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9C49E0">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5495168"/>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9C49E0">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5D54B1" w:rsidRDefault="00B5167A" w:rsidP="005D54B1">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r w:rsidR="005D54B1">
        <w:rPr>
          <w:sz w:val="28"/>
          <w:szCs w:val="28"/>
        </w:rPr>
        <w:t xml:space="preserve"> </w:t>
      </w:r>
      <w:r w:rsidR="008A3BEA" w:rsidRPr="00262360">
        <w:rPr>
          <w:sz w:val="28"/>
          <w:szCs w:val="28"/>
        </w:rPr>
        <w:t>на право заключения договора</w:t>
      </w:r>
      <w:r w:rsidR="005D54B1">
        <w:rPr>
          <w:sz w:val="28"/>
          <w:szCs w:val="28"/>
        </w:rPr>
        <w:t xml:space="preserve"> на </w:t>
      </w:r>
    </w:p>
    <w:p w:rsidR="009C49E0" w:rsidRPr="005D54B1" w:rsidRDefault="005D54B1" w:rsidP="005D54B1">
      <w:pPr>
        <w:jc w:val="center"/>
        <w:rPr>
          <w:b/>
          <w:sz w:val="28"/>
          <w:szCs w:val="28"/>
        </w:rPr>
      </w:pPr>
      <w:r w:rsidRPr="005D54B1">
        <w:rPr>
          <w:b/>
          <w:sz w:val="28"/>
          <w:szCs w:val="28"/>
        </w:rPr>
        <w:t>х</w:t>
      </w:r>
      <w:r w:rsidR="009C49E0" w:rsidRPr="005D54B1">
        <w:rPr>
          <w:b/>
          <w:sz w:val="28"/>
          <w:szCs w:val="28"/>
        </w:rPr>
        <w:t>удожественное оформление здания управления,</w:t>
      </w:r>
    </w:p>
    <w:p w:rsidR="008A3BEA" w:rsidRPr="009C49E0" w:rsidRDefault="009C49E0" w:rsidP="009C49E0">
      <w:pPr>
        <w:tabs>
          <w:tab w:val="left" w:pos="5148"/>
        </w:tabs>
        <w:jc w:val="center"/>
        <w:rPr>
          <w:b/>
          <w:bCs/>
          <w:sz w:val="28"/>
          <w:szCs w:val="28"/>
        </w:rPr>
      </w:pPr>
      <w:r w:rsidRPr="005D54B1">
        <w:rPr>
          <w:b/>
          <w:sz w:val="28"/>
          <w:szCs w:val="28"/>
        </w:rPr>
        <w:t>изготовление</w:t>
      </w:r>
      <w:r w:rsidRPr="00D71BF0">
        <w:rPr>
          <w:b/>
          <w:sz w:val="28"/>
          <w:szCs w:val="28"/>
        </w:rPr>
        <w:t xml:space="preserve"> стендов, табличек, номеров на двери</w:t>
      </w:r>
    </w:p>
    <w:p w:rsidR="008A3BEA" w:rsidRPr="00DD5EEB" w:rsidRDefault="008A3BEA" w:rsidP="009C49E0">
      <w:pPr>
        <w:jc w:val="center"/>
        <w:rPr>
          <w:sz w:val="28"/>
          <w:szCs w:val="28"/>
        </w:rPr>
      </w:pPr>
    </w:p>
    <w:p w:rsidR="008A3BEA" w:rsidRPr="00FC5265" w:rsidRDefault="008A3BEA" w:rsidP="009C49E0">
      <w:pPr>
        <w:suppressAutoHyphens/>
        <w:jc w:val="center"/>
        <w:rPr>
          <w:b/>
        </w:rPr>
      </w:pPr>
      <w:r w:rsidRPr="00FC5265">
        <w:rPr>
          <w:b/>
        </w:rPr>
        <w:t>Извещение</w:t>
      </w:r>
    </w:p>
    <w:p w:rsidR="008A3BEA" w:rsidRPr="007F49B6" w:rsidRDefault="008A3BEA" w:rsidP="009C49E0">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8A3BEA" w:rsidRPr="007F49B6" w:rsidRDefault="008A3BEA" w:rsidP="009C49E0">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8A3BEA" w:rsidRPr="00A42FB2" w:rsidRDefault="008A3BEA" w:rsidP="009C49E0">
      <w:pPr>
        <w:suppressAutoHyphens/>
        <w:jc w:val="center"/>
      </w:pPr>
      <w:r w:rsidRPr="007F49B6">
        <w:t xml:space="preserve">а также на </w:t>
      </w:r>
      <w:proofErr w:type="gramStart"/>
      <w:r w:rsidRPr="007F49B6">
        <w:t>сайте</w:t>
      </w:r>
      <w:proofErr w:type="gramEnd"/>
      <w:r w:rsidRPr="007F49B6">
        <w:t xml:space="preserve"> </w:t>
      </w:r>
      <w:r w:rsidRPr="00A42FB2">
        <w:t xml:space="preserve">электронной площадки </w:t>
      </w:r>
      <w:hyperlink r:id="rId11" w:history="1">
        <w:r w:rsidRPr="00A42FB2">
          <w:rPr>
            <w:rStyle w:val="afb"/>
          </w:rPr>
          <w:t>www.a-k-d.ru</w:t>
        </w:r>
      </w:hyperlink>
    </w:p>
    <w:p w:rsidR="008A3BEA" w:rsidRPr="00A42FB2" w:rsidRDefault="008A3BEA" w:rsidP="009C49E0">
      <w:pPr>
        <w:suppressAutoHyphens/>
        <w:jc w:val="center"/>
      </w:pPr>
    </w:p>
    <w:p w:rsidR="009C49E0" w:rsidRPr="009C49E0" w:rsidRDefault="009C49E0" w:rsidP="009C49E0">
      <w:pPr>
        <w:suppressAutoHyphens/>
        <w:jc w:val="center"/>
        <w:rPr>
          <w:b/>
        </w:rPr>
      </w:pPr>
      <w:r w:rsidRPr="00D71BF0">
        <w:rPr>
          <w:b/>
        </w:rPr>
        <w:t xml:space="preserve">«24» </w:t>
      </w:r>
      <w:r>
        <w:rPr>
          <w:b/>
        </w:rPr>
        <w:t>июл</w:t>
      </w:r>
      <w:r w:rsidRPr="00D71BF0">
        <w:rPr>
          <w:b/>
        </w:rPr>
        <w:t>я 2015 года</w:t>
      </w:r>
    </w:p>
    <w:p w:rsidR="009C49E0" w:rsidRPr="009C49E0" w:rsidRDefault="009C49E0" w:rsidP="009C49E0">
      <w:pPr>
        <w:suppressAutoHyphens/>
        <w:jc w:val="center"/>
        <w:rPr>
          <w:b/>
        </w:rPr>
      </w:pPr>
      <w:r w:rsidRPr="009C49E0">
        <w:rPr>
          <w:b/>
        </w:rPr>
        <w:t xml:space="preserve">ГПЗ </w:t>
      </w:r>
      <w:r w:rsidRPr="009C49E0">
        <w:rPr>
          <w:b/>
          <w:bCs/>
        </w:rPr>
        <w:t>6962/3</w:t>
      </w:r>
    </w:p>
    <w:p w:rsidR="008A3BEA" w:rsidRPr="00DD5EEB" w:rsidRDefault="008A3BEA" w:rsidP="009C49E0">
      <w:pPr>
        <w:jc w:val="center"/>
        <w:rPr>
          <w:sz w:val="28"/>
        </w:rPr>
      </w:pPr>
    </w:p>
    <w:p w:rsidR="008A3BEA" w:rsidRPr="00DD5EEB" w:rsidRDefault="008A3BEA" w:rsidP="009C49E0">
      <w:pPr>
        <w:jc w:val="center"/>
        <w:rPr>
          <w:sz w:val="28"/>
        </w:rPr>
      </w:pPr>
    </w:p>
    <w:p w:rsidR="008A3BEA" w:rsidRPr="00DD5EEB" w:rsidRDefault="008A3BEA" w:rsidP="009C49E0">
      <w:pPr>
        <w:jc w:val="center"/>
        <w:rPr>
          <w:sz w:val="28"/>
        </w:rPr>
      </w:pPr>
    </w:p>
    <w:p w:rsidR="008A3BEA" w:rsidRPr="00DD5EEB" w:rsidRDefault="008A3BEA" w:rsidP="009C49E0">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5495169"/>
      <w:r w:rsidRPr="00EC7797">
        <w:rPr>
          <w:b w:val="0"/>
          <w:snapToGrid/>
          <w:sz w:val="28"/>
          <w:szCs w:val="24"/>
        </w:rPr>
        <w:lastRenderedPageBreak/>
        <w:t>СОДЕРЖАНИЕ</w:t>
      </w:r>
      <w:bookmarkEnd w:id="0"/>
      <w:bookmarkEnd w:id="9"/>
      <w:bookmarkEnd w:id="10"/>
      <w:bookmarkEnd w:id="11"/>
      <w:bookmarkEnd w:id="12"/>
    </w:p>
    <w:p w:rsidR="00C87330" w:rsidRPr="00F92F2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92F20" w:rsidRPr="00F92F20" w:rsidRDefault="00024217">
      <w:pPr>
        <w:pStyle w:val="15"/>
        <w:rPr>
          <w:rFonts w:eastAsiaTheme="minorEastAsia"/>
          <w:sz w:val="22"/>
          <w:szCs w:val="22"/>
        </w:rPr>
      </w:pPr>
      <w:r w:rsidRPr="00F92F20">
        <w:rPr>
          <w:bCs/>
          <w:szCs w:val="24"/>
        </w:rPr>
        <w:fldChar w:fldCharType="begin"/>
      </w:r>
      <w:r w:rsidR="00EA22EE" w:rsidRPr="00F92F20">
        <w:rPr>
          <w:bCs/>
          <w:szCs w:val="24"/>
        </w:rPr>
        <w:instrText xml:space="preserve"> TOC \o "1-3" \h \z \u </w:instrText>
      </w:r>
      <w:r w:rsidRPr="00F92F20">
        <w:rPr>
          <w:bCs/>
          <w:szCs w:val="24"/>
        </w:rPr>
        <w:fldChar w:fldCharType="separate"/>
      </w:r>
      <w:hyperlink w:anchor="_Toc425495168" w:history="1">
        <w:r w:rsidR="00F92F20" w:rsidRPr="00F92F20">
          <w:rPr>
            <w:rStyle w:val="afb"/>
            <w:b/>
            <w:bCs/>
          </w:rPr>
          <w:t>ЗАКУПОЧНАЯ ДОКУМЕНТАЦИЯ ПО ЗАПРОСУ ПРЕДЛОЖЕНИЙ</w:t>
        </w:r>
        <w:r w:rsidR="00F92F20" w:rsidRPr="00F92F20">
          <w:rPr>
            <w:webHidden/>
          </w:rPr>
          <w:tab/>
        </w:r>
        <w:r w:rsidRPr="00F92F20">
          <w:rPr>
            <w:webHidden/>
          </w:rPr>
          <w:fldChar w:fldCharType="begin"/>
        </w:r>
        <w:r w:rsidR="00F92F20" w:rsidRPr="00F92F20">
          <w:rPr>
            <w:webHidden/>
          </w:rPr>
          <w:instrText xml:space="preserve"> PAGEREF _Toc425495168 \h </w:instrText>
        </w:r>
        <w:r w:rsidRPr="00F92F20">
          <w:rPr>
            <w:webHidden/>
          </w:rPr>
        </w:r>
        <w:r w:rsidRPr="00F92F20">
          <w:rPr>
            <w:webHidden/>
          </w:rPr>
          <w:fldChar w:fldCharType="separate"/>
        </w:r>
        <w:r w:rsidR="00F92F20" w:rsidRPr="00F92F20">
          <w:rPr>
            <w:webHidden/>
          </w:rPr>
          <w:t>1</w:t>
        </w:r>
        <w:r w:rsidRPr="00F92F20">
          <w:rPr>
            <w:webHidden/>
          </w:rPr>
          <w:fldChar w:fldCharType="end"/>
        </w:r>
      </w:hyperlink>
    </w:p>
    <w:p w:rsidR="00F92F20" w:rsidRPr="00F92F20" w:rsidRDefault="00024217">
      <w:pPr>
        <w:pStyle w:val="15"/>
        <w:rPr>
          <w:rFonts w:eastAsiaTheme="minorEastAsia"/>
          <w:sz w:val="22"/>
          <w:szCs w:val="22"/>
        </w:rPr>
      </w:pPr>
      <w:hyperlink w:anchor="_Toc425495169" w:history="1">
        <w:r w:rsidR="00F92F20" w:rsidRPr="00F92F20">
          <w:rPr>
            <w:rStyle w:val="afb"/>
          </w:rPr>
          <w:t>СОДЕРЖАНИЕ</w:t>
        </w:r>
        <w:r w:rsidR="00F92F20" w:rsidRPr="00F92F20">
          <w:rPr>
            <w:webHidden/>
          </w:rPr>
          <w:tab/>
        </w:r>
        <w:r w:rsidRPr="00F92F20">
          <w:rPr>
            <w:webHidden/>
          </w:rPr>
          <w:fldChar w:fldCharType="begin"/>
        </w:r>
        <w:r w:rsidR="00F92F20" w:rsidRPr="00F92F20">
          <w:rPr>
            <w:webHidden/>
          </w:rPr>
          <w:instrText xml:space="preserve"> PAGEREF _Toc425495169 \h </w:instrText>
        </w:r>
        <w:r w:rsidRPr="00F92F20">
          <w:rPr>
            <w:webHidden/>
          </w:rPr>
        </w:r>
        <w:r w:rsidRPr="00F92F20">
          <w:rPr>
            <w:webHidden/>
          </w:rPr>
          <w:fldChar w:fldCharType="separate"/>
        </w:r>
        <w:r w:rsidR="00F92F20" w:rsidRPr="00F92F20">
          <w:rPr>
            <w:webHidden/>
          </w:rPr>
          <w:t>2</w:t>
        </w:r>
        <w:r w:rsidRPr="00F92F20">
          <w:rPr>
            <w:webHidden/>
          </w:rPr>
          <w:fldChar w:fldCharType="end"/>
        </w:r>
      </w:hyperlink>
    </w:p>
    <w:p w:rsidR="00F92F20" w:rsidRPr="00F92F20" w:rsidRDefault="00024217">
      <w:pPr>
        <w:pStyle w:val="15"/>
        <w:rPr>
          <w:rFonts w:eastAsiaTheme="minorEastAsia"/>
          <w:sz w:val="22"/>
          <w:szCs w:val="22"/>
        </w:rPr>
      </w:pPr>
      <w:hyperlink w:anchor="_Toc425495170" w:history="1">
        <w:r w:rsidR="00F92F20" w:rsidRPr="00F92F20">
          <w:rPr>
            <w:rStyle w:val="afb"/>
            <w:b/>
          </w:rPr>
          <w:t>ЧАСТЬ 1</w:t>
        </w:r>
        <w:r w:rsidR="00F92F20" w:rsidRPr="00F92F20">
          <w:rPr>
            <w:webHidden/>
          </w:rPr>
          <w:tab/>
        </w:r>
        <w:r w:rsidRPr="00F92F20">
          <w:rPr>
            <w:webHidden/>
          </w:rPr>
          <w:fldChar w:fldCharType="begin"/>
        </w:r>
        <w:r w:rsidR="00F92F20" w:rsidRPr="00F92F20">
          <w:rPr>
            <w:webHidden/>
          </w:rPr>
          <w:instrText xml:space="preserve"> PAGEREF _Toc425495170 \h </w:instrText>
        </w:r>
        <w:r w:rsidRPr="00F92F20">
          <w:rPr>
            <w:webHidden/>
          </w:rPr>
        </w:r>
        <w:r w:rsidRPr="00F92F20">
          <w:rPr>
            <w:webHidden/>
          </w:rPr>
          <w:fldChar w:fldCharType="separate"/>
        </w:r>
        <w:r w:rsidR="00F92F20" w:rsidRPr="00F92F20">
          <w:rPr>
            <w:webHidden/>
          </w:rPr>
          <w:t>3</w:t>
        </w:r>
        <w:r w:rsidRPr="00F92F20">
          <w:rPr>
            <w:webHidden/>
          </w:rPr>
          <w:fldChar w:fldCharType="end"/>
        </w:r>
      </w:hyperlink>
    </w:p>
    <w:p w:rsidR="00F92F20" w:rsidRPr="00F92F20" w:rsidRDefault="00024217">
      <w:pPr>
        <w:pStyle w:val="15"/>
        <w:rPr>
          <w:rFonts w:eastAsiaTheme="minorEastAsia"/>
          <w:sz w:val="22"/>
          <w:szCs w:val="22"/>
        </w:rPr>
      </w:pPr>
      <w:hyperlink w:anchor="_Toc425495171" w:history="1">
        <w:r w:rsidR="00F92F20" w:rsidRPr="00F92F20">
          <w:rPr>
            <w:rStyle w:val="afb"/>
          </w:rPr>
          <w:t>1.</w:t>
        </w:r>
        <w:r w:rsidR="00F92F20" w:rsidRPr="00F92F20">
          <w:rPr>
            <w:rFonts w:eastAsiaTheme="minorEastAsia"/>
            <w:sz w:val="22"/>
            <w:szCs w:val="22"/>
          </w:rPr>
          <w:tab/>
        </w:r>
        <w:r w:rsidR="00F92F20" w:rsidRPr="00F92F20">
          <w:rPr>
            <w:rStyle w:val="afb"/>
          </w:rPr>
          <w:t>ТРЕБОВАНИЯ. ДОКУМЕНТЫ. СОСТАВ ЗАЯВКИ НА УЧАСТИЕ В ЗАКУПКЕ.</w:t>
        </w:r>
        <w:r w:rsidR="00F92F20" w:rsidRPr="00F92F20">
          <w:rPr>
            <w:webHidden/>
          </w:rPr>
          <w:tab/>
        </w:r>
        <w:r w:rsidRPr="00F92F20">
          <w:rPr>
            <w:webHidden/>
          </w:rPr>
          <w:fldChar w:fldCharType="begin"/>
        </w:r>
        <w:r w:rsidR="00F92F20" w:rsidRPr="00F92F20">
          <w:rPr>
            <w:webHidden/>
          </w:rPr>
          <w:instrText xml:space="preserve"> PAGEREF _Toc425495171 \h </w:instrText>
        </w:r>
        <w:r w:rsidRPr="00F92F20">
          <w:rPr>
            <w:webHidden/>
          </w:rPr>
        </w:r>
        <w:r w:rsidRPr="00F92F20">
          <w:rPr>
            <w:webHidden/>
          </w:rPr>
          <w:fldChar w:fldCharType="separate"/>
        </w:r>
        <w:r w:rsidR="00F92F20" w:rsidRPr="00F92F20">
          <w:rPr>
            <w:webHidden/>
          </w:rPr>
          <w:t>3</w:t>
        </w:r>
        <w:r w:rsidRPr="00F92F20">
          <w:rPr>
            <w:webHidden/>
          </w:rPr>
          <w:fldChar w:fldCharType="end"/>
        </w:r>
      </w:hyperlink>
    </w:p>
    <w:p w:rsidR="00F92F20" w:rsidRPr="00F92F20" w:rsidRDefault="00024217">
      <w:pPr>
        <w:pStyle w:val="15"/>
        <w:rPr>
          <w:rFonts w:eastAsiaTheme="minorEastAsia"/>
          <w:sz w:val="22"/>
          <w:szCs w:val="22"/>
        </w:rPr>
      </w:pPr>
      <w:hyperlink w:anchor="_Toc425495172" w:history="1">
        <w:r w:rsidR="00F92F20" w:rsidRPr="00F92F20">
          <w:rPr>
            <w:rStyle w:val="afb"/>
          </w:rPr>
          <w:t>1.1.</w:t>
        </w:r>
        <w:r w:rsidR="00F92F20" w:rsidRPr="00F92F20">
          <w:rPr>
            <w:rFonts w:eastAsiaTheme="minorEastAsia"/>
            <w:sz w:val="22"/>
            <w:szCs w:val="22"/>
          </w:rPr>
          <w:tab/>
        </w:r>
        <w:r w:rsidR="00F92F20" w:rsidRPr="00F92F20">
          <w:rPr>
            <w:rStyle w:val="afb"/>
          </w:rPr>
          <w:t>ТРЕБОВАНИЯ. ДОКУМЕНТЫ, ПОДТВЕРЖДАЮЩИЕ СООТВЕТСТВИЕ УСТАНОВЛЕННЫМ ТРЕБОВАНИЯМ.</w:t>
        </w:r>
        <w:r w:rsidR="00F92F20" w:rsidRPr="00F92F20">
          <w:rPr>
            <w:webHidden/>
          </w:rPr>
          <w:tab/>
        </w:r>
        <w:r w:rsidRPr="00F92F20">
          <w:rPr>
            <w:webHidden/>
          </w:rPr>
          <w:fldChar w:fldCharType="begin"/>
        </w:r>
        <w:r w:rsidR="00F92F20" w:rsidRPr="00F92F20">
          <w:rPr>
            <w:webHidden/>
          </w:rPr>
          <w:instrText xml:space="preserve"> PAGEREF _Toc425495172 \h </w:instrText>
        </w:r>
        <w:r w:rsidRPr="00F92F20">
          <w:rPr>
            <w:webHidden/>
          </w:rPr>
        </w:r>
        <w:r w:rsidRPr="00F92F20">
          <w:rPr>
            <w:webHidden/>
          </w:rPr>
          <w:fldChar w:fldCharType="separate"/>
        </w:r>
        <w:r w:rsidR="00F92F20" w:rsidRPr="00F92F20">
          <w:rPr>
            <w:webHidden/>
          </w:rPr>
          <w:t>3</w:t>
        </w:r>
        <w:r w:rsidRPr="00F92F20">
          <w:rPr>
            <w:webHidden/>
          </w:rPr>
          <w:fldChar w:fldCharType="end"/>
        </w:r>
      </w:hyperlink>
    </w:p>
    <w:p w:rsidR="00F92F20" w:rsidRPr="00F92F20" w:rsidRDefault="00024217">
      <w:pPr>
        <w:pStyle w:val="15"/>
        <w:tabs>
          <w:tab w:val="left" w:pos="1134"/>
        </w:tabs>
        <w:rPr>
          <w:rFonts w:eastAsiaTheme="minorEastAsia"/>
          <w:sz w:val="22"/>
          <w:szCs w:val="22"/>
        </w:rPr>
      </w:pPr>
      <w:hyperlink w:anchor="_Toc425495173" w:history="1">
        <w:r w:rsidR="00F92F20" w:rsidRPr="00F92F20">
          <w:rPr>
            <w:rStyle w:val="afb"/>
          </w:rPr>
          <w:t>1.1.1.</w:t>
        </w:r>
        <w:r w:rsidR="00F92F20" w:rsidRPr="00F92F20">
          <w:rPr>
            <w:rFonts w:eastAsiaTheme="minorEastAsia"/>
            <w:sz w:val="22"/>
            <w:szCs w:val="22"/>
          </w:rPr>
          <w:tab/>
        </w:r>
        <w:r w:rsidR="00F92F20" w:rsidRPr="00F92F20">
          <w:rPr>
            <w:rStyle w:val="afb"/>
          </w:rPr>
          <w:t>Требования к участникам закупки</w:t>
        </w:r>
        <w:r w:rsidR="00F92F20" w:rsidRPr="00F92F20">
          <w:rPr>
            <w:rStyle w:val="afb"/>
            <w:b/>
            <w:bCs/>
            <w:i/>
          </w:rPr>
          <w:t>, субподрядчикам (соисполнителям)</w:t>
        </w:r>
        <w:r w:rsidR="00F92F20" w:rsidRPr="00F92F20">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F92F20" w:rsidRPr="00F92F20">
          <w:rPr>
            <w:webHidden/>
          </w:rPr>
          <w:tab/>
        </w:r>
        <w:r w:rsidRPr="00F92F20">
          <w:rPr>
            <w:webHidden/>
          </w:rPr>
          <w:fldChar w:fldCharType="begin"/>
        </w:r>
        <w:r w:rsidR="00F92F20" w:rsidRPr="00F92F20">
          <w:rPr>
            <w:webHidden/>
          </w:rPr>
          <w:instrText xml:space="preserve"> PAGEREF _Toc425495173 \h </w:instrText>
        </w:r>
        <w:r w:rsidRPr="00F92F20">
          <w:rPr>
            <w:webHidden/>
          </w:rPr>
        </w:r>
        <w:r w:rsidRPr="00F92F20">
          <w:rPr>
            <w:webHidden/>
          </w:rPr>
          <w:fldChar w:fldCharType="separate"/>
        </w:r>
        <w:r w:rsidR="00F92F20" w:rsidRPr="00F92F20">
          <w:rPr>
            <w:webHidden/>
          </w:rPr>
          <w:t>3</w:t>
        </w:r>
        <w:r w:rsidRPr="00F92F20">
          <w:rPr>
            <w:webHidden/>
          </w:rPr>
          <w:fldChar w:fldCharType="end"/>
        </w:r>
      </w:hyperlink>
    </w:p>
    <w:p w:rsidR="00F92F20" w:rsidRPr="00F92F20" w:rsidRDefault="00024217">
      <w:pPr>
        <w:pStyle w:val="15"/>
        <w:rPr>
          <w:rFonts w:eastAsiaTheme="minorEastAsia"/>
          <w:sz w:val="22"/>
          <w:szCs w:val="22"/>
        </w:rPr>
      </w:pPr>
      <w:hyperlink w:anchor="_Toc425495174" w:history="1">
        <w:r w:rsidR="00F92F20" w:rsidRPr="00F92F20">
          <w:rPr>
            <w:rStyle w:val="afb"/>
          </w:rPr>
          <w:t>1.2.</w:t>
        </w:r>
        <w:r w:rsidR="00F92F20" w:rsidRPr="00F92F20">
          <w:rPr>
            <w:rFonts w:eastAsiaTheme="minorEastAsia"/>
            <w:sz w:val="22"/>
            <w:szCs w:val="22"/>
          </w:rPr>
          <w:tab/>
        </w:r>
        <w:r w:rsidR="00F92F20" w:rsidRPr="00F92F20">
          <w:rPr>
            <w:rStyle w:val="afb"/>
          </w:rPr>
          <w:t>СОСТАВ ЗАЯВКИ НА УЧАСТИЕ В ЗАКУПКЕ.</w:t>
        </w:r>
        <w:r w:rsidR="00F92F20" w:rsidRPr="00F92F20">
          <w:rPr>
            <w:webHidden/>
          </w:rPr>
          <w:tab/>
        </w:r>
        <w:r w:rsidRPr="00F92F20">
          <w:rPr>
            <w:webHidden/>
          </w:rPr>
          <w:fldChar w:fldCharType="begin"/>
        </w:r>
        <w:r w:rsidR="00F92F20" w:rsidRPr="00F92F20">
          <w:rPr>
            <w:webHidden/>
          </w:rPr>
          <w:instrText xml:space="preserve"> PAGEREF _Toc425495174 \h </w:instrText>
        </w:r>
        <w:r w:rsidRPr="00F92F20">
          <w:rPr>
            <w:webHidden/>
          </w:rPr>
        </w:r>
        <w:r w:rsidRPr="00F92F20">
          <w:rPr>
            <w:webHidden/>
          </w:rPr>
          <w:fldChar w:fldCharType="separate"/>
        </w:r>
        <w:r w:rsidR="00F92F20" w:rsidRPr="00F92F20">
          <w:rPr>
            <w:webHidden/>
          </w:rPr>
          <w:t>5</w:t>
        </w:r>
        <w:r w:rsidRPr="00F92F20">
          <w:rPr>
            <w:webHidden/>
          </w:rPr>
          <w:fldChar w:fldCharType="end"/>
        </w:r>
      </w:hyperlink>
    </w:p>
    <w:p w:rsidR="00F92F20" w:rsidRPr="00F92F20" w:rsidRDefault="00024217">
      <w:pPr>
        <w:pStyle w:val="15"/>
        <w:rPr>
          <w:rFonts w:eastAsiaTheme="minorEastAsia"/>
          <w:sz w:val="22"/>
          <w:szCs w:val="22"/>
        </w:rPr>
      </w:pPr>
      <w:hyperlink w:anchor="_Toc425495175" w:history="1">
        <w:r w:rsidR="00F92F20" w:rsidRPr="00F92F20">
          <w:rPr>
            <w:rStyle w:val="afb"/>
          </w:rPr>
          <w:t>Документы, прикладываемые к заявке на участие в закупке, в форме электронных документов:</w:t>
        </w:r>
        <w:r w:rsidR="00F92F20" w:rsidRPr="00F92F20">
          <w:rPr>
            <w:webHidden/>
          </w:rPr>
          <w:tab/>
        </w:r>
        <w:r w:rsidRPr="00F92F20">
          <w:rPr>
            <w:webHidden/>
          </w:rPr>
          <w:fldChar w:fldCharType="begin"/>
        </w:r>
        <w:r w:rsidR="00F92F20" w:rsidRPr="00F92F20">
          <w:rPr>
            <w:webHidden/>
          </w:rPr>
          <w:instrText xml:space="preserve"> PAGEREF _Toc425495175 \h </w:instrText>
        </w:r>
        <w:r w:rsidRPr="00F92F20">
          <w:rPr>
            <w:webHidden/>
          </w:rPr>
        </w:r>
        <w:r w:rsidRPr="00F92F20">
          <w:rPr>
            <w:webHidden/>
          </w:rPr>
          <w:fldChar w:fldCharType="separate"/>
        </w:r>
        <w:r w:rsidR="00F92F20" w:rsidRPr="00F92F20">
          <w:rPr>
            <w:webHidden/>
          </w:rPr>
          <w:t>5</w:t>
        </w:r>
        <w:r w:rsidRPr="00F92F20">
          <w:rPr>
            <w:webHidden/>
          </w:rPr>
          <w:fldChar w:fldCharType="end"/>
        </w:r>
      </w:hyperlink>
    </w:p>
    <w:p w:rsidR="00F92F20" w:rsidRPr="00F92F20" w:rsidRDefault="00024217">
      <w:pPr>
        <w:pStyle w:val="15"/>
        <w:rPr>
          <w:rFonts w:eastAsiaTheme="minorEastAsia"/>
          <w:sz w:val="22"/>
          <w:szCs w:val="22"/>
        </w:rPr>
      </w:pPr>
      <w:hyperlink w:anchor="_Toc425495176" w:history="1">
        <w:r w:rsidR="00F92F20" w:rsidRPr="00F92F20">
          <w:rPr>
            <w:rStyle w:val="afb"/>
          </w:rPr>
          <w:t>2.</w:t>
        </w:r>
        <w:r w:rsidR="00F92F20" w:rsidRPr="00F92F20">
          <w:rPr>
            <w:rFonts w:eastAsiaTheme="minorEastAsia"/>
            <w:sz w:val="22"/>
            <w:szCs w:val="22"/>
          </w:rPr>
          <w:tab/>
        </w:r>
        <w:r w:rsidR="00F92F20" w:rsidRPr="00F92F20">
          <w:rPr>
            <w:rStyle w:val="afb"/>
          </w:rPr>
          <w:t>КРИТЕРИИ И МЕТОДИКА ОЦЕНКИ ЗАЯВОК НА УЧАСТИЕ В ЗАКУПКЕ</w:t>
        </w:r>
        <w:r w:rsidR="00F92F20" w:rsidRPr="00F92F20">
          <w:rPr>
            <w:webHidden/>
          </w:rPr>
          <w:tab/>
        </w:r>
        <w:r w:rsidRPr="00F92F20">
          <w:rPr>
            <w:webHidden/>
          </w:rPr>
          <w:fldChar w:fldCharType="begin"/>
        </w:r>
        <w:r w:rsidR="00F92F20" w:rsidRPr="00F92F20">
          <w:rPr>
            <w:webHidden/>
          </w:rPr>
          <w:instrText xml:space="preserve"> PAGEREF _Toc425495176 \h </w:instrText>
        </w:r>
        <w:r w:rsidRPr="00F92F20">
          <w:rPr>
            <w:webHidden/>
          </w:rPr>
        </w:r>
        <w:r w:rsidRPr="00F92F20">
          <w:rPr>
            <w:webHidden/>
          </w:rPr>
          <w:fldChar w:fldCharType="separate"/>
        </w:r>
        <w:r w:rsidR="00F92F20" w:rsidRPr="00F92F20">
          <w:rPr>
            <w:webHidden/>
          </w:rPr>
          <w:t>6</w:t>
        </w:r>
        <w:r w:rsidRPr="00F92F20">
          <w:rPr>
            <w:webHidden/>
          </w:rPr>
          <w:fldChar w:fldCharType="end"/>
        </w:r>
      </w:hyperlink>
    </w:p>
    <w:p w:rsidR="00F92F20" w:rsidRPr="00F92F20" w:rsidRDefault="00024217">
      <w:pPr>
        <w:pStyle w:val="15"/>
        <w:rPr>
          <w:rFonts w:eastAsiaTheme="minorEastAsia"/>
          <w:sz w:val="22"/>
          <w:szCs w:val="22"/>
        </w:rPr>
      </w:pPr>
      <w:hyperlink w:anchor="_Toc425495177" w:history="1">
        <w:r w:rsidR="00F92F20" w:rsidRPr="00F92F20">
          <w:rPr>
            <w:rStyle w:val="afb"/>
          </w:rPr>
          <w:t>3.</w:t>
        </w:r>
        <w:r w:rsidR="00F92F20" w:rsidRPr="00F92F20">
          <w:rPr>
            <w:rFonts w:eastAsiaTheme="minorEastAsia"/>
            <w:sz w:val="22"/>
            <w:szCs w:val="22"/>
          </w:rPr>
          <w:tab/>
        </w:r>
        <w:r w:rsidR="00F92F20" w:rsidRPr="00F92F20">
          <w:rPr>
            <w:rStyle w:val="afb"/>
          </w:rPr>
          <w:t>ОБРАЗЦЫ ФОРМ ОСНОВНЫХ ДОКУМЕНТОВ</w:t>
        </w:r>
        <w:r w:rsidR="00F92F20" w:rsidRPr="00F92F20">
          <w:rPr>
            <w:webHidden/>
          </w:rPr>
          <w:tab/>
        </w:r>
        <w:r w:rsidRPr="00F92F20">
          <w:rPr>
            <w:webHidden/>
          </w:rPr>
          <w:fldChar w:fldCharType="begin"/>
        </w:r>
        <w:r w:rsidR="00F92F20" w:rsidRPr="00F92F20">
          <w:rPr>
            <w:webHidden/>
          </w:rPr>
          <w:instrText xml:space="preserve"> PAGEREF _Toc425495177 \h </w:instrText>
        </w:r>
        <w:r w:rsidRPr="00F92F20">
          <w:rPr>
            <w:webHidden/>
          </w:rPr>
        </w:r>
        <w:r w:rsidRPr="00F92F20">
          <w:rPr>
            <w:webHidden/>
          </w:rPr>
          <w:fldChar w:fldCharType="separate"/>
        </w:r>
        <w:r w:rsidR="00F92F20" w:rsidRPr="00F92F20">
          <w:rPr>
            <w:webHidden/>
          </w:rPr>
          <w:t>7</w:t>
        </w:r>
        <w:r w:rsidRPr="00F92F20">
          <w:rPr>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78" w:history="1">
        <w:r w:rsidR="00F92F20" w:rsidRPr="00F92F20">
          <w:rPr>
            <w:rStyle w:val="afb"/>
            <w:rFonts w:ascii="Times New Roman" w:hAnsi="Times New Roman" w:cs="Times New Roman"/>
          </w:rPr>
          <w:t>ЗАЯВКА НА УЧАСТИЕ В ЗАКУПКЕ (Форма 1)</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_Toc425495178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7</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79" w:history="1">
        <w:r w:rsidR="00F92F20" w:rsidRPr="00F92F20">
          <w:rPr>
            <w:rStyle w:val="afb"/>
            <w:rFonts w:ascii="Times New Roman" w:hAnsi="Times New Roman" w:cs="Times New Roman"/>
          </w:rPr>
          <w:t>СВЕДЕНИЯ О ПРИНАДЛЕЖНОСТИ К СУБЪЕКТАМ МАЛОГО И СРЕДНЕГО ПРЕДПРИНИМАТЕЛЬСТВА (Форма 1.1)</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_Toc425495179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12</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0" w:history="1">
        <w:r w:rsidR="00F92F20" w:rsidRPr="00F92F20">
          <w:rPr>
            <w:rStyle w:val="afb"/>
            <w:rFonts w:ascii="Times New Roman" w:hAnsi="Times New Roman" w:cs="Times New Roman"/>
          </w:rPr>
          <w:t>СВЕДЕНИЯ О ЦЕПОЧКЕ СОБСТВЕННИКОВ, ВКЛЮЧАЯ БЕНЕФИЦИАРОВ (В ТОМ ЧИСЛЕ КОНЕЧНЫХ) (Форма 1.2)</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_Toc425495180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14</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1" w:history="1">
        <w:r w:rsidR="00F92F20" w:rsidRPr="00F92F20">
          <w:rPr>
            <w:rStyle w:val="afb"/>
            <w:rFonts w:ascii="Times New Roman" w:hAnsi="Times New Roman" w:cs="Times New Roman"/>
          </w:rPr>
          <w:t>ТЕХНИЧЕСКОЕ ПРЕДЛОЖЕНИЕ (Форма __)</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_Toc425495181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18</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2" w:history="1">
        <w:r w:rsidR="00F92F20" w:rsidRPr="00F92F20">
          <w:rPr>
            <w:rStyle w:val="afb"/>
            <w:rFonts w:ascii="Times New Roman" w:hAnsi="Times New Roman" w:cs="Times New Roman"/>
          </w:rPr>
          <w:t>СВОДНАЯ ТАБЛИЦА СТОИМОСТИ (Форма __)</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_Toc425495182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20</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3" w:history="1">
        <w:r w:rsidR="00F92F20" w:rsidRPr="00F92F20">
          <w:rPr>
            <w:rStyle w:val="afb"/>
            <w:rFonts w:ascii="Times New Roman" w:hAnsi="Times New Roman" w:cs="Times New Roman"/>
          </w:rPr>
          <w:t>ГРАФИК ОКАЗАНИЯ УСЛУГ (Форма __)</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_Toc425495183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23</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4" w:history="1">
        <w:r w:rsidR="00F92F20" w:rsidRPr="00F92F20">
          <w:rPr>
            <w:rStyle w:val="afb"/>
            <w:rFonts w:ascii="Times New Roman" w:hAnsi="Times New Roman" w:cs="Times New Roman"/>
          </w:rPr>
          <w:t>ГРАФИК ОПЛАТЫ поставляемого товара/</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_Toc425495184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24</w:t>
        </w:r>
        <w:r w:rsidRPr="00F92F20">
          <w:rPr>
            <w:rFonts w:ascii="Times New Roman" w:hAnsi="Times New Roman" w:cs="Times New Roman"/>
            <w:webHidden/>
          </w:rPr>
          <w:fldChar w:fldCharType="end"/>
        </w:r>
      </w:hyperlink>
    </w:p>
    <w:p w:rsidR="00F92F20" w:rsidRPr="00F92F20" w:rsidRDefault="00024217">
      <w:pPr>
        <w:pStyle w:val="2a"/>
        <w:rPr>
          <w:rFonts w:ascii="Times New Roman" w:eastAsiaTheme="minorEastAsia" w:hAnsi="Times New Roman" w:cs="Times New Roman"/>
          <w:b w:val="0"/>
          <w:bCs w:val="0"/>
          <w:sz w:val="22"/>
          <w:szCs w:val="22"/>
        </w:rPr>
      </w:pPr>
      <w:hyperlink w:anchor="_Toc425495185" w:history="1">
        <w:r w:rsidR="00F92F20" w:rsidRPr="00F92F20">
          <w:rPr>
            <w:rStyle w:val="afb"/>
            <w:rFonts w:ascii="Times New Roman" w:hAnsi="Times New Roman" w:cs="Times New Roman"/>
          </w:rPr>
          <w:t>СПРАВКА ОБ ОПЫТЕ ВЫПОЛНЕНИЯ ДОГОВОРОВ (Форма __)</w:t>
        </w:r>
        <w:r w:rsidR="00F92F20" w:rsidRPr="00F92F20">
          <w:rPr>
            <w:rFonts w:ascii="Times New Roman" w:hAnsi="Times New Roman" w:cs="Times New Roman"/>
            <w:webHidden/>
          </w:rPr>
          <w:tab/>
        </w:r>
        <w:r w:rsidRPr="00F92F20">
          <w:rPr>
            <w:rFonts w:ascii="Times New Roman" w:hAnsi="Times New Roman" w:cs="Times New Roman"/>
            <w:webHidden/>
          </w:rPr>
          <w:fldChar w:fldCharType="begin"/>
        </w:r>
        <w:r w:rsidR="00F92F20" w:rsidRPr="00F92F20">
          <w:rPr>
            <w:rFonts w:ascii="Times New Roman" w:hAnsi="Times New Roman" w:cs="Times New Roman"/>
            <w:webHidden/>
          </w:rPr>
          <w:instrText xml:space="preserve"> PAGEREF _Toc425495185 \h </w:instrText>
        </w:r>
        <w:r w:rsidRPr="00F92F20">
          <w:rPr>
            <w:rFonts w:ascii="Times New Roman" w:hAnsi="Times New Roman" w:cs="Times New Roman"/>
            <w:webHidden/>
          </w:rPr>
        </w:r>
        <w:r w:rsidRPr="00F92F20">
          <w:rPr>
            <w:rFonts w:ascii="Times New Roman" w:hAnsi="Times New Roman" w:cs="Times New Roman"/>
            <w:webHidden/>
          </w:rPr>
          <w:fldChar w:fldCharType="separate"/>
        </w:r>
        <w:r w:rsidR="00F92F20" w:rsidRPr="00F92F20">
          <w:rPr>
            <w:rFonts w:ascii="Times New Roman" w:hAnsi="Times New Roman" w:cs="Times New Roman"/>
            <w:webHidden/>
          </w:rPr>
          <w:t>25</w:t>
        </w:r>
        <w:r w:rsidRPr="00F92F20">
          <w:rPr>
            <w:rFonts w:ascii="Times New Roman" w:hAnsi="Times New Roman" w:cs="Times New Roman"/>
            <w:webHidden/>
          </w:rPr>
          <w:fldChar w:fldCharType="end"/>
        </w:r>
      </w:hyperlink>
    </w:p>
    <w:p w:rsidR="00F92F20" w:rsidRPr="00F92F20" w:rsidRDefault="00024217">
      <w:pPr>
        <w:pStyle w:val="15"/>
        <w:rPr>
          <w:rFonts w:eastAsiaTheme="minorEastAsia"/>
          <w:sz w:val="22"/>
          <w:szCs w:val="22"/>
        </w:rPr>
      </w:pPr>
      <w:hyperlink w:anchor="_Toc425495186" w:history="1">
        <w:r w:rsidR="00F92F20" w:rsidRPr="00F92F20">
          <w:rPr>
            <w:rStyle w:val="afb"/>
          </w:rPr>
          <w:t>ПОРЯДОК ПРОВЕДЕНИЯ ЗАКУПКИ</w:t>
        </w:r>
        <w:r w:rsidR="00F92F20" w:rsidRPr="00F92F20">
          <w:rPr>
            <w:webHidden/>
          </w:rPr>
          <w:tab/>
        </w:r>
        <w:r w:rsidRPr="00F92F20">
          <w:rPr>
            <w:webHidden/>
          </w:rPr>
          <w:fldChar w:fldCharType="begin"/>
        </w:r>
        <w:r w:rsidR="00F92F20" w:rsidRPr="00F92F20">
          <w:rPr>
            <w:webHidden/>
          </w:rPr>
          <w:instrText xml:space="preserve"> PAGEREF _Toc425495186 \h </w:instrText>
        </w:r>
        <w:r w:rsidRPr="00F92F20">
          <w:rPr>
            <w:webHidden/>
          </w:rPr>
        </w:r>
        <w:r w:rsidRPr="00F92F20">
          <w:rPr>
            <w:webHidden/>
          </w:rPr>
          <w:fldChar w:fldCharType="separate"/>
        </w:r>
        <w:r w:rsidR="00F92F20" w:rsidRPr="00F92F20">
          <w:rPr>
            <w:webHidden/>
          </w:rPr>
          <w:t>27</w:t>
        </w:r>
        <w:r w:rsidRPr="00F92F20">
          <w:rPr>
            <w:webHidden/>
          </w:rPr>
          <w:fldChar w:fldCharType="end"/>
        </w:r>
      </w:hyperlink>
    </w:p>
    <w:p w:rsidR="005D6E3F" w:rsidRPr="009C49E0" w:rsidRDefault="00024217" w:rsidP="00F73FC4">
      <w:pPr>
        <w:tabs>
          <w:tab w:val="left" w:pos="426"/>
        </w:tabs>
        <w:spacing w:after="120"/>
        <w:jc w:val="both"/>
        <w:rPr>
          <w:b/>
        </w:rPr>
      </w:pPr>
      <w:r w:rsidRPr="00F92F20">
        <w:rPr>
          <w:bCs/>
        </w:rPr>
        <w:fldChar w:fldCharType="end"/>
      </w:r>
    </w:p>
    <w:p w:rsidR="00F74A75" w:rsidRPr="009C49E0"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5495170"/>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Toc425495171"/>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1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5495172"/>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B5167A" w:rsidRPr="00B5167A" w:rsidRDefault="00703F4C" w:rsidP="00BE7306">
      <w:pPr>
        <w:pStyle w:val="10"/>
        <w:numPr>
          <w:ilvl w:val="2"/>
          <w:numId w:val="16"/>
        </w:numPr>
        <w:tabs>
          <w:tab w:val="left" w:pos="1418"/>
          <w:tab w:val="left" w:pos="1843"/>
        </w:tabs>
        <w:spacing w:before="120" w:after="120"/>
        <w:ind w:left="0" w:firstLine="567"/>
        <w:jc w:val="both"/>
        <w:rPr>
          <w:sz w:val="28"/>
          <w:szCs w:val="28"/>
        </w:rPr>
      </w:pPr>
      <w:bookmarkStart w:id="42" w:name="_Toc425495173"/>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B5167A" w:rsidRPr="00CD3B8C" w:rsidTr="0060618B">
        <w:trPr>
          <w:trHeight w:val="440"/>
          <w:tblHeader/>
        </w:trPr>
        <w:tc>
          <w:tcPr>
            <w:tcW w:w="567" w:type="dxa"/>
            <w:tcBorders>
              <w:left w:val="single" w:sz="4" w:space="0" w:color="808080" w:themeColor="background1" w:themeShade="80"/>
            </w:tcBorders>
            <w:vAlign w:val="center"/>
          </w:tcPr>
          <w:p w:rsidR="00B5167A" w:rsidRPr="00CD3B8C" w:rsidRDefault="00B5167A" w:rsidP="0060618B">
            <w:pPr>
              <w:jc w:val="center"/>
            </w:pPr>
            <w:r w:rsidRPr="00CD3B8C">
              <w:t>№ п/п</w:t>
            </w:r>
          </w:p>
        </w:tc>
        <w:tc>
          <w:tcPr>
            <w:tcW w:w="6521" w:type="dxa"/>
            <w:tcBorders>
              <w:right w:val="single" w:sz="4" w:space="0" w:color="808080" w:themeColor="background1" w:themeShade="80"/>
            </w:tcBorders>
            <w:vAlign w:val="center"/>
          </w:tcPr>
          <w:p w:rsidR="00B5167A" w:rsidRPr="00CD3B8C" w:rsidRDefault="00B5167A" w:rsidP="0060618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B5167A" w:rsidRPr="00CD3B8C" w:rsidRDefault="00B5167A" w:rsidP="0060618B">
            <w:pPr>
              <w:ind w:right="153"/>
              <w:jc w:val="center"/>
              <w:rPr>
                <w:bCs/>
              </w:rPr>
            </w:pPr>
            <w:r w:rsidRPr="00CD3B8C">
              <w:t>Документы, подтверждающие соответствие установленным требованиям</w:t>
            </w:r>
          </w:p>
        </w:tc>
      </w:tr>
      <w:tr w:rsidR="00B5167A" w:rsidRPr="00CD3B8C" w:rsidTr="0060618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B5167A" w:rsidRDefault="00B5167A" w:rsidP="00BE7306">
            <w:pPr>
              <w:numPr>
                <w:ilvl w:val="0"/>
                <w:numId w:val="28"/>
              </w:numPr>
              <w:tabs>
                <w:tab w:val="clear" w:pos="720"/>
                <w:tab w:val="left" w:pos="240"/>
              </w:tabs>
              <w:ind w:left="0" w:firstLine="0"/>
            </w:pPr>
          </w:p>
        </w:tc>
        <w:tc>
          <w:tcPr>
            <w:tcW w:w="14884" w:type="dxa"/>
            <w:gridSpan w:val="2"/>
            <w:tcBorders>
              <w:top w:val="single" w:sz="4" w:space="0" w:color="808080" w:themeColor="background1" w:themeShade="80"/>
            </w:tcBorders>
            <w:vAlign w:val="center"/>
          </w:tcPr>
          <w:p w:rsidR="00B5167A" w:rsidRPr="00CD3B8C" w:rsidRDefault="00B5167A" w:rsidP="0060618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5167A" w:rsidRPr="00CD3B8C" w:rsidTr="0060618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5167A" w:rsidRDefault="00B5167A" w:rsidP="00BE7306">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B5167A" w:rsidRPr="00CD3B8C" w:rsidRDefault="00B5167A" w:rsidP="0060618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B5167A" w:rsidRPr="00B5167A" w:rsidRDefault="00B5167A" w:rsidP="0060618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B5167A" w:rsidRPr="00CD3B8C" w:rsidTr="0060618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5167A" w:rsidRPr="00CD3B8C" w:rsidRDefault="00B5167A" w:rsidP="0060618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B5167A" w:rsidRPr="00285FAA" w:rsidRDefault="00B5167A" w:rsidP="00BE7306">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B5167A" w:rsidRPr="00285FAA" w:rsidRDefault="00B5167A" w:rsidP="00BE7306">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5167A" w:rsidRPr="00B5167A" w:rsidRDefault="00B5167A" w:rsidP="00BE7306">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5167A" w:rsidRPr="00CD3B8C" w:rsidTr="0060618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5167A" w:rsidRPr="00CD3B8C" w:rsidRDefault="00B5167A" w:rsidP="0060618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5167A" w:rsidRPr="00CD3B8C" w:rsidRDefault="00B5167A" w:rsidP="00BE7306">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B5167A" w:rsidRPr="00CD3B8C" w:rsidRDefault="00B5167A" w:rsidP="00BE7306">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5167A" w:rsidRPr="00CD3B8C" w:rsidRDefault="00B5167A" w:rsidP="0060618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5167A" w:rsidRPr="00CD3B8C" w:rsidTr="0060618B">
        <w:trPr>
          <w:trHeight w:val="699"/>
        </w:trPr>
        <w:tc>
          <w:tcPr>
            <w:tcW w:w="567" w:type="dxa"/>
            <w:tcBorders>
              <w:top w:val="single" w:sz="4" w:space="0" w:color="auto"/>
            </w:tcBorders>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5167A" w:rsidRPr="00CD3B8C" w:rsidRDefault="00B5167A" w:rsidP="0060618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5167A" w:rsidRPr="00CD3B8C" w:rsidRDefault="00B5167A" w:rsidP="00BE7306">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5167A" w:rsidRPr="00CD3B8C" w:rsidRDefault="00B5167A" w:rsidP="00BE7306">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5167A" w:rsidRPr="00CD3B8C" w:rsidRDefault="00B5167A" w:rsidP="00BE7306">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5167A" w:rsidRPr="002768E6" w:rsidRDefault="00B5167A" w:rsidP="00BE7306">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B5167A" w:rsidRPr="00CD3B8C" w:rsidRDefault="00B5167A" w:rsidP="0060618B">
            <w:pPr>
              <w:pStyle w:val="afff"/>
              <w:tabs>
                <w:tab w:val="left" w:pos="300"/>
              </w:tabs>
              <w:spacing w:line="240" w:lineRule="auto"/>
              <w:ind w:left="0" w:right="153"/>
            </w:pP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B5167A" w:rsidRPr="00CD3B8C" w:rsidRDefault="00B5167A" w:rsidP="0060618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5167A" w:rsidRPr="00285FAA" w:rsidRDefault="00B5167A" w:rsidP="0060618B">
            <w:pPr>
              <w:tabs>
                <w:tab w:val="left" w:pos="0"/>
              </w:tabs>
              <w:ind w:left="353" w:right="153"/>
              <w:rPr>
                <w:b/>
                <w:caps/>
              </w:rPr>
            </w:pPr>
          </w:p>
        </w:tc>
      </w:tr>
      <w:tr w:rsidR="00B5167A" w:rsidRPr="00CD3B8C" w:rsidTr="0060618B">
        <w:trPr>
          <w:trHeight w:val="7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tabs>
                <w:tab w:val="left" w:pos="778"/>
              </w:tabs>
              <w:ind w:right="153"/>
            </w:pPr>
            <w:r w:rsidRPr="00CD3B8C">
              <w:t>отсутствие сведений об участнике закупки в следующих реестрах недобросовестных поставщиков:</w:t>
            </w:r>
          </w:p>
          <w:p w:rsidR="00B5167A" w:rsidRPr="00CD3B8C" w:rsidRDefault="00B5167A" w:rsidP="00BE7306">
            <w:pPr>
              <w:numPr>
                <w:ilvl w:val="0"/>
                <w:numId w:val="27"/>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B5167A" w:rsidRPr="00CD3B8C" w:rsidRDefault="00B5167A" w:rsidP="00BE7306">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5167A" w:rsidRPr="00CD3B8C" w:rsidRDefault="00B5167A" w:rsidP="00BE7306">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B5167A" w:rsidRPr="00CD3B8C" w:rsidRDefault="00B5167A" w:rsidP="0060618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703F4C"/>
    <w:p w:rsidR="000879A1" w:rsidRDefault="00EA3525" w:rsidP="00BE7306">
      <w:pPr>
        <w:pStyle w:val="10"/>
        <w:numPr>
          <w:ilvl w:val="1"/>
          <w:numId w:val="16"/>
        </w:numPr>
        <w:jc w:val="both"/>
        <w:rPr>
          <w:sz w:val="28"/>
          <w:szCs w:val="28"/>
        </w:rPr>
      </w:pPr>
      <w:bookmarkStart w:id="45" w:name="_Ref395172188"/>
      <w:bookmarkStart w:id="46" w:name="_Toc395190385"/>
      <w:bookmarkStart w:id="47" w:name="_Toc425495174"/>
      <w:r w:rsidRPr="00563FFA">
        <w:rPr>
          <w:sz w:val="28"/>
          <w:szCs w:val="28"/>
        </w:rPr>
        <w:t>СОСТАВ ЗАЯВКИ НА УЧАСТИЕ В </w:t>
      </w:r>
      <w:r w:rsidR="00BA3C22" w:rsidRPr="00563FFA">
        <w:rPr>
          <w:sz w:val="28"/>
          <w:szCs w:val="28"/>
        </w:rPr>
        <w:t>ЗАКУПКЕ</w:t>
      </w:r>
      <w:r w:rsidRPr="00563FFA">
        <w:rPr>
          <w:sz w:val="28"/>
          <w:szCs w:val="28"/>
        </w:rPr>
        <w:t>.</w:t>
      </w:r>
      <w:bookmarkStart w:id="48" w:name="_Ref350169525"/>
      <w:bookmarkEnd w:id="45"/>
      <w:bookmarkEnd w:id="46"/>
      <w:bookmarkEnd w:id="47"/>
    </w:p>
    <w:p w:rsidR="00EA3525" w:rsidRPr="000879A1" w:rsidRDefault="00164EDD" w:rsidP="000879A1">
      <w:pPr>
        <w:pStyle w:val="10"/>
        <w:numPr>
          <w:ilvl w:val="0"/>
          <w:numId w:val="0"/>
        </w:numPr>
        <w:ind w:left="1134" w:hanging="1134"/>
        <w:jc w:val="both"/>
      </w:pPr>
      <w:bookmarkStart w:id="49" w:name="_Toc425495175"/>
      <w:r w:rsidRPr="000879A1">
        <w:t>Д</w:t>
      </w:r>
      <w:r w:rsidR="00EA3525" w:rsidRPr="000879A1">
        <w:t xml:space="preserve">окументы, прикладываемые к заявке на участие в </w:t>
      </w:r>
      <w:r w:rsidR="00BA3C22" w:rsidRPr="000879A1">
        <w:t>закупке</w:t>
      </w:r>
      <w:r w:rsidR="00EA3525" w:rsidRPr="000879A1">
        <w:t>, в форме электронных документов:</w:t>
      </w:r>
      <w:bookmarkEnd w:id="48"/>
      <w:bookmarkEnd w:id="49"/>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bookmarkStart w:id="50" w:name="_Ref396489623"/>
      <w:r w:rsidRPr="000879A1">
        <w:t xml:space="preserve">заявка на участие в </w:t>
      </w:r>
      <w:r w:rsidR="00BA3C22" w:rsidRPr="000879A1">
        <w:t>закупке</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0B0512" w:rsidRPr="000879A1">
        <w:t>соответствующа</w:t>
      </w:r>
      <w:r w:rsidR="000879A1" w:rsidRPr="000879A1">
        <w:t>я форма</w:t>
      </w:r>
      <w:r w:rsidRPr="000879A1">
        <w:t>);</w:t>
      </w:r>
      <w:bookmarkEnd w:id="50"/>
    </w:p>
    <w:p w:rsidR="000879A1" w:rsidRPr="000879A1" w:rsidRDefault="000879A1" w:rsidP="00BE7306">
      <w:pPr>
        <w:numPr>
          <w:ilvl w:val="0"/>
          <w:numId w:val="17"/>
        </w:numPr>
        <w:tabs>
          <w:tab w:val="left" w:pos="0"/>
          <w:tab w:val="left" w:pos="1140"/>
        </w:tabs>
        <w:overflowPunct w:val="0"/>
        <w:autoSpaceDE w:val="0"/>
        <w:autoSpaceDN w:val="0"/>
        <w:adjustRightInd w:val="0"/>
        <w:ind w:left="0" w:right="153" w:firstLine="709"/>
        <w:jc w:val="both"/>
      </w:pPr>
      <w:r w:rsidRPr="000879A1">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0879A1" w:rsidRDefault="007757A8"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сведения о принадлежности </w:t>
      </w:r>
      <w:r w:rsidRPr="000879A1" w:rsidDel="00EC0238">
        <w:t>к субъектам малого и среднего предпринимательства</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C20EDB" w:rsidRPr="000879A1">
        <w:t>соответствующая</w:t>
      </w:r>
      <w:r w:rsidR="000879A1" w:rsidRPr="000879A1">
        <w:t xml:space="preserve"> форма</w:t>
      </w:r>
      <w:r w:rsidRPr="000879A1">
        <w:t xml:space="preserve">), предоставляются в составе заявки на участие в </w:t>
      </w:r>
      <w:r w:rsidR="00BA3C22" w:rsidRPr="000879A1">
        <w:t>закупке</w:t>
      </w:r>
      <w:r w:rsidRPr="000879A1">
        <w:t xml:space="preserve"> в двух форматах: *.pdf </w:t>
      </w:r>
      <w:r w:rsidR="00E1243F" w:rsidRPr="000879A1" w:rsidDel="00EC0238">
        <w:t>с подписью</w:t>
      </w:r>
      <w:r w:rsidR="00E1243F" w:rsidRPr="000879A1">
        <w:t xml:space="preserve"> и печатью, а также</w:t>
      </w:r>
      <w:r w:rsidR="00E1243F" w:rsidRPr="000879A1" w:rsidDel="00EC0238">
        <w:t xml:space="preserve"> </w:t>
      </w:r>
      <w:r w:rsidR="00E1243F" w:rsidRPr="000879A1">
        <w:t xml:space="preserve">в </w:t>
      </w:r>
      <w:r w:rsidR="00E1243F" w:rsidRPr="000879A1" w:rsidDel="00EC0238">
        <w:t xml:space="preserve">редактируемом формате </w:t>
      </w:r>
      <w:r w:rsidR="00E1243F" w:rsidRPr="000879A1">
        <w:t>*.</w:t>
      </w:r>
      <w:r w:rsidR="00E1243F" w:rsidRPr="000879A1">
        <w:rPr>
          <w:lang w:val="en-US"/>
        </w:rPr>
        <w:t>doc</w:t>
      </w:r>
      <w:r w:rsidR="00E1243F" w:rsidRPr="000879A1">
        <w:t xml:space="preserve"> или </w:t>
      </w:r>
      <w:r w:rsidR="00E1243F" w:rsidRPr="000879A1" w:rsidDel="00EC0238">
        <w:t>*.xls</w:t>
      </w:r>
      <w:r w:rsidRPr="000879A1">
        <w:t>.</w:t>
      </w:r>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сводная таблица стоимости в соответствии с инструкциями, приведенными в настоящей </w:t>
      </w:r>
      <w:r w:rsidR="00BA3C22" w:rsidRPr="000879A1">
        <w:t>закупочной</w:t>
      </w:r>
      <w:r w:rsidRPr="000879A1">
        <w:t xml:space="preserve"> документации (</w:t>
      </w:r>
      <w:r w:rsidR="00230B5F" w:rsidRPr="000879A1">
        <w:t>соответствующа</w:t>
      </w:r>
      <w:r w:rsidR="000879A1" w:rsidRPr="000879A1">
        <w:t>я форма</w:t>
      </w:r>
      <w:r w:rsidRPr="000879A1">
        <w:t xml:space="preserve">), </w:t>
      </w:r>
    </w:p>
    <w:p w:rsidR="00736C6A" w:rsidRPr="000879A1" w:rsidRDefault="007D4712"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w:t>
      </w:r>
      <w:r w:rsidR="00FC68AA" w:rsidRPr="000879A1">
        <w:t xml:space="preserve">выполнения </w:t>
      </w:r>
      <w:r w:rsidR="00DF507B" w:rsidRPr="000879A1">
        <w:rPr>
          <w:b/>
          <w:i/>
        </w:rPr>
        <w:t>поставок/работ/услуг</w:t>
      </w:r>
      <w:r w:rsidR="00FC68AA" w:rsidRPr="000879A1">
        <w:rPr>
          <w:b/>
          <w:i/>
        </w:rPr>
        <w:t xml:space="preserve"> </w:t>
      </w:r>
      <w:r w:rsidRPr="000879A1">
        <w:t>в соответств</w:t>
      </w:r>
      <w:r w:rsidR="000879A1" w:rsidRPr="000879A1">
        <w:t xml:space="preserve">ии с инструкциями, приведенными в </w:t>
      </w:r>
      <w:r w:rsidRPr="000879A1">
        <w:t xml:space="preserve">настоящей </w:t>
      </w:r>
      <w:r w:rsidR="00BA3C22" w:rsidRPr="000879A1">
        <w:t>закупочной</w:t>
      </w:r>
      <w:r w:rsidRPr="000879A1">
        <w:t xml:space="preserve"> документации (соответствующа</w:t>
      </w:r>
      <w:r w:rsidR="000879A1" w:rsidRPr="000879A1">
        <w:t>я форма</w:t>
      </w:r>
      <w:r w:rsidRPr="000879A1">
        <w:t xml:space="preserve">), </w:t>
      </w:r>
    </w:p>
    <w:p w:rsidR="00B61DC4" w:rsidRPr="000879A1" w:rsidRDefault="00C62BF6"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оплаты в соответствии с инструкциями, приведенными в настоящей </w:t>
      </w:r>
      <w:r w:rsidR="00BA3C22" w:rsidRPr="000879A1">
        <w:t>закупочной</w:t>
      </w:r>
      <w:r w:rsidRPr="000879A1">
        <w:t xml:space="preserve"> документации (соответствующа</w:t>
      </w:r>
      <w:r w:rsidR="000879A1" w:rsidRPr="000879A1">
        <w:t>я форма</w:t>
      </w:r>
      <w:r w:rsidRPr="000879A1">
        <w:t>);</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EC7797" w:rsidRDefault="000879A1" w:rsidP="000879A1">
      <w:pPr>
        <w:numPr>
          <w:ilvl w:val="0"/>
          <w:numId w:val="17"/>
        </w:numPr>
        <w:tabs>
          <w:tab w:val="left" w:pos="0"/>
          <w:tab w:val="left" w:pos="1134"/>
        </w:tabs>
        <w:overflowPunct w:val="0"/>
        <w:autoSpaceDE w:val="0"/>
        <w:autoSpaceDN w:val="0"/>
        <w:adjustRightInd w:val="0"/>
        <w:ind w:left="0" w:right="153" w:firstLine="709"/>
        <w:jc w:val="both"/>
      </w:pPr>
      <w:r w:rsidRPr="000879A1">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Default="00EC7797" w:rsidP="00EC7797">
      <w:pPr>
        <w:tabs>
          <w:tab w:val="left" w:pos="0"/>
          <w:tab w:val="left" w:pos="1134"/>
        </w:tabs>
        <w:overflowPunct w:val="0"/>
        <w:autoSpaceDE w:val="0"/>
        <w:autoSpaceDN w:val="0"/>
        <w:adjustRightInd w:val="0"/>
        <w:ind w:right="153"/>
        <w:jc w:val="both"/>
      </w:pPr>
      <w:r>
        <w:t xml:space="preserve">- </w:t>
      </w:r>
      <w:r w:rsidR="000879A1" w:rsidRPr="000879A1">
        <w:t>справка об опыте выполнения договоров (соответствующая форма);</w:t>
      </w:r>
    </w:p>
    <w:p w:rsidR="000879A1" w:rsidRPr="000879A1" w:rsidRDefault="000879A1" w:rsidP="00BE7306">
      <w:pPr>
        <w:numPr>
          <w:ilvl w:val="0"/>
          <w:numId w:val="17"/>
        </w:numPr>
        <w:tabs>
          <w:tab w:val="left" w:pos="0"/>
          <w:tab w:val="left" w:pos="1134"/>
        </w:tabs>
        <w:overflowPunct w:val="0"/>
        <w:autoSpaceDE w:val="0"/>
        <w:autoSpaceDN w:val="0"/>
        <w:adjustRightInd w:val="0"/>
        <w:ind w:left="0" w:right="153" w:firstLine="709"/>
        <w:jc w:val="both"/>
      </w:pPr>
      <w:r w:rsidRPr="000879A1">
        <w:t xml:space="preserve">документы, указанные в подразделе 1.1.1. «Требования к частникам закупки, </w:t>
      </w:r>
      <w:r w:rsidRPr="000879A1">
        <w:rPr>
          <w:b/>
          <w:i/>
        </w:rPr>
        <w:t xml:space="preserve">субподрядчикам (соисполнителям), изготовителям </w:t>
      </w:r>
      <w:r w:rsidRPr="000879A1">
        <w:t>(обязательные требования к участникам закупки, не зависящие от предмета закупки, устанавливаемые в каждой документации о закупке)».</w:t>
      </w: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1" w:name="_Ref321475870"/>
      <w:bookmarkStart w:id="52" w:name="_Toc398564600"/>
      <w:bookmarkStart w:id="53" w:name="_Toc399408089"/>
      <w:bookmarkStart w:id="54" w:name="_Toc425495176"/>
      <w:r w:rsidRPr="00563FFA">
        <w:rPr>
          <w:sz w:val="28"/>
          <w:szCs w:val="28"/>
        </w:rPr>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p>
    <w:p w:rsidR="000879A1" w:rsidRPr="000879A1" w:rsidRDefault="000879A1" w:rsidP="000879A1"/>
    <w:tbl>
      <w:tblPr>
        <w:tblW w:w="10241" w:type="dxa"/>
        <w:jc w:val="center"/>
        <w:tblInd w:w="93" w:type="dxa"/>
        <w:tblLayout w:type="fixed"/>
        <w:tblLook w:val="0000"/>
      </w:tblPr>
      <w:tblGrid>
        <w:gridCol w:w="459"/>
        <w:gridCol w:w="5078"/>
        <w:gridCol w:w="4704"/>
      </w:tblGrid>
      <w:tr w:rsidR="009C49E0" w:rsidTr="00A36E06">
        <w:trPr>
          <w:trHeight w:val="298"/>
          <w:jc w:val="center"/>
        </w:trPr>
        <w:tc>
          <w:tcPr>
            <w:tcW w:w="459" w:type="dxa"/>
            <w:tcBorders>
              <w:top w:val="single" w:sz="4" w:space="0" w:color="auto"/>
              <w:left w:val="single" w:sz="8" w:space="0" w:color="auto"/>
              <w:bottom w:val="single" w:sz="4" w:space="0" w:color="auto"/>
              <w:right w:val="single" w:sz="4" w:space="0" w:color="auto"/>
            </w:tcBorders>
            <w:vAlign w:val="center"/>
          </w:tcPr>
          <w:p w:rsidR="009C49E0" w:rsidRDefault="009C49E0" w:rsidP="00A36E06">
            <w:pPr>
              <w:spacing w:line="310" w:lineRule="exact"/>
              <w:jc w:val="center"/>
              <w:rPr>
                <w:color w:val="000000"/>
                <w:sz w:val="22"/>
                <w:szCs w:val="22"/>
              </w:rPr>
            </w:pPr>
            <w:r w:rsidRPr="00A3510E">
              <w:rPr>
                <w:color w:val="000000"/>
                <w:sz w:val="22"/>
                <w:szCs w:val="22"/>
              </w:rPr>
              <w:t>№</w:t>
            </w:r>
          </w:p>
        </w:tc>
        <w:tc>
          <w:tcPr>
            <w:tcW w:w="5078" w:type="dxa"/>
            <w:tcBorders>
              <w:top w:val="single" w:sz="4" w:space="0" w:color="auto"/>
              <w:left w:val="nil"/>
              <w:bottom w:val="single" w:sz="4" w:space="0" w:color="auto"/>
              <w:right w:val="single" w:sz="4" w:space="0" w:color="auto"/>
            </w:tcBorders>
            <w:vAlign w:val="center"/>
          </w:tcPr>
          <w:p w:rsidR="009C49E0" w:rsidRDefault="009C49E0" w:rsidP="00A36E06">
            <w:pPr>
              <w:spacing w:line="310" w:lineRule="exact"/>
              <w:jc w:val="center"/>
              <w:rPr>
                <w:b/>
                <w:bCs/>
                <w:color w:val="000000"/>
                <w:sz w:val="22"/>
                <w:szCs w:val="22"/>
              </w:rPr>
            </w:pPr>
            <w:r w:rsidRPr="00A3510E">
              <w:rPr>
                <w:b/>
                <w:bCs/>
                <w:color w:val="000000"/>
                <w:sz w:val="22"/>
                <w:szCs w:val="22"/>
              </w:rPr>
              <w:t>Наименование критерия</w:t>
            </w:r>
          </w:p>
        </w:tc>
        <w:tc>
          <w:tcPr>
            <w:tcW w:w="4704" w:type="dxa"/>
            <w:tcBorders>
              <w:top w:val="single" w:sz="4" w:space="0" w:color="auto"/>
              <w:left w:val="nil"/>
              <w:bottom w:val="single" w:sz="4" w:space="0" w:color="auto"/>
              <w:right w:val="single" w:sz="8" w:space="0" w:color="000000"/>
            </w:tcBorders>
            <w:vAlign w:val="center"/>
          </w:tcPr>
          <w:p w:rsidR="009C49E0" w:rsidRDefault="009C49E0" w:rsidP="00A36E06">
            <w:pPr>
              <w:spacing w:line="310" w:lineRule="exact"/>
              <w:jc w:val="center"/>
              <w:rPr>
                <w:b/>
                <w:bCs/>
                <w:color w:val="000000"/>
                <w:sz w:val="22"/>
                <w:szCs w:val="22"/>
              </w:rPr>
            </w:pPr>
            <w:r w:rsidRPr="00A3510E">
              <w:rPr>
                <w:b/>
                <w:bCs/>
                <w:color w:val="000000"/>
                <w:sz w:val="22"/>
                <w:szCs w:val="22"/>
              </w:rPr>
              <w:t>Весовое значение критерия</w:t>
            </w:r>
            <w:r>
              <w:rPr>
                <w:b/>
                <w:bCs/>
                <w:color w:val="000000"/>
                <w:sz w:val="22"/>
                <w:szCs w:val="22"/>
              </w:rPr>
              <w:t>, %</w:t>
            </w:r>
          </w:p>
        </w:tc>
      </w:tr>
      <w:tr w:rsidR="009C49E0" w:rsidRPr="009F79A5" w:rsidTr="00A36E06">
        <w:trPr>
          <w:trHeight w:val="298"/>
          <w:jc w:val="center"/>
        </w:trPr>
        <w:tc>
          <w:tcPr>
            <w:tcW w:w="459" w:type="dxa"/>
            <w:tcBorders>
              <w:top w:val="nil"/>
              <w:left w:val="single" w:sz="8" w:space="0" w:color="auto"/>
              <w:bottom w:val="single" w:sz="4" w:space="0" w:color="auto"/>
              <w:right w:val="single" w:sz="4" w:space="0" w:color="auto"/>
            </w:tcBorders>
            <w:vAlign w:val="center"/>
          </w:tcPr>
          <w:p w:rsidR="009C49E0" w:rsidRDefault="009C49E0" w:rsidP="00A36E06">
            <w:pPr>
              <w:spacing w:line="310" w:lineRule="exact"/>
              <w:jc w:val="center"/>
              <w:rPr>
                <w:color w:val="000000"/>
                <w:sz w:val="22"/>
                <w:szCs w:val="22"/>
              </w:rPr>
            </w:pPr>
            <w:r w:rsidRPr="00A3510E">
              <w:rPr>
                <w:color w:val="000000"/>
                <w:sz w:val="22"/>
                <w:szCs w:val="22"/>
              </w:rPr>
              <w:t>1</w:t>
            </w:r>
          </w:p>
        </w:tc>
        <w:tc>
          <w:tcPr>
            <w:tcW w:w="5078" w:type="dxa"/>
            <w:tcBorders>
              <w:top w:val="single" w:sz="4" w:space="0" w:color="auto"/>
              <w:left w:val="nil"/>
              <w:bottom w:val="single" w:sz="4" w:space="0" w:color="auto"/>
              <w:right w:val="single" w:sz="4" w:space="0" w:color="000000"/>
            </w:tcBorders>
            <w:vAlign w:val="center"/>
          </w:tcPr>
          <w:p w:rsidR="009C49E0" w:rsidRPr="00EA3D90" w:rsidRDefault="009C49E0" w:rsidP="00A36E06">
            <w:pPr>
              <w:autoSpaceDE w:val="0"/>
              <w:autoSpaceDN w:val="0"/>
              <w:adjustRightInd w:val="0"/>
              <w:rPr>
                <w:color w:val="000000"/>
                <w:sz w:val="22"/>
              </w:rPr>
            </w:pPr>
            <w:r w:rsidRPr="00EA3D90">
              <w:rPr>
                <w:color w:val="000000"/>
                <w:sz w:val="22"/>
              </w:rPr>
              <w:t>Стоимость</w:t>
            </w:r>
            <w:r w:rsidRPr="00EA3D90">
              <w:rPr>
                <w:color w:val="000000"/>
                <w:sz w:val="22"/>
                <w:lang w:val="en-US"/>
              </w:rPr>
              <w:t xml:space="preserve"> </w:t>
            </w:r>
            <w:r w:rsidRPr="00EA3D90">
              <w:rPr>
                <w:color w:val="000000"/>
                <w:sz w:val="22"/>
              </w:rPr>
              <w:t>услуг</w:t>
            </w:r>
          </w:p>
        </w:tc>
        <w:tc>
          <w:tcPr>
            <w:tcW w:w="4704" w:type="dxa"/>
            <w:tcBorders>
              <w:top w:val="single" w:sz="4" w:space="0" w:color="auto"/>
              <w:left w:val="nil"/>
              <w:bottom w:val="single" w:sz="4" w:space="0" w:color="auto"/>
              <w:right w:val="single" w:sz="8" w:space="0" w:color="000000"/>
            </w:tcBorders>
            <w:vAlign w:val="center"/>
          </w:tcPr>
          <w:p w:rsidR="009C49E0" w:rsidRDefault="009C49E0" w:rsidP="00A36E06">
            <w:pPr>
              <w:autoSpaceDE w:val="0"/>
              <w:autoSpaceDN w:val="0"/>
              <w:adjustRightInd w:val="0"/>
              <w:jc w:val="center"/>
              <w:rPr>
                <w:bCs/>
                <w:color w:val="000000"/>
                <w:sz w:val="22"/>
              </w:rPr>
            </w:pPr>
            <w:r>
              <w:rPr>
                <w:bCs/>
                <w:color w:val="000000"/>
                <w:sz w:val="22"/>
              </w:rPr>
              <w:t>75%</w:t>
            </w:r>
          </w:p>
          <w:p w:rsidR="009C49E0" w:rsidRPr="009F79A5" w:rsidRDefault="009C49E0" w:rsidP="00A36E06">
            <w:pPr>
              <w:jc w:val="center"/>
              <w:rPr>
                <w:sz w:val="22"/>
                <w:szCs w:val="22"/>
              </w:rPr>
            </w:pPr>
          </w:p>
        </w:tc>
      </w:tr>
      <w:tr w:rsidR="009C49E0" w:rsidRPr="009F79A5" w:rsidTr="00A36E06">
        <w:trPr>
          <w:trHeight w:val="298"/>
          <w:jc w:val="center"/>
        </w:trPr>
        <w:tc>
          <w:tcPr>
            <w:tcW w:w="459" w:type="dxa"/>
            <w:tcBorders>
              <w:top w:val="nil"/>
              <w:left w:val="single" w:sz="8" w:space="0" w:color="auto"/>
              <w:bottom w:val="single" w:sz="4" w:space="0" w:color="auto"/>
              <w:right w:val="single" w:sz="4" w:space="0" w:color="auto"/>
            </w:tcBorders>
            <w:vAlign w:val="center"/>
          </w:tcPr>
          <w:p w:rsidR="009C49E0" w:rsidRDefault="009C49E0" w:rsidP="00A36E06">
            <w:pPr>
              <w:spacing w:line="310" w:lineRule="exact"/>
              <w:jc w:val="center"/>
              <w:rPr>
                <w:color w:val="000000"/>
                <w:sz w:val="22"/>
                <w:szCs w:val="22"/>
              </w:rPr>
            </w:pPr>
            <w:r w:rsidRPr="00A3510E">
              <w:rPr>
                <w:color w:val="000000"/>
                <w:sz w:val="22"/>
                <w:szCs w:val="22"/>
              </w:rPr>
              <w:t>2</w:t>
            </w:r>
          </w:p>
        </w:tc>
        <w:tc>
          <w:tcPr>
            <w:tcW w:w="5078" w:type="dxa"/>
            <w:tcBorders>
              <w:top w:val="single" w:sz="4" w:space="0" w:color="auto"/>
              <w:left w:val="nil"/>
              <w:bottom w:val="single" w:sz="4" w:space="0" w:color="auto"/>
              <w:right w:val="single" w:sz="4" w:space="0" w:color="000000"/>
            </w:tcBorders>
            <w:vAlign w:val="center"/>
          </w:tcPr>
          <w:p w:rsidR="009C49E0" w:rsidRPr="00EA3D90" w:rsidRDefault="009C49E0" w:rsidP="00A36E06">
            <w:pPr>
              <w:autoSpaceDE w:val="0"/>
              <w:autoSpaceDN w:val="0"/>
              <w:adjustRightInd w:val="0"/>
              <w:rPr>
                <w:color w:val="000000"/>
                <w:sz w:val="22"/>
              </w:rPr>
            </w:pPr>
            <w:r>
              <w:rPr>
                <w:color w:val="000000"/>
                <w:sz w:val="22"/>
              </w:rPr>
              <w:t>Опыт</w:t>
            </w:r>
          </w:p>
        </w:tc>
        <w:tc>
          <w:tcPr>
            <w:tcW w:w="4704" w:type="dxa"/>
            <w:tcBorders>
              <w:top w:val="single" w:sz="4" w:space="0" w:color="auto"/>
              <w:left w:val="nil"/>
              <w:bottom w:val="single" w:sz="4" w:space="0" w:color="auto"/>
              <w:right w:val="single" w:sz="8" w:space="0" w:color="000000"/>
            </w:tcBorders>
            <w:vAlign w:val="center"/>
          </w:tcPr>
          <w:p w:rsidR="009C49E0" w:rsidRPr="009F79A5" w:rsidRDefault="009C49E0" w:rsidP="00A36E06">
            <w:pPr>
              <w:jc w:val="center"/>
              <w:rPr>
                <w:sz w:val="22"/>
                <w:szCs w:val="22"/>
              </w:rPr>
            </w:pPr>
            <w:r w:rsidRPr="003B562B">
              <w:rPr>
                <w:bCs/>
                <w:color w:val="000000"/>
                <w:sz w:val="22"/>
              </w:rPr>
              <w:t>25%</w:t>
            </w:r>
          </w:p>
        </w:tc>
      </w:tr>
      <w:tr w:rsidR="009C49E0" w:rsidTr="00A36E06">
        <w:trPr>
          <w:trHeight w:val="298"/>
          <w:jc w:val="center"/>
        </w:trPr>
        <w:tc>
          <w:tcPr>
            <w:tcW w:w="5537" w:type="dxa"/>
            <w:gridSpan w:val="2"/>
            <w:tcBorders>
              <w:top w:val="single" w:sz="4" w:space="0" w:color="auto"/>
              <w:left w:val="single" w:sz="8" w:space="0" w:color="auto"/>
              <w:bottom w:val="single" w:sz="4" w:space="0" w:color="auto"/>
              <w:right w:val="single" w:sz="4" w:space="0" w:color="000000"/>
            </w:tcBorders>
            <w:vAlign w:val="center"/>
          </w:tcPr>
          <w:p w:rsidR="009C49E0" w:rsidRDefault="009C49E0" w:rsidP="00A36E06">
            <w:pPr>
              <w:spacing w:line="310" w:lineRule="exact"/>
              <w:ind w:firstLine="660"/>
              <w:jc w:val="center"/>
              <w:rPr>
                <w:b/>
                <w:bCs/>
                <w:color w:val="000000"/>
                <w:sz w:val="22"/>
                <w:szCs w:val="22"/>
              </w:rPr>
            </w:pPr>
            <w:r w:rsidRPr="00A3510E">
              <w:rPr>
                <w:b/>
                <w:bCs/>
                <w:color w:val="000000"/>
                <w:sz w:val="22"/>
                <w:szCs w:val="22"/>
              </w:rPr>
              <w:t xml:space="preserve">Общее количество </w:t>
            </w:r>
            <w:r>
              <w:rPr>
                <w:b/>
                <w:bCs/>
                <w:color w:val="000000"/>
                <w:sz w:val="22"/>
                <w:szCs w:val="22"/>
              </w:rPr>
              <w:t>%</w:t>
            </w:r>
          </w:p>
        </w:tc>
        <w:tc>
          <w:tcPr>
            <w:tcW w:w="4704" w:type="dxa"/>
            <w:tcBorders>
              <w:top w:val="single" w:sz="4" w:space="0" w:color="auto"/>
              <w:left w:val="nil"/>
              <w:bottom w:val="single" w:sz="4" w:space="0" w:color="auto"/>
              <w:right w:val="single" w:sz="8" w:space="0" w:color="000000"/>
            </w:tcBorders>
            <w:vAlign w:val="center"/>
          </w:tcPr>
          <w:p w:rsidR="009C49E0" w:rsidRDefault="009C49E0" w:rsidP="00A36E06">
            <w:pPr>
              <w:spacing w:line="310" w:lineRule="exact"/>
              <w:jc w:val="center"/>
              <w:rPr>
                <w:b/>
                <w:bCs/>
                <w:color w:val="000000"/>
                <w:sz w:val="22"/>
                <w:szCs w:val="22"/>
              </w:rPr>
            </w:pPr>
            <w:r>
              <w:rPr>
                <w:b/>
                <w:bCs/>
                <w:color w:val="000000"/>
                <w:sz w:val="22"/>
                <w:szCs w:val="22"/>
              </w:rPr>
              <w:t>100</w:t>
            </w:r>
            <w:r w:rsidRPr="00A3510E">
              <w:rPr>
                <w:b/>
                <w:bCs/>
                <w:color w:val="000000"/>
                <w:sz w:val="22"/>
                <w:szCs w:val="22"/>
              </w:rPr>
              <w:t> </w:t>
            </w:r>
          </w:p>
        </w:tc>
      </w:tr>
      <w:tr w:rsidR="009C49E0" w:rsidTr="00A36E06">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9C49E0" w:rsidRDefault="009C49E0" w:rsidP="00A36E06">
            <w:pPr>
              <w:spacing w:line="310" w:lineRule="exact"/>
              <w:rPr>
                <w:b/>
                <w:bCs/>
                <w:color w:val="000000"/>
              </w:rPr>
            </w:pPr>
          </w:p>
          <w:p w:rsidR="009C49E0" w:rsidRDefault="009C49E0" w:rsidP="00A36E06">
            <w:pPr>
              <w:spacing w:line="310" w:lineRule="exact"/>
              <w:rPr>
                <w:b/>
                <w:bCs/>
                <w:color w:val="000000"/>
              </w:rPr>
            </w:pPr>
          </w:p>
          <w:p w:rsidR="009C49E0" w:rsidRDefault="009C49E0" w:rsidP="00A36E06">
            <w:pPr>
              <w:spacing w:line="310" w:lineRule="exact"/>
              <w:rPr>
                <w:b/>
                <w:bCs/>
                <w:color w:val="000000"/>
              </w:rPr>
            </w:pPr>
            <w:r>
              <w:rPr>
                <w:b/>
                <w:bCs/>
                <w:color w:val="000000"/>
              </w:rPr>
              <w:t>Комментарии:</w:t>
            </w:r>
            <w:r w:rsidRPr="00A3510E">
              <w:rPr>
                <w:b/>
                <w:bCs/>
                <w:color w:val="000000"/>
              </w:rPr>
              <w:t> </w:t>
            </w:r>
          </w:p>
          <w:p w:rsidR="009C49E0" w:rsidRDefault="009C49E0" w:rsidP="00A36E06">
            <w:pPr>
              <w:spacing w:line="310" w:lineRule="exact"/>
              <w:rPr>
                <w:b/>
                <w:bCs/>
                <w:color w:val="000000"/>
              </w:rPr>
            </w:pPr>
          </w:p>
          <w:p w:rsidR="009C49E0" w:rsidRDefault="009C49E0" w:rsidP="00A36E06">
            <w:pPr>
              <w:rPr>
                <w:color w:val="000000"/>
                <w:sz w:val="22"/>
                <w:szCs w:val="22"/>
              </w:rPr>
            </w:pPr>
            <w:r w:rsidRPr="00CC6739">
              <w:rPr>
                <w:b/>
                <w:color w:val="000000"/>
                <w:sz w:val="22"/>
                <w:szCs w:val="22"/>
              </w:rPr>
              <w:t xml:space="preserve">По п. 1 </w:t>
            </w:r>
            <w:r w:rsidRPr="00A46509">
              <w:rPr>
                <w:color w:val="000000"/>
                <w:sz w:val="22"/>
                <w:szCs w:val="22"/>
              </w:rPr>
              <w:t xml:space="preserve">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A46509">
              <w:rPr>
                <w:color w:val="000000"/>
                <w:sz w:val="22"/>
                <w:szCs w:val="22"/>
              </w:rPr>
              <w:t>Балл, полученный компаниями сделавшими другие предложения определяется</w:t>
            </w:r>
            <w:proofErr w:type="gramEnd"/>
            <w:r w:rsidRPr="00A46509">
              <w:rPr>
                <w:color w:val="000000"/>
                <w:sz w:val="22"/>
                <w:szCs w:val="22"/>
              </w:rPr>
              <w:t xml:space="preserve"> по формуле:</w:t>
            </w:r>
          </w:p>
          <w:p w:rsidR="009C49E0" w:rsidRPr="00A46509" w:rsidRDefault="009C49E0" w:rsidP="00A36E06">
            <w:pPr>
              <w:rPr>
                <w:color w:val="000000"/>
                <w:sz w:val="22"/>
                <w:szCs w:val="22"/>
              </w:rPr>
            </w:pPr>
            <w:r w:rsidRPr="00A46509">
              <w:rPr>
                <w:color w:val="000000"/>
                <w:sz w:val="22"/>
                <w:szCs w:val="22"/>
              </w:rPr>
              <w:t xml:space="preserve"> </w:t>
            </w:r>
          </w:p>
          <w:tbl>
            <w:tblPr>
              <w:tblpPr w:leftFromText="180" w:rightFromText="180" w:vertAnchor="text" w:horzAnchor="page" w:tblpX="3315" w:tblpY="1"/>
              <w:tblOverlap w:val="never"/>
              <w:tblW w:w="2328" w:type="dxa"/>
              <w:tblBorders>
                <w:insideH w:val="single" w:sz="8" w:space="0" w:color="auto"/>
              </w:tblBorders>
              <w:tblLayout w:type="fixed"/>
              <w:tblCellMar>
                <w:left w:w="0" w:type="dxa"/>
                <w:right w:w="0" w:type="dxa"/>
              </w:tblCellMar>
              <w:tblLook w:val="04A0"/>
            </w:tblPr>
            <w:tblGrid>
              <w:gridCol w:w="963"/>
              <w:gridCol w:w="700"/>
              <w:gridCol w:w="665"/>
            </w:tblGrid>
            <w:tr w:rsidR="009C49E0" w:rsidRPr="00CC2AF9" w:rsidTr="00A36E06">
              <w:trPr>
                <w:cantSplit/>
                <w:trHeight w:val="290"/>
              </w:trPr>
              <w:tc>
                <w:tcPr>
                  <w:tcW w:w="963" w:type="dxa"/>
                  <w:vMerge w:val="restart"/>
                  <w:tcMar>
                    <w:top w:w="0" w:type="dxa"/>
                    <w:left w:w="108" w:type="dxa"/>
                    <w:bottom w:w="0" w:type="dxa"/>
                    <w:right w:w="108" w:type="dxa"/>
                  </w:tcMar>
                  <w:vAlign w:val="center"/>
                  <w:hideMark/>
                </w:tcPr>
                <w:p w:rsidR="009C49E0" w:rsidRPr="00CC2AF9" w:rsidRDefault="009C49E0" w:rsidP="00A36E06">
                  <w:pPr>
                    <w:pStyle w:val="af4"/>
                    <w:spacing w:before="0" w:after="0"/>
                    <w:jc w:val="center"/>
                    <w:rPr>
                      <w:sz w:val="22"/>
                      <w:szCs w:val="22"/>
                      <w:lang w:eastAsia="zh-CN"/>
                    </w:rPr>
                  </w:pPr>
                  <w:r w:rsidRPr="00CC2AF9">
                    <w:rPr>
                      <w:sz w:val="22"/>
                      <w:szCs w:val="22"/>
                    </w:rPr>
                    <w:t xml:space="preserve">БЦ  </w:t>
                  </w:r>
                  <w:proofErr w:type="spellStart"/>
                  <w:r w:rsidRPr="00CC2AF9">
                    <w:rPr>
                      <w:sz w:val="22"/>
                      <w:szCs w:val="22"/>
                      <w:vertAlign w:val="subscript"/>
                      <w:lang w:val="en-US"/>
                    </w:rPr>
                    <w:t>i</w:t>
                  </w:r>
                  <w:proofErr w:type="spellEnd"/>
                  <w:r w:rsidRPr="00CC2AF9">
                    <w:rPr>
                      <w:sz w:val="22"/>
                      <w:szCs w:val="22"/>
                      <w:vertAlign w:val="subscript"/>
                    </w:rPr>
                    <w:t xml:space="preserve"> </w:t>
                  </w:r>
                  <w:r w:rsidRPr="00CC2AF9">
                    <w:rPr>
                      <w:sz w:val="22"/>
                      <w:szCs w:val="22"/>
                    </w:rPr>
                    <w:t>=</w:t>
                  </w:r>
                </w:p>
              </w:tc>
              <w:tc>
                <w:tcPr>
                  <w:tcW w:w="700" w:type="dxa"/>
                </w:tcPr>
                <w:p w:rsidR="009C49E0" w:rsidRPr="00CC2AF9" w:rsidRDefault="009C49E0" w:rsidP="00A36E06">
                  <w:pPr>
                    <w:pStyle w:val="af4"/>
                    <w:spacing w:before="0" w:after="60"/>
                    <w:ind w:right="-57"/>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r w:rsidRPr="00CC2AF9">
                    <w:rPr>
                      <w:sz w:val="22"/>
                      <w:szCs w:val="22"/>
                      <w:vertAlign w:val="subscript"/>
                      <w:lang w:val="en-US"/>
                    </w:rPr>
                    <w:t>min</w:t>
                  </w:r>
                </w:p>
              </w:tc>
              <w:tc>
                <w:tcPr>
                  <w:tcW w:w="665" w:type="dxa"/>
                  <w:vMerge w:val="restart"/>
                  <w:tcMar>
                    <w:top w:w="0" w:type="dxa"/>
                    <w:left w:w="108" w:type="dxa"/>
                    <w:bottom w:w="0" w:type="dxa"/>
                    <w:right w:w="108" w:type="dxa"/>
                  </w:tcMar>
                  <w:vAlign w:val="center"/>
                  <w:hideMark/>
                </w:tcPr>
                <w:p w:rsidR="009C49E0" w:rsidRPr="00CC2AF9" w:rsidRDefault="009C49E0" w:rsidP="00A36E06">
                  <w:pPr>
                    <w:pStyle w:val="af4"/>
                    <w:spacing w:before="0" w:after="0"/>
                    <w:ind w:right="-57"/>
                    <w:rPr>
                      <w:sz w:val="22"/>
                      <w:szCs w:val="22"/>
                      <w:lang w:eastAsia="zh-CN"/>
                    </w:rPr>
                  </w:pPr>
                  <w:r w:rsidRPr="00CC2AF9">
                    <w:rPr>
                      <w:sz w:val="22"/>
                      <w:szCs w:val="22"/>
                    </w:rPr>
                    <w:t>*</w:t>
                  </w:r>
                  <w:r>
                    <w:rPr>
                      <w:sz w:val="22"/>
                      <w:szCs w:val="22"/>
                    </w:rPr>
                    <w:t>75</w:t>
                  </w:r>
                </w:p>
              </w:tc>
            </w:tr>
            <w:tr w:rsidR="009C49E0" w:rsidRPr="00CC2AF9" w:rsidTr="00A36E06">
              <w:trPr>
                <w:cantSplit/>
                <w:trHeight w:val="362"/>
              </w:trPr>
              <w:tc>
                <w:tcPr>
                  <w:tcW w:w="963" w:type="dxa"/>
                  <w:vMerge/>
                  <w:vAlign w:val="center"/>
                  <w:hideMark/>
                </w:tcPr>
                <w:p w:rsidR="009C49E0" w:rsidRPr="00CC2AF9" w:rsidRDefault="009C49E0" w:rsidP="00A36E06">
                  <w:pPr>
                    <w:rPr>
                      <w:sz w:val="22"/>
                      <w:szCs w:val="22"/>
                    </w:rPr>
                  </w:pPr>
                </w:p>
              </w:tc>
              <w:tc>
                <w:tcPr>
                  <w:tcW w:w="700" w:type="dxa"/>
                </w:tcPr>
                <w:p w:rsidR="009C49E0" w:rsidRPr="00CC2AF9" w:rsidRDefault="009C49E0" w:rsidP="00A36E06">
                  <w:pPr>
                    <w:spacing w:before="60"/>
                    <w:rPr>
                      <w:sz w:val="22"/>
                      <w:szCs w:val="22"/>
                    </w:rPr>
                  </w:pPr>
                  <w:r w:rsidRPr="00CC2AF9">
                    <w:rPr>
                      <w:sz w:val="22"/>
                      <w:szCs w:val="22"/>
                    </w:rPr>
                    <w:t xml:space="preserve">   </w:t>
                  </w:r>
                  <w:proofErr w:type="gramStart"/>
                  <w:r w:rsidRPr="00CC2AF9">
                    <w:rPr>
                      <w:sz w:val="22"/>
                      <w:szCs w:val="22"/>
                    </w:rPr>
                    <w:t>Ц</w:t>
                  </w:r>
                  <w:proofErr w:type="gramEnd"/>
                  <w:r w:rsidRPr="00CC2AF9">
                    <w:rPr>
                      <w:sz w:val="22"/>
                      <w:szCs w:val="22"/>
                    </w:rPr>
                    <w:t xml:space="preserve"> </w:t>
                  </w:r>
                  <w:proofErr w:type="spellStart"/>
                  <w:r w:rsidRPr="00CC2AF9">
                    <w:rPr>
                      <w:sz w:val="22"/>
                      <w:szCs w:val="22"/>
                      <w:vertAlign w:val="subscript"/>
                      <w:lang w:val="en-US"/>
                    </w:rPr>
                    <w:t>i</w:t>
                  </w:r>
                  <w:proofErr w:type="spellEnd"/>
                </w:p>
              </w:tc>
              <w:tc>
                <w:tcPr>
                  <w:tcW w:w="665" w:type="dxa"/>
                  <w:vMerge/>
                  <w:vAlign w:val="center"/>
                  <w:hideMark/>
                </w:tcPr>
                <w:p w:rsidR="009C49E0" w:rsidRPr="00CC2AF9" w:rsidRDefault="009C49E0" w:rsidP="00A36E06">
                  <w:pPr>
                    <w:rPr>
                      <w:sz w:val="22"/>
                      <w:szCs w:val="22"/>
                    </w:rPr>
                  </w:pPr>
                </w:p>
              </w:tc>
            </w:tr>
          </w:tbl>
          <w:p w:rsidR="009C49E0" w:rsidRDefault="009C49E0" w:rsidP="00A36E06">
            <w:pPr>
              <w:rPr>
                <w:color w:val="000000"/>
                <w:sz w:val="22"/>
                <w:szCs w:val="22"/>
              </w:rPr>
            </w:pPr>
          </w:p>
          <w:p w:rsidR="009C49E0" w:rsidRDefault="009C49E0" w:rsidP="00A36E06">
            <w:pPr>
              <w:rPr>
                <w:color w:val="000000"/>
                <w:sz w:val="22"/>
                <w:szCs w:val="22"/>
              </w:rPr>
            </w:pPr>
          </w:p>
          <w:p w:rsidR="009C49E0" w:rsidRDefault="009C49E0" w:rsidP="00A36E06">
            <w:pPr>
              <w:rPr>
                <w:color w:val="000000"/>
                <w:sz w:val="22"/>
                <w:szCs w:val="22"/>
              </w:rPr>
            </w:pPr>
          </w:p>
          <w:p w:rsidR="009C49E0" w:rsidRPr="00171391" w:rsidRDefault="009C49E0" w:rsidP="00A36E06">
            <w:pPr>
              <w:rPr>
                <w:color w:val="000000"/>
                <w:sz w:val="22"/>
                <w:szCs w:val="22"/>
              </w:rPr>
            </w:pPr>
            <w:r w:rsidRPr="00171391">
              <w:rPr>
                <w:color w:val="000000"/>
                <w:sz w:val="22"/>
                <w:szCs w:val="22"/>
              </w:rPr>
              <w:t xml:space="preserve">где: БЦ </w:t>
            </w:r>
            <w:proofErr w:type="spellStart"/>
            <w:r w:rsidRPr="00171391">
              <w:rPr>
                <w:color w:val="000000"/>
                <w:sz w:val="22"/>
                <w:szCs w:val="22"/>
              </w:rPr>
              <w:t>i</w:t>
            </w:r>
            <w:proofErr w:type="spellEnd"/>
            <w:r w:rsidRPr="00171391">
              <w:rPr>
                <w:color w:val="000000"/>
                <w:sz w:val="22"/>
                <w:szCs w:val="22"/>
              </w:rPr>
              <w:t xml:space="preserve"> – оценка по критерию «цена договора, цена единицы продукции» i-го участника закупки, баллы; </w:t>
            </w:r>
          </w:p>
          <w:p w:rsidR="009C49E0" w:rsidRPr="00A46509" w:rsidRDefault="009C49E0" w:rsidP="00A36E06">
            <w:pPr>
              <w:rPr>
                <w:color w:val="000000"/>
                <w:sz w:val="22"/>
                <w:szCs w:val="22"/>
              </w:rPr>
            </w:pPr>
            <w:proofErr w:type="gramStart"/>
            <w:r w:rsidRPr="00171391">
              <w:rPr>
                <w:color w:val="000000"/>
                <w:sz w:val="22"/>
                <w:szCs w:val="22"/>
              </w:rPr>
              <w:t>Ц</w:t>
            </w:r>
            <w:proofErr w:type="gramEnd"/>
            <w:r w:rsidRPr="00171391">
              <w:rPr>
                <w:color w:val="000000"/>
                <w:sz w:val="22"/>
                <w:szCs w:val="22"/>
              </w:rPr>
              <w:t xml:space="preserve"> </w:t>
            </w:r>
            <w:proofErr w:type="spellStart"/>
            <w:r w:rsidRPr="00171391">
              <w:rPr>
                <w:color w:val="000000"/>
                <w:sz w:val="22"/>
                <w:szCs w:val="22"/>
              </w:rPr>
              <w:t>i</w:t>
            </w:r>
            <w:proofErr w:type="spellEnd"/>
            <w:r w:rsidRPr="00171391">
              <w:rPr>
                <w:color w:val="000000"/>
                <w:sz w:val="22"/>
                <w:szCs w:val="22"/>
              </w:rPr>
              <w:t xml:space="preserve"> – предложение участника закупки о цене договора, цене единицы продукции, указанной в заявке</w:t>
            </w:r>
            <w:r w:rsidRPr="00A46509">
              <w:rPr>
                <w:color w:val="000000"/>
                <w:sz w:val="22"/>
                <w:szCs w:val="22"/>
              </w:rPr>
              <w:t xml:space="preserve"> i-го участника закупки, приведенное к единому базису сравнения ценовых предложений, руб.; </w:t>
            </w:r>
          </w:p>
          <w:p w:rsidR="009C49E0" w:rsidRDefault="009C49E0" w:rsidP="00A36E06">
            <w:pPr>
              <w:rPr>
                <w:color w:val="000000"/>
                <w:sz w:val="22"/>
                <w:szCs w:val="22"/>
              </w:rPr>
            </w:pPr>
            <w:proofErr w:type="gramStart"/>
            <w:r w:rsidRPr="00A46509">
              <w:rPr>
                <w:color w:val="000000"/>
                <w:sz w:val="22"/>
                <w:szCs w:val="22"/>
              </w:rPr>
              <w:t>Ц</w:t>
            </w:r>
            <w:proofErr w:type="gramEnd"/>
            <w:r w:rsidRPr="00A46509">
              <w:rPr>
                <w:color w:val="000000"/>
                <w:sz w:val="22"/>
                <w:szCs w:val="22"/>
              </w:rPr>
              <w:t xml:space="preserve"> </w:t>
            </w:r>
            <w:proofErr w:type="spellStart"/>
            <w:r w:rsidRPr="00A46509">
              <w:rPr>
                <w:color w:val="000000"/>
                <w:sz w:val="22"/>
                <w:szCs w:val="22"/>
              </w:rPr>
              <w:t>min</w:t>
            </w:r>
            <w:proofErr w:type="spellEnd"/>
            <w:r w:rsidRPr="00A46509">
              <w:rPr>
                <w:color w:val="000000"/>
                <w:sz w:val="22"/>
                <w:szCs w:val="22"/>
              </w:rPr>
              <w:t xml:space="preserve"> – минимальное предложение участника закупки о цене договора, цене единицы продукции, указанной в заявке из представленных </w:t>
            </w:r>
            <w:r>
              <w:rPr>
                <w:color w:val="000000"/>
                <w:sz w:val="22"/>
                <w:szCs w:val="22"/>
              </w:rPr>
              <w:t xml:space="preserve">допущенными </w:t>
            </w:r>
            <w:r w:rsidRPr="00A46509">
              <w:rPr>
                <w:color w:val="000000"/>
                <w:sz w:val="22"/>
                <w:szCs w:val="22"/>
              </w:rPr>
              <w:t>участниками закупки предложений, приведенное к единому базису сравнения ценовых предложений, руб.</w:t>
            </w:r>
          </w:p>
          <w:p w:rsidR="009C49E0" w:rsidRPr="00A46509" w:rsidRDefault="009C49E0" w:rsidP="00A36E06">
            <w:pPr>
              <w:rPr>
                <w:color w:val="000000"/>
                <w:sz w:val="22"/>
                <w:szCs w:val="22"/>
              </w:rPr>
            </w:pPr>
          </w:p>
          <w:p w:rsidR="009C49E0" w:rsidRDefault="009C49E0" w:rsidP="00A36E06">
            <w:pPr>
              <w:spacing w:line="276" w:lineRule="auto"/>
              <w:jc w:val="both"/>
              <w:rPr>
                <w:color w:val="000000"/>
                <w:sz w:val="22"/>
                <w:szCs w:val="22"/>
              </w:rPr>
            </w:pPr>
            <w:r w:rsidRPr="00CC6739">
              <w:rPr>
                <w:b/>
                <w:bCs/>
                <w:color w:val="000000"/>
                <w:sz w:val="22"/>
                <w:szCs w:val="22"/>
              </w:rPr>
              <w:t>По п. 2</w:t>
            </w:r>
            <w:r w:rsidRPr="00CC6739">
              <w:rPr>
                <w:bCs/>
                <w:color w:val="000000"/>
                <w:sz w:val="22"/>
                <w:szCs w:val="22"/>
              </w:rPr>
              <w:t xml:space="preserve"> </w:t>
            </w:r>
            <w:r w:rsidRPr="00CC6739">
              <w:rPr>
                <w:color w:val="000000"/>
                <w:sz w:val="22"/>
                <w:szCs w:val="22"/>
              </w:rPr>
              <w:t xml:space="preserve">Максимальный балл получает компания, у которой сумма цен договоров сопоставимого характера и объема за последние 3 (три) года равна, либо превышает </w:t>
            </w:r>
            <w:r>
              <w:rPr>
                <w:color w:val="000000"/>
                <w:sz w:val="22"/>
                <w:szCs w:val="22"/>
              </w:rPr>
              <w:t xml:space="preserve">начальную максимальную цену </w:t>
            </w:r>
            <w:r w:rsidRPr="00CC6739">
              <w:rPr>
                <w:color w:val="000000"/>
                <w:sz w:val="22"/>
                <w:szCs w:val="22"/>
              </w:rPr>
              <w:t>Балл, получаемый компаниями, сделавшими другие предложения, определяется по формуле:</w:t>
            </w:r>
          </w:p>
          <w:p w:rsidR="009C49E0" w:rsidRDefault="009C49E0" w:rsidP="00A36E06">
            <w:pPr>
              <w:spacing w:line="276" w:lineRule="auto"/>
              <w:jc w:val="both"/>
              <w:rPr>
                <w:color w:val="000000"/>
                <w:sz w:val="22"/>
                <w:szCs w:val="22"/>
              </w:rPr>
            </w:pPr>
          </w:p>
          <w:tbl>
            <w:tblPr>
              <w:tblW w:w="7452" w:type="dxa"/>
              <w:jc w:val="center"/>
              <w:tblInd w:w="830" w:type="dxa"/>
              <w:tblLayout w:type="fixed"/>
              <w:tblLook w:val="0000"/>
            </w:tblPr>
            <w:tblGrid>
              <w:gridCol w:w="2499"/>
              <w:gridCol w:w="457"/>
              <w:gridCol w:w="2080"/>
              <w:gridCol w:w="715"/>
              <w:gridCol w:w="328"/>
              <w:gridCol w:w="1373"/>
            </w:tblGrid>
            <w:tr w:rsidR="009C49E0" w:rsidRPr="007A137A" w:rsidTr="00A36E0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C49E0" w:rsidRPr="0077533A" w:rsidRDefault="009C49E0" w:rsidP="00A36E06">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C49E0" w:rsidRPr="0077533A" w:rsidRDefault="009C49E0" w:rsidP="00A36E06">
                  <w:pPr>
                    <w:pStyle w:val="af4"/>
                    <w:spacing w:before="60" w:beforeAutospacing="0" w:after="60" w:afterAutospacing="0"/>
                    <w:jc w:val="center"/>
                    <w:rPr>
                      <w:bCs/>
                      <w:sz w:val="20"/>
                      <w:szCs w:val="20"/>
                    </w:rPr>
                  </w:pPr>
                  <w:r w:rsidRPr="00A90635">
                    <w:rPr>
                      <w:bCs/>
                      <w:sz w:val="20"/>
                      <w:szCs w:val="20"/>
                    </w:rPr>
                    <w:t>Баллы</w:t>
                  </w:r>
                </w:p>
              </w:tc>
            </w:tr>
            <w:tr w:rsidR="009C49E0" w:rsidRPr="007A137A" w:rsidTr="00A36E0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C49E0" w:rsidRPr="0077533A" w:rsidRDefault="009C49E0" w:rsidP="00A36E06">
                  <w:pPr>
                    <w:pStyle w:val="af4"/>
                    <w:spacing w:before="60" w:beforeAutospacing="0" w:after="60" w:afterAutospacing="0"/>
                    <w:ind w:firstLine="709"/>
                    <w:jc w:val="center"/>
                    <w:rPr>
                      <w:bCs/>
                      <w:sz w:val="20"/>
                      <w:szCs w:val="20"/>
                    </w:rPr>
                  </w:pPr>
                  <w:r w:rsidRPr="00A90635">
                    <w:rPr>
                      <w:sz w:val="20"/>
                      <w:szCs w:val="20"/>
                    </w:rPr>
                    <w:t>У учас</w:t>
                  </w:r>
                  <w:r>
                    <w:rPr>
                      <w:sz w:val="20"/>
                      <w:szCs w:val="20"/>
                    </w:rPr>
                    <w:t xml:space="preserve">тника </w:t>
                  </w:r>
                  <w:proofErr w:type="gramStart"/>
                  <w:r>
                    <w:rPr>
                      <w:sz w:val="20"/>
                      <w:szCs w:val="20"/>
                    </w:rPr>
                    <w:t>закупки</w:t>
                  </w:r>
                  <w:proofErr w:type="gramEnd"/>
                  <w:r>
                    <w:rPr>
                      <w:sz w:val="20"/>
                      <w:szCs w:val="20"/>
                    </w:rPr>
                    <w:t xml:space="preserve"> завершенные в 2012-2014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r w:rsidRPr="00A90635">
                    <w:rPr>
                      <w:sz w:val="20"/>
                      <w:szCs w:val="20"/>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C49E0" w:rsidRPr="0077533A" w:rsidRDefault="009C49E0" w:rsidP="00A36E06">
                  <w:pPr>
                    <w:pStyle w:val="af4"/>
                    <w:spacing w:before="120" w:beforeAutospacing="0"/>
                    <w:jc w:val="center"/>
                    <w:rPr>
                      <w:bCs/>
                      <w:sz w:val="20"/>
                      <w:szCs w:val="20"/>
                    </w:rPr>
                  </w:pPr>
                  <w:r w:rsidRPr="00A90635">
                    <w:rPr>
                      <w:bCs/>
                      <w:sz w:val="20"/>
                      <w:szCs w:val="20"/>
                    </w:rPr>
                    <w:t>0</w:t>
                  </w:r>
                </w:p>
              </w:tc>
            </w:tr>
            <w:tr w:rsidR="009C49E0" w:rsidRPr="007A137A" w:rsidTr="00A36E06">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C49E0" w:rsidRPr="0077533A" w:rsidRDefault="009C49E0" w:rsidP="00A36E06">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9C49E0" w:rsidRPr="0077533A" w:rsidRDefault="009C49E0" w:rsidP="00A36E06">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9C49E0" w:rsidRPr="0077533A" w:rsidRDefault="009C49E0" w:rsidP="00A36E06">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9C49E0" w:rsidRPr="0077533A" w:rsidRDefault="009C49E0" w:rsidP="00A36E06">
                  <w:pPr>
                    <w:pStyle w:val="af4"/>
                    <w:spacing w:before="120" w:beforeAutospacing="0"/>
                    <w:ind w:hanging="12"/>
                    <w:jc w:val="center"/>
                    <w:rPr>
                      <w:sz w:val="20"/>
                      <w:szCs w:val="20"/>
                    </w:rPr>
                  </w:pPr>
                  <w:r w:rsidRPr="00A90635">
                    <w:rPr>
                      <w:bCs/>
                      <w:sz w:val="20"/>
                      <w:szCs w:val="20"/>
                    </w:rPr>
                    <w:t xml:space="preserve">* </w:t>
                  </w:r>
                  <w:r>
                    <w:rPr>
                      <w:bCs/>
                      <w:sz w:val="20"/>
                      <w:szCs w:val="20"/>
                    </w:rPr>
                    <w:t>25</w:t>
                  </w:r>
                </w:p>
              </w:tc>
              <w:tc>
                <w:tcPr>
                  <w:tcW w:w="1373" w:type="dxa"/>
                  <w:vMerge w:val="restart"/>
                  <w:tcBorders>
                    <w:top w:val="single" w:sz="4" w:space="0" w:color="auto"/>
                    <w:right w:val="single" w:sz="4" w:space="0" w:color="auto"/>
                  </w:tcBorders>
                </w:tcPr>
                <w:p w:rsidR="009C49E0" w:rsidRPr="0077533A" w:rsidRDefault="009C49E0" w:rsidP="00A36E06">
                  <w:pPr>
                    <w:pStyle w:val="af4"/>
                    <w:spacing w:before="120" w:beforeAutospacing="0"/>
                    <w:ind w:firstLine="709"/>
                    <w:jc w:val="center"/>
                    <w:rPr>
                      <w:bCs/>
                      <w:sz w:val="20"/>
                      <w:szCs w:val="20"/>
                    </w:rPr>
                  </w:pPr>
                </w:p>
              </w:tc>
            </w:tr>
            <w:tr w:rsidR="009C49E0" w:rsidRPr="007A137A" w:rsidTr="00A36E06">
              <w:trPr>
                <w:cantSplit/>
                <w:jc w:val="center"/>
              </w:trPr>
              <w:tc>
                <w:tcPr>
                  <w:tcW w:w="2499" w:type="dxa"/>
                  <w:vMerge/>
                  <w:tcBorders>
                    <w:top w:val="single" w:sz="4" w:space="0" w:color="auto"/>
                    <w:left w:val="single" w:sz="4" w:space="0" w:color="auto"/>
                    <w:bottom w:val="single" w:sz="4" w:space="0" w:color="auto"/>
                  </w:tcBorders>
                </w:tcPr>
                <w:p w:rsidR="009C49E0" w:rsidRPr="0077533A" w:rsidRDefault="009C49E0" w:rsidP="00A36E06">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9C49E0" w:rsidRPr="0077533A" w:rsidRDefault="009C49E0" w:rsidP="00A36E06">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9C49E0" w:rsidRPr="0077533A" w:rsidRDefault="009C49E0" w:rsidP="00A36E06">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9C49E0" w:rsidRPr="0077533A" w:rsidRDefault="009C49E0" w:rsidP="00A36E06">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9C49E0" w:rsidRPr="0077533A" w:rsidRDefault="009C49E0" w:rsidP="00A36E06">
                  <w:pPr>
                    <w:pStyle w:val="af4"/>
                    <w:spacing w:before="120" w:beforeAutospacing="0"/>
                    <w:ind w:firstLine="709"/>
                    <w:jc w:val="center"/>
                    <w:rPr>
                      <w:sz w:val="20"/>
                      <w:szCs w:val="20"/>
                    </w:rPr>
                  </w:pPr>
                </w:p>
              </w:tc>
            </w:tr>
            <w:tr w:rsidR="009C49E0" w:rsidRPr="007A137A" w:rsidTr="00A36E0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C49E0" w:rsidRPr="0077533A" w:rsidRDefault="009C49E0" w:rsidP="00A36E06">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C49E0" w:rsidRPr="0077533A" w:rsidRDefault="009C49E0" w:rsidP="00A36E06">
                  <w:pPr>
                    <w:pStyle w:val="af4"/>
                    <w:spacing w:before="120" w:beforeAutospacing="0" w:after="120" w:afterAutospacing="0"/>
                    <w:jc w:val="center"/>
                    <w:rPr>
                      <w:sz w:val="20"/>
                      <w:szCs w:val="20"/>
                    </w:rPr>
                  </w:pPr>
                  <w:r>
                    <w:rPr>
                      <w:sz w:val="20"/>
                      <w:szCs w:val="20"/>
                    </w:rPr>
                    <w:t>25</w:t>
                  </w:r>
                </w:p>
              </w:tc>
            </w:tr>
          </w:tbl>
          <w:p w:rsidR="009C49E0" w:rsidRDefault="009C49E0" w:rsidP="00A36E06">
            <w:pPr>
              <w:spacing w:line="276" w:lineRule="auto"/>
              <w:jc w:val="both"/>
              <w:rPr>
                <w:color w:val="000000"/>
                <w:sz w:val="22"/>
                <w:szCs w:val="22"/>
              </w:rPr>
            </w:pPr>
          </w:p>
          <w:p w:rsidR="009C49E0" w:rsidRPr="0077533A" w:rsidRDefault="009C49E0" w:rsidP="00A36E06">
            <w:pPr>
              <w:pStyle w:val="af4"/>
              <w:tabs>
                <w:tab w:val="left" w:pos="0"/>
                <w:tab w:val="left" w:pos="1062"/>
                <w:tab w:val="left" w:pos="1701"/>
                <w:tab w:val="left" w:pos="1985"/>
              </w:tabs>
              <w:spacing w:before="0" w:beforeAutospacing="0" w:after="0" w:afterAutospacing="0"/>
              <w:ind w:right="70" w:firstLine="709"/>
              <w:jc w:val="both"/>
              <w:rPr>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w:t>
            </w:r>
            <w:r w:rsidRPr="00A90635">
              <w:rPr>
                <w:bCs/>
                <w:sz w:val="20"/>
                <w:szCs w:val="20"/>
              </w:rPr>
              <w:tab/>
            </w:r>
            <w:r>
              <w:rPr>
                <w:sz w:val="20"/>
                <w:szCs w:val="20"/>
              </w:rPr>
              <w:t>стоимость завершенных в 2012-2014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9C49E0" w:rsidRPr="0077533A" w:rsidRDefault="009C49E0" w:rsidP="00A36E06">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Pr>
                <w:sz w:val="20"/>
                <w:szCs w:val="20"/>
              </w:rPr>
              <w:t>стоимость завершенных в 2012-2014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9C49E0" w:rsidRDefault="009C49E0" w:rsidP="00A36E06">
            <w:pPr>
              <w:ind w:firstLine="567"/>
              <w:rPr>
                <w:sz w:val="20"/>
                <w:szCs w:val="20"/>
              </w:rPr>
            </w:pPr>
            <w:r w:rsidRPr="007A137A">
              <w:rPr>
                <w:sz w:val="20"/>
                <w:szCs w:val="20"/>
              </w:rPr>
              <w:t xml:space="preserve">Предельное значение опыта участника: </w:t>
            </w:r>
            <w:r>
              <w:t>722 150,00</w:t>
            </w:r>
          </w:p>
          <w:p w:rsidR="009C49E0" w:rsidRPr="000A3FCC" w:rsidRDefault="009C49E0" w:rsidP="00A36E06">
            <w:pPr>
              <w:ind w:firstLine="567"/>
              <w:rPr>
                <w:sz w:val="20"/>
                <w:szCs w:val="20"/>
                <w:u w:val="single"/>
              </w:rPr>
            </w:pPr>
            <w:r w:rsidRPr="000A3FCC">
              <w:rPr>
                <w:sz w:val="20"/>
                <w:szCs w:val="20"/>
              </w:rPr>
              <w:t xml:space="preserve">        </w:t>
            </w:r>
            <w:r>
              <w:rPr>
                <w:b/>
              </w:rPr>
              <w:t xml:space="preserve">                                     </w:t>
            </w:r>
          </w:p>
          <w:p w:rsidR="009C49E0" w:rsidRDefault="009C49E0" w:rsidP="00A36E06">
            <w:pPr>
              <w:spacing w:line="310" w:lineRule="exact"/>
              <w:rPr>
                <w:b/>
                <w:bCs/>
                <w:color w:val="000000"/>
              </w:rPr>
            </w:pPr>
            <w:r w:rsidRPr="007A137A">
              <w:rPr>
                <w:color w:val="000000"/>
                <w:sz w:val="22"/>
                <w:szCs w:val="22"/>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0879A1" w:rsidRPr="00563FFA" w:rsidRDefault="000879A1"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5" w:name="_Toc395190388"/>
      <w:bookmarkStart w:id="56" w:name="_Ref396487846"/>
      <w:bookmarkStart w:id="57" w:name="_Ref396489236"/>
      <w:bookmarkStart w:id="58" w:name="_Toc425495177"/>
      <w:bookmarkStart w:id="59" w:name="_Toc260130025"/>
      <w:bookmarkStart w:id="60" w:name="_Toc367283798"/>
      <w:r w:rsidRPr="00563FFA">
        <w:rPr>
          <w:sz w:val="28"/>
          <w:szCs w:val="28"/>
        </w:rPr>
        <w:t>ОБРАЗЦЫ ФОРМ ОСНОВНЫХ ДОКУМЕНТОВ</w:t>
      </w:r>
      <w:bookmarkEnd w:id="55"/>
      <w:bookmarkEnd w:id="56"/>
      <w:bookmarkEnd w:id="57"/>
      <w:bookmarkEnd w:id="58"/>
    </w:p>
    <w:p w:rsidR="000879A1" w:rsidRDefault="000879A1" w:rsidP="000879A1">
      <w:pPr>
        <w:pStyle w:val="Times12"/>
        <w:ind w:firstLine="0"/>
        <w:rPr>
          <w:b/>
          <w:i/>
          <w:szCs w:val="28"/>
        </w:rPr>
      </w:pPr>
      <w:bookmarkStart w:id="61" w:name="форма1"/>
      <w:bookmarkStart w:id="62" w:name="_Toc98251753"/>
      <w:bookmarkEnd w:id="59"/>
      <w:bookmarkEnd w:id="60"/>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1"/>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Start w:id="68" w:name="_Toc425495178"/>
      <w:bookmarkEnd w:id="6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4"/>
      <w:bookmarkEnd w:id="65"/>
      <w:bookmarkEnd w:id="66"/>
      <w:bookmarkEnd w:id="67"/>
      <w:bookmarkEnd w:id="68"/>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2"/>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69" w:name="_Ref55335821"/>
      <w:bookmarkStart w:id="70" w:name="_Ref55336345"/>
      <w:bookmarkStart w:id="71" w:name="_Toc57314674"/>
      <w:bookmarkStart w:id="72" w:name="_Toc69728988"/>
      <w:bookmarkStart w:id="73"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4"/>
    </w:p>
    <w:p w:rsidR="000879A1" w:rsidRPr="00100970" w:rsidRDefault="000879A1" w:rsidP="00BE7306">
      <w:pPr>
        <w:pStyle w:val="Times12"/>
        <w:numPr>
          <w:ilvl w:val="0"/>
          <w:numId w:val="18"/>
        </w:numPr>
        <w:tabs>
          <w:tab w:val="clear" w:pos="960"/>
          <w:tab w:val="left" w:pos="1134"/>
        </w:tabs>
        <w:ind w:left="0" w:firstLine="709"/>
        <w:rPr>
          <w:szCs w:val="24"/>
        </w:rPr>
      </w:pPr>
      <w:bookmarkStart w:id="7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5"/>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024217">
        <w:rPr>
          <w:szCs w:val="24"/>
        </w:rPr>
        <w:fldChar w:fldCharType="begin"/>
      </w:r>
      <w:r>
        <w:rPr>
          <w:szCs w:val="24"/>
        </w:rPr>
        <w:instrText xml:space="preserve"> REF _Ref317252426 \r \h </w:instrText>
      </w:r>
      <w:r w:rsidR="00024217">
        <w:rPr>
          <w:szCs w:val="24"/>
        </w:rPr>
      </w:r>
      <w:r w:rsidR="00024217">
        <w:rPr>
          <w:szCs w:val="24"/>
        </w:rPr>
        <w:fldChar w:fldCharType="separate"/>
      </w:r>
      <w:r w:rsidR="00EC7797">
        <w:rPr>
          <w:szCs w:val="24"/>
        </w:rPr>
        <w:t>8</w:t>
      </w:r>
      <w:r w:rsidR="00024217">
        <w:rPr>
          <w:szCs w:val="24"/>
        </w:rPr>
        <w:fldChar w:fldCharType="end"/>
      </w:r>
      <w:r>
        <w:rPr>
          <w:szCs w:val="24"/>
        </w:rPr>
        <w:t xml:space="preserve"> и </w:t>
      </w:r>
      <w:r w:rsidR="00024217">
        <w:rPr>
          <w:szCs w:val="24"/>
        </w:rPr>
        <w:fldChar w:fldCharType="begin"/>
      </w:r>
      <w:r>
        <w:rPr>
          <w:szCs w:val="24"/>
        </w:rPr>
        <w:instrText xml:space="preserve"> REF _Ref317252433 \r \h </w:instrText>
      </w:r>
      <w:r w:rsidR="00024217">
        <w:rPr>
          <w:szCs w:val="24"/>
        </w:rPr>
      </w:r>
      <w:r w:rsidR="00024217">
        <w:rPr>
          <w:szCs w:val="24"/>
        </w:rPr>
        <w:fldChar w:fldCharType="separate"/>
      </w:r>
      <w:r w:rsidR="00EC7797">
        <w:rPr>
          <w:szCs w:val="24"/>
        </w:rPr>
        <w:t>9</w:t>
      </w:r>
      <w:r w:rsidR="0002421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6"/>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69"/>
    <w:bookmarkEnd w:id="70"/>
    <w:bookmarkEnd w:id="71"/>
    <w:bookmarkEnd w:id="72"/>
    <w:bookmarkEnd w:id="73"/>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0" w:name="_Toc402520353"/>
      <w:bookmarkStart w:id="81" w:name="_Toc412201948"/>
      <w:bookmarkStart w:id="82" w:name="_Toc4254951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bookmarkEnd w:id="82"/>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Start w:id="87" w:name="_Toc42549518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bookmarkEnd w:id="87"/>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8" w:name="_Техническое_предложение_(Форма"/>
      <w:bookmarkStart w:id="89" w:name="_Toc235439567"/>
      <w:bookmarkStart w:id="90" w:name="_Toc390267515"/>
      <w:bookmarkStart w:id="91" w:name="_Toc412201950"/>
      <w:bookmarkStart w:id="92" w:name="_Toc425495181"/>
      <w:bookmarkEnd w:id="88"/>
      <w:r w:rsidRPr="00FC009D">
        <w:rPr>
          <w:rFonts w:ascii="Times New Roman" w:hAnsi="Times New Roman" w:cs="Times New Roman"/>
          <w:b w:val="0"/>
          <w:i w:val="0"/>
        </w:rPr>
        <w:t>ТЕХНИЧЕСКОЕ ПРЕДЛОЖЕНИЕ (Форма __)</w:t>
      </w:r>
      <w:bookmarkEnd w:id="89"/>
      <w:bookmarkEnd w:id="90"/>
      <w:bookmarkEnd w:id="91"/>
      <w:bookmarkEnd w:id="92"/>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pStyle w:val="a0"/>
        <w:numPr>
          <w:ilvl w:val="0"/>
          <w:numId w:val="0"/>
        </w:numPr>
        <w:spacing w:line="240" w:lineRule="auto"/>
        <w:ind w:firstLine="567"/>
        <w:rPr>
          <w:sz w:val="24"/>
          <w:szCs w:val="20"/>
        </w:rPr>
      </w:pP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0879A1" w:rsidRPr="00FC009D" w:rsidRDefault="000879A1" w:rsidP="000879A1">
      <w:pPr>
        <w:pStyle w:val="Times12"/>
        <w:ind w:firstLine="0"/>
        <w:jc w:val="right"/>
        <w:rPr>
          <w:b/>
          <w:bCs w:val="0"/>
          <w:sz w:val="28"/>
          <w:szCs w:val="28"/>
        </w:rPr>
      </w:pPr>
      <w:r w:rsidRPr="00FC009D">
        <w:rPr>
          <w:bCs w:val="0"/>
          <w:sz w:val="28"/>
          <w:szCs w:val="28"/>
        </w:rPr>
        <w:lastRenderedPageBreak/>
        <w:t>Форма __.</w:t>
      </w:r>
    </w:p>
    <w:p w:rsidR="000879A1"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Default="000879A1" w:rsidP="000879A1">
      <w:pPr>
        <w:pStyle w:val="Times12"/>
        <w:ind w:left="9923" w:firstLine="0"/>
        <w:jc w:val="left"/>
        <w:rPr>
          <w:szCs w:val="24"/>
        </w:rPr>
      </w:pPr>
      <w:r w:rsidRPr="00FC009D">
        <w:rPr>
          <w:iCs/>
          <w:szCs w:val="24"/>
        </w:rPr>
        <w:t>от «___» __________ 20___ г. № ______</w:t>
      </w:r>
    </w:p>
    <w:p w:rsidR="000879A1" w:rsidRPr="00012898" w:rsidRDefault="000879A1" w:rsidP="000879A1">
      <w:pPr>
        <w:pStyle w:val="Times12"/>
        <w:jc w:val="center"/>
        <w:rPr>
          <w:b/>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p>
    <w:p w:rsidR="000879A1" w:rsidRPr="00FC009D" w:rsidRDefault="000879A1" w:rsidP="000879A1">
      <w:pPr>
        <w:jc w:val="right"/>
        <w:rPr>
          <w:b/>
          <w:i/>
          <w:iCs/>
        </w:rPr>
      </w:pPr>
      <w:r w:rsidRPr="00FC009D">
        <w:rPr>
          <w:b/>
          <w:i/>
          <w:iCs/>
        </w:rPr>
        <w:t>Лот __</w:t>
      </w:r>
    </w:p>
    <w:p w:rsidR="000879A1" w:rsidRPr="00FC009D" w:rsidRDefault="000879A1" w:rsidP="000879A1">
      <w:pPr>
        <w:pStyle w:val="Times12"/>
        <w:ind w:firstLine="0"/>
        <w:jc w:val="center"/>
        <w:rPr>
          <w:b/>
          <w:bCs w:val="0"/>
          <w:i/>
          <w:szCs w:val="24"/>
        </w:rPr>
      </w:pPr>
    </w:p>
    <w:p w:rsidR="000879A1" w:rsidRPr="00FC009D" w:rsidRDefault="000879A1" w:rsidP="000879A1">
      <w:pPr>
        <w:pStyle w:val="20"/>
        <w:numPr>
          <w:ilvl w:val="0"/>
          <w:numId w:val="0"/>
        </w:numPr>
        <w:spacing w:before="0" w:after="0"/>
        <w:ind w:left="720"/>
        <w:jc w:val="center"/>
        <w:rPr>
          <w:rFonts w:ascii="Times New Roman" w:hAnsi="Times New Roman" w:cs="Times New Roman"/>
          <w:b w:val="0"/>
          <w:i w:val="0"/>
        </w:rPr>
      </w:pPr>
      <w:bookmarkStart w:id="93" w:name="_Toc235436488"/>
      <w:bookmarkStart w:id="94" w:name="_Toc235020001"/>
      <w:bookmarkStart w:id="95" w:name="_Toc251779154"/>
      <w:bookmarkStart w:id="96" w:name="_Toc390267518"/>
      <w:bookmarkStart w:id="97" w:name="_Toc412201953"/>
      <w:bookmarkStart w:id="98" w:name="_Toc425495182"/>
      <w:r w:rsidRPr="00FC009D">
        <w:rPr>
          <w:rFonts w:ascii="Times New Roman" w:hAnsi="Times New Roman" w:cs="Times New Roman"/>
          <w:b w:val="0"/>
          <w:i w:val="0"/>
        </w:rPr>
        <w:t xml:space="preserve">СВОДНАЯ ТАБЛИЦА СТОИМОСТИ </w:t>
      </w:r>
      <w:bookmarkEnd w:id="93"/>
      <w:r w:rsidRPr="00FC009D">
        <w:rPr>
          <w:rFonts w:ascii="Times New Roman" w:hAnsi="Times New Roman" w:cs="Times New Roman"/>
          <w:b w:val="0"/>
          <w:i w:val="0"/>
        </w:rPr>
        <w:t>(Форма __)</w:t>
      </w:r>
      <w:bookmarkEnd w:id="94"/>
      <w:bookmarkEnd w:id="95"/>
      <w:bookmarkEnd w:id="96"/>
      <w:bookmarkEnd w:id="97"/>
      <w:bookmarkEnd w:id="98"/>
    </w:p>
    <w:p w:rsidR="000879A1" w:rsidRPr="00FC009D" w:rsidRDefault="000879A1" w:rsidP="000879A1"/>
    <w:p w:rsidR="000879A1" w:rsidRPr="00102E0C" w:rsidRDefault="000879A1" w:rsidP="000879A1">
      <w:pPr>
        <w:pStyle w:val="Times12"/>
        <w:ind w:firstLine="0"/>
        <w:rPr>
          <w:b/>
          <w:i/>
          <w:sz w:val="28"/>
          <w:szCs w:val="28"/>
        </w:rPr>
      </w:pPr>
      <w:r w:rsidRPr="00102E0C">
        <w:rPr>
          <w:b/>
          <w:i/>
          <w:sz w:val="28"/>
          <w:szCs w:val="28"/>
        </w:rPr>
        <w:t xml:space="preserve">Участник закупки: ________________________________ </w:t>
      </w:r>
    </w:p>
    <w:p w:rsidR="000879A1" w:rsidRPr="00FC009D" w:rsidRDefault="000879A1" w:rsidP="000879A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879A1" w:rsidRPr="00FC009D" w:rsidRDefault="000879A1" w:rsidP="000879A1">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0879A1" w:rsidRPr="00FC009D" w:rsidTr="0060618B">
        <w:trPr>
          <w:cantSplit/>
          <w:trHeight w:val="1629"/>
        </w:trPr>
        <w:tc>
          <w:tcPr>
            <w:tcW w:w="202" w:type="pct"/>
            <w:vAlign w:val="center"/>
          </w:tcPr>
          <w:p w:rsidR="000879A1" w:rsidRPr="00FC009D" w:rsidRDefault="000879A1" w:rsidP="0060618B">
            <w:pPr>
              <w:widowControl w:val="0"/>
              <w:autoSpaceDE w:val="0"/>
              <w:autoSpaceDN w:val="0"/>
              <w:snapToGrid w:val="0"/>
              <w:ind w:right="11" w:firstLine="20"/>
              <w:jc w:val="center"/>
              <w:rPr>
                <w:bCs/>
              </w:rPr>
            </w:pPr>
            <w:r w:rsidRPr="00FC009D">
              <w:rPr>
                <w:bCs/>
              </w:rPr>
              <w:t>№ п/п</w:t>
            </w:r>
          </w:p>
        </w:tc>
        <w:tc>
          <w:tcPr>
            <w:tcW w:w="1517" w:type="pct"/>
            <w:vAlign w:val="center"/>
          </w:tcPr>
          <w:p w:rsidR="000879A1" w:rsidRPr="00FC009D" w:rsidRDefault="000879A1" w:rsidP="0060618B">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0879A1" w:rsidRPr="00FC009D" w:rsidRDefault="000879A1" w:rsidP="0060618B">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0879A1" w:rsidRPr="00FC009D" w:rsidRDefault="000879A1" w:rsidP="0060618B">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0879A1" w:rsidRPr="00FC009D" w:rsidRDefault="000879A1" w:rsidP="0060618B">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0879A1" w:rsidRPr="00FC009D" w:rsidTr="0060618B">
        <w:trPr>
          <w:cantSplit/>
          <w:trHeight w:val="277"/>
        </w:trPr>
        <w:tc>
          <w:tcPr>
            <w:tcW w:w="202" w:type="pct"/>
          </w:tcPr>
          <w:p w:rsidR="000879A1" w:rsidRPr="00FC009D" w:rsidRDefault="000879A1" w:rsidP="0060618B">
            <w:pPr>
              <w:widowControl w:val="0"/>
              <w:autoSpaceDE w:val="0"/>
              <w:autoSpaceDN w:val="0"/>
              <w:snapToGrid w:val="0"/>
              <w:ind w:right="11" w:firstLine="20"/>
              <w:jc w:val="center"/>
              <w:rPr>
                <w:bCs/>
              </w:rPr>
            </w:pPr>
            <w:r w:rsidRPr="00FC009D">
              <w:t>1</w:t>
            </w:r>
          </w:p>
        </w:tc>
        <w:tc>
          <w:tcPr>
            <w:tcW w:w="1517" w:type="pct"/>
          </w:tcPr>
          <w:p w:rsidR="000879A1" w:rsidRPr="00FC009D" w:rsidRDefault="000879A1" w:rsidP="0060618B">
            <w:pPr>
              <w:widowControl w:val="0"/>
              <w:autoSpaceDE w:val="0"/>
              <w:autoSpaceDN w:val="0"/>
              <w:snapToGrid w:val="0"/>
              <w:ind w:left="20" w:right="11"/>
              <w:jc w:val="center"/>
              <w:rPr>
                <w:bCs/>
              </w:rPr>
            </w:pPr>
            <w:r w:rsidRPr="00FC009D">
              <w:t>2</w:t>
            </w:r>
          </w:p>
        </w:tc>
        <w:tc>
          <w:tcPr>
            <w:tcW w:w="588" w:type="pct"/>
          </w:tcPr>
          <w:p w:rsidR="000879A1" w:rsidRPr="00FC009D" w:rsidRDefault="000879A1" w:rsidP="0060618B">
            <w:pPr>
              <w:widowControl w:val="0"/>
              <w:autoSpaceDE w:val="0"/>
              <w:autoSpaceDN w:val="0"/>
              <w:snapToGrid w:val="0"/>
              <w:ind w:right="11" w:firstLine="20"/>
              <w:jc w:val="center"/>
              <w:rPr>
                <w:bCs/>
              </w:rPr>
            </w:pPr>
            <w:r w:rsidRPr="00FC009D">
              <w:t>3</w:t>
            </w:r>
          </w:p>
        </w:tc>
        <w:tc>
          <w:tcPr>
            <w:tcW w:w="472" w:type="pct"/>
          </w:tcPr>
          <w:p w:rsidR="000879A1" w:rsidRPr="00FC009D" w:rsidRDefault="000879A1" w:rsidP="0060618B">
            <w:pPr>
              <w:widowControl w:val="0"/>
              <w:autoSpaceDE w:val="0"/>
              <w:autoSpaceDN w:val="0"/>
              <w:snapToGrid w:val="0"/>
              <w:ind w:right="11" w:firstLine="20"/>
              <w:jc w:val="center"/>
              <w:rPr>
                <w:bCs/>
              </w:rPr>
            </w:pPr>
            <w:r w:rsidRPr="00FC009D">
              <w:t>4</w:t>
            </w:r>
          </w:p>
        </w:tc>
        <w:tc>
          <w:tcPr>
            <w:tcW w:w="555" w:type="pct"/>
          </w:tcPr>
          <w:p w:rsidR="000879A1" w:rsidRPr="00FC009D" w:rsidRDefault="000879A1" w:rsidP="0060618B">
            <w:pPr>
              <w:widowControl w:val="0"/>
              <w:autoSpaceDE w:val="0"/>
              <w:autoSpaceDN w:val="0"/>
              <w:snapToGrid w:val="0"/>
              <w:ind w:right="11" w:firstLine="20"/>
              <w:jc w:val="center"/>
              <w:rPr>
                <w:bCs/>
              </w:rPr>
            </w:pPr>
            <w:r w:rsidRPr="00FC009D">
              <w:t>5</w:t>
            </w:r>
          </w:p>
        </w:tc>
        <w:tc>
          <w:tcPr>
            <w:tcW w:w="576" w:type="pct"/>
          </w:tcPr>
          <w:p w:rsidR="000879A1" w:rsidRPr="00FC009D" w:rsidRDefault="000879A1" w:rsidP="0060618B">
            <w:pPr>
              <w:widowControl w:val="0"/>
              <w:autoSpaceDE w:val="0"/>
              <w:autoSpaceDN w:val="0"/>
              <w:snapToGrid w:val="0"/>
              <w:ind w:right="11" w:firstLine="20"/>
              <w:jc w:val="center"/>
              <w:rPr>
                <w:bCs/>
              </w:rPr>
            </w:pPr>
            <w:r w:rsidRPr="00FC009D">
              <w:t>6</w:t>
            </w:r>
          </w:p>
        </w:tc>
        <w:tc>
          <w:tcPr>
            <w:tcW w:w="1090" w:type="pct"/>
          </w:tcPr>
          <w:p w:rsidR="000879A1" w:rsidRPr="00FC009D" w:rsidRDefault="000879A1" w:rsidP="0060618B">
            <w:pPr>
              <w:widowControl w:val="0"/>
              <w:autoSpaceDE w:val="0"/>
              <w:autoSpaceDN w:val="0"/>
              <w:snapToGrid w:val="0"/>
              <w:ind w:right="11" w:firstLine="20"/>
              <w:jc w:val="center"/>
              <w:rPr>
                <w:bCs/>
              </w:rPr>
            </w:pPr>
            <w:r w:rsidRPr="00FC009D">
              <w:t>7</w:t>
            </w:r>
          </w:p>
        </w:tc>
      </w:tr>
      <w:tr w:rsidR="000879A1" w:rsidRPr="00FC009D" w:rsidTr="0060618B">
        <w:trPr>
          <w:cantSplit/>
          <w:trHeight w:val="355"/>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1.1.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2 ….</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НДС 18%</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 с учетом НДС</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sz w:val="28"/>
          <w:szCs w:val="28"/>
        </w:rPr>
      </w:pPr>
      <w:r w:rsidRPr="00FC009D">
        <w:br w:type="page"/>
      </w:r>
      <w:r w:rsidRPr="00FC009D">
        <w:rPr>
          <w:sz w:val="28"/>
          <w:szCs w:val="28"/>
        </w:rPr>
        <w:lastRenderedPageBreak/>
        <w:t>СПЕЦИФИКАЦИЯ РАСЧЕТА СТОИМОСТИ УСЛУГ (Форма __)</w:t>
      </w:r>
    </w:p>
    <w:p w:rsidR="000879A1" w:rsidRPr="00FC009D" w:rsidRDefault="000879A1" w:rsidP="000879A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0879A1" w:rsidRPr="00FC009D" w:rsidTr="0060618B">
        <w:trPr>
          <w:cantSplit/>
          <w:trHeight w:val="865"/>
        </w:trPr>
        <w:tc>
          <w:tcPr>
            <w:tcW w:w="239"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Стоимость оказываемых Исполнителем услуг, руб.</w:t>
            </w:r>
          </w:p>
        </w:tc>
      </w:tr>
      <w:tr w:rsidR="000879A1" w:rsidRPr="00FC009D" w:rsidTr="0060618B">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РАСЧЕТ СТОИМОСТИ УСЛУГ</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bl>
    <w:p w:rsidR="000879A1" w:rsidRPr="00C17731" w:rsidRDefault="000879A1" w:rsidP="000879A1">
      <w:pPr>
        <w:ind w:firstLine="709"/>
        <w:rPr>
          <w:b/>
          <w:i/>
          <w:sz w:val="22"/>
        </w:rPr>
      </w:pPr>
      <w:r w:rsidRPr="00012898">
        <w:rPr>
          <w:b/>
          <w:i/>
        </w:rPr>
        <w:t xml:space="preserve">* – необязательные строки, вставляемые по усмотрению заказчика </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ind w:firstLine="709"/>
        <w:rPr>
          <w:bCs/>
          <w:iCs/>
        </w:rPr>
      </w:pPr>
      <w:r w:rsidRPr="00FC009D">
        <w:rPr>
          <w:b/>
        </w:rPr>
        <w:br w:type="page"/>
      </w:r>
      <w:r w:rsidRPr="00FC009D">
        <w:rPr>
          <w:bCs/>
          <w:iCs/>
        </w:rPr>
        <w:lastRenderedPageBreak/>
        <w:t>ИНСТРУКЦИИ ПО ЗАПОЛНЕНИЮ</w:t>
      </w:r>
    </w:p>
    <w:p w:rsidR="000879A1" w:rsidRPr="00FC009D" w:rsidRDefault="000879A1" w:rsidP="00BE7306">
      <w:pPr>
        <w:pStyle w:val="33"/>
        <w:numPr>
          <w:ilvl w:val="1"/>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0879A1" w:rsidRPr="00102E0C"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0618B" w:rsidRPr="00FC009D" w:rsidRDefault="000879A1" w:rsidP="0060618B">
      <w:pPr>
        <w:pStyle w:val="Times12"/>
        <w:jc w:val="center"/>
        <w:rPr>
          <w:b/>
          <w:bCs w:val="0"/>
          <w:i/>
          <w:szCs w:val="24"/>
        </w:rPr>
      </w:pPr>
      <w:bookmarkStart w:id="99" w:name="_Ref55335818"/>
      <w:bookmarkStart w:id="100" w:name="_Ref55336334"/>
      <w:bookmarkStart w:id="101" w:name="_Toc57314673"/>
      <w:bookmarkStart w:id="102" w:name="_Toc69728987"/>
      <w:bookmarkStart w:id="103" w:name="_Toc98251760"/>
      <w:r w:rsidRPr="00FC009D">
        <w:rPr>
          <w:b/>
          <w:sz w:val="22"/>
        </w:rPr>
        <w:br w:type="page"/>
      </w:r>
      <w:bookmarkEnd w:id="99"/>
      <w:bookmarkEnd w:id="100"/>
      <w:bookmarkEnd w:id="101"/>
      <w:bookmarkEnd w:id="102"/>
      <w:bookmarkEnd w:id="103"/>
      <w:r w:rsidR="0060618B" w:rsidRPr="00FC009D">
        <w:rPr>
          <w:b/>
          <w:bCs w:val="0"/>
          <w:i/>
          <w:szCs w:val="24"/>
        </w:rPr>
        <w:lastRenderedPageBreak/>
        <w:t xml:space="preserve"> </w:t>
      </w:r>
    </w:p>
    <w:p w:rsidR="000879A1" w:rsidRPr="00FC009D" w:rsidRDefault="000879A1" w:rsidP="000879A1">
      <w:pPr>
        <w:pStyle w:val="Times12"/>
        <w:ind w:left="2836" w:firstLine="709"/>
        <w:jc w:val="center"/>
        <w:rPr>
          <w:bCs w:val="0"/>
          <w:sz w:val="28"/>
          <w:szCs w:val="28"/>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iCs/>
        </w:rPr>
      </w:pPr>
      <w:r w:rsidRPr="00FC009D">
        <w:rPr>
          <w:b/>
          <w:i/>
          <w:iCs/>
        </w:rPr>
        <w:t>Лот __</w:t>
      </w:r>
    </w:p>
    <w:p w:rsidR="000879A1" w:rsidRPr="00FC009D" w:rsidRDefault="000879A1" w:rsidP="000879A1">
      <w:pPr>
        <w:pStyle w:val="20"/>
        <w:numPr>
          <w:ilvl w:val="0"/>
          <w:numId w:val="0"/>
        </w:numPr>
        <w:spacing w:before="120" w:after="0"/>
        <w:jc w:val="center"/>
        <w:rPr>
          <w:rFonts w:ascii="Times New Roman" w:hAnsi="Times New Roman" w:cs="Times New Roman"/>
          <w:b w:val="0"/>
          <w:i w:val="0"/>
        </w:rPr>
      </w:pPr>
      <w:bookmarkStart w:id="104" w:name="_Toc390267521"/>
      <w:bookmarkStart w:id="105" w:name="_Toc412201956"/>
      <w:bookmarkStart w:id="106" w:name="_Toc42549518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4"/>
      <w:bookmarkEnd w:id="105"/>
      <w:bookmarkEnd w:id="106"/>
    </w:p>
    <w:p w:rsidR="000879A1" w:rsidRPr="00FC009D" w:rsidRDefault="000879A1" w:rsidP="000879A1">
      <w:pPr>
        <w:widowControl w:val="0"/>
        <w:autoSpaceDE w:val="0"/>
        <w:autoSpaceDN w:val="0"/>
        <w:adjustRightInd w:val="0"/>
        <w:jc w:val="center"/>
        <w:rPr>
          <w:b/>
          <w:bCs/>
        </w:rPr>
      </w:pPr>
    </w:p>
    <w:p w:rsidR="000879A1" w:rsidRPr="00102E0C" w:rsidRDefault="000879A1" w:rsidP="000879A1">
      <w:pPr>
        <w:pStyle w:val="Times12"/>
        <w:ind w:firstLine="0"/>
        <w:rPr>
          <w:b/>
          <w:i/>
          <w:sz w:val="22"/>
        </w:rPr>
      </w:pPr>
      <w:r w:rsidRPr="00102E0C">
        <w:rPr>
          <w:b/>
          <w:i/>
          <w:sz w:val="28"/>
          <w:szCs w:val="28"/>
        </w:rPr>
        <w:t xml:space="preserve">Участник закупки: ________________________________ </w:t>
      </w:r>
    </w:p>
    <w:p w:rsidR="000879A1" w:rsidRPr="00FC009D" w:rsidRDefault="000879A1" w:rsidP="000879A1">
      <w:pPr>
        <w:pStyle w:val="Times12"/>
        <w:ind w:firstLine="0"/>
        <w:rPr>
          <w:sz w:val="28"/>
          <w:szCs w:val="28"/>
        </w:rPr>
      </w:pPr>
      <w:r w:rsidRPr="00FC009D">
        <w:rPr>
          <w:sz w:val="28"/>
          <w:szCs w:val="28"/>
        </w:rPr>
        <w:t>Начало оказания услуг: «___» __________ 20___ года.</w:t>
      </w:r>
    </w:p>
    <w:p w:rsidR="000879A1" w:rsidRPr="00FC009D" w:rsidRDefault="000879A1" w:rsidP="000879A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0879A1" w:rsidRPr="00FC009D" w:rsidTr="0060618B">
        <w:tc>
          <w:tcPr>
            <w:tcW w:w="669" w:type="dxa"/>
            <w:vAlign w:val="center"/>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vAlign w:val="center"/>
          </w:tcPr>
          <w:p w:rsidR="000879A1" w:rsidRPr="00FC009D" w:rsidRDefault="000879A1" w:rsidP="0060618B">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879A1" w:rsidRPr="00FC009D" w:rsidRDefault="000879A1" w:rsidP="0060618B">
            <w:pPr>
              <w:pStyle w:val="afffa"/>
              <w:spacing w:line="240" w:lineRule="auto"/>
              <w:jc w:val="center"/>
              <w:rPr>
                <w:sz w:val="24"/>
                <w:szCs w:val="22"/>
              </w:rPr>
            </w:pPr>
            <w:r w:rsidRPr="00FC009D">
              <w:rPr>
                <w:sz w:val="24"/>
                <w:szCs w:val="22"/>
              </w:rPr>
              <w:t>Сроки оказания</w:t>
            </w:r>
          </w:p>
          <w:p w:rsidR="000879A1" w:rsidRPr="00FC009D" w:rsidRDefault="000879A1" w:rsidP="0060618B">
            <w:pPr>
              <w:pStyle w:val="afffa"/>
              <w:spacing w:line="240" w:lineRule="auto"/>
              <w:jc w:val="center"/>
              <w:rPr>
                <w:sz w:val="24"/>
                <w:szCs w:val="22"/>
              </w:rPr>
            </w:pPr>
            <w:r w:rsidRPr="00FC009D">
              <w:rPr>
                <w:sz w:val="24"/>
                <w:szCs w:val="22"/>
              </w:rPr>
              <w:t>начало-окончание</w:t>
            </w:r>
          </w:p>
          <w:p w:rsidR="000879A1" w:rsidRPr="00FC009D" w:rsidRDefault="000879A1" w:rsidP="0060618B">
            <w:pPr>
              <w:pStyle w:val="afffa"/>
              <w:spacing w:line="240" w:lineRule="auto"/>
              <w:jc w:val="center"/>
              <w:rPr>
                <w:sz w:val="24"/>
                <w:szCs w:val="22"/>
              </w:rPr>
            </w:pPr>
            <w:r w:rsidRPr="00FC009D">
              <w:rPr>
                <w:sz w:val="24"/>
                <w:szCs w:val="22"/>
              </w:rPr>
              <w:t>(число, месяц, год)</w:t>
            </w:r>
          </w:p>
        </w:tc>
        <w:tc>
          <w:tcPr>
            <w:tcW w:w="2977" w:type="dxa"/>
            <w:vAlign w:val="center"/>
          </w:tcPr>
          <w:p w:rsidR="000879A1" w:rsidRPr="00FC009D" w:rsidRDefault="000879A1" w:rsidP="0060618B">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879A1" w:rsidRPr="00FC009D" w:rsidRDefault="000879A1" w:rsidP="0060618B">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879A1" w:rsidRPr="00FC009D" w:rsidRDefault="000879A1" w:rsidP="0060618B">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879A1" w:rsidRPr="00FC009D" w:rsidRDefault="000879A1" w:rsidP="0060618B">
            <w:pPr>
              <w:pStyle w:val="afffa"/>
              <w:spacing w:line="240" w:lineRule="auto"/>
              <w:jc w:val="center"/>
              <w:rPr>
                <w:sz w:val="24"/>
                <w:szCs w:val="22"/>
              </w:rPr>
            </w:pPr>
            <w:r w:rsidRPr="00FC009D">
              <w:rPr>
                <w:sz w:val="24"/>
                <w:szCs w:val="22"/>
              </w:rPr>
              <w:t>Приемо-сдаточный документ</w:t>
            </w:r>
          </w:p>
        </w:tc>
      </w:tr>
      <w:tr w:rsidR="000879A1" w:rsidRPr="00FC009D" w:rsidTr="0060618B">
        <w:trPr>
          <w:trHeight w:val="70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1.</w:t>
            </w:r>
          </w:p>
        </w:tc>
        <w:tc>
          <w:tcPr>
            <w:tcW w:w="3408" w:type="dxa"/>
          </w:tcPr>
          <w:p w:rsidR="000879A1" w:rsidRPr="00FC009D" w:rsidRDefault="000879A1" w:rsidP="0060618B">
            <w:pPr>
              <w:shd w:val="clear" w:color="auto" w:fill="FFFFFF"/>
              <w:rPr>
                <w:szCs w:val="22"/>
              </w:rPr>
            </w:pPr>
          </w:p>
        </w:tc>
        <w:tc>
          <w:tcPr>
            <w:tcW w:w="2552" w:type="dxa"/>
          </w:tcPr>
          <w:p w:rsidR="000879A1" w:rsidRPr="00FC009D" w:rsidRDefault="000879A1" w:rsidP="0060618B">
            <w:pPr>
              <w:pStyle w:val="25"/>
              <w:spacing w:after="0" w:line="240" w:lineRule="auto"/>
              <w:jc w:val="center"/>
              <w:rPr>
                <w:szCs w:val="22"/>
                <w:lang w:val="en-US"/>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64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tcPr>
          <w:p w:rsidR="000879A1" w:rsidRPr="00FC009D" w:rsidRDefault="000879A1" w:rsidP="0060618B">
            <w:pPr>
              <w:shd w:val="clear" w:color="auto" w:fill="FFFFFF"/>
              <w:jc w:val="both"/>
              <w:rPr>
                <w:szCs w:val="22"/>
              </w:rPr>
            </w:pPr>
          </w:p>
        </w:tc>
        <w:tc>
          <w:tcPr>
            <w:tcW w:w="2552" w:type="dxa"/>
          </w:tcPr>
          <w:p w:rsidR="000879A1" w:rsidRPr="00FC009D" w:rsidRDefault="000879A1" w:rsidP="0060618B">
            <w:pPr>
              <w:pStyle w:val="25"/>
              <w:spacing w:after="0" w:line="240" w:lineRule="auto"/>
              <w:jc w:val="center"/>
              <w:rPr>
                <w:szCs w:val="22"/>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363"/>
        </w:trPr>
        <w:tc>
          <w:tcPr>
            <w:tcW w:w="6629" w:type="dxa"/>
            <w:gridSpan w:val="3"/>
          </w:tcPr>
          <w:p w:rsidR="000879A1" w:rsidRPr="00FC009D" w:rsidRDefault="000879A1" w:rsidP="0060618B">
            <w:pPr>
              <w:pStyle w:val="25"/>
              <w:spacing w:after="0" w:line="240" w:lineRule="auto"/>
              <w:rPr>
                <w:szCs w:val="22"/>
              </w:rPr>
            </w:pPr>
            <w:r w:rsidRPr="00FC009D">
              <w:rPr>
                <w:szCs w:val="22"/>
              </w:rPr>
              <w:t>Итого</w:t>
            </w: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szCs w:val="22"/>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pStyle w:val="affe"/>
        <w:tabs>
          <w:tab w:val="left" w:pos="1080"/>
        </w:tabs>
        <w:spacing w:before="0" w:after="0" w:line="240" w:lineRule="auto"/>
        <w:ind w:firstLine="540"/>
        <w:rPr>
          <w:rFonts w:ascii="Times New Roman" w:hAnsi="Times New Roman" w:cs="Times New Roman"/>
          <w:sz w:val="22"/>
        </w:rPr>
      </w:pPr>
    </w:p>
    <w:p w:rsidR="000879A1" w:rsidRPr="00FC009D" w:rsidRDefault="000879A1" w:rsidP="000879A1">
      <w:pPr>
        <w:rPr>
          <w:bCs/>
          <w:iCs/>
        </w:rPr>
      </w:pPr>
      <w:bookmarkStart w:id="107" w:name="_Toc90385114"/>
      <w:bookmarkStart w:id="108" w:name="_Toc98251759"/>
      <w:r w:rsidRPr="00FC009D">
        <w:rPr>
          <w:bCs/>
          <w:iCs/>
        </w:rPr>
        <w:t>ИНСТРУКЦИИ ПО ЗАПОЛНЕНИЮ</w:t>
      </w:r>
      <w:bookmarkEnd w:id="107"/>
      <w:bookmarkEnd w:id="108"/>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879A1" w:rsidRPr="00102E0C" w:rsidRDefault="000879A1" w:rsidP="000879A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0879A1" w:rsidRPr="00FC009D" w:rsidRDefault="000879A1" w:rsidP="000879A1">
      <w:pPr>
        <w:shd w:val="clear" w:color="auto" w:fill="FFFFFF"/>
        <w:tabs>
          <w:tab w:val="left" w:pos="1080"/>
        </w:tabs>
        <w:suppressAutoHyphens/>
        <w:ind w:firstLine="540"/>
        <w:sectPr w:rsidR="000879A1" w:rsidRPr="00FC009D" w:rsidSect="001A79AB">
          <w:pgSz w:w="16840" w:h="11907" w:orient="landscape" w:code="9"/>
          <w:pgMar w:top="1134" w:right="1134" w:bottom="1134"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4820" w:firstLine="0"/>
        <w:jc w:val="left"/>
        <w:rPr>
          <w:szCs w:val="24"/>
        </w:rPr>
      </w:pPr>
      <w:r w:rsidRPr="00FC009D">
        <w:rPr>
          <w:iCs/>
          <w:szCs w:val="24"/>
        </w:rPr>
        <w:t>от «___» __________ 20___ г. № ______</w:t>
      </w:r>
    </w:p>
    <w:p w:rsidR="000879A1" w:rsidRPr="00FC009D" w:rsidRDefault="000879A1" w:rsidP="000879A1">
      <w:pPr>
        <w:pStyle w:val="Times12"/>
        <w:jc w:val="right"/>
        <w:rPr>
          <w:b/>
          <w:bCs w:val="0"/>
          <w:sz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sz w:val="28"/>
          <w:szCs w:val="28"/>
        </w:rPr>
        <w:t xml:space="preserve"> </w:t>
      </w: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Cs w:val="0"/>
          <w:iCs w:val="0"/>
          <w:sz w:val="24"/>
          <w:szCs w:val="24"/>
        </w:rPr>
      </w:pPr>
      <w:bookmarkStart w:id="109" w:name="_График_оплаты_выполняемых"/>
      <w:bookmarkStart w:id="110" w:name="_Toc390267522"/>
      <w:bookmarkStart w:id="111" w:name="_Toc412201957"/>
      <w:bookmarkStart w:id="112" w:name="_Toc425495184"/>
      <w:bookmarkStart w:id="113" w:name="_Toc255987075"/>
      <w:bookmarkEnd w:id="10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0"/>
      <w:bookmarkEnd w:id="111"/>
      <w:bookmarkEnd w:id="112"/>
      <w:r w:rsidRPr="00FC009D">
        <w:rPr>
          <w:rFonts w:ascii="Times New Roman" w:hAnsi="Times New Roman" w:cs="Times New Roman"/>
          <w:bCs w:val="0"/>
          <w:iCs w:val="0"/>
          <w:sz w:val="24"/>
          <w:szCs w:val="24"/>
        </w:rPr>
        <w:t xml:space="preserve"> </w:t>
      </w:r>
    </w:p>
    <w:p w:rsidR="000879A1" w:rsidRPr="00FC009D" w:rsidRDefault="000879A1" w:rsidP="000879A1">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3"/>
    </w:p>
    <w:p w:rsidR="000879A1" w:rsidRPr="00FC009D" w:rsidRDefault="000879A1" w:rsidP="000879A1">
      <w:pPr>
        <w:widowControl w:val="0"/>
        <w:autoSpaceDE w:val="0"/>
        <w:autoSpaceDN w:val="0"/>
        <w:adjustRightInd w:val="0"/>
        <w:jc w:val="center"/>
        <w:rPr>
          <w:b/>
          <w:iCs/>
          <w:spacing w:val="-2"/>
          <w:sz w:val="22"/>
          <w:szCs w:val="22"/>
          <w:lang w:val="ru-MO"/>
        </w:rPr>
      </w:pPr>
    </w:p>
    <w:p w:rsidR="000879A1" w:rsidRPr="00102E0C" w:rsidRDefault="000879A1" w:rsidP="000879A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879A1" w:rsidRPr="00FC009D" w:rsidTr="0060618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106" w:right="0"/>
              <w:jc w:val="center"/>
              <w:rPr>
                <w:sz w:val="24"/>
                <w:szCs w:val="24"/>
              </w:rPr>
            </w:pPr>
            <w:r w:rsidRPr="00FC009D">
              <w:rPr>
                <w:sz w:val="24"/>
                <w:szCs w:val="24"/>
              </w:rPr>
              <w:t xml:space="preserve">Номер п/п </w:t>
            </w:r>
          </w:p>
          <w:p w:rsidR="000879A1" w:rsidRPr="00FC009D" w:rsidRDefault="000879A1" w:rsidP="0060618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879A1" w:rsidRPr="00FC009D" w:rsidTr="0060618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p>
        </w:tc>
      </w:tr>
      <w:tr w:rsidR="000879A1" w:rsidRPr="00FC009D" w:rsidTr="0060618B">
        <w:tc>
          <w:tcPr>
            <w:tcW w:w="480" w:type="dxa"/>
            <w:tcBorders>
              <w:top w:val="single" w:sz="4" w:space="0" w:color="auto"/>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b/>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79A1" w:rsidRPr="00102E0C" w:rsidRDefault="000879A1" w:rsidP="00BE7306">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879A1" w:rsidRDefault="000879A1" w:rsidP="00BE7306">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1988" w:rsidRPr="003D1988" w:rsidRDefault="003D1988" w:rsidP="00BE7306">
      <w:pPr>
        <w:pStyle w:val="Times12"/>
        <w:numPr>
          <w:ilvl w:val="0"/>
          <w:numId w:val="32"/>
        </w:numPr>
        <w:tabs>
          <w:tab w:val="clear" w:pos="960"/>
          <w:tab w:val="num" w:pos="1134"/>
        </w:tabs>
        <w:ind w:left="0" w:right="-30" w:firstLine="709"/>
        <w:rPr>
          <w:szCs w:val="24"/>
        </w:rPr>
        <w:sectPr w:rsidR="003D1988" w:rsidRPr="003D1988" w:rsidSect="00C87330">
          <w:pgSz w:w="11906" w:h="16838"/>
          <w:pgMar w:top="1134" w:right="850" w:bottom="1134" w:left="1701" w:header="567" w:footer="567" w:gutter="0"/>
          <w:cols w:space="708"/>
          <w:docGrid w:linePitch="360"/>
        </w:sectPr>
      </w:pPr>
    </w:p>
    <w:p w:rsidR="000879A1" w:rsidRPr="00FC009D" w:rsidRDefault="003D1988" w:rsidP="003D1988">
      <w:pPr>
        <w:pStyle w:val="Times12"/>
        <w:ind w:firstLine="0"/>
        <w:jc w:val="center"/>
        <w:rPr>
          <w:iCs/>
          <w:sz w:val="20"/>
          <w:szCs w:val="20"/>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widowControl w:val="0"/>
        <w:autoSpaceDE w:val="0"/>
        <w:autoSpaceDN w:val="0"/>
        <w:adjustRightInd w:val="0"/>
        <w:jc w:val="center"/>
        <w:rPr>
          <w:b/>
          <w:bCs/>
          <w:sz w:val="22"/>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4" w:name="_Toc390267525"/>
      <w:bookmarkStart w:id="115" w:name="_Toc412201960"/>
      <w:bookmarkStart w:id="116" w:name="_Toc425495185"/>
      <w:r w:rsidRPr="00FC009D">
        <w:rPr>
          <w:rFonts w:ascii="Times New Roman" w:hAnsi="Times New Roman" w:cs="Times New Roman"/>
          <w:b w:val="0"/>
          <w:i w:val="0"/>
        </w:rPr>
        <w:t>СПРАВКА ОБ ОПЫТЕ ВЫПОЛНЕНИЯ ДОГОВОРОВ (Форма __)</w:t>
      </w:r>
      <w:bookmarkEnd w:id="114"/>
      <w:bookmarkEnd w:id="115"/>
      <w:bookmarkEnd w:id="116"/>
    </w:p>
    <w:p w:rsidR="000879A1" w:rsidRPr="00FC009D" w:rsidRDefault="000879A1" w:rsidP="000879A1">
      <w:pPr>
        <w:widowControl w:val="0"/>
        <w:autoSpaceDE w:val="0"/>
        <w:autoSpaceDN w:val="0"/>
        <w:adjustRightInd w:val="0"/>
        <w:jc w:val="center"/>
        <w:rPr>
          <w:iCs/>
          <w:spacing w:val="-2"/>
          <w:sz w:val="28"/>
          <w:szCs w:val="28"/>
          <w:lang w:val="ru-MO"/>
        </w:rPr>
      </w:pPr>
    </w:p>
    <w:p w:rsidR="000879A1" w:rsidRDefault="000879A1" w:rsidP="000879A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879A1" w:rsidRDefault="000879A1" w:rsidP="000879A1">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0879A1" w:rsidRPr="00B43C7B" w:rsidTr="0060618B">
        <w:trPr>
          <w:trHeight w:val="404"/>
        </w:trPr>
        <w:tc>
          <w:tcPr>
            <w:tcW w:w="817" w:type="dxa"/>
            <w:vMerge w:val="restart"/>
            <w:vAlign w:val="center"/>
          </w:tcPr>
          <w:p w:rsidR="000879A1" w:rsidRPr="00B43C7B" w:rsidRDefault="000879A1" w:rsidP="0060618B">
            <w:pPr>
              <w:pStyle w:val="af8"/>
              <w:ind w:left="-57" w:right="-57"/>
              <w:jc w:val="center"/>
              <w:rPr>
                <w:sz w:val="24"/>
                <w:szCs w:val="24"/>
              </w:rPr>
            </w:pPr>
            <w:r w:rsidRPr="00B43C7B">
              <w:rPr>
                <w:sz w:val="24"/>
                <w:szCs w:val="24"/>
              </w:rPr>
              <w:t>№ п/п</w:t>
            </w:r>
          </w:p>
        </w:tc>
        <w:tc>
          <w:tcPr>
            <w:tcW w:w="2451" w:type="dxa"/>
            <w:vMerge w:val="restart"/>
            <w:vAlign w:val="center"/>
          </w:tcPr>
          <w:p w:rsidR="000879A1" w:rsidRPr="00B43C7B" w:rsidRDefault="000879A1" w:rsidP="0060618B">
            <w:pPr>
              <w:pStyle w:val="af8"/>
              <w:ind w:left="-108" w:right="-108"/>
              <w:jc w:val="center"/>
              <w:rPr>
                <w:sz w:val="24"/>
                <w:szCs w:val="24"/>
              </w:rPr>
            </w:pPr>
            <w:r w:rsidRPr="00B43C7B">
              <w:rPr>
                <w:sz w:val="24"/>
                <w:szCs w:val="24"/>
              </w:rPr>
              <w:t>Реквизиты договора</w:t>
            </w:r>
          </w:p>
          <w:p w:rsidR="000879A1" w:rsidRPr="00B43C7B" w:rsidRDefault="000879A1" w:rsidP="0060618B">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879A1" w:rsidRPr="00B43C7B" w:rsidRDefault="000879A1" w:rsidP="0060618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879A1" w:rsidRPr="00B43C7B" w:rsidRDefault="000879A1" w:rsidP="0060618B">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879A1" w:rsidRPr="00B43C7B" w:rsidRDefault="000879A1" w:rsidP="0060618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879A1" w:rsidRPr="00B43C7B" w:rsidTr="0060618B">
        <w:trPr>
          <w:trHeight w:val="1485"/>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965" w:type="dxa"/>
            <w:gridSpan w:val="3"/>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879A1" w:rsidRPr="00B43C7B" w:rsidRDefault="000879A1" w:rsidP="0060618B">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450"/>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047" w:type="dxa"/>
            <w:gridSpan w:val="2"/>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304"/>
        </w:trPr>
        <w:tc>
          <w:tcPr>
            <w:tcW w:w="817" w:type="dxa"/>
          </w:tcPr>
          <w:p w:rsidR="000879A1" w:rsidRPr="00B43C7B" w:rsidRDefault="000879A1" w:rsidP="0060618B">
            <w:pPr>
              <w:pStyle w:val="af8"/>
              <w:ind w:left="-57" w:right="-57"/>
              <w:jc w:val="center"/>
              <w:rPr>
                <w:sz w:val="24"/>
                <w:szCs w:val="24"/>
              </w:rPr>
            </w:pPr>
            <w:r w:rsidRPr="00B43C7B">
              <w:rPr>
                <w:sz w:val="24"/>
                <w:szCs w:val="24"/>
              </w:rPr>
              <w:t>1</w:t>
            </w:r>
          </w:p>
        </w:tc>
        <w:tc>
          <w:tcPr>
            <w:tcW w:w="2451" w:type="dxa"/>
          </w:tcPr>
          <w:p w:rsidR="000879A1" w:rsidRPr="00B43C7B" w:rsidRDefault="000879A1" w:rsidP="0060618B">
            <w:pPr>
              <w:pStyle w:val="af8"/>
              <w:ind w:left="-108" w:right="-108"/>
              <w:jc w:val="center"/>
              <w:rPr>
                <w:sz w:val="24"/>
                <w:szCs w:val="24"/>
              </w:rPr>
            </w:pPr>
            <w:r w:rsidRPr="00B43C7B">
              <w:rPr>
                <w:sz w:val="24"/>
                <w:szCs w:val="24"/>
              </w:rPr>
              <w:t>2</w:t>
            </w:r>
          </w:p>
        </w:tc>
        <w:tc>
          <w:tcPr>
            <w:tcW w:w="1813" w:type="dxa"/>
            <w:gridSpan w:val="2"/>
          </w:tcPr>
          <w:p w:rsidR="000879A1" w:rsidRPr="00B43C7B" w:rsidRDefault="000879A1" w:rsidP="0060618B">
            <w:pPr>
              <w:pStyle w:val="af8"/>
              <w:ind w:left="-57" w:right="-57"/>
              <w:jc w:val="center"/>
              <w:rPr>
                <w:sz w:val="24"/>
                <w:szCs w:val="24"/>
              </w:rPr>
            </w:pPr>
            <w:r w:rsidRPr="00B43C7B">
              <w:rPr>
                <w:sz w:val="24"/>
                <w:szCs w:val="24"/>
              </w:rPr>
              <w:t>3</w:t>
            </w:r>
          </w:p>
        </w:tc>
        <w:tc>
          <w:tcPr>
            <w:tcW w:w="2203" w:type="dxa"/>
            <w:gridSpan w:val="2"/>
          </w:tcPr>
          <w:p w:rsidR="000879A1" w:rsidRPr="00B43C7B" w:rsidRDefault="000879A1" w:rsidP="0060618B">
            <w:pPr>
              <w:pStyle w:val="af8"/>
              <w:ind w:left="-108" w:right="-108"/>
              <w:jc w:val="center"/>
              <w:rPr>
                <w:sz w:val="24"/>
                <w:szCs w:val="24"/>
              </w:rPr>
            </w:pPr>
            <w:r w:rsidRPr="00B43C7B">
              <w:rPr>
                <w:sz w:val="24"/>
                <w:szCs w:val="24"/>
              </w:rPr>
              <w:t>4</w:t>
            </w:r>
          </w:p>
        </w:tc>
        <w:tc>
          <w:tcPr>
            <w:tcW w:w="1047" w:type="dxa"/>
            <w:gridSpan w:val="2"/>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5</w:t>
            </w:r>
          </w:p>
        </w:tc>
        <w:tc>
          <w:tcPr>
            <w:tcW w:w="918" w:type="dxa"/>
          </w:tcPr>
          <w:p w:rsidR="000879A1" w:rsidRPr="00B43C7B" w:rsidRDefault="000879A1" w:rsidP="0060618B">
            <w:pPr>
              <w:pStyle w:val="af8"/>
              <w:tabs>
                <w:tab w:val="left" w:pos="1332"/>
              </w:tabs>
              <w:ind w:left="0" w:right="-108"/>
              <w:jc w:val="center"/>
              <w:rPr>
                <w:sz w:val="24"/>
                <w:szCs w:val="24"/>
              </w:rPr>
            </w:pPr>
            <w:r w:rsidRPr="00B43C7B">
              <w:rPr>
                <w:sz w:val="24"/>
                <w:szCs w:val="24"/>
              </w:rPr>
              <w:t>6</w:t>
            </w:r>
          </w:p>
        </w:tc>
        <w:tc>
          <w:tcPr>
            <w:tcW w:w="1174" w:type="dxa"/>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7</w:t>
            </w:r>
          </w:p>
        </w:tc>
        <w:tc>
          <w:tcPr>
            <w:tcW w:w="1813" w:type="dxa"/>
          </w:tcPr>
          <w:p w:rsidR="000879A1" w:rsidRPr="00B43C7B" w:rsidRDefault="000879A1" w:rsidP="0060618B">
            <w:pPr>
              <w:pStyle w:val="af8"/>
              <w:tabs>
                <w:tab w:val="left" w:pos="1332"/>
              </w:tabs>
              <w:ind w:left="-108" w:right="-108"/>
              <w:jc w:val="center"/>
              <w:rPr>
                <w:sz w:val="24"/>
                <w:szCs w:val="24"/>
              </w:rPr>
            </w:pPr>
            <w:r w:rsidRPr="00B43C7B">
              <w:rPr>
                <w:sz w:val="24"/>
                <w:szCs w:val="24"/>
              </w:rPr>
              <w:t>8</w:t>
            </w:r>
          </w:p>
        </w:tc>
        <w:tc>
          <w:tcPr>
            <w:tcW w:w="2642" w:type="dxa"/>
          </w:tcPr>
          <w:p w:rsidR="000879A1" w:rsidRPr="00B43C7B" w:rsidRDefault="000879A1" w:rsidP="0060618B">
            <w:pPr>
              <w:pStyle w:val="af8"/>
              <w:tabs>
                <w:tab w:val="left" w:pos="1332"/>
              </w:tabs>
              <w:ind w:left="-108" w:right="-108"/>
              <w:jc w:val="center"/>
              <w:rPr>
                <w:sz w:val="24"/>
                <w:szCs w:val="24"/>
              </w:rPr>
            </w:pPr>
            <w:r w:rsidRPr="00B43C7B">
              <w:rPr>
                <w:sz w:val="24"/>
                <w:szCs w:val="24"/>
              </w:rPr>
              <w:t>9</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b/>
                <w:szCs w:val="24"/>
              </w:rPr>
            </w:pPr>
          </w:p>
        </w:tc>
        <w:tc>
          <w:tcPr>
            <w:tcW w:w="2203" w:type="dxa"/>
            <w:gridSpan w:val="2"/>
          </w:tcPr>
          <w:p w:rsidR="000879A1" w:rsidRPr="00B43C7B" w:rsidRDefault="000879A1" w:rsidP="0060618B">
            <w:pPr>
              <w:pStyle w:val="af9"/>
              <w:spacing w:before="0" w:after="0"/>
              <w:rPr>
                <w:b/>
                <w:szCs w:val="24"/>
              </w:rPr>
            </w:pPr>
          </w:p>
        </w:tc>
        <w:tc>
          <w:tcPr>
            <w:tcW w:w="1047" w:type="dxa"/>
            <w:gridSpan w:val="2"/>
          </w:tcPr>
          <w:p w:rsidR="000879A1" w:rsidRPr="00B43C7B" w:rsidRDefault="000879A1" w:rsidP="0060618B">
            <w:pPr>
              <w:pStyle w:val="af9"/>
              <w:spacing w:before="0" w:after="0"/>
              <w:rPr>
                <w:b/>
                <w:szCs w:val="24"/>
              </w:rPr>
            </w:pPr>
          </w:p>
        </w:tc>
        <w:tc>
          <w:tcPr>
            <w:tcW w:w="918" w:type="dxa"/>
          </w:tcPr>
          <w:p w:rsidR="000879A1" w:rsidRPr="00B43C7B" w:rsidRDefault="000879A1" w:rsidP="0060618B">
            <w:pPr>
              <w:pStyle w:val="af9"/>
              <w:spacing w:before="0" w:after="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rPr>
                <w:b/>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pStyle w:val="af9"/>
              <w:spacing w:before="0" w:after="0"/>
              <w:jc w:val="center"/>
              <w:rPr>
                <w:szCs w:val="24"/>
              </w:rPr>
            </w:pPr>
            <w:r w:rsidRPr="00B43C7B">
              <w:rPr>
                <w:szCs w:val="24"/>
              </w:rPr>
              <w:t>Х</w:t>
            </w:r>
          </w:p>
        </w:tc>
        <w:tc>
          <w:tcPr>
            <w:tcW w:w="918" w:type="dxa"/>
          </w:tcPr>
          <w:p w:rsidR="000879A1" w:rsidRPr="00B43C7B" w:rsidRDefault="000879A1" w:rsidP="0060618B">
            <w:pPr>
              <w:pStyle w:val="af9"/>
              <w:spacing w:before="0" w:after="0"/>
              <w:jc w:val="center"/>
              <w:rPr>
                <w:szCs w:val="24"/>
              </w:rPr>
            </w:pPr>
            <w:r w:rsidRPr="00B43C7B">
              <w:rPr>
                <w:szCs w:val="24"/>
              </w:rPr>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w:t>
            </w: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2"/>
                <w:numId w:val="40"/>
              </w:numPr>
              <w:tabs>
                <w:tab w:val="left" w:pos="567"/>
              </w:tabs>
              <w:spacing w:after="0" w:line="240" w:lineRule="auto"/>
              <w:ind w:left="0" w:firstLine="0"/>
              <w:contextualSpacing w:val="0"/>
              <w:rPr>
                <w:rFonts w:ascii="Times New Roman" w:hAnsi="Times New Roman"/>
                <w:sz w:val="24"/>
                <w:szCs w:val="24"/>
              </w:rPr>
            </w:pP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lastRenderedPageBreak/>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7284" w:type="dxa"/>
            <w:gridSpan w:val="6"/>
          </w:tcPr>
          <w:p w:rsidR="000879A1" w:rsidRPr="00B43C7B" w:rsidRDefault="000879A1" w:rsidP="0060618B">
            <w:pPr>
              <w:pStyle w:val="af9"/>
              <w:spacing w:before="0" w:after="0"/>
              <w:rPr>
                <w:b/>
                <w:szCs w:val="24"/>
              </w:rPr>
            </w:pPr>
            <w:r w:rsidRPr="00B43C7B">
              <w:rPr>
                <w:b/>
                <w:szCs w:val="24"/>
              </w:rPr>
              <w:t>ИТОГО:</w:t>
            </w:r>
          </w:p>
        </w:tc>
        <w:tc>
          <w:tcPr>
            <w:tcW w:w="1047" w:type="dxa"/>
            <w:gridSpan w:val="2"/>
          </w:tcPr>
          <w:p w:rsidR="000879A1" w:rsidRPr="00B43C7B" w:rsidRDefault="000879A1" w:rsidP="0060618B">
            <w:pPr>
              <w:pStyle w:val="af9"/>
              <w:spacing w:before="0" w:after="0"/>
              <w:ind w:left="0"/>
              <w:rPr>
                <w:b/>
                <w:szCs w:val="24"/>
              </w:rPr>
            </w:pPr>
          </w:p>
        </w:tc>
        <w:tc>
          <w:tcPr>
            <w:tcW w:w="918" w:type="dxa"/>
          </w:tcPr>
          <w:p w:rsidR="000879A1" w:rsidRPr="00B43C7B" w:rsidRDefault="000879A1" w:rsidP="0060618B">
            <w:pPr>
              <w:pStyle w:val="af9"/>
              <w:spacing w:before="0" w:after="0"/>
              <w:ind w:left="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jc w:val="center"/>
              <w:rPr>
                <w:b/>
                <w:szCs w:val="24"/>
              </w:rPr>
            </w:pPr>
            <w:r w:rsidRPr="00B43C7B">
              <w:rPr>
                <w:b/>
                <w:szCs w:val="24"/>
              </w:rPr>
              <w:t>Х</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879A1" w:rsidRPr="00B43C7B" w:rsidTr="0060618B">
        <w:trPr>
          <w:trHeight w:val="228"/>
        </w:trPr>
        <w:tc>
          <w:tcPr>
            <w:tcW w:w="817" w:type="dxa"/>
          </w:tcPr>
          <w:p w:rsidR="000879A1" w:rsidRPr="00B43C7B" w:rsidRDefault="000879A1" w:rsidP="00BE7306">
            <w:pPr>
              <w:pStyle w:val="afff"/>
              <w:numPr>
                <w:ilvl w:val="1"/>
                <w:numId w:val="41"/>
              </w:numPr>
              <w:spacing w:after="0"/>
              <w:ind w:left="0" w:firstLine="0"/>
              <w:contextualSpacing w:val="0"/>
              <w:rPr>
                <w:rFonts w:ascii="Times New Roman" w:hAnsi="Times New Roman"/>
                <w:b/>
                <w:sz w:val="24"/>
                <w:szCs w:val="24"/>
              </w:rPr>
            </w:pPr>
          </w:p>
        </w:tc>
        <w:tc>
          <w:tcPr>
            <w:tcW w:w="2493" w:type="dxa"/>
            <w:gridSpan w:val="2"/>
          </w:tcPr>
          <w:p w:rsidR="000879A1" w:rsidRPr="00B43C7B" w:rsidRDefault="000879A1" w:rsidP="0060618B">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BE7306">
            <w:pPr>
              <w:pStyle w:val="afff"/>
              <w:numPr>
                <w:ilvl w:val="2"/>
                <w:numId w:val="41"/>
              </w:numPr>
              <w:spacing w:after="0"/>
              <w:ind w:left="0" w:firstLine="0"/>
              <w:contextualSpacing w:val="0"/>
              <w:rPr>
                <w:rFonts w:ascii="Times New Roman" w:hAnsi="Times New Roman"/>
                <w:sz w:val="24"/>
                <w:szCs w:val="24"/>
              </w:rPr>
            </w:pPr>
          </w:p>
        </w:tc>
        <w:tc>
          <w:tcPr>
            <w:tcW w:w="6510" w:type="dxa"/>
            <w:gridSpan w:val="6"/>
          </w:tcPr>
          <w:p w:rsidR="000879A1" w:rsidRPr="00B43C7B" w:rsidRDefault="000879A1" w:rsidP="0060618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879A1" w:rsidRPr="00B43C7B" w:rsidRDefault="000879A1" w:rsidP="0060618B">
            <w:pPr>
              <w:ind w:left="57" w:right="57"/>
              <w:jc w:val="center"/>
              <w:rPr>
                <w:snapToGrid w:val="0"/>
              </w:rPr>
            </w:pPr>
            <w:r w:rsidRPr="00B43C7B">
              <w:rPr>
                <w:snapToGrid w:val="0"/>
              </w:rPr>
              <w:t>Х</w:t>
            </w:r>
          </w:p>
        </w:tc>
        <w:tc>
          <w:tcPr>
            <w:tcW w:w="918" w:type="dxa"/>
          </w:tcPr>
          <w:p w:rsidR="000879A1" w:rsidRPr="00B43C7B" w:rsidRDefault="000879A1" w:rsidP="0060618B">
            <w:pPr>
              <w:ind w:left="57" w:right="57"/>
              <w:jc w:val="center"/>
              <w:rPr>
                <w:snapToGrid w:val="0"/>
              </w:rPr>
            </w:pPr>
            <w:r w:rsidRPr="00B43C7B">
              <w:rPr>
                <w:snapToGrid w:val="0"/>
              </w:rPr>
              <w:t>Х</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jc w:val="center"/>
              <w:rPr>
                <w:snapToGrid w:val="0"/>
              </w:rPr>
            </w:pPr>
            <w:r w:rsidRPr="00B43C7B">
              <w:rPr>
                <w:snapToGrid w:val="0"/>
              </w:rPr>
              <w:t>…</w:t>
            </w:r>
          </w:p>
        </w:tc>
        <w:tc>
          <w:tcPr>
            <w:tcW w:w="918" w:type="dxa"/>
          </w:tcPr>
          <w:p w:rsidR="000879A1" w:rsidRPr="00B43C7B" w:rsidRDefault="000879A1" w:rsidP="0060618B">
            <w:pPr>
              <w:ind w:left="57" w:right="57"/>
              <w:jc w:val="center"/>
              <w:rPr>
                <w:snapToGrid w:val="0"/>
              </w:rPr>
            </w:pPr>
            <w:r w:rsidRPr="00B43C7B">
              <w:rPr>
                <w:snapToGrid w:val="0"/>
              </w:rPr>
              <w:t>…</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p>
        </w:tc>
        <w:tc>
          <w:tcPr>
            <w:tcW w:w="6510" w:type="dxa"/>
            <w:gridSpan w:val="6"/>
          </w:tcPr>
          <w:p w:rsidR="000879A1" w:rsidRPr="00B43C7B" w:rsidRDefault="000879A1" w:rsidP="0060618B">
            <w:pPr>
              <w:ind w:left="57" w:right="57"/>
              <w:rPr>
                <w:snapToGrid w:val="0"/>
              </w:rPr>
            </w:pPr>
            <w:r w:rsidRPr="00B43C7B">
              <w:rPr>
                <w:b/>
              </w:rPr>
              <w:t>ИТОГО:</w:t>
            </w:r>
          </w:p>
        </w:tc>
        <w:tc>
          <w:tcPr>
            <w:tcW w:w="1004" w:type="dxa"/>
          </w:tcPr>
          <w:p w:rsidR="000879A1" w:rsidRPr="00B43C7B" w:rsidRDefault="000879A1" w:rsidP="0060618B">
            <w:pPr>
              <w:ind w:right="57"/>
              <w:rPr>
                <w:snapToGrid w:val="0"/>
              </w:rPr>
            </w:pPr>
          </w:p>
        </w:tc>
        <w:tc>
          <w:tcPr>
            <w:tcW w:w="918" w:type="dxa"/>
          </w:tcPr>
          <w:p w:rsidR="000879A1" w:rsidRPr="00B43C7B" w:rsidRDefault="000879A1" w:rsidP="0060618B">
            <w:pPr>
              <w:ind w:right="57"/>
              <w:rPr>
                <w:snapToGrid w:val="0"/>
              </w:rPr>
            </w:pP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r w:rsidR="000879A1" w:rsidRPr="00B43C7B" w:rsidTr="0060618B">
        <w:trPr>
          <w:trHeight w:val="228"/>
        </w:trPr>
        <w:tc>
          <w:tcPr>
            <w:tcW w:w="817" w:type="dxa"/>
          </w:tcPr>
          <w:p w:rsidR="000879A1" w:rsidRPr="00B43C7B" w:rsidDel="002B43B5"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879A1" w:rsidRPr="00B43C7B" w:rsidTr="0060618B">
        <w:trPr>
          <w:trHeight w:val="228"/>
        </w:trPr>
        <w:tc>
          <w:tcPr>
            <w:tcW w:w="817" w:type="dxa"/>
          </w:tcPr>
          <w:p w:rsidR="000879A1" w:rsidRPr="00B43C7B" w:rsidDel="002B43B5"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9249" w:type="dxa"/>
            <w:gridSpan w:val="9"/>
          </w:tcPr>
          <w:p w:rsidR="000879A1" w:rsidRPr="00B43C7B" w:rsidRDefault="000879A1" w:rsidP="0060618B">
            <w:pPr>
              <w:ind w:left="57" w:right="57"/>
              <w:rPr>
                <w:snapToGrid w:val="0"/>
              </w:rPr>
            </w:pPr>
            <w:r w:rsidRPr="00B43C7B">
              <w:rPr>
                <w:b/>
              </w:rPr>
              <w:t>ИТОГО:</w:t>
            </w: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bl>
    <w:p w:rsidR="000879A1" w:rsidRDefault="000879A1" w:rsidP="000879A1">
      <w:pPr>
        <w:pStyle w:val="Times12"/>
        <w:ind w:firstLine="0"/>
        <w:jc w:val="left"/>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Times12"/>
        <w:tabs>
          <w:tab w:val="left" w:pos="709"/>
          <w:tab w:val="left" w:pos="1134"/>
        </w:tabs>
        <w:ind w:firstLine="709"/>
        <w:rPr>
          <w:bCs w:val="0"/>
          <w:szCs w:val="24"/>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879A1" w:rsidRDefault="000879A1" w:rsidP="00BE7306">
      <w:pPr>
        <w:pStyle w:val="Times12"/>
        <w:numPr>
          <w:ilvl w:val="0"/>
          <w:numId w:val="3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879A1" w:rsidRPr="00FC009D" w:rsidRDefault="000879A1" w:rsidP="00BE7306">
      <w:pPr>
        <w:pStyle w:val="Times12"/>
        <w:numPr>
          <w:ilvl w:val="0"/>
          <w:numId w:val="3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879A1" w:rsidRPr="00FC009D" w:rsidRDefault="000879A1" w:rsidP="00BE7306">
      <w:pPr>
        <w:pStyle w:val="Times12"/>
        <w:numPr>
          <w:ilvl w:val="0"/>
          <w:numId w:val="3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879A1" w:rsidRPr="00FC009D" w:rsidRDefault="000879A1" w:rsidP="000879A1">
      <w:pPr>
        <w:pStyle w:val="Times12"/>
        <w:tabs>
          <w:tab w:val="left" w:pos="1080"/>
        </w:tabs>
        <w:rPr>
          <w:sz w:val="22"/>
        </w:rPr>
      </w:pPr>
    </w:p>
    <w:p w:rsidR="000879A1" w:rsidRPr="00FC009D" w:rsidRDefault="000879A1" w:rsidP="000879A1">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p w:rsidR="00033DCB" w:rsidRDefault="00033DCB" w:rsidP="00033DCB">
      <w:pPr>
        <w:jc w:val="center"/>
        <w:rPr>
          <w:b/>
          <w:i/>
        </w:rPr>
      </w:pPr>
      <w:bookmarkStart w:id="117" w:name="_Toc399408083"/>
      <w:bookmarkStart w:id="118" w:name="_Toc398564573"/>
      <w:bookmarkStart w:id="119" w:name="_Ref397617149"/>
      <w:bookmarkStart w:id="120" w:name="_Ref317258036"/>
      <w:bookmarkStart w:id="121" w:name="_Ref317257897"/>
      <w:bookmarkStart w:id="122" w:name="_Ref317257810"/>
      <w:bookmarkStart w:id="123" w:name="_Ref317257798"/>
      <w:bookmarkStart w:id="124" w:name="_Ref317257653"/>
      <w:bookmarkStart w:id="125" w:name="_Ref317257622"/>
      <w:bookmarkStart w:id="126" w:name="_Ref317257480"/>
      <w:bookmarkStart w:id="127" w:name="_Ref317257380"/>
      <w:bookmarkStart w:id="128" w:name="_Ref317257316"/>
      <w:bookmarkStart w:id="129" w:name="_Ref317257275"/>
      <w:bookmarkStart w:id="130" w:name="_Ref317256731"/>
      <w:bookmarkStart w:id="131" w:name="_Ref317256340"/>
      <w:bookmarkStart w:id="132" w:name="_Ref317256304"/>
      <w:bookmarkStart w:id="133" w:name="_Ref317256294"/>
      <w:bookmarkStart w:id="134" w:name="_Ref317256158"/>
      <w:bookmarkStart w:id="135" w:name="_Ref317256048"/>
      <w:bookmarkStart w:id="136" w:name="_Ref317255807"/>
      <w:bookmarkStart w:id="137" w:name="_Ref317255710"/>
      <w:bookmarkStart w:id="138" w:name="_Ref317255544"/>
      <w:bookmarkStart w:id="139" w:name="_Ref317255152"/>
      <w:bookmarkStart w:id="140" w:name="_Ref317255067"/>
      <w:bookmarkStart w:id="141" w:name="_Ref317255052"/>
      <w:bookmarkStart w:id="142" w:name="_Ref317254984"/>
      <w:bookmarkStart w:id="143" w:name="_Ref317254962"/>
      <w:bookmarkStart w:id="144" w:name="_Ref317254811"/>
      <w:bookmarkStart w:id="145" w:name="_Ref317254668"/>
      <w:bookmarkStart w:id="146" w:name="_Ref317254624"/>
      <w:bookmarkStart w:id="147" w:name="_Ref317254587"/>
      <w:bookmarkStart w:id="148" w:name="_Ref317254376"/>
      <w:bookmarkStart w:id="149" w:name="_Ref317254150"/>
      <w:bookmarkStart w:id="150" w:name="_Ref317253950"/>
      <w:bookmarkStart w:id="151" w:name="_Ref317253928"/>
      <w:bookmarkStart w:id="152" w:name="_Ref317253860"/>
      <w:bookmarkStart w:id="153" w:name="_Ref317253837"/>
      <w:bookmarkStart w:id="154" w:name="_Ref317253746"/>
      <w:bookmarkStart w:id="155" w:name="_Ref317253730"/>
      <w:bookmarkStart w:id="156" w:name="_Ref317253625"/>
      <w:bookmarkStart w:id="157" w:name="_Ref317253575"/>
      <w:bookmarkStart w:id="158" w:name="_Ref317253546"/>
      <w:bookmarkStart w:id="159" w:name="_Ref317253520"/>
      <w:bookmarkStart w:id="160" w:name="_Ref317253501"/>
      <w:bookmarkStart w:id="161" w:name="_Ref317253440"/>
      <w:bookmarkStart w:id="162" w:name="_Ref317253410"/>
      <w:bookmarkStart w:id="163" w:name="_Ref317253402"/>
      <w:bookmarkStart w:id="164" w:name="_Ref317253259"/>
      <w:bookmarkStart w:id="165" w:name="_Ref317252748"/>
      <w:bookmarkStart w:id="166" w:name="_Ref317252728"/>
      <w:bookmarkStart w:id="167" w:name="_Ref317252703"/>
      <w:bookmarkStart w:id="168" w:name="_Ref317252621"/>
      <w:bookmarkStart w:id="169" w:name="_Ref317252507"/>
      <w:bookmarkStart w:id="170" w:name="_Ref317252368"/>
      <w:bookmarkStart w:id="171" w:name="_Ref317252248"/>
      <w:bookmarkStart w:id="172" w:name="_Ref317252218"/>
      <w:bookmarkStart w:id="173" w:name="_Ref317252139"/>
      <w:bookmarkStart w:id="174" w:name="_Ref317252010"/>
      <w:bookmarkStart w:id="175" w:name="_Ref317251922"/>
      <w:bookmarkStart w:id="176" w:name="_Ref317251859"/>
      <w:bookmarkStart w:id="177" w:name="_Ref317251687"/>
      <w:bookmarkStart w:id="178" w:name="_Ref317250960"/>
      <w:bookmarkStart w:id="179" w:name="_Ref317250824"/>
      <w:bookmarkStart w:id="180" w:name="_Ref317250794"/>
      <w:bookmarkStart w:id="181" w:name="_Ref317250658"/>
      <w:bookmarkStart w:id="182" w:name="_Ref317250613"/>
      <w:bookmarkStart w:id="183" w:name="_Ref317250574"/>
      <w:bookmarkStart w:id="184" w:name="_Ref317250543"/>
      <w:bookmarkStart w:id="185" w:name="_Ref317250478"/>
      <w:bookmarkStart w:id="186" w:name="_Ref317250449"/>
      <w:bookmarkStart w:id="187" w:name="_Ref317250097"/>
      <w:bookmarkStart w:id="188" w:name="_Ref317249938"/>
    </w:p>
    <w:p w:rsidR="00033DCB" w:rsidRDefault="00033DCB" w:rsidP="00033DCB">
      <w:pPr>
        <w:pStyle w:val="10"/>
        <w:numPr>
          <w:ilvl w:val="0"/>
          <w:numId w:val="0"/>
        </w:numPr>
        <w:tabs>
          <w:tab w:val="left" w:pos="426"/>
        </w:tabs>
        <w:ind w:left="-426"/>
        <w:jc w:val="center"/>
        <w:rPr>
          <w:sz w:val="28"/>
          <w:szCs w:val="28"/>
        </w:rPr>
      </w:pPr>
      <w:bookmarkStart w:id="189" w:name="_Toc42549518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sz w:val="28"/>
          <w:szCs w:val="28"/>
        </w:rPr>
        <w:t>ПОРЯДОК ПРОВЕДЕНИЯ ЗАКУПКИ</w:t>
      </w:r>
      <w:bookmarkEnd w:id="189"/>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744FA6">
            <w:pPr>
              <w:pStyle w:val="Times12"/>
              <w:numPr>
                <w:ilvl w:val="0"/>
                <w:numId w:val="43"/>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744FA6">
            <w:pPr>
              <w:pStyle w:val="Times12"/>
              <w:numPr>
                <w:ilvl w:val="0"/>
                <w:numId w:val="43"/>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744FA6">
            <w:pPr>
              <w:pStyle w:val="Times12"/>
              <w:numPr>
                <w:ilvl w:val="0"/>
                <w:numId w:val="43"/>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744FA6">
            <w:pPr>
              <w:pStyle w:val="Times12"/>
              <w:numPr>
                <w:ilvl w:val="0"/>
                <w:numId w:val="43"/>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4"/>
              </w:numPr>
              <w:tabs>
                <w:tab w:val="left" w:pos="1132"/>
              </w:tabs>
              <w:ind w:left="-2" w:right="153" w:firstLine="567"/>
            </w:pPr>
            <w:bookmarkStart w:id="190" w:name="_Ref406409540"/>
            <w:r>
              <w:t>Любой участник закупки вправе направить организатору закупки запрос о разъяснении положений закупочной документации:</w:t>
            </w:r>
            <w:bookmarkEnd w:id="190"/>
          </w:p>
          <w:p w:rsidR="00033DCB" w:rsidRDefault="00033DCB" w:rsidP="00744FA6">
            <w:pPr>
              <w:pStyle w:val="Times12"/>
              <w:numPr>
                <w:ilvl w:val="0"/>
                <w:numId w:val="45"/>
              </w:numPr>
              <w:tabs>
                <w:tab w:val="left" w:pos="1020"/>
              </w:tabs>
              <w:ind w:left="0" w:right="153" w:firstLine="637"/>
            </w:pPr>
            <w:r>
              <w:t>через ЭТП;</w:t>
            </w:r>
          </w:p>
          <w:p w:rsidR="00033DCB" w:rsidRDefault="00033DCB" w:rsidP="00744FA6">
            <w:pPr>
              <w:pStyle w:val="Times12"/>
              <w:numPr>
                <w:ilvl w:val="0"/>
                <w:numId w:val="45"/>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744FA6">
            <w:pPr>
              <w:pStyle w:val="Times12"/>
              <w:numPr>
                <w:ilvl w:val="0"/>
                <w:numId w:val="46"/>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744FA6">
            <w:pPr>
              <w:pStyle w:val="Times12"/>
              <w:numPr>
                <w:ilvl w:val="0"/>
                <w:numId w:val="46"/>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744FA6">
            <w:pPr>
              <w:pStyle w:val="Times12"/>
              <w:numPr>
                <w:ilvl w:val="0"/>
                <w:numId w:val="46"/>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744FA6">
            <w:pPr>
              <w:pStyle w:val="Times12"/>
              <w:numPr>
                <w:ilvl w:val="1"/>
                <w:numId w:val="44"/>
              </w:numPr>
              <w:tabs>
                <w:tab w:val="left" w:pos="1132"/>
              </w:tabs>
              <w:ind w:left="-2" w:right="153" w:firstLine="567"/>
            </w:pPr>
            <w:proofErr w:type="gramStart"/>
            <w:r>
              <w:t>При поступлении запроса в срок, указанный в пункте </w:t>
            </w:r>
            <w:r w:rsidR="00024217">
              <w:fldChar w:fldCharType="begin"/>
            </w:r>
            <w:r>
              <w:instrText xml:space="preserve"> REF _Ref406409540 \r \h </w:instrText>
            </w:r>
            <w:r w:rsidR="00024217">
              <w:fldChar w:fldCharType="separate"/>
            </w:r>
            <w:r w:rsidR="00EC7797">
              <w:t>2.1</w:t>
            </w:r>
            <w:r w:rsidR="00024217">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033DCB" w:rsidRDefault="00033DCB" w:rsidP="00744FA6">
            <w:pPr>
              <w:pStyle w:val="Times12"/>
              <w:numPr>
                <w:ilvl w:val="0"/>
                <w:numId w:val="46"/>
              </w:numPr>
              <w:tabs>
                <w:tab w:val="left" w:pos="1020"/>
              </w:tabs>
            </w:pPr>
            <w:r>
              <w:t>для конкурса - за 3 (три) рабочих дня до истечения срока подачи заявок на участие в закупке;</w:t>
            </w:r>
          </w:p>
          <w:p w:rsidR="00033DCB" w:rsidRDefault="00033DCB" w:rsidP="00744FA6">
            <w:pPr>
              <w:pStyle w:val="Times12"/>
              <w:numPr>
                <w:ilvl w:val="0"/>
                <w:numId w:val="46"/>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744FA6">
            <w:pPr>
              <w:pStyle w:val="Times12"/>
              <w:numPr>
                <w:ilvl w:val="0"/>
                <w:numId w:val="46"/>
              </w:numPr>
              <w:tabs>
                <w:tab w:val="left" w:pos="1020"/>
              </w:tabs>
            </w:pPr>
            <w:r>
              <w:t>для конкурса - не менее чем 3 (три) рабочих дня;</w:t>
            </w:r>
          </w:p>
          <w:p w:rsidR="00033DCB" w:rsidRDefault="00033DCB" w:rsidP="00744FA6">
            <w:pPr>
              <w:pStyle w:val="Times12"/>
              <w:numPr>
                <w:ilvl w:val="0"/>
                <w:numId w:val="46"/>
              </w:numPr>
              <w:tabs>
                <w:tab w:val="left" w:pos="1020"/>
              </w:tabs>
            </w:pPr>
            <w:r>
              <w:t>для запроса предложений - не менее чем 2 (два) рабочих дня.</w:t>
            </w:r>
          </w:p>
          <w:p w:rsidR="00033DCB" w:rsidRDefault="00033DCB" w:rsidP="00744FA6">
            <w:pPr>
              <w:pStyle w:val="Times12"/>
              <w:numPr>
                <w:ilvl w:val="1"/>
                <w:numId w:val="44"/>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7"/>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744FA6">
            <w:pPr>
              <w:pStyle w:val="Times12"/>
              <w:numPr>
                <w:ilvl w:val="0"/>
                <w:numId w:val="46"/>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744FA6">
            <w:pPr>
              <w:pStyle w:val="Times12"/>
              <w:numPr>
                <w:ilvl w:val="0"/>
                <w:numId w:val="46"/>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744FA6">
            <w:pPr>
              <w:pStyle w:val="Times12"/>
              <w:numPr>
                <w:ilvl w:val="1"/>
                <w:numId w:val="47"/>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744FA6">
            <w:pPr>
              <w:pStyle w:val="Times12"/>
              <w:numPr>
                <w:ilvl w:val="1"/>
                <w:numId w:val="47"/>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744FA6">
            <w:pPr>
              <w:pStyle w:val="Times12"/>
              <w:numPr>
                <w:ilvl w:val="1"/>
                <w:numId w:val="47"/>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744FA6">
            <w:pPr>
              <w:pStyle w:val="Times12"/>
              <w:numPr>
                <w:ilvl w:val="0"/>
                <w:numId w:val="46"/>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744FA6">
            <w:pPr>
              <w:pStyle w:val="Times12"/>
              <w:numPr>
                <w:ilvl w:val="0"/>
                <w:numId w:val="46"/>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744FA6">
            <w:pPr>
              <w:pStyle w:val="Times12"/>
              <w:numPr>
                <w:ilvl w:val="0"/>
                <w:numId w:val="46"/>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19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744FA6">
            <w:pPr>
              <w:pStyle w:val="Times12"/>
              <w:numPr>
                <w:ilvl w:val="0"/>
                <w:numId w:val="48"/>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744FA6">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744FA6">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744FA6">
            <w:pPr>
              <w:pStyle w:val="Times12"/>
              <w:numPr>
                <w:ilvl w:val="0"/>
                <w:numId w:val="48"/>
              </w:numPr>
              <w:tabs>
                <w:tab w:val="left" w:pos="1132"/>
              </w:tabs>
              <w:ind w:left="0" w:right="153" w:firstLine="566"/>
            </w:pPr>
            <w:bookmarkStart w:id="192" w:name="_Ref412107345"/>
            <w:r>
              <w:t>Обеспечение заявки на участие в закупке возвращается:</w:t>
            </w:r>
            <w:bookmarkEnd w:id="192"/>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bookmarkStart w:id="193"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3"/>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 победителю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744FA6">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024217">
              <w:fldChar w:fldCharType="begin"/>
            </w:r>
            <w:r>
              <w:instrText xml:space="preserve"> REF _Ref411840763 \r \h </w:instrText>
            </w:r>
            <w:r w:rsidR="00024217">
              <w:fldChar w:fldCharType="separate"/>
            </w:r>
            <w:r w:rsidR="00EC7797">
              <w:t>г)</w:t>
            </w:r>
            <w:r w:rsidR="00024217">
              <w:fldChar w:fldCharType="end"/>
            </w:r>
            <w:r>
              <w:t xml:space="preserve"> пункта </w:t>
            </w:r>
            <w:r w:rsidR="00024217">
              <w:fldChar w:fldCharType="begin"/>
            </w:r>
            <w:r>
              <w:instrText xml:space="preserve"> REF _Ref412107345 \r \h </w:instrText>
            </w:r>
            <w:r w:rsidR="00024217">
              <w:fldChar w:fldCharType="separate"/>
            </w:r>
            <w:r w:rsidR="00EC7797">
              <w:t>4.5</w:t>
            </w:r>
            <w:r w:rsidR="00024217">
              <w:fldChar w:fldCharType="end"/>
            </w:r>
            <w:r>
              <w:t>.</w:t>
            </w:r>
          </w:p>
          <w:p w:rsidR="00033DCB" w:rsidRDefault="00033DCB" w:rsidP="00744FA6">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194" w:name="_Ref401300807" w:colFirst="0" w:colLast="0"/>
            <w:bookmarkEnd w:id="19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744FA6">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744FA6">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w:t>
            </w:r>
            <w:r>
              <w:rPr>
                <w:szCs w:val="24"/>
              </w:rPr>
              <w:lastRenderedPageBreak/>
              <w:t>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744FA6">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744FA6">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744FA6">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744FA6">
            <w:pPr>
              <w:pStyle w:val="Times12"/>
              <w:numPr>
                <w:ilvl w:val="0"/>
                <w:numId w:val="53"/>
              </w:numPr>
              <w:ind w:left="-2" w:firstLine="567"/>
            </w:pPr>
            <w:bookmarkStart w:id="19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744FA6">
            <w:pPr>
              <w:pStyle w:val="Times12"/>
              <w:numPr>
                <w:ilvl w:val="0"/>
                <w:numId w:val="53"/>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96" w:name="_Ref115078477"/>
            <w:r>
              <w:rPr>
                <w:bCs w:val="0"/>
                <w:szCs w:val="24"/>
              </w:rPr>
              <w:t>В этом случае участник закупки готовит следующие документы:</w:t>
            </w:r>
            <w:bookmarkEnd w:id="195"/>
            <w:bookmarkEnd w:id="196"/>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744FA6">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744FA6">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744FA6">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w:t>
            </w:r>
            <w:r>
              <w:lastRenderedPageBreak/>
              <w:t>заявок направить организатору заявку на оформление пропуска с указанием:</w:t>
            </w:r>
          </w:p>
          <w:p w:rsidR="00033DCB" w:rsidRDefault="00033DCB" w:rsidP="00744FA6">
            <w:pPr>
              <w:pStyle w:val="Times12"/>
              <w:numPr>
                <w:ilvl w:val="0"/>
                <w:numId w:val="56"/>
              </w:numPr>
              <w:tabs>
                <w:tab w:val="left" w:pos="1416"/>
              </w:tabs>
              <w:ind w:left="0" w:firstLine="565"/>
            </w:pPr>
            <w:r>
              <w:t xml:space="preserve">наименования участника закупки, </w:t>
            </w:r>
          </w:p>
          <w:p w:rsidR="00033DCB" w:rsidRDefault="00033DCB" w:rsidP="00744FA6">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744FA6">
            <w:pPr>
              <w:pStyle w:val="Times12"/>
              <w:numPr>
                <w:ilvl w:val="0"/>
                <w:numId w:val="53"/>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744FA6">
            <w:pPr>
              <w:pStyle w:val="Times12"/>
              <w:numPr>
                <w:ilvl w:val="0"/>
                <w:numId w:val="53"/>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744FA6">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94"/>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744FA6">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024217">
              <w:rPr>
                <w:szCs w:val="24"/>
              </w:rPr>
              <w:fldChar w:fldCharType="begin"/>
            </w:r>
            <w:r>
              <w:rPr>
                <w:szCs w:val="24"/>
              </w:rPr>
              <w:instrText xml:space="preserve"> REF _Ref401221523 \r \h </w:instrText>
            </w:r>
            <w:r w:rsidR="00024217">
              <w:rPr>
                <w:szCs w:val="24"/>
              </w:rPr>
            </w:r>
            <w:r w:rsidR="00024217">
              <w:rPr>
                <w:szCs w:val="24"/>
              </w:rPr>
              <w:fldChar w:fldCharType="separate"/>
            </w:r>
            <w:r w:rsidR="00EC7797">
              <w:rPr>
                <w:szCs w:val="24"/>
              </w:rPr>
              <w:t>7.5</w:t>
            </w:r>
            <w:r w:rsidR="00024217">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744FA6">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Закупочная комиссия рассматривает, оценивает и сопоставляет заявки на участие в закупке в </w:t>
            </w:r>
            <w:r>
              <w:rPr>
                <w:bCs/>
              </w:rPr>
              <w:lastRenderedPageBreak/>
              <w:t>отношении каждого лота отдельно.</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9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7"/>
          </w:p>
          <w:p w:rsidR="00033DCB" w:rsidRDefault="00033DCB" w:rsidP="00744FA6">
            <w:pPr>
              <w:pStyle w:val="Times12"/>
              <w:numPr>
                <w:ilvl w:val="0"/>
                <w:numId w:val="61"/>
              </w:numPr>
              <w:tabs>
                <w:tab w:val="left" w:pos="1416"/>
              </w:tabs>
              <w:ind w:left="-2" w:firstLine="567"/>
              <w:rPr>
                <w:szCs w:val="24"/>
              </w:rPr>
            </w:pPr>
            <w:bookmarkStart w:id="19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8"/>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744FA6">
            <w:pPr>
              <w:pStyle w:val="Times12"/>
              <w:numPr>
                <w:ilvl w:val="0"/>
                <w:numId w:val="62"/>
              </w:numPr>
              <w:tabs>
                <w:tab w:val="left" w:pos="1416"/>
              </w:tabs>
              <w:ind w:left="-2" w:firstLine="567"/>
              <w:rPr>
                <w:szCs w:val="24"/>
              </w:rPr>
            </w:pPr>
            <w:r>
              <w:rPr>
                <w:szCs w:val="24"/>
              </w:rPr>
              <w:t>учредительные документы,</w:t>
            </w:r>
          </w:p>
          <w:p w:rsidR="00033DCB" w:rsidRDefault="00033DCB" w:rsidP="00744FA6">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744FA6">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744FA6">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744FA6">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744FA6">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744FA6">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744FA6">
            <w:pPr>
              <w:pStyle w:val="Times12"/>
              <w:numPr>
                <w:ilvl w:val="0"/>
                <w:numId w:val="56"/>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w:t>
            </w:r>
            <w:r>
              <w:rPr>
                <w:szCs w:val="24"/>
              </w:rPr>
              <w:lastRenderedPageBreak/>
              <w:t>участие в закупке;</w:t>
            </w:r>
          </w:p>
          <w:p w:rsidR="00033DCB" w:rsidRDefault="00033DCB" w:rsidP="00744FA6">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744FA6">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744FA6">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744FA6">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744FA6">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744FA6">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744FA6">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744FA6">
            <w:pPr>
              <w:pStyle w:val="Times12"/>
              <w:numPr>
                <w:ilvl w:val="0"/>
                <w:numId w:val="63"/>
              </w:numPr>
              <w:tabs>
                <w:tab w:val="left" w:pos="1416"/>
              </w:tabs>
              <w:ind w:left="-2" w:firstLine="567"/>
              <w:rPr>
                <w:szCs w:val="24"/>
              </w:rPr>
            </w:pPr>
            <w:bookmarkStart w:id="199" w:name="_Ref381859812"/>
            <w:r>
              <w:rPr>
                <w:szCs w:val="24"/>
              </w:rPr>
              <w:t>если сведения о привлекаемом участником закупки субподрядчике (соисполнителе)</w:t>
            </w:r>
            <w:bookmarkEnd w:id="19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024217">
              <w:rPr>
                <w:szCs w:val="24"/>
              </w:rPr>
              <w:fldChar w:fldCharType="begin"/>
            </w:r>
            <w:r>
              <w:rPr>
                <w:szCs w:val="24"/>
              </w:rPr>
              <w:instrText xml:space="preserve"> REF _Ref407364133 \r \h </w:instrText>
            </w:r>
            <w:r w:rsidR="00024217">
              <w:rPr>
                <w:szCs w:val="24"/>
              </w:rPr>
            </w:r>
            <w:r w:rsidR="00024217">
              <w:rPr>
                <w:szCs w:val="24"/>
              </w:rPr>
              <w:fldChar w:fldCharType="separate"/>
            </w:r>
            <w:r w:rsidR="00EC7797">
              <w:rPr>
                <w:szCs w:val="24"/>
              </w:rPr>
              <w:t>б)</w:t>
            </w:r>
            <w:r w:rsidR="00024217">
              <w:rPr>
                <w:szCs w:val="24"/>
              </w:rPr>
              <w:fldChar w:fldCharType="end"/>
            </w:r>
            <w:r>
              <w:rPr>
                <w:szCs w:val="24"/>
              </w:rPr>
              <w:t xml:space="preserve"> пункта </w:t>
            </w:r>
            <w:r w:rsidR="00024217">
              <w:rPr>
                <w:szCs w:val="24"/>
              </w:rPr>
              <w:fldChar w:fldCharType="begin"/>
            </w:r>
            <w:r>
              <w:rPr>
                <w:szCs w:val="24"/>
              </w:rPr>
              <w:instrText xml:space="preserve"> REF _Ref407364135 \r \h </w:instrText>
            </w:r>
            <w:r w:rsidR="00024217">
              <w:rPr>
                <w:szCs w:val="24"/>
              </w:rPr>
            </w:r>
            <w:r w:rsidR="00024217">
              <w:rPr>
                <w:szCs w:val="24"/>
              </w:rPr>
              <w:fldChar w:fldCharType="separate"/>
            </w:r>
            <w:r w:rsidR="00EC7797">
              <w:rPr>
                <w:szCs w:val="24"/>
              </w:rPr>
              <w:t>8.2</w:t>
            </w:r>
            <w:r w:rsidR="00024217">
              <w:rPr>
                <w:szCs w:val="24"/>
              </w:rPr>
              <w:fldChar w:fldCharType="end"/>
            </w:r>
            <w:r>
              <w:rPr>
                <w:szCs w:val="24"/>
              </w:rPr>
              <w:t>.</w:t>
            </w:r>
          </w:p>
          <w:p w:rsidR="00033DCB" w:rsidRDefault="00033DCB" w:rsidP="00744FA6">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00"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0"/>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4"/>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744FA6">
            <w:pPr>
              <w:pStyle w:val="Times12"/>
              <w:numPr>
                <w:ilvl w:val="0"/>
                <w:numId w:val="64"/>
              </w:numPr>
              <w:tabs>
                <w:tab w:val="left" w:pos="1416"/>
              </w:tabs>
              <w:ind w:left="-2" w:firstLine="567"/>
            </w:pPr>
            <w:bookmarkStart w:id="201" w:name="_Ref407364135"/>
            <w:r>
              <w:t>Критерии отбора:</w:t>
            </w:r>
            <w:bookmarkEnd w:id="201"/>
          </w:p>
          <w:p w:rsidR="00033DCB" w:rsidRDefault="00033DCB" w:rsidP="00744FA6">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744FA6">
            <w:pPr>
              <w:pStyle w:val="Times12"/>
              <w:numPr>
                <w:ilvl w:val="0"/>
                <w:numId w:val="65"/>
              </w:numPr>
              <w:ind w:left="-2" w:firstLine="567"/>
            </w:pPr>
            <w:bookmarkStart w:id="20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2"/>
          </w:p>
          <w:p w:rsidR="00033DCB" w:rsidRDefault="00033DCB" w:rsidP="00744FA6">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033DCB" w:rsidRDefault="00033DCB" w:rsidP="00744FA6">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744FA6">
            <w:pPr>
              <w:pStyle w:val="Times12"/>
              <w:numPr>
                <w:ilvl w:val="0"/>
                <w:numId w:val="65"/>
              </w:numPr>
              <w:ind w:left="-2" w:firstLine="567"/>
            </w:pPr>
            <w:r>
              <w:t>предоставление участником закупки требуемого обеспечения заявки (если требовалось).</w:t>
            </w:r>
          </w:p>
          <w:p w:rsidR="00033DCB" w:rsidRDefault="00033DCB" w:rsidP="00744FA6">
            <w:pPr>
              <w:pStyle w:val="Times12"/>
              <w:numPr>
                <w:ilvl w:val="0"/>
                <w:numId w:val="64"/>
              </w:numPr>
              <w:tabs>
                <w:tab w:val="left" w:pos="1416"/>
              </w:tabs>
              <w:ind w:left="-2" w:firstLine="567"/>
            </w:pPr>
            <w:bookmarkStart w:id="203"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3"/>
          </w:p>
          <w:p w:rsidR="00033DCB" w:rsidRDefault="00033DCB" w:rsidP="00744FA6">
            <w:pPr>
              <w:pStyle w:val="Times12"/>
              <w:numPr>
                <w:ilvl w:val="0"/>
                <w:numId w:val="66"/>
              </w:numPr>
              <w:ind w:left="-2" w:firstLine="567"/>
            </w:pPr>
            <w: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lastRenderedPageBreak/>
              <w:t>закупочной документацией), содержанию и оформлению, в том числе представленного технического предложения;</w:t>
            </w:r>
          </w:p>
          <w:p w:rsidR="00033DCB" w:rsidRDefault="00033DCB" w:rsidP="00744FA6">
            <w:pPr>
              <w:pStyle w:val="Times12"/>
              <w:numPr>
                <w:ilvl w:val="0"/>
                <w:numId w:val="66"/>
              </w:numPr>
              <w:ind w:left="-2" w:firstLine="567"/>
            </w:pPr>
            <w:r>
              <w:t>несоответствие участника закупки;</w:t>
            </w:r>
          </w:p>
          <w:p w:rsidR="00033DCB" w:rsidRDefault="00033DCB" w:rsidP="00744FA6">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744FA6">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744FA6">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744FA6">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744FA6">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744FA6">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024217">
              <w:fldChar w:fldCharType="begin"/>
            </w:r>
            <w:r>
              <w:instrText xml:space="preserve"> REF _Ref317253528 \r \h </w:instrText>
            </w:r>
            <w:r w:rsidR="00024217">
              <w:fldChar w:fldCharType="separate"/>
            </w:r>
            <w:r w:rsidR="00EC7797">
              <w:t>4</w:t>
            </w:r>
            <w:r w:rsidR="00024217">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024217">
              <w:rPr>
                <w:bCs w:val="0"/>
              </w:rPr>
              <w:fldChar w:fldCharType="begin"/>
            </w:r>
            <w:r>
              <w:rPr>
                <w:bCs w:val="0"/>
              </w:rPr>
              <w:instrText xml:space="preserve"> REF _Ref317253528 \r \h </w:instrText>
            </w:r>
            <w:r w:rsidR="00024217">
              <w:rPr>
                <w:bCs w:val="0"/>
              </w:rPr>
            </w:r>
            <w:r w:rsidR="00024217">
              <w:rPr>
                <w:bCs w:val="0"/>
              </w:rPr>
              <w:fldChar w:fldCharType="separate"/>
            </w:r>
            <w:r w:rsidR="00EC7797">
              <w:rPr>
                <w:bCs w:val="0"/>
              </w:rPr>
              <w:t>4</w:t>
            </w:r>
            <w:r w:rsidR="00024217">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744FA6">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744FA6">
            <w:pPr>
              <w:pStyle w:val="Times12"/>
              <w:numPr>
                <w:ilvl w:val="0"/>
                <w:numId w:val="64"/>
              </w:numPr>
              <w:tabs>
                <w:tab w:val="left" w:pos="1416"/>
              </w:tabs>
              <w:ind w:left="-2" w:firstLine="567"/>
              <w:rPr>
                <w:szCs w:val="24"/>
              </w:rPr>
            </w:pPr>
            <w:bookmarkStart w:id="20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4"/>
          </w:p>
          <w:p w:rsidR="00033DCB" w:rsidRDefault="00033DCB" w:rsidP="00744FA6">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w:t>
            </w:r>
            <w:r>
              <w:lastRenderedPageBreak/>
              <w:t>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744FA6">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744FA6">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744FA6">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744FA6">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744FA6">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024217">
              <w:rPr>
                <w:spacing w:val="-6"/>
                <w:szCs w:val="28"/>
              </w:rPr>
              <w:fldChar w:fldCharType="begin"/>
            </w:r>
            <w:r>
              <w:rPr>
                <w:spacing w:val="-6"/>
                <w:szCs w:val="28"/>
              </w:rPr>
              <w:instrText xml:space="preserve"> REF _Ref401300807 \r \h </w:instrText>
            </w:r>
            <w:r w:rsidR="00024217">
              <w:rPr>
                <w:spacing w:val="-6"/>
                <w:szCs w:val="28"/>
              </w:rPr>
            </w:r>
            <w:r w:rsidR="00024217">
              <w:rPr>
                <w:spacing w:val="-6"/>
                <w:szCs w:val="28"/>
              </w:rPr>
              <w:fldChar w:fldCharType="separate"/>
            </w:r>
            <w:r w:rsidR="00EC7797">
              <w:rPr>
                <w:spacing w:val="-6"/>
                <w:szCs w:val="28"/>
              </w:rPr>
              <w:t>5</w:t>
            </w:r>
            <w:r w:rsidR="00024217">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744FA6">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744FA6">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744FA6">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744FA6">
            <w:pPr>
              <w:numPr>
                <w:ilvl w:val="0"/>
                <w:numId w:val="74"/>
              </w:numPr>
              <w:ind w:left="0" w:firstLine="637"/>
              <w:jc w:val="both"/>
              <w:rPr>
                <w:spacing w:val="-6"/>
              </w:rPr>
            </w:pPr>
            <w:proofErr w:type="gramStart"/>
            <w: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744FA6">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bookmarkStart w:id="20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6"/>
          </w:p>
          <w:p w:rsidR="00033DCB" w:rsidRDefault="00033DCB" w:rsidP="00744FA6">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744FA6">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744FA6">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024217">
              <w:fldChar w:fldCharType="begin"/>
            </w:r>
            <w:r>
              <w:instrText xml:space="preserve"> REF _Ref401223826 \r \h </w:instrText>
            </w:r>
            <w:r w:rsidR="00024217">
              <w:fldChar w:fldCharType="separate"/>
            </w:r>
            <w:r w:rsidR="00EC7797">
              <w:t>а)</w:t>
            </w:r>
            <w:r w:rsidR="00024217">
              <w:fldChar w:fldCharType="end"/>
            </w:r>
            <w:r>
              <w:t>-</w:t>
            </w:r>
            <w:r w:rsidR="00024217">
              <w:fldChar w:fldCharType="begin"/>
            </w:r>
            <w:r>
              <w:instrText xml:space="preserve"> REF _Ref401223828 \r \h </w:instrText>
            </w:r>
            <w:r w:rsidR="00024217">
              <w:fldChar w:fldCharType="separate"/>
            </w:r>
            <w:r w:rsidR="00EC7797">
              <w:t>в)</w:t>
            </w:r>
            <w:r w:rsidR="00024217">
              <w:fldChar w:fldCharType="end"/>
            </w:r>
            <w:r>
              <w:t xml:space="preserve"> пункта </w:t>
            </w:r>
            <w:r w:rsidR="00024217">
              <w:fldChar w:fldCharType="begin"/>
            </w:r>
            <w:r>
              <w:instrText xml:space="preserve"> REF _Ref352159239 \r \h </w:instrText>
            </w:r>
            <w:r w:rsidR="00024217">
              <w:fldChar w:fldCharType="separate"/>
            </w:r>
            <w:r w:rsidR="00EC7797">
              <w:t>15.1</w:t>
            </w:r>
            <w:r w:rsidR="00024217">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7" w:name="_Ref401223818" w:colFirst="0" w:colLast="0"/>
            <w:bookmarkEnd w:id="205"/>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208" w:name="_Toc247716281"/>
            <w:bookmarkStart w:id="209" w:name="_Ref307226092"/>
            <w:bookmarkStart w:id="210" w:name="_Ref375848735"/>
            <w:bookmarkStart w:id="211" w:name="_Toc368984333"/>
            <w:bookmarkStart w:id="212" w:name="_Toc391380982"/>
            <w:bookmarkStart w:id="213" w:name="_Toc383097271"/>
            <w:r>
              <w:rPr>
                <w:spacing w:val="-6"/>
              </w:rPr>
              <w:t>Отказ заказчика от заключения договора</w:t>
            </w:r>
            <w:bookmarkEnd w:id="208"/>
            <w:bookmarkEnd w:id="209"/>
            <w:bookmarkEnd w:id="210"/>
            <w:bookmarkEnd w:id="211"/>
            <w:bookmarkEnd w:id="212"/>
            <w:bookmarkEnd w:id="213"/>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bookmarkStart w:id="214"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14"/>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15" w:name="_Ref401223826"/>
            <w:r>
              <w:t xml:space="preserve">изменения финансовых, инвестиционных, производственных и иных программ, оказавших влияние на </w:t>
            </w:r>
            <w:r>
              <w:lastRenderedPageBreak/>
              <w:t>потребность в данной закупке, подтвержденное руководителем заказчика;</w:t>
            </w:r>
            <w:bookmarkEnd w:id="215"/>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1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p>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7" w:name="_Ref317256138"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1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218"/>
          </w:p>
          <w:p w:rsidR="00033DCB" w:rsidRDefault="00033DCB" w:rsidP="00744FA6">
            <w:pPr>
              <w:numPr>
                <w:ilvl w:val="0"/>
                <w:numId w:val="79"/>
              </w:numPr>
              <w:ind w:left="0" w:firstLine="637"/>
              <w:jc w:val="both"/>
            </w:pPr>
            <w:r>
              <w:t>обязательства по возврату аванса;</w:t>
            </w:r>
          </w:p>
          <w:p w:rsidR="00033DCB" w:rsidRDefault="00033DCB" w:rsidP="00744FA6">
            <w:pPr>
              <w:numPr>
                <w:ilvl w:val="0"/>
                <w:numId w:val="79"/>
              </w:numPr>
              <w:ind w:left="0" w:firstLine="637"/>
              <w:jc w:val="both"/>
            </w:pPr>
            <w:r>
              <w:t>исполнение основных обязательств по договору;</w:t>
            </w:r>
          </w:p>
          <w:p w:rsidR="00033DCB" w:rsidRDefault="00033DCB" w:rsidP="00744FA6">
            <w:pPr>
              <w:numPr>
                <w:ilvl w:val="0"/>
                <w:numId w:val="79"/>
              </w:numPr>
              <w:ind w:left="0" w:firstLine="637"/>
              <w:jc w:val="both"/>
            </w:pPr>
            <w:r>
              <w:t>исполнение гарантийных обязательств,</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19" w:name="_Ref409098091"/>
            <w:r>
              <w:t>Допустимые формы обеспечения исполнения обязательств по договору:</w:t>
            </w:r>
            <w:bookmarkEnd w:id="219"/>
          </w:p>
          <w:p w:rsidR="00033DCB" w:rsidRDefault="00033DCB" w:rsidP="00744FA6">
            <w:pPr>
              <w:numPr>
                <w:ilvl w:val="0"/>
                <w:numId w:val="80"/>
              </w:numPr>
              <w:ind w:left="0" w:firstLine="637"/>
              <w:jc w:val="both"/>
            </w:pPr>
            <w:r>
              <w:t>безотзывная банковская гарантия, выданная банком;</w:t>
            </w:r>
          </w:p>
          <w:p w:rsidR="00033DCB" w:rsidRDefault="00033DCB" w:rsidP="00744FA6">
            <w:pPr>
              <w:numPr>
                <w:ilvl w:val="0"/>
                <w:numId w:val="80"/>
              </w:numPr>
              <w:ind w:left="0" w:firstLine="637"/>
              <w:jc w:val="both"/>
            </w:pPr>
            <w:r>
              <w:t>поручительство;</w:t>
            </w:r>
          </w:p>
          <w:p w:rsidR="00033DCB" w:rsidRDefault="00033DCB" w:rsidP="00744FA6">
            <w:pPr>
              <w:numPr>
                <w:ilvl w:val="0"/>
                <w:numId w:val="80"/>
              </w:numPr>
              <w:ind w:left="0" w:firstLine="637"/>
              <w:jc w:val="both"/>
            </w:pPr>
            <w:r>
              <w:t>в форме денежных средств путем их перечисления заказчику.</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024217">
              <w:fldChar w:fldCharType="begin"/>
            </w:r>
            <w:r>
              <w:instrText xml:space="preserve"> REF _Ref409098091 \r \h </w:instrText>
            </w:r>
            <w:r w:rsidR="00024217">
              <w:fldChar w:fldCharType="separate"/>
            </w:r>
            <w:r w:rsidR="00EC7797">
              <w:t>16.2</w:t>
            </w:r>
            <w:r w:rsidR="00024217">
              <w:fldChar w:fldCharType="end"/>
            </w:r>
            <w:r>
              <w:t xml:space="preserve">, определяется лицом, с которым заключается договор, самостоятельно. </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0" w:name="_Ref397617142"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221" w:name="_Ref311059287"/>
            <w:bookmarkStart w:id="222" w:name="_Ref311060615"/>
            <w:bookmarkStart w:id="223" w:name="_Toc368984334"/>
            <w:bookmarkStart w:id="224" w:name="_Toc391380983"/>
            <w:bookmarkStart w:id="225" w:name="_Toc383097272"/>
            <w:r>
              <w:t>Последствия уклонения участника от заключения договора</w:t>
            </w:r>
            <w:bookmarkEnd w:id="221"/>
            <w:bookmarkEnd w:id="222"/>
            <w:bookmarkEnd w:id="223"/>
            <w:bookmarkEnd w:id="224"/>
            <w:bookmarkEnd w:id="225"/>
            <w:r>
              <w:t xml:space="preserve">, случаи </w:t>
            </w:r>
            <w:r>
              <w:lastRenderedPageBreak/>
              <w:t>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744FA6">
            <w:pPr>
              <w:numPr>
                <w:ilvl w:val="0"/>
                <w:numId w:val="82"/>
              </w:numPr>
              <w:ind w:left="0" w:firstLine="637"/>
              <w:jc w:val="both"/>
            </w:pPr>
            <w:r>
              <w:t>прямой письменный отказ от подписания договора;</w:t>
            </w:r>
          </w:p>
          <w:p w:rsidR="00033DCB" w:rsidRDefault="00033DCB" w:rsidP="00744FA6">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744FA6">
            <w:pPr>
              <w:numPr>
                <w:ilvl w:val="0"/>
                <w:numId w:val="82"/>
              </w:numPr>
              <w:ind w:left="0" w:firstLine="637"/>
              <w:jc w:val="both"/>
            </w:pPr>
            <w:r>
              <w:lastRenderedPageBreak/>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33DCB" w:rsidRDefault="00033DCB" w:rsidP="00744FA6">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744FA6">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744FA6">
            <w:pPr>
              <w:numPr>
                <w:ilvl w:val="0"/>
                <w:numId w:val="83"/>
              </w:numPr>
              <w:ind w:left="0" w:firstLine="637"/>
              <w:jc w:val="both"/>
            </w:pPr>
            <w:r>
              <w:t>удерживает обеспечение заявки такого участника закупки;</w:t>
            </w:r>
          </w:p>
          <w:p w:rsidR="00033DCB" w:rsidRDefault="00033DCB" w:rsidP="00744FA6">
            <w:pPr>
              <w:numPr>
                <w:ilvl w:val="0"/>
                <w:numId w:val="83"/>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744FA6">
            <w:pPr>
              <w:numPr>
                <w:ilvl w:val="0"/>
                <w:numId w:val="84"/>
              </w:numPr>
              <w:ind w:left="0" w:firstLine="637"/>
              <w:jc w:val="both"/>
            </w:pPr>
            <w:r>
              <w:t>если такой участник закупки:</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744FA6">
            <w:pPr>
              <w:numPr>
                <w:ilvl w:val="0"/>
                <w:numId w:val="84"/>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6" w:name="_Ref321836398"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w:t>
            </w:r>
            <w:r>
              <w:lastRenderedPageBreak/>
              <w:t>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w:t>
            </w:r>
            <w:r>
              <w:lastRenderedPageBreak/>
              <w:t>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26"/>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644" w:rsidRDefault="00F82644">
      <w:r>
        <w:separator/>
      </w:r>
    </w:p>
  </w:endnote>
  <w:endnote w:type="continuationSeparator" w:id="0">
    <w:p w:rsidR="00F82644" w:rsidRDefault="00F82644">
      <w:r>
        <w:continuationSeparator/>
      </w:r>
    </w:p>
  </w:endnote>
  <w:endnote w:type="continuationNotice" w:id="1">
    <w:p w:rsidR="00F82644" w:rsidRDefault="00F8264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Default="00024217">
    <w:pPr>
      <w:pStyle w:val="a9"/>
      <w:framePr w:wrap="around" w:vAnchor="text" w:hAnchor="margin" w:xAlign="center" w:y="1"/>
      <w:rPr>
        <w:rStyle w:val="ac"/>
      </w:rPr>
    </w:pPr>
    <w:r>
      <w:rPr>
        <w:rStyle w:val="ac"/>
      </w:rPr>
      <w:fldChar w:fldCharType="begin"/>
    </w:r>
    <w:r w:rsidR="0060618B">
      <w:rPr>
        <w:rStyle w:val="ac"/>
      </w:rPr>
      <w:instrText xml:space="preserve">PAGE  </w:instrText>
    </w:r>
    <w:r>
      <w:rPr>
        <w:rStyle w:val="ac"/>
      </w:rPr>
      <w:fldChar w:fldCharType="end"/>
    </w:r>
  </w:p>
  <w:p w:rsidR="0060618B" w:rsidRDefault="006061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644" w:rsidRDefault="00F82644">
      <w:r>
        <w:separator/>
      </w:r>
    </w:p>
  </w:footnote>
  <w:footnote w:type="continuationSeparator" w:id="0">
    <w:p w:rsidR="00F82644" w:rsidRDefault="00F82644">
      <w:r>
        <w:continuationSeparator/>
      </w:r>
    </w:p>
  </w:footnote>
  <w:footnote w:type="continuationNotice" w:id="1">
    <w:p w:rsidR="00F82644" w:rsidRDefault="00F8264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024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54B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024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54B1">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024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54B1">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6"/>
  </w:num>
  <w:num w:numId="4">
    <w:abstractNumId w:val="1"/>
  </w:num>
  <w:num w:numId="5">
    <w:abstractNumId w:val="0"/>
  </w:num>
  <w:num w:numId="6">
    <w:abstractNumId w:val="51"/>
  </w:num>
  <w:num w:numId="7">
    <w:abstractNumId w:val="47"/>
  </w:num>
  <w:num w:numId="8">
    <w:abstractNumId w:val="3"/>
  </w:num>
  <w:num w:numId="9">
    <w:abstractNumId w:val="33"/>
  </w:num>
  <w:num w:numId="10">
    <w:abstractNumId w:val="2"/>
  </w:num>
  <w:num w:numId="11">
    <w:abstractNumId w:val="30"/>
  </w:num>
  <w:num w:numId="12">
    <w:abstractNumId w:val="38"/>
  </w:num>
  <w:num w:numId="13">
    <w:abstractNumId w:val="75"/>
  </w:num>
  <w:num w:numId="14">
    <w:abstractNumId w:val="59"/>
  </w:num>
  <w:num w:numId="15">
    <w:abstractNumId w:val="37"/>
  </w:num>
  <w:num w:numId="16">
    <w:abstractNumId w:val="70"/>
  </w:num>
  <w:num w:numId="17">
    <w:abstractNumId w:val="34"/>
  </w:num>
  <w:num w:numId="18">
    <w:abstractNumId w:val="82"/>
  </w:num>
  <w:num w:numId="19">
    <w:abstractNumId w:val="36"/>
  </w:num>
  <w:num w:numId="20">
    <w:abstractNumId w:val="76"/>
  </w:num>
  <w:num w:numId="21">
    <w:abstractNumId w:val="44"/>
  </w:num>
  <w:num w:numId="22">
    <w:abstractNumId w:val="9"/>
  </w:num>
  <w:num w:numId="23">
    <w:abstractNumId w:val="66"/>
  </w:num>
  <w:num w:numId="24">
    <w:abstractNumId w:val="65"/>
  </w:num>
  <w:num w:numId="25">
    <w:abstractNumId w:val="32"/>
  </w:num>
  <w:num w:numId="26">
    <w:abstractNumId w:val="74"/>
  </w:num>
  <w:num w:numId="27">
    <w:abstractNumId w:val="11"/>
  </w:num>
  <w:num w:numId="28">
    <w:abstractNumId w:val="68"/>
  </w:num>
  <w:num w:numId="29">
    <w:abstractNumId w:val="69"/>
  </w:num>
  <w:num w:numId="30">
    <w:abstractNumId w:val="5"/>
  </w:num>
  <w:num w:numId="31">
    <w:abstractNumId w:val="72"/>
  </w:num>
  <w:num w:numId="32">
    <w:abstractNumId w:val="42"/>
  </w:num>
  <w:num w:numId="33">
    <w:abstractNumId w:val="31"/>
  </w:num>
  <w:num w:numId="34">
    <w:abstractNumId w:val="12"/>
  </w:num>
  <w:num w:numId="35">
    <w:abstractNumId w:val="17"/>
  </w:num>
  <w:num w:numId="36">
    <w:abstractNumId w:val="10"/>
  </w:num>
  <w:num w:numId="37">
    <w:abstractNumId w:val="22"/>
  </w:num>
  <w:num w:numId="38">
    <w:abstractNumId w:val="49"/>
  </w:num>
  <w:num w:numId="39">
    <w:abstractNumId w:val="48"/>
  </w:num>
  <w:num w:numId="40">
    <w:abstractNumId w:val="57"/>
  </w:num>
  <w:num w:numId="41">
    <w:abstractNumId w:val="1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217"/>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7F"/>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4B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9E0"/>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4EB6"/>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58A4"/>
    <w:rsid w:val="00E36358"/>
    <w:rsid w:val="00E37740"/>
    <w:rsid w:val="00E40F04"/>
    <w:rsid w:val="00E4325A"/>
    <w:rsid w:val="00E432C5"/>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4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2F20"/>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A9EBA-BB8F-4A71-B511-6BC4BD27932F}">
  <ds:schemaRefs>
    <ds:schemaRef ds:uri="http://schemas.openxmlformats.org/officeDocument/2006/bibliography"/>
  </ds:schemaRefs>
</ds:datastoreItem>
</file>

<file path=customXml/itemProps2.xml><?xml version="1.0" encoding="utf-8"?>
<ds:datastoreItem xmlns:ds="http://schemas.openxmlformats.org/officeDocument/2006/customXml" ds:itemID="{F670F6BF-4733-47BE-BF3A-0F59E7456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44</Pages>
  <Words>14493</Words>
  <Characters>82612</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50</cp:revision>
  <cp:lastPrinted>2015-05-26T12:55:00Z</cp:lastPrinted>
  <dcterms:created xsi:type="dcterms:W3CDTF">2015-01-15T12:16:00Z</dcterms:created>
  <dcterms:modified xsi:type="dcterms:W3CDTF">2015-07-24T02:05:00Z</dcterms:modified>
</cp:coreProperties>
</file>