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7F4458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7F4458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7F4458" w:rsidRDefault="00DD6DD3" w:rsidP="00DD6DD3">
      <w:pPr>
        <w:rPr>
          <w:sz w:val="26"/>
          <w:szCs w:val="26"/>
        </w:rPr>
      </w:pPr>
    </w:p>
    <w:p w:rsidR="00F66F19" w:rsidRPr="00215A53" w:rsidRDefault="00F66F19" w:rsidP="00F66F19">
      <w:pPr>
        <w:jc w:val="right"/>
        <w:rPr>
          <w:rFonts w:ascii="Franklin Gothic Book" w:hAnsi="Franklin Gothic Book"/>
          <w:sz w:val="26"/>
          <w:szCs w:val="26"/>
        </w:rPr>
      </w:pPr>
      <w:r w:rsidRPr="00215A53">
        <w:rPr>
          <w:rFonts w:ascii="Franklin Gothic Book" w:hAnsi="Franklin Gothic Book"/>
          <w:sz w:val="26"/>
          <w:szCs w:val="26"/>
        </w:rPr>
        <w:t>Председателя</w:t>
      </w:r>
    </w:p>
    <w:p w:rsidR="00F66F19" w:rsidRPr="00215A53" w:rsidRDefault="00F66F19" w:rsidP="00F66F19">
      <w:pPr>
        <w:jc w:val="right"/>
        <w:rPr>
          <w:rFonts w:ascii="Franklin Gothic Book" w:hAnsi="Franklin Gothic Book"/>
          <w:sz w:val="26"/>
          <w:szCs w:val="26"/>
        </w:rPr>
      </w:pPr>
      <w:r w:rsidRPr="00215A53">
        <w:rPr>
          <w:rFonts w:ascii="Franklin Gothic Book" w:hAnsi="Franklin Gothic Book"/>
          <w:sz w:val="26"/>
          <w:szCs w:val="26"/>
        </w:rPr>
        <w:t>конкурсной комиссии</w:t>
      </w:r>
    </w:p>
    <w:p w:rsidR="00F66F19" w:rsidRPr="00215A53" w:rsidRDefault="00F66F19" w:rsidP="00F66F19">
      <w:pPr>
        <w:jc w:val="right"/>
        <w:rPr>
          <w:rFonts w:ascii="Franklin Gothic Book" w:hAnsi="Franklin Gothic Book"/>
          <w:sz w:val="26"/>
          <w:szCs w:val="26"/>
        </w:rPr>
      </w:pPr>
      <w:r w:rsidRPr="00215A53">
        <w:rPr>
          <w:rFonts w:ascii="Franklin Gothic Book" w:hAnsi="Franklin Gothic Book"/>
          <w:sz w:val="26"/>
          <w:szCs w:val="26"/>
        </w:rPr>
        <w:t>_______________ В.Л. Усольцев</w:t>
      </w:r>
    </w:p>
    <w:p w:rsidR="00F66F19" w:rsidRPr="00215A53" w:rsidRDefault="00F66F19" w:rsidP="00F66F19">
      <w:pPr>
        <w:jc w:val="right"/>
        <w:rPr>
          <w:rFonts w:ascii="Franklin Gothic Book" w:hAnsi="Franklin Gothic Book"/>
          <w:sz w:val="26"/>
          <w:szCs w:val="26"/>
        </w:rPr>
      </w:pPr>
      <w:r w:rsidRPr="00215A53">
        <w:rPr>
          <w:rFonts w:ascii="Franklin Gothic Book" w:hAnsi="Franklin Gothic Book"/>
          <w:sz w:val="26"/>
          <w:szCs w:val="26"/>
        </w:rPr>
        <w:t>«</w:t>
      </w:r>
      <w:r w:rsidR="00B25513">
        <w:rPr>
          <w:rFonts w:ascii="Franklin Gothic Book" w:hAnsi="Franklin Gothic Book"/>
          <w:sz w:val="26"/>
          <w:szCs w:val="26"/>
        </w:rPr>
        <w:t>02</w:t>
      </w:r>
      <w:r w:rsidRPr="00215A53">
        <w:rPr>
          <w:rFonts w:ascii="Franklin Gothic Book" w:hAnsi="Franklin Gothic Book"/>
          <w:sz w:val="26"/>
          <w:szCs w:val="26"/>
        </w:rPr>
        <w:t xml:space="preserve">» </w:t>
      </w:r>
      <w:r w:rsidR="00B25513">
        <w:rPr>
          <w:rFonts w:ascii="Franklin Gothic Book" w:hAnsi="Franklin Gothic Book"/>
          <w:sz w:val="26"/>
          <w:szCs w:val="26"/>
        </w:rPr>
        <w:t>н</w:t>
      </w:r>
      <w:r w:rsidRPr="00215A53">
        <w:rPr>
          <w:rFonts w:ascii="Franklin Gothic Book" w:hAnsi="Franklin Gothic Book"/>
          <w:sz w:val="26"/>
          <w:szCs w:val="26"/>
        </w:rPr>
        <w:t>оября 2016 г.</w:t>
      </w:r>
    </w:p>
    <w:p w:rsidR="00994E71" w:rsidRPr="007F4458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7F4458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7F4458">
        <w:rPr>
          <w:rFonts w:ascii="Franklin Gothic Book" w:hAnsi="Franklin Gothic Book"/>
          <w:szCs w:val="26"/>
        </w:rPr>
        <w:t xml:space="preserve">ПРОТОКОЛ </w:t>
      </w:r>
      <w:r w:rsidR="00660118" w:rsidRPr="007F4458">
        <w:rPr>
          <w:rFonts w:ascii="Franklin Gothic Book" w:hAnsi="Franklin Gothic Book"/>
          <w:szCs w:val="26"/>
        </w:rPr>
        <w:t xml:space="preserve">№ </w:t>
      </w:r>
      <w:r w:rsidR="00E36F39">
        <w:rPr>
          <w:rFonts w:ascii="Franklin Gothic Book" w:hAnsi="Franklin Gothic Book"/>
          <w:szCs w:val="26"/>
        </w:rPr>
        <w:t>1</w:t>
      </w:r>
      <w:r w:rsidR="00B25513">
        <w:rPr>
          <w:rFonts w:ascii="Franklin Gothic Book" w:hAnsi="Franklin Gothic Book"/>
          <w:szCs w:val="26"/>
        </w:rPr>
        <w:t>46</w:t>
      </w:r>
      <w:r w:rsidR="007D7640" w:rsidRPr="007F4458">
        <w:rPr>
          <w:rFonts w:ascii="Franklin Gothic Book" w:hAnsi="Franklin Gothic Book"/>
          <w:szCs w:val="26"/>
        </w:rPr>
        <w:t>-</w:t>
      </w:r>
      <w:r w:rsidR="00B25513">
        <w:rPr>
          <w:rFonts w:ascii="Franklin Gothic Book" w:hAnsi="Franklin Gothic Book"/>
          <w:szCs w:val="26"/>
        </w:rPr>
        <w:t>10</w:t>
      </w:r>
      <w:r w:rsidR="007D7640" w:rsidRPr="007F4458">
        <w:rPr>
          <w:rFonts w:ascii="Franklin Gothic Book" w:hAnsi="Franklin Gothic Book"/>
          <w:szCs w:val="26"/>
        </w:rPr>
        <w:t>.201</w:t>
      </w:r>
      <w:r w:rsidR="00E36F39">
        <w:rPr>
          <w:rFonts w:ascii="Franklin Gothic Book" w:hAnsi="Franklin Gothic Book"/>
          <w:szCs w:val="26"/>
        </w:rPr>
        <w:t>6</w:t>
      </w:r>
      <w:proofErr w:type="gramStart"/>
      <w:r w:rsidR="004515FA" w:rsidRPr="007F4458">
        <w:rPr>
          <w:rFonts w:ascii="Franklin Gothic Book" w:hAnsi="Franklin Gothic Book"/>
          <w:szCs w:val="26"/>
        </w:rPr>
        <w:t>/</w:t>
      </w:r>
      <w:r w:rsidR="00893D0C">
        <w:rPr>
          <w:rFonts w:ascii="Franklin Gothic Book" w:hAnsi="Franklin Gothic Book"/>
          <w:szCs w:val="26"/>
        </w:rPr>
        <w:t>И</w:t>
      </w:r>
      <w:proofErr w:type="gramEnd"/>
    </w:p>
    <w:p w:rsidR="00EA6728" w:rsidRPr="007F4458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7F4458">
        <w:rPr>
          <w:rFonts w:ascii="Franklin Gothic Book" w:hAnsi="Franklin Gothic Book"/>
          <w:sz w:val="26"/>
          <w:szCs w:val="26"/>
        </w:rPr>
        <w:t>конкурсной</w:t>
      </w:r>
      <w:r w:rsidRPr="007F4458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7F4458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7F4458">
        <w:rPr>
          <w:rFonts w:ascii="Franklin Gothic Book" w:hAnsi="Franklin Gothic Book"/>
          <w:sz w:val="26"/>
          <w:szCs w:val="26"/>
        </w:rPr>
        <w:br/>
      </w:r>
      <w:r w:rsidR="006C2A05" w:rsidRPr="007F4458">
        <w:rPr>
          <w:rFonts w:ascii="Franklin Gothic Book" w:hAnsi="Franklin Gothic Book"/>
          <w:sz w:val="26"/>
          <w:szCs w:val="26"/>
        </w:rPr>
        <w:t xml:space="preserve">№ </w:t>
      </w:r>
      <w:r w:rsidR="00B25513" w:rsidRPr="00EF5558">
        <w:rPr>
          <w:rFonts w:ascii="Franklin Gothic Book" w:hAnsi="Franklin Gothic Book"/>
          <w:sz w:val="26"/>
          <w:szCs w:val="26"/>
          <w:lang w:eastAsia="en-US"/>
        </w:rPr>
        <w:t>146-10.2016 «Поставка средств защиты»</w:t>
      </w:r>
    </w:p>
    <w:p w:rsidR="00EA6728" w:rsidRPr="007F4458" w:rsidRDefault="00EA6728" w:rsidP="00746748">
      <w:pPr>
        <w:pStyle w:val="a8"/>
        <w:rPr>
          <w:sz w:val="26"/>
          <w:szCs w:val="26"/>
        </w:rPr>
      </w:pPr>
    </w:p>
    <w:p w:rsidR="00EA6728" w:rsidRPr="007F4458" w:rsidRDefault="0065771E" w:rsidP="00603235">
      <w:pPr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г.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7F4458">
        <w:rPr>
          <w:rFonts w:ascii="Franklin Gothic Book" w:hAnsi="Franklin Gothic Book"/>
          <w:sz w:val="26"/>
          <w:szCs w:val="26"/>
        </w:rPr>
        <w:t xml:space="preserve">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="00603235">
        <w:rPr>
          <w:rFonts w:ascii="Franklin Gothic Book" w:hAnsi="Franklin Gothic Book"/>
          <w:sz w:val="26"/>
          <w:szCs w:val="26"/>
        </w:rPr>
        <w:t xml:space="preserve">         </w:t>
      </w:r>
      <w:r w:rsidR="0034373F">
        <w:rPr>
          <w:rFonts w:ascii="Franklin Gothic Book" w:hAnsi="Franklin Gothic Book"/>
          <w:sz w:val="26"/>
          <w:szCs w:val="26"/>
        </w:rPr>
        <w:t xml:space="preserve">     </w:t>
      </w:r>
      <w:r w:rsidR="00F66F19">
        <w:rPr>
          <w:rFonts w:ascii="Franklin Gothic Book" w:hAnsi="Franklin Gothic Book"/>
          <w:sz w:val="26"/>
          <w:szCs w:val="26"/>
        </w:rPr>
        <w:t xml:space="preserve">  </w:t>
      </w:r>
      <w:r w:rsidR="00B25513">
        <w:rPr>
          <w:rFonts w:ascii="Franklin Gothic Book" w:hAnsi="Franklin Gothic Book"/>
          <w:sz w:val="26"/>
          <w:szCs w:val="26"/>
        </w:rPr>
        <w:t xml:space="preserve"> </w:t>
      </w:r>
      <w:r w:rsidR="00F66F19">
        <w:rPr>
          <w:rFonts w:ascii="Franklin Gothic Book" w:hAnsi="Franklin Gothic Book"/>
          <w:sz w:val="26"/>
          <w:szCs w:val="26"/>
        </w:rPr>
        <w:t xml:space="preserve"> </w:t>
      </w:r>
      <w:r w:rsidR="0034373F">
        <w:rPr>
          <w:rFonts w:ascii="Franklin Gothic Book" w:hAnsi="Franklin Gothic Book"/>
          <w:sz w:val="26"/>
          <w:szCs w:val="26"/>
        </w:rPr>
        <w:t xml:space="preserve">  </w:t>
      </w:r>
      <w:r w:rsidR="00CE1951">
        <w:rPr>
          <w:rFonts w:ascii="Franklin Gothic Book" w:hAnsi="Franklin Gothic Book"/>
          <w:sz w:val="26"/>
          <w:szCs w:val="26"/>
        </w:rPr>
        <w:t xml:space="preserve">  </w:t>
      </w:r>
      <w:r w:rsidR="007B5863" w:rsidRPr="007F4458">
        <w:rPr>
          <w:rFonts w:ascii="Franklin Gothic Book" w:hAnsi="Franklin Gothic Book"/>
          <w:sz w:val="26"/>
          <w:szCs w:val="26"/>
        </w:rPr>
        <w:t>«</w:t>
      </w:r>
      <w:r w:rsidR="00B25513">
        <w:rPr>
          <w:rFonts w:ascii="Franklin Gothic Book" w:hAnsi="Franklin Gothic Book"/>
          <w:sz w:val="26"/>
          <w:szCs w:val="26"/>
        </w:rPr>
        <w:t>02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» </w:t>
      </w:r>
      <w:r w:rsidR="00B25513">
        <w:rPr>
          <w:rFonts w:ascii="Franklin Gothic Book" w:hAnsi="Franklin Gothic Book"/>
          <w:sz w:val="26"/>
          <w:szCs w:val="26"/>
        </w:rPr>
        <w:t>но</w:t>
      </w:r>
      <w:r w:rsidR="00F66F19">
        <w:rPr>
          <w:rFonts w:ascii="Franklin Gothic Book" w:hAnsi="Franklin Gothic Book"/>
          <w:sz w:val="26"/>
          <w:szCs w:val="26"/>
        </w:rPr>
        <w:t>ября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="001566DE" w:rsidRPr="007F4458">
        <w:rPr>
          <w:rFonts w:ascii="Franklin Gothic Book" w:hAnsi="Franklin Gothic Book"/>
          <w:sz w:val="26"/>
          <w:szCs w:val="26"/>
        </w:rPr>
        <w:t>201</w:t>
      </w:r>
      <w:r w:rsidR="00E36F39">
        <w:rPr>
          <w:rFonts w:ascii="Franklin Gothic Book" w:hAnsi="Franklin Gothic Book"/>
          <w:sz w:val="26"/>
          <w:szCs w:val="26"/>
        </w:rPr>
        <w:t>6</w:t>
      </w:r>
      <w:r w:rsidR="00614063" w:rsidRPr="007F4458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7F4458">
        <w:rPr>
          <w:rFonts w:ascii="Franklin Gothic Book" w:hAnsi="Franklin Gothic Book"/>
          <w:sz w:val="26"/>
          <w:szCs w:val="26"/>
        </w:rPr>
        <w:t>г</w:t>
      </w:r>
      <w:r w:rsidR="001566DE" w:rsidRPr="007F4458">
        <w:rPr>
          <w:rFonts w:ascii="Franklin Gothic Book" w:hAnsi="Franklin Gothic Book"/>
          <w:sz w:val="26"/>
          <w:szCs w:val="26"/>
        </w:rPr>
        <w:t>ода</w:t>
      </w:r>
    </w:p>
    <w:p w:rsidR="00746748" w:rsidRPr="007F4458" w:rsidRDefault="009B355B" w:rsidP="00EE06B2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 xml:space="preserve"> </w:t>
      </w:r>
    </w:p>
    <w:p w:rsidR="00F66F19" w:rsidRPr="00215A53" w:rsidRDefault="00F66F19" w:rsidP="00F66F19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215A53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F66F19" w:rsidRPr="00215A53" w:rsidRDefault="00F66F19" w:rsidP="00F66F19">
      <w:pPr>
        <w:pStyle w:val="2"/>
        <w:ind w:left="0" w:firstLine="0"/>
        <w:rPr>
          <w:rFonts w:ascii="Franklin Gothic Book" w:hAnsi="Franklin Gothic Book"/>
          <w:sz w:val="26"/>
          <w:szCs w:val="26"/>
        </w:rPr>
      </w:pPr>
      <w:r w:rsidRPr="00215A53">
        <w:rPr>
          <w:rFonts w:ascii="Franklin Gothic Book" w:hAnsi="Franklin Gothic Book"/>
          <w:sz w:val="26"/>
          <w:szCs w:val="26"/>
        </w:rPr>
        <w:t>Председатель конкурсной комиссии                                                                  В.Л. Усольцев</w:t>
      </w:r>
    </w:p>
    <w:p w:rsidR="00F66F19" w:rsidRPr="00215A53" w:rsidRDefault="00F66F19" w:rsidP="00F66F19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215A53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F66F19" w:rsidRPr="00215A53" w:rsidRDefault="00F66F19" w:rsidP="00F66F19">
      <w:pPr>
        <w:rPr>
          <w:rFonts w:ascii="Franklin Gothic Book" w:hAnsi="Franklin Gothic Book"/>
          <w:sz w:val="26"/>
          <w:szCs w:val="26"/>
        </w:rPr>
      </w:pPr>
      <w:r w:rsidRPr="00215A53">
        <w:rPr>
          <w:rFonts w:ascii="Franklin Gothic Book" w:hAnsi="Franklin Gothic Book"/>
          <w:sz w:val="26"/>
          <w:szCs w:val="26"/>
        </w:rPr>
        <w:t>Заместитель председателя конкурсной комиссии</w:t>
      </w:r>
      <w:r w:rsidRPr="00215A53">
        <w:rPr>
          <w:rFonts w:ascii="Franklin Gothic Book" w:hAnsi="Franklin Gothic Book"/>
          <w:sz w:val="26"/>
          <w:szCs w:val="26"/>
        </w:rPr>
        <w:tab/>
        <w:t xml:space="preserve">                                           А.Е. Полянин</w:t>
      </w:r>
    </w:p>
    <w:p w:rsidR="00F66F19" w:rsidRPr="00215A53" w:rsidRDefault="00F66F19" w:rsidP="00F66F19">
      <w:pPr>
        <w:rPr>
          <w:rFonts w:ascii="Franklin Gothic Book" w:hAnsi="Franklin Gothic Book"/>
          <w:sz w:val="26"/>
          <w:szCs w:val="26"/>
        </w:rPr>
      </w:pPr>
      <w:r w:rsidRPr="00215A53">
        <w:rPr>
          <w:rFonts w:ascii="Franklin Gothic Book" w:hAnsi="Franklin Gothic Book"/>
          <w:sz w:val="26"/>
          <w:szCs w:val="26"/>
        </w:rPr>
        <w:t xml:space="preserve">Члены конкурсной комиссии:          </w:t>
      </w:r>
      <w:r w:rsidRPr="00215A53">
        <w:rPr>
          <w:rFonts w:ascii="Franklin Gothic Book" w:hAnsi="Franklin Gothic Book"/>
          <w:sz w:val="26"/>
          <w:szCs w:val="26"/>
        </w:rPr>
        <w:tab/>
      </w:r>
      <w:r w:rsidRPr="00215A53">
        <w:rPr>
          <w:rFonts w:ascii="Franklin Gothic Book" w:hAnsi="Franklin Gothic Book"/>
          <w:sz w:val="26"/>
          <w:szCs w:val="26"/>
        </w:rPr>
        <w:tab/>
        <w:t xml:space="preserve"> </w:t>
      </w:r>
      <w:r w:rsidRPr="00215A53">
        <w:rPr>
          <w:rFonts w:ascii="Franklin Gothic Book" w:hAnsi="Franklin Gothic Book"/>
          <w:sz w:val="26"/>
          <w:szCs w:val="26"/>
        </w:rPr>
        <w:tab/>
        <w:t xml:space="preserve">                                        С.В. Молчанов</w:t>
      </w:r>
    </w:p>
    <w:p w:rsidR="00F66F19" w:rsidRDefault="00F66F19" w:rsidP="00F66F19">
      <w:pPr>
        <w:jc w:val="right"/>
        <w:rPr>
          <w:rFonts w:ascii="Franklin Gothic Book" w:hAnsi="Franklin Gothic Book"/>
          <w:sz w:val="26"/>
          <w:szCs w:val="26"/>
        </w:rPr>
      </w:pPr>
      <w:r w:rsidRPr="00215A53">
        <w:rPr>
          <w:rFonts w:ascii="Franklin Gothic Book" w:hAnsi="Franklin Gothic Book"/>
          <w:sz w:val="26"/>
          <w:szCs w:val="26"/>
        </w:rPr>
        <w:t>Н.А. Вороновская</w:t>
      </w:r>
    </w:p>
    <w:p w:rsidR="008509D5" w:rsidRPr="00215A53" w:rsidRDefault="008509D5" w:rsidP="00F66F19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Д.Б. Юдин</w:t>
      </w:r>
    </w:p>
    <w:p w:rsidR="00F66F19" w:rsidRDefault="00F66F19" w:rsidP="00F66F19">
      <w:pPr>
        <w:jc w:val="right"/>
        <w:rPr>
          <w:rFonts w:ascii="Franklin Gothic Book" w:hAnsi="Franklin Gothic Book"/>
          <w:sz w:val="26"/>
          <w:szCs w:val="26"/>
        </w:rPr>
      </w:pPr>
      <w:r w:rsidRPr="00215A53">
        <w:rPr>
          <w:rFonts w:ascii="Franklin Gothic Book" w:hAnsi="Franklin Gothic Book"/>
          <w:sz w:val="26"/>
          <w:szCs w:val="26"/>
        </w:rPr>
        <w:t>А.Н. Игнатьев</w:t>
      </w:r>
    </w:p>
    <w:p w:rsidR="00B25513" w:rsidRDefault="00B25513" w:rsidP="00F66F19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В.В. Колмыков</w:t>
      </w:r>
    </w:p>
    <w:p w:rsidR="00C95615" w:rsidRPr="00215A53" w:rsidRDefault="00C95615" w:rsidP="00F66F19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А.В. Крылов</w:t>
      </w:r>
    </w:p>
    <w:p w:rsidR="00F66F19" w:rsidRPr="00215A53" w:rsidRDefault="00F66F19" w:rsidP="00F66F19">
      <w:pPr>
        <w:jc w:val="right"/>
        <w:rPr>
          <w:rFonts w:ascii="Franklin Gothic Book" w:hAnsi="Franklin Gothic Book"/>
          <w:sz w:val="26"/>
          <w:szCs w:val="26"/>
        </w:rPr>
      </w:pPr>
      <w:r w:rsidRPr="00215A53">
        <w:rPr>
          <w:rFonts w:ascii="Franklin Gothic Book" w:hAnsi="Franklin Gothic Book"/>
          <w:sz w:val="26"/>
          <w:szCs w:val="26"/>
        </w:rPr>
        <w:t>А.А. Донцов</w:t>
      </w:r>
    </w:p>
    <w:p w:rsidR="00F66F19" w:rsidRPr="00215A53" w:rsidRDefault="00F66F19" w:rsidP="00F66F19">
      <w:pPr>
        <w:rPr>
          <w:rFonts w:ascii="Franklin Gothic Book" w:hAnsi="Franklin Gothic Book"/>
          <w:sz w:val="26"/>
          <w:szCs w:val="26"/>
        </w:rPr>
      </w:pPr>
      <w:r w:rsidRPr="00215A53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215A53">
        <w:rPr>
          <w:rFonts w:ascii="Franklin Gothic Book" w:hAnsi="Franklin Gothic Book"/>
          <w:sz w:val="26"/>
          <w:szCs w:val="26"/>
        </w:rPr>
        <w:tab/>
      </w:r>
      <w:r w:rsidRPr="00215A53">
        <w:rPr>
          <w:rFonts w:ascii="Franklin Gothic Book" w:hAnsi="Franklin Gothic Book"/>
          <w:sz w:val="26"/>
          <w:szCs w:val="26"/>
        </w:rPr>
        <w:tab/>
      </w:r>
      <w:r w:rsidRPr="00215A53">
        <w:rPr>
          <w:rFonts w:ascii="Franklin Gothic Book" w:hAnsi="Franklin Gothic Book"/>
          <w:sz w:val="26"/>
          <w:szCs w:val="26"/>
        </w:rPr>
        <w:tab/>
      </w:r>
      <w:r w:rsidRPr="00215A53">
        <w:rPr>
          <w:rFonts w:ascii="Franklin Gothic Book" w:hAnsi="Franklin Gothic Book"/>
          <w:sz w:val="26"/>
          <w:szCs w:val="26"/>
        </w:rPr>
        <w:tab/>
        <w:t xml:space="preserve">                          С.С. Федорчуков</w:t>
      </w:r>
    </w:p>
    <w:p w:rsidR="000077BC" w:rsidRPr="007F4458" w:rsidRDefault="000077BC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7F4458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B25513">
        <w:rPr>
          <w:rFonts w:ascii="Franklin Gothic Book" w:hAnsi="Franklin Gothic Book"/>
          <w:sz w:val="26"/>
          <w:szCs w:val="26"/>
        </w:rPr>
        <w:t>9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 xml:space="preserve">членов из </w:t>
      </w:r>
      <w:r w:rsidR="0034373F">
        <w:rPr>
          <w:rFonts w:ascii="Franklin Gothic Book" w:hAnsi="Franklin Gothic Book"/>
          <w:sz w:val="26"/>
          <w:szCs w:val="26"/>
        </w:rPr>
        <w:t>9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207157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, </w:t>
      </w:r>
      <w:r w:rsidR="00746748" w:rsidRPr="007F4458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7F4458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</w:t>
      </w:r>
    </w:p>
    <w:p w:rsidR="00F66F19" w:rsidRDefault="00F66F19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215A53">
        <w:rPr>
          <w:rFonts w:ascii="Franklin Gothic Book" w:hAnsi="Franklin Gothic Book"/>
          <w:sz w:val="26"/>
          <w:szCs w:val="26"/>
        </w:rPr>
        <w:t xml:space="preserve">Заседание конкурсной комиссии проходит </w:t>
      </w:r>
      <w:r w:rsidR="00B25513">
        <w:rPr>
          <w:rFonts w:ascii="Franklin Gothic Book" w:hAnsi="Franklin Gothic Book"/>
          <w:sz w:val="26"/>
          <w:szCs w:val="26"/>
        </w:rPr>
        <w:t>0</w:t>
      </w:r>
      <w:r w:rsidRPr="00215A53">
        <w:rPr>
          <w:rFonts w:ascii="Franklin Gothic Book" w:hAnsi="Franklin Gothic Book"/>
          <w:sz w:val="26"/>
          <w:szCs w:val="26"/>
        </w:rPr>
        <w:t>2.1</w:t>
      </w:r>
      <w:r w:rsidR="00B25513">
        <w:rPr>
          <w:rFonts w:ascii="Franklin Gothic Book" w:hAnsi="Franklin Gothic Book"/>
          <w:sz w:val="26"/>
          <w:szCs w:val="26"/>
        </w:rPr>
        <w:t>1</w:t>
      </w:r>
      <w:r w:rsidRPr="00215A53">
        <w:rPr>
          <w:rFonts w:ascii="Franklin Gothic Book" w:hAnsi="Franklin Gothic Book"/>
          <w:sz w:val="26"/>
          <w:szCs w:val="26"/>
        </w:rPr>
        <w:t>.2016 по адресу:</w:t>
      </w:r>
      <w:r w:rsidRPr="00215A53">
        <w:rPr>
          <w:rFonts w:ascii="Franklin Gothic Book" w:hAnsi="Franklin Gothic Book"/>
          <w:sz w:val="26"/>
          <w:szCs w:val="26"/>
        </w:rPr>
        <w:br/>
      </w:r>
      <w:r w:rsidRPr="00215A53">
        <w:rPr>
          <w:rFonts w:ascii="Franklin Gothic Book" w:hAnsi="Franklin Gothic Book"/>
          <w:kern w:val="28"/>
          <w:sz w:val="26"/>
          <w:szCs w:val="26"/>
        </w:rPr>
        <w:t>г. Москва, ул. Добролюбова, д. 16, корпус 1</w:t>
      </w:r>
      <w:r w:rsidRPr="00215A53">
        <w:rPr>
          <w:rFonts w:ascii="Franklin Gothic Book" w:hAnsi="Franklin Gothic Book"/>
          <w:sz w:val="26"/>
          <w:szCs w:val="26"/>
        </w:rPr>
        <w:t>.</w:t>
      </w:r>
    </w:p>
    <w:p w:rsidR="00724A51" w:rsidRPr="007F4458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AC3E95">
        <w:rPr>
          <w:rFonts w:ascii="Franklin Gothic Book" w:hAnsi="Franklin Gothic Book"/>
          <w:sz w:val="26"/>
          <w:szCs w:val="26"/>
        </w:rPr>
        <w:t xml:space="preserve">12 часов </w:t>
      </w:r>
      <w:r w:rsidR="00B25513">
        <w:rPr>
          <w:rFonts w:ascii="Franklin Gothic Book" w:hAnsi="Franklin Gothic Book"/>
          <w:sz w:val="26"/>
          <w:szCs w:val="26"/>
        </w:rPr>
        <w:t>15</w:t>
      </w:r>
      <w:r w:rsidR="00087AEB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минут (здесь и далее время московское)</w:t>
      </w:r>
      <w:r w:rsidR="00FA1E54" w:rsidRPr="007F4458">
        <w:rPr>
          <w:rFonts w:ascii="Franklin Gothic Book" w:hAnsi="Franklin Gothic Book"/>
          <w:sz w:val="26"/>
          <w:szCs w:val="26"/>
        </w:rPr>
        <w:t>.</w:t>
      </w:r>
    </w:p>
    <w:p w:rsidR="00EA6728" w:rsidRPr="007F4458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Повестка заседания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893D0C" w:rsidRPr="00893D0C">
        <w:rPr>
          <w:rFonts w:ascii="Franklin Gothic Book" w:hAnsi="Franklin Gothic Book"/>
          <w:b w:val="0"/>
          <w:sz w:val="26"/>
          <w:szCs w:val="26"/>
        </w:rPr>
        <w:t>подведение итогов по закупке</w:t>
      </w:r>
      <w:r w:rsidR="00893D0C" w:rsidRPr="00893D0C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E36F39">
        <w:rPr>
          <w:rFonts w:ascii="Franklin Gothic Book" w:hAnsi="Franklin Gothic Book"/>
          <w:b w:val="0"/>
          <w:bCs/>
          <w:sz w:val="26"/>
          <w:szCs w:val="26"/>
        </w:rPr>
        <w:t>запрос котировок</w:t>
      </w:r>
      <w:r w:rsidR="00172471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Наименование закупки: 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B25513" w:rsidRPr="00EF5558">
        <w:rPr>
          <w:rFonts w:ascii="Franklin Gothic Book" w:hAnsi="Franklin Gothic Book"/>
          <w:b w:val="0"/>
          <w:sz w:val="26"/>
          <w:szCs w:val="26"/>
          <w:lang w:eastAsia="en-US"/>
        </w:rPr>
        <w:t>146-10.2016 «Поставка средств защиты»</w:t>
      </w:r>
      <w:r w:rsidR="00B25513"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</w:t>
      </w:r>
      <w:r w:rsidR="006C2A05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7B7244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Лота</w:t>
      </w:r>
      <w:r w:rsidR="00724A51" w:rsidRPr="007F4458">
        <w:rPr>
          <w:rFonts w:ascii="Franklin Gothic Book" w:hAnsi="Franklin Gothic Book"/>
          <w:sz w:val="26"/>
          <w:szCs w:val="26"/>
        </w:rPr>
        <w:t>:</w:t>
      </w:r>
    </w:p>
    <w:p w:rsidR="00B25513" w:rsidRPr="00EF5558" w:rsidRDefault="00B25513" w:rsidP="00B25513">
      <w:pPr>
        <w:spacing w:line="276" w:lineRule="auto"/>
        <w:ind w:firstLine="709"/>
        <w:jc w:val="both"/>
        <w:rPr>
          <w:rFonts w:ascii="Franklin Gothic Book" w:hAnsi="Franklin Gothic Book"/>
          <w:bCs/>
          <w:sz w:val="26"/>
          <w:szCs w:val="26"/>
        </w:rPr>
      </w:pPr>
      <w:r w:rsidRPr="00EF5558">
        <w:rPr>
          <w:rFonts w:ascii="Franklin Gothic Book" w:hAnsi="Franklin Gothic Book"/>
          <w:bCs/>
          <w:sz w:val="26"/>
          <w:szCs w:val="26"/>
        </w:rPr>
        <w:t>643 182 (Шестьсот сорок три тысячи сто восемьдесят два) рубля 30 копеек, с учетом НДС 18 %</w:t>
      </w:r>
    </w:p>
    <w:p w:rsidR="00B25513" w:rsidRPr="00EF5558" w:rsidRDefault="00B25513" w:rsidP="00B25513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EF5558">
        <w:rPr>
          <w:rFonts w:ascii="Franklin Gothic Book" w:hAnsi="Franklin Gothic Book"/>
          <w:bCs/>
          <w:sz w:val="26"/>
          <w:szCs w:val="26"/>
        </w:rPr>
        <w:t>545 069 (Пятьсот сорок пять тысяч шестьдесят девять) рублей 67 копеек, без учета НДС 18 %.</w:t>
      </w:r>
    </w:p>
    <w:p w:rsidR="007D7640" w:rsidRPr="007F4458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Заказчик закупки: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DB78B2">
        <w:rPr>
          <w:rFonts w:ascii="Franklin Gothic Book" w:hAnsi="Franklin Gothic Book" w:cs="Arial"/>
          <w:b w:val="0"/>
          <w:sz w:val="26"/>
          <w:szCs w:val="26"/>
        </w:rPr>
        <w:t xml:space="preserve">443082, г. Самара, ул. Речная, </w:t>
      </w:r>
      <w:r w:rsidR="007B7244">
        <w:rPr>
          <w:rFonts w:ascii="Franklin Gothic Book" w:hAnsi="Franklin Gothic Book" w:cs="Arial"/>
          <w:b w:val="0"/>
          <w:sz w:val="26"/>
          <w:szCs w:val="26"/>
        </w:rPr>
        <w:br/>
      </w:r>
      <w:r w:rsidR="00DB78B2" w:rsidRPr="00DB78B2">
        <w:rPr>
          <w:rFonts w:ascii="Franklin Gothic Book" w:hAnsi="Franklin Gothic Book" w:cs="Arial"/>
          <w:b w:val="0"/>
          <w:sz w:val="26"/>
          <w:szCs w:val="26"/>
        </w:rPr>
        <w:t>дом 27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>.</w:t>
      </w:r>
    </w:p>
    <w:p w:rsidR="009057B7" w:rsidRPr="007F4458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F66F19" w:rsidRPr="00215A53" w:rsidRDefault="00B25513" w:rsidP="00F66F19">
      <w:pPr>
        <w:ind w:firstLine="709"/>
        <w:jc w:val="both"/>
        <w:rPr>
          <w:rFonts w:ascii="Franklin Gothic Book" w:hAnsi="Franklin Gothic Book" w:cs="Tahoma"/>
          <w:sz w:val="26"/>
          <w:szCs w:val="26"/>
        </w:rPr>
      </w:pPr>
      <w:r w:rsidRPr="00EF5558">
        <w:rPr>
          <w:rFonts w:ascii="Franklin Gothic Book" w:hAnsi="Franklin Gothic Book" w:cs="Tahoma"/>
          <w:sz w:val="26"/>
          <w:szCs w:val="26"/>
          <w:lang w:val="en-US"/>
        </w:rPr>
        <w:t>www</w:t>
      </w:r>
      <w:r w:rsidRPr="00EF5558">
        <w:rPr>
          <w:rFonts w:ascii="Franklin Gothic Book" w:hAnsi="Franklin Gothic Book" w:cs="Tahoma"/>
          <w:sz w:val="26"/>
          <w:szCs w:val="26"/>
        </w:rPr>
        <w:t>.</w:t>
      </w:r>
      <w:r w:rsidRPr="00EF5558">
        <w:rPr>
          <w:rFonts w:ascii="Franklin Gothic Book" w:hAnsi="Franklin Gothic Book" w:cs="Tahoma"/>
          <w:sz w:val="26"/>
          <w:szCs w:val="26"/>
          <w:lang w:val="en-US"/>
        </w:rPr>
        <w:t>a</w:t>
      </w:r>
      <w:r w:rsidRPr="00EF5558">
        <w:rPr>
          <w:rFonts w:ascii="Franklin Gothic Book" w:hAnsi="Franklin Gothic Book" w:cs="Tahoma"/>
          <w:sz w:val="26"/>
          <w:szCs w:val="26"/>
        </w:rPr>
        <w:t>-</w:t>
      </w:r>
      <w:r w:rsidRPr="00EF5558">
        <w:rPr>
          <w:rFonts w:ascii="Franklin Gothic Book" w:hAnsi="Franklin Gothic Book" w:cs="Tahoma"/>
          <w:sz w:val="26"/>
          <w:szCs w:val="26"/>
          <w:lang w:val="en-US"/>
        </w:rPr>
        <w:t>k</w:t>
      </w:r>
      <w:r w:rsidRPr="00EF5558">
        <w:rPr>
          <w:rFonts w:ascii="Franklin Gothic Book" w:hAnsi="Franklin Gothic Book" w:cs="Tahoma"/>
          <w:sz w:val="26"/>
          <w:szCs w:val="26"/>
        </w:rPr>
        <w:t>-</w:t>
      </w:r>
      <w:r w:rsidRPr="00EF5558">
        <w:rPr>
          <w:rFonts w:ascii="Franklin Gothic Book" w:hAnsi="Franklin Gothic Book" w:cs="Tahoma"/>
          <w:sz w:val="26"/>
          <w:szCs w:val="26"/>
          <w:lang w:val="en-US"/>
        </w:rPr>
        <w:t>d</w:t>
      </w:r>
      <w:r w:rsidRPr="00EF5558">
        <w:rPr>
          <w:rFonts w:ascii="Franklin Gothic Book" w:hAnsi="Franklin Gothic Book" w:cs="Tahoma"/>
          <w:sz w:val="26"/>
          <w:szCs w:val="26"/>
        </w:rPr>
        <w:t>.</w:t>
      </w:r>
      <w:proofErr w:type="spellStart"/>
      <w:r w:rsidRPr="00EF5558">
        <w:rPr>
          <w:rFonts w:ascii="Franklin Gothic Book" w:hAnsi="Franklin Gothic Book" w:cs="Tahoma"/>
          <w:sz w:val="26"/>
          <w:szCs w:val="26"/>
          <w:lang w:val="en-US"/>
        </w:rPr>
        <w:t>ru</w:t>
      </w:r>
      <w:proofErr w:type="spellEnd"/>
      <w:r w:rsidRPr="00EF5558">
        <w:rPr>
          <w:rFonts w:ascii="Franklin Gothic Book" w:hAnsi="Franklin Gothic Book" w:cs="Tahoma"/>
          <w:color w:val="000000" w:themeColor="text1"/>
          <w:sz w:val="26"/>
          <w:szCs w:val="26"/>
        </w:rPr>
        <w:t>,</w:t>
      </w:r>
      <w:r w:rsidRPr="00EF5558">
        <w:rPr>
          <w:rFonts w:ascii="Franklin Gothic Book" w:hAnsi="Franklin Gothic Book" w:cs="Tahoma"/>
          <w:sz w:val="26"/>
          <w:szCs w:val="26"/>
        </w:rPr>
        <w:t xml:space="preserve"> </w:t>
      </w:r>
      <w:hyperlink r:id="rId9" w:history="1">
        <w:r w:rsidRPr="00EF5558">
          <w:rPr>
            <w:rStyle w:val="af"/>
            <w:rFonts w:ascii="Franklin Gothic Book" w:hAnsi="Franklin Gothic Book"/>
            <w:bCs/>
            <w:color w:val="000000" w:themeColor="text1"/>
            <w:sz w:val="26"/>
            <w:szCs w:val="26"/>
            <w:u w:val="none"/>
          </w:rPr>
          <w:t>www.tnelss.transneft.ru</w:t>
        </w:r>
      </w:hyperlink>
      <w:r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 xml:space="preserve"> и </w:t>
      </w:r>
      <w:hyperlink r:id="rId10" w:history="1">
        <w:r w:rsidRPr="00EF5558">
          <w:rPr>
            <w:rStyle w:val="af"/>
            <w:rFonts w:ascii="Franklin Gothic Book" w:hAnsi="Franklin Gothic Book"/>
            <w:bCs/>
            <w:color w:val="000000" w:themeColor="text1"/>
            <w:sz w:val="26"/>
            <w:szCs w:val="26"/>
            <w:u w:val="none"/>
          </w:rPr>
          <w:t>www.zakupki.gov.ru</w:t>
        </w:r>
      </w:hyperlink>
      <w:r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 xml:space="preserve"> </w:t>
      </w:r>
      <w:r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br/>
        <w:t xml:space="preserve">(рег. № </w:t>
      </w:r>
      <w:hyperlink r:id="rId11" w:tgtFrame="_blank" w:history="1">
        <w:r w:rsidRPr="00EF5558">
          <w:rPr>
            <w:rFonts w:ascii="Franklin Gothic Book" w:hAnsi="Franklin Gothic Book"/>
            <w:sz w:val="26"/>
            <w:szCs w:val="26"/>
          </w:rPr>
          <w:t>31604236719</w:t>
        </w:r>
      </w:hyperlink>
      <w:r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>) - 21.10.2016.</w:t>
      </w:r>
    </w:p>
    <w:p w:rsidR="00893D0C" w:rsidRPr="00893D0C" w:rsidRDefault="00893D0C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893D0C">
        <w:rPr>
          <w:rFonts w:ascii="Franklin Gothic Book" w:hAnsi="Franklin Gothic Book"/>
          <w:b w:val="0"/>
          <w:bCs/>
          <w:sz w:val="26"/>
          <w:szCs w:val="26"/>
        </w:rPr>
        <w:lastRenderedPageBreak/>
        <w:t xml:space="preserve">Процедура </w:t>
      </w:r>
      <w:r w:rsidR="00CF02A5">
        <w:rPr>
          <w:rFonts w:ascii="Franklin Gothic Book" w:hAnsi="Franklin Gothic Book"/>
          <w:b w:val="0"/>
          <w:bCs/>
          <w:sz w:val="26"/>
          <w:szCs w:val="26"/>
        </w:rPr>
        <w:t>открытия доступа к поступившим заявкам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 на участие в закупке произведена </w:t>
      </w:r>
      <w:r w:rsidR="00B25513">
        <w:rPr>
          <w:rFonts w:ascii="Franklin Gothic Book" w:hAnsi="Franklin Gothic Book"/>
          <w:b w:val="0"/>
          <w:bCs/>
          <w:sz w:val="26"/>
          <w:szCs w:val="26"/>
        </w:rPr>
        <w:t>3</w:t>
      </w:r>
      <w:r w:rsidR="00F66F19">
        <w:rPr>
          <w:rFonts w:ascii="Franklin Gothic Book" w:hAnsi="Franklin Gothic Book"/>
          <w:b w:val="0"/>
          <w:bCs/>
          <w:sz w:val="26"/>
          <w:szCs w:val="26"/>
        </w:rPr>
        <w:t>1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F66F19">
        <w:rPr>
          <w:rFonts w:ascii="Franklin Gothic Book" w:hAnsi="Franklin Gothic Book"/>
          <w:b w:val="0"/>
          <w:bCs/>
          <w:sz w:val="26"/>
          <w:szCs w:val="26"/>
        </w:rPr>
        <w:t>10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.201</w:t>
      </w:r>
      <w:r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 в 12 часов </w:t>
      </w:r>
      <w:r w:rsidR="00B25513">
        <w:rPr>
          <w:rFonts w:ascii="Franklin Gothic Book" w:hAnsi="Franklin Gothic Book"/>
          <w:b w:val="0"/>
          <w:bCs/>
          <w:sz w:val="26"/>
          <w:szCs w:val="26"/>
        </w:rPr>
        <w:t>15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 минут, по адресу:</w:t>
      </w:r>
      <w:r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г. Москва, </w:t>
      </w:r>
      <w:r>
        <w:rPr>
          <w:rFonts w:ascii="Franklin Gothic Book" w:hAnsi="Franklin Gothic Book"/>
          <w:b w:val="0"/>
          <w:bCs/>
          <w:sz w:val="26"/>
          <w:szCs w:val="26"/>
        </w:rPr>
        <w:br/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ул. Добролюбова, д. 16, корпус 1 (Протокол от </w:t>
      </w:r>
      <w:r w:rsidR="00B25513">
        <w:rPr>
          <w:rFonts w:ascii="Franklin Gothic Book" w:hAnsi="Franklin Gothic Book"/>
          <w:b w:val="0"/>
          <w:bCs/>
          <w:sz w:val="26"/>
          <w:szCs w:val="26"/>
        </w:rPr>
        <w:t>3</w:t>
      </w:r>
      <w:r w:rsidR="00F66F19">
        <w:rPr>
          <w:rFonts w:ascii="Franklin Gothic Book" w:hAnsi="Franklin Gothic Book"/>
          <w:b w:val="0"/>
          <w:bCs/>
          <w:sz w:val="26"/>
          <w:szCs w:val="26"/>
        </w:rPr>
        <w:t>1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F66F19">
        <w:rPr>
          <w:rFonts w:ascii="Franklin Gothic Book" w:hAnsi="Franklin Gothic Book"/>
          <w:b w:val="0"/>
          <w:bCs/>
          <w:sz w:val="26"/>
          <w:szCs w:val="26"/>
        </w:rPr>
        <w:t>10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.201</w:t>
      </w:r>
      <w:r>
        <w:rPr>
          <w:rFonts w:ascii="Franklin Gothic Book" w:hAnsi="Franklin Gothic Book"/>
          <w:b w:val="0"/>
          <w:bCs/>
          <w:sz w:val="26"/>
          <w:szCs w:val="26"/>
        </w:rPr>
        <w:t>6</w:t>
      </w:r>
      <w:r w:rsidR="005611B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 xml:space="preserve">№ </w:t>
      </w:r>
      <w:r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B25513">
        <w:rPr>
          <w:rFonts w:ascii="Franklin Gothic Book" w:hAnsi="Franklin Gothic Book"/>
          <w:b w:val="0"/>
          <w:bCs/>
          <w:sz w:val="26"/>
          <w:szCs w:val="26"/>
        </w:rPr>
        <w:t>46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-</w:t>
      </w:r>
      <w:r w:rsidR="00B25513">
        <w:rPr>
          <w:rFonts w:ascii="Franklin Gothic Book" w:hAnsi="Franklin Gothic Book"/>
          <w:b w:val="0"/>
          <w:bCs/>
          <w:sz w:val="26"/>
          <w:szCs w:val="26"/>
        </w:rPr>
        <w:t>10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.201</w:t>
      </w:r>
      <w:r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893D0C">
        <w:rPr>
          <w:rFonts w:ascii="Franklin Gothic Book" w:hAnsi="Franklin Gothic Book"/>
          <w:b w:val="0"/>
          <w:bCs/>
          <w:sz w:val="26"/>
          <w:szCs w:val="26"/>
        </w:rPr>
        <w:t>/В).</w:t>
      </w:r>
    </w:p>
    <w:p w:rsidR="00713EBD" w:rsidRPr="007F4458" w:rsidRDefault="00B25513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EF5558">
        <w:rPr>
          <w:rFonts w:ascii="Franklin Gothic Book" w:hAnsi="Franklin Gothic Book"/>
          <w:b w:val="0"/>
          <w:bCs/>
          <w:sz w:val="26"/>
          <w:szCs w:val="26"/>
        </w:rPr>
        <w:t>До окончания указанного в извещении о закупке срока подачи заявок на участие в закупке</w:t>
      </w:r>
      <w:proofErr w:type="gramEnd"/>
      <w:r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 (12 часов 15 минут 31.10.2016) поступила 1 (Одна) заявка</w:t>
      </w:r>
      <w:r w:rsidR="00577007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8F5E6D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321D2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</w:t>
      </w:r>
      <w:r w:rsidR="00CF02A5">
        <w:rPr>
          <w:rFonts w:ascii="Franklin Gothic Book" w:hAnsi="Franklin Gothic Book"/>
          <w:b w:val="0"/>
          <w:bCs/>
          <w:sz w:val="26"/>
          <w:szCs w:val="26"/>
        </w:rPr>
        <w:t>ой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заявк</w:t>
      </w:r>
      <w:r w:rsidR="00CF02A5">
        <w:rPr>
          <w:rFonts w:ascii="Franklin Gothic Book" w:hAnsi="Franklin Gothic Book"/>
          <w:b w:val="0"/>
          <w:bCs/>
          <w:sz w:val="26"/>
          <w:szCs w:val="26"/>
        </w:rPr>
        <w:t>е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на участие в закупке отражена в таблице:</w:t>
      </w:r>
    </w:p>
    <w:p w:rsidR="00C95615" w:rsidRPr="00321D2D" w:rsidRDefault="00C95615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</w:p>
    <w:tbl>
      <w:tblPr>
        <w:tblW w:w="9889" w:type="dxa"/>
        <w:jc w:val="center"/>
        <w:tblInd w:w="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1"/>
        <w:gridCol w:w="2262"/>
        <w:gridCol w:w="2274"/>
        <w:gridCol w:w="2342"/>
      </w:tblGrid>
      <w:tr w:rsidR="0034373F" w:rsidRPr="004D781C" w:rsidTr="0034373F">
        <w:trPr>
          <w:trHeight w:val="1768"/>
          <w:jc w:val="center"/>
        </w:trPr>
        <w:tc>
          <w:tcPr>
            <w:tcW w:w="3011" w:type="dxa"/>
            <w:shd w:val="clear" w:color="auto" w:fill="auto"/>
            <w:vAlign w:val="center"/>
          </w:tcPr>
          <w:p w:rsidR="0034373F" w:rsidRPr="004D781C" w:rsidRDefault="0034373F" w:rsidP="006612C9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0" w:name="OLE_LINK2"/>
            <w:r w:rsidRPr="004D781C">
              <w:rPr>
                <w:rFonts w:ascii="Franklin Gothic Book" w:hAnsi="Franklin Gothic Book"/>
                <w:b/>
                <w:sz w:val="26"/>
                <w:szCs w:val="26"/>
              </w:rPr>
              <w:t>Наименование  участника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34373F" w:rsidRPr="004D781C" w:rsidRDefault="0034373F" w:rsidP="006612C9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4D781C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34373F" w:rsidRPr="004D781C" w:rsidRDefault="0034373F" w:rsidP="006612C9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без учета НДС</w:t>
            </w:r>
          </w:p>
        </w:tc>
        <w:tc>
          <w:tcPr>
            <w:tcW w:w="2342" w:type="dxa"/>
            <w:vAlign w:val="center"/>
          </w:tcPr>
          <w:p w:rsidR="0034373F" w:rsidRPr="004D781C" w:rsidRDefault="0034373F" w:rsidP="006612C9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 xml:space="preserve">с учетом </w:t>
            </w: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НДС 18 %</w:t>
            </w:r>
          </w:p>
        </w:tc>
      </w:tr>
      <w:tr w:rsidR="00B25513" w:rsidRPr="004D781C" w:rsidTr="0034373F">
        <w:trPr>
          <w:trHeight w:val="3538"/>
          <w:jc w:val="center"/>
        </w:trPr>
        <w:tc>
          <w:tcPr>
            <w:tcW w:w="3011" w:type="dxa"/>
            <w:vAlign w:val="center"/>
          </w:tcPr>
          <w:p w:rsidR="00B25513" w:rsidRPr="00EF5558" w:rsidRDefault="00B25513" w:rsidP="004F3FCE">
            <w:pPr>
              <w:pStyle w:val="a6"/>
              <w:rPr>
                <w:rFonts w:ascii="Franklin Gothic Book" w:hAnsi="Franklin Gothic Book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sz w:val="26"/>
                <w:szCs w:val="26"/>
              </w:rPr>
              <w:t>ООО «ЭЛЕКТРОНПРИБОР»</w:t>
            </w:r>
          </w:p>
          <w:p w:rsidR="00B25513" w:rsidRPr="00EF5558" w:rsidRDefault="00B25513" w:rsidP="004F3FC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EF5558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5052014518</w:t>
            </w:r>
          </w:p>
          <w:p w:rsidR="00B25513" w:rsidRPr="00EF5558" w:rsidRDefault="00B25513" w:rsidP="004F3FC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EF5558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505201001</w:t>
            </w:r>
          </w:p>
          <w:p w:rsidR="00B25513" w:rsidRPr="00EF5558" w:rsidRDefault="00B25513" w:rsidP="004F3FC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EF5558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1045010550243</w:t>
            </w:r>
          </w:p>
          <w:p w:rsidR="00B25513" w:rsidRPr="00EF5558" w:rsidRDefault="00B25513" w:rsidP="004F3FCE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 в электронной форме: 28.10.2016  </w:t>
            </w:r>
          </w:p>
          <w:p w:rsidR="00B25513" w:rsidRPr="00EF5558" w:rsidRDefault="00B25513" w:rsidP="004F3FCE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>14:44</w:t>
            </w:r>
          </w:p>
          <w:p w:rsidR="00B25513" w:rsidRPr="00EF5558" w:rsidRDefault="00B25513" w:rsidP="004F3FCE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 xml:space="preserve">Контрагент является субъектом малого и среднего предпринимательства </w:t>
            </w:r>
          </w:p>
        </w:tc>
        <w:tc>
          <w:tcPr>
            <w:tcW w:w="2262" w:type="dxa"/>
            <w:vAlign w:val="center"/>
          </w:tcPr>
          <w:p w:rsidR="00B25513" w:rsidRPr="00EF5558" w:rsidRDefault="00B25513" w:rsidP="004F3FC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sz w:val="26"/>
                <w:szCs w:val="26"/>
              </w:rPr>
              <w:t>141190, Россия, Московская область, г. Фрязино, ул. Институтская, д. 21</w:t>
            </w:r>
          </w:p>
        </w:tc>
        <w:tc>
          <w:tcPr>
            <w:tcW w:w="2274" w:type="dxa"/>
            <w:vAlign w:val="center"/>
          </w:tcPr>
          <w:p w:rsidR="00B25513" w:rsidRPr="00EF5558" w:rsidRDefault="00B25513" w:rsidP="004F3FC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>540 970 (Пятьсот сорок тысяч девятьсот семьдесят) рублей 00 копеек</w:t>
            </w:r>
          </w:p>
        </w:tc>
        <w:tc>
          <w:tcPr>
            <w:tcW w:w="2342" w:type="dxa"/>
            <w:vAlign w:val="center"/>
          </w:tcPr>
          <w:p w:rsidR="00B25513" w:rsidRPr="00EF5558" w:rsidRDefault="00B25513" w:rsidP="004F3FC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sz w:val="26"/>
                <w:szCs w:val="26"/>
              </w:rPr>
              <w:t>638 344 (Шестьсот тридцать восемь тысяч триста сорок четыре) рубля 60 копеек</w:t>
            </w:r>
          </w:p>
        </w:tc>
      </w:tr>
      <w:bookmarkEnd w:id="0"/>
    </w:tbl>
    <w:p w:rsidR="00321D2D" w:rsidRPr="00DD54C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</w:p>
    <w:p w:rsidR="00893D0C" w:rsidRDefault="00893D0C" w:rsidP="00893D0C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6B523B">
        <w:rPr>
          <w:rFonts w:ascii="Franklin Gothic Book" w:hAnsi="Franklin Gothic Book"/>
          <w:b w:val="0"/>
          <w:sz w:val="26"/>
          <w:szCs w:val="26"/>
        </w:rPr>
        <w:t>Заявка на участие в закупке рассмотрена на соответствие требованиям о закупке.</w:t>
      </w:r>
    </w:p>
    <w:p w:rsidR="00893D0C" w:rsidRPr="00893D0C" w:rsidRDefault="00893D0C" w:rsidP="00893D0C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893D0C">
        <w:rPr>
          <w:rFonts w:ascii="Franklin Gothic Book" w:hAnsi="Franklin Gothic Book"/>
          <w:b w:val="0"/>
          <w:sz w:val="26"/>
          <w:szCs w:val="26"/>
        </w:rPr>
        <w:t xml:space="preserve">По результатам рассмотрения заявки на участие в закупке установлено, что общая стоимость договора, предложенная единственным участником, не превышает начальную (максимальную) цену Лота. </w:t>
      </w:r>
    </w:p>
    <w:p w:rsidR="00893D0C" w:rsidRPr="00893D0C" w:rsidRDefault="00893D0C" w:rsidP="00893D0C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6A3AF7" w:rsidRPr="007F4458" w:rsidRDefault="00D316CA" w:rsidP="00C54701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7F4458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7F4458">
        <w:rPr>
          <w:rFonts w:ascii="Franklin Gothic Book" w:hAnsi="Franklin Gothic Book"/>
          <w:b/>
          <w:sz w:val="26"/>
          <w:szCs w:val="26"/>
        </w:rPr>
        <w:t>к</w:t>
      </w:r>
      <w:r w:rsidR="006A3AF7" w:rsidRPr="007F4458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291CDB" w:rsidRDefault="00291CDB" w:rsidP="00291CDB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Руководствуясь </w:t>
      </w:r>
      <w:r w:rsidRPr="00095EC4">
        <w:rPr>
          <w:rFonts w:ascii="Franklin Gothic Book" w:hAnsi="Franklin Gothic Book" w:cs="Arial"/>
          <w:kern w:val="22"/>
          <w:sz w:val="26"/>
          <w:szCs w:val="26"/>
        </w:rPr>
        <w:t>п. 9.9.1</w:t>
      </w: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 Положения о закупке товаров, работ, услуг                                           ООО «ТЭС», утвержденным решением внеочередного Общего собрания участников ООО «ТЭС» (Протокол от 17.06.2015 № 30), </w:t>
      </w:r>
      <w:r w:rsidRPr="006B523B">
        <w:rPr>
          <w:rFonts w:ascii="Franklin Gothic Book" w:hAnsi="Franklin Gothic Book"/>
          <w:kern w:val="22"/>
          <w:sz w:val="26"/>
          <w:szCs w:val="26"/>
        </w:rPr>
        <w:t>(далее – Положение)</w:t>
      </w: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 признать закупку несостоявшейся, ввиду предоставления единственной заявки на участие в закупке.</w:t>
      </w:r>
    </w:p>
    <w:p w:rsidR="00C95615" w:rsidRPr="00291CDB" w:rsidRDefault="00291CDB" w:rsidP="00291CDB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Руководствуясь </w:t>
      </w:r>
      <w:r w:rsidRPr="00095EC4">
        <w:rPr>
          <w:rFonts w:ascii="Franklin Gothic Book" w:hAnsi="Franklin Gothic Book" w:cs="Arial"/>
          <w:kern w:val="22"/>
          <w:sz w:val="26"/>
          <w:szCs w:val="26"/>
        </w:rPr>
        <w:t>п. 9.9.3</w:t>
      </w: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 Положения ООО «ТЭС» и в соответствии с условиями документации о закупке заключить договор с единственным участником </w:t>
      </w:r>
      <w:r w:rsidRPr="006B523B">
        <w:rPr>
          <w:rFonts w:ascii="Franklin Gothic Book" w:hAnsi="Franklin Gothic Book"/>
          <w:bCs/>
          <w:sz w:val="26"/>
          <w:szCs w:val="26"/>
        </w:rPr>
        <w:t>ООО «</w:t>
      </w:r>
      <w:r>
        <w:rPr>
          <w:rFonts w:ascii="Franklin Gothic Book" w:hAnsi="Franklin Gothic Book"/>
          <w:bCs/>
          <w:sz w:val="26"/>
          <w:szCs w:val="26"/>
        </w:rPr>
        <w:t>Орион-Моторс</w:t>
      </w:r>
      <w:r w:rsidRPr="006B523B">
        <w:rPr>
          <w:rFonts w:ascii="Franklin Gothic Book" w:hAnsi="Franklin Gothic Book"/>
          <w:bCs/>
          <w:sz w:val="26"/>
          <w:szCs w:val="26"/>
        </w:rPr>
        <w:t>»</w:t>
      </w:r>
      <w:r w:rsidRPr="006B523B">
        <w:rPr>
          <w:rFonts w:ascii="Franklin Gothic Book" w:hAnsi="Franklin Gothic Book" w:cs="Arial"/>
          <w:kern w:val="22"/>
          <w:sz w:val="26"/>
          <w:szCs w:val="26"/>
        </w:rPr>
        <w:t xml:space="preserve"> с включением следующих условий:</w:t>
      </w:r>
    </w:p>
    <w:tbl>
      <w:tblPr>
        <w:tblW w:w="488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53"/>
        <w:gridCol w:w="6448"/>
      </w:tblGrid>
      <w:tr w:rsidR="00893D0C" w:rsidRPr="00BE0E2C" w:rsidTr="005611B7">
        <w:trPr>
          <w:trHeight w:val="1057"/>
        </w:trPr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BE0E2C" w:rsidRDefault="00893D0C" w:rsidP="00893D0C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BE0E2C">
              <w:rPr>
                <w:rFonts w:ascii="Franklin Gothic Book" w:hAnsi="Franklin Gothic Book" w:cs="Arial"/>
                <w:kern w:val="22"/>
                <w:sz w:val="26"/>
                <w:szCs w:val="26"/>
              </w:rPr>
              <w:t>Стоимость договора без учета НДС:</w:t>
            </w: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BE0E2C" w:rsidRDefault="00BE0E2C" w:rsidP="00893D0C">
            <w:pPr>
              <w:widowControl w:val="0"/>
              <w:ind w:right="-1"/>
              <w:jc w:val="both"/>
              <w:rPr>
                <w:rFonts w:ascii="Franklin Gothic Book" w:hAnsi="Franklin Gothic Book" w:cs="Tahoma"/>
                <w:kern w:val="22"/>
                <w:sz w:val="26"/>
                <w:szCs w:val="26"/>
              </w:rPr>
            </w:pPr>
            <w:r w:rsidRPr="00BE0E2C">
              <w:rPr>
                <w:rFonts w:ascii="Franklin Gothic Book" w:hAnsi="Franklin Gothic Book"/>
                <w:bCs/>
                <w:sz w:val="26"/>
                <w:szCs w:val="26"/>
              </w:rPr>
              <w:t>540 970 (Пять</w:t>
            </w:r>
            <w:bookmarkStart w:id="1" w:name="_GoBack"/>
            <w:bookmarkEnd w:id="1"/>
            <w:r w:rsidRPr="00BE0E2C">
              <w:rPr>
                <w:rFonts w:ascii="Franklin Gothic Book" w:hAnsi="Franklin Gothic Book"/>
                <w:bCs/>
                <w:sz w:val="26"/>
                <w:szCs w:val="26"/>
              </w:rPr>
              <w:t>сот сорок тысяч девятьсот семьдесят) рублей 00 копеек</w:t>
            </w:r>
          </w:p>
        </w:tc>
      </w:tr>
      <w:tr w:rsidR="00893D0C" w:rsidRPr="00BE0E2C" w:rsidTr="005611B7">
        <w:trPr>
          <w:trHeight w:val="839"/>
        </w:trPr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BE0E2C" w:rsidRDefault="00893D0C" w:rsidP="0034373F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BE0E2C">
              <w:rPr>
                <w:rFonts w:ascii="Franklin Gothic Book" w:hAnsi="Franklin Gothic Book" w:cs="Arial"/>
                <w:kern w:val="22"/>
                <w:sz w:val="26"/>
                <w:szCs w:val="26"/>
              </w:rPr>
              <w:t xml:space="preserve">Стоимость договора </w:t>
            </w:r>
            <w:r w:rsidR="0034373F" w:rsidRPr="00BE0E2C">
              <w:rPr>
                <w:rFonts w:ascii="Franklin Gothic Book" w:hAnsi="Franklin Gothic Book" w:cs="Arial"/>
                <w:kern w:val="22"/>
                <w:sz w:val="26"/>
                <w:szCs w:val="26"/>
              </w:rPr>
              <w:t>с</w:t>
            </w:r>
            <w:r w:rsidRPr="00BE0E2C">
              <w:rPr>
                <w:rFonts w:ascii="Franklin Gothic Book" w:hAnsi="Franklin Gothic Book" w:cs="Arial"/>
                <w:kern w:val="22"/>
                <w:sz w:val="26"/>
                <w:szCs w:val="26"/>
              </w:rPr>
              <w:t xml:space="preserve"> учет</w:t>
            </w:r>
            <w:r w:rsidR="0034373F" w:rsidRPr="00BE0E2C">
              <w:rPr>
                <w:rFonts w:ascii="Franklin Gothic Book" w:hAnsi="Franklin Gothic Book" w:cs="Arial"/>
                <w:kern w:val="22"/>
                <w:sz w:val="26"/>
                <w:szCs w:val="26"/>
              </w:rPr>
              <w:t>ом</w:t>
            </w:r>
            <w:r w:rsidRPr="00BE0E2C">
              <w:rPr>
                <w:rFonts w:ascii="Franklin Gothic Book" w:hAnsi="Franklin Gothic Book" w:cs="Arial"/>
                <w:kern w:val="22"/>
                <w:sz w:val="26"/>
                <w:szCs w:val="26"/>
              </w:rPr>
              <w:t xml:space="preserve"> НДС:</w:t>
            </w: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BE0E2C" w:rsidRDefault="00BE0E2C" w:rsidP="00893D0C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Tahoma"/>
                <w:kern w:val="22"/>
                <w:sz w:val="26"/>
                <w:szCs w:val="26"/>
              </w:rPr>
            </w:pPr>
            <w:r w:rsidRPr="00BE0E2C">
              <w:rPr>
                <w:rFonts w:ascii="Franklin Gothic Book" w:hAnsi="Franklin Gothic Book"/>
                <w:sz w:val="26"/>
                <w:szCs w:val="26"/>
              </w:rPr>
              <w:t>638 344 (Шестьсот тридцать восемь тысяч триста сорок четыре) рубля 60 копеек</w:t>
            </w:r>
          </w:p>
        </w:tc>
      </w:tr>
      <w:tr w:rsidR="00893D0C" w:rsidRPr="00AB5404" w:rsidTr="005611B7">
        <w:trPr>
          <w:trHeight w:val="839"/>
        </w:trPr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BE0E2C" w:rsidRDefault="00893D0C" w:rsidP="00893D0C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BE0E2C">
              <w:rPr>
                <w:rFonts w:ascii="Franklin Gothic Book" w:hAnsi="Franklin Gothic Book" w:cs="Arial"/>
                <w:kern w:val="22"/>
                <w:sz w:val="26"/>
                <w:szCs w:val="26"/>
              </w:rPr>
              <w:lastRenderedPageBreak/>
              <w:t>Срок поставки:</w:t>
            </w: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D0C" w:rsidRPr="00BE0E2C" w:rsidRDefault="00BE0E2C" w:rsidP="00893D0C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BE0E2C">
              <w:rPr>
                <w:rFonts w:ascii="Franklin Gothic Book" w:hAnsi="Franklin Gothic Book" w:cs="Tahoma"/>
                <w:color w:val="000000"/>
              </w:rPr>
              <w:t xml:space="preserve">Ноябрь </w:t>
            </w:r>
            <w:r w:rsidR="00F66F19" w:rsidRPr="00BE0E2C">
              <w:rPr>
                <w:rFonts w:ascii="Franklin Gothic Book" w:hAnsi="Franklin Gothic Book" w:cs="Tahoma"/>
                <w:color w:val="000000"/>
              </w:rPr>
              <w:t>2016</w:t>
            </w:r>
          </w:p>
        </w:tc>
      </w:tr>
      <w:tr w:rsidR="00893D0C" w:rsidRPr="00AB5404" w:rsidTr="005611B7">
        <w:trPr>
          <w:trHeight w:val="749"/>
        </w:trPr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D0C" w:rsidRPr="00AB5404" w:rsidRDefault="00893D0C" w:rsidP="00BE0E2C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6"/>
                <w:szCs w:val="26"/>
              </w:rPr>
            </w:pPr>
            <w:r w:rsidRPr="00AB5404">
              <w:rPr>
                <w:rFonts w:ascii="Franklin Gothic Book" w:hAnsi="Franklin Gothic Book" w:cs="Arial"/>
                <w:kern w:val="22"/>
                <w:sz w:val="26"/>
                <w:szCs w:val="26"/>
              </w:rPr>
              <w:t xml:space="preserve">Место </w:t>
            </w:r>
            <w:r w:rsidR="00BE0E2C">
              <w:rPr>
                <w:rFonts w:ascii="Franklin Gothic Book" w:hAnsi="Franklin Gothic Book" w:cs="Arial"/>
                <w:kern w:val="22"/>
                <w:sz w:val="26"/>
                <w:szCs w:val="26"/>
              </w:rPr>
              <w:t>поставки</w:t>
            </w:r>
            <w:r w:rsidRPr="00AB5404">
              <w:rPr>
                <w:rFonts w:ascii="Franklin Gothic Book" w:hAnsi="Franklin Gothic Book" w:cs="Arial"/>
                <w:kern w:val="22"/>
                <w:sz w:val="26"/>
                <w:szCs w:val="26"/>
              </w:rPr>
              <w:t>:</w:t>
            </w: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D0C" w:rsidRPr="00AB5404" w:rsidRDefault="00BE0E2C" w:rsidP="005611B7">
            <w:pPr>
              <w:widowControl w:val="0"/>
              <w:tabs>
                <w:tab w:val="left" w:pos="540"/>
                <w:tab w:val="left" w:pos="1080"/>
                <w:tab w:val="num" w:pos="2149"/>
              </w:tabs>
              <w:ind w:right="-1"/>
              <w:jc w:val="both"/>
              <w:rPr>
                <w:rFonts w:ascii="Franklin Gothic Book" w:hAnsi="Franklin Gothic Book" w:cs="Tahoma"/>
                <w:bCs/>
                <w:kern w:val="22"/>
                <w:sz w:val="26"/>
                <w:szCs w:val="26"/>
                <w:highlight w:val="yellow"/>
              </w:rPr>
            </w:pPr>
            <w:r w:rsidRPr="00BE0E2C">
              <w:rPr>
                <w:rFonts w:ascii="Franklin Gothic Book" w:hAnsi="Franklin Gothic Book"/>
                <w:bCs/>
                <w:color w:val="000000"/>
              </w:rPr>
              <w:t>г. Москва, ул. Добролюбова, д. 16, корп. 1.</w:t>
            </w:r>
          </w:p>
        </w:tc>
      </w:tr>
    </w:tbl>
    <w:p w:rsidR="00A67536" w:rsidRPr="00EF5558" w:rsidRDefault="00A67536" w:rsidP="00A67536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</w:pPr>
      <w:r w:rsidRPr="00EF5558">
        <w:rPr>
          <w:rFonts w:ascii="Franklin Gothic Book" w:hAnsi="Franklin Gothic Book"/>
          <w:color w:val="000000" w:themeColor="text1"/>
          <w:sz w:val="26"/>
          <w:szCs w:val="26"/>
        </w:rPr>
        <w:t xml:space="preserve">Опубликовать информацию о проведении процедуры </w:t>
      </w:r>
      <w:r>
        <w:rPr>
          <w:rFonts w:ascii="Franklin Gothic Book" w:hAnsi="Franklin Gothic Book"/>
          <w:color w:val="000000" w:themeColor="text1"/>
          <w:sz w:val="26"/>
          <w:szCs w:val="26"/>
        </w:rPr>
        <w:t>подведения итогов</w:t>
      </w:r>
      <w:r w:rsidRPr="00EF5558">
        <w:rPr>
          <w:rFonts w:ascii="Franklin Gothic Book" w:hAnsi="Franklin Gothic Book"/>
          <w:color w:val="000000" w:themeColor="text1"/>
          <w:sz w:val="26"/>
          <w:szCs w:val="26"/>
        </w:rPr>
        <w:t xml:space="preserve"> в соответствии с требованиями действующего законодательства на универсальной торговой платформе </w:t>
      </w:r>
      <w:r w:rsidRPr="00EF5558">
        <w:rPr>
          <w:rFonts w:ascii="Franklin Gothic Book" w:hAnsi="Franklin Gothic Book" w:cs="Tahoma"/>
          <w:sz w:val="26"/>
          <w:szCs w:val="26"/>
          <w:lang w:val="en-US"/>
        </w:rPr>
        <w:t>www</w:t>
      </w:r>
      <w:r w:rsidRPr="00EF5558">
        <w:rPr>
          <w:rFonts w:ascii="Franklin Gothic Book" w:hAnsi="Franklin Gothic Book" w:cs="Tahoma"/>
          <w:sz w:val="26"/>
          <w:szCs w:val="26"/>
        </w:rPr>
        <w:t>.</w:t>
      </w:r>
      <w:r w:rsidRPr="00EF5558">
        <w:rPr>
          <w:rFonts w:ascii="Franklin Gothic Book" w:hAnsi="Franklin Gothic Book" w:cs="Tahoma"/>
          <w:sz w:val="26"/>
          <w:szCs w:val="26"/>
          <w:lang w:val="en-US"/>
        </w:rPr>
        <w:t>a</w:t>
      </w:r>
      <w:r w:rsidRPr="00EF5558">
        <w:rPr>
          <w:rFonts w:ascii="Franklin Gothic Book" w:hAnsi="Franklin Gothic Book" w:cs="Tahoma"/>
          <w:sz w:val="26"/>
          <w:szCs w:val="26"/>
        </w:rPr>
        <w:t>-</w:t>
      </w:r>
      <w:r w:rsidRPr="00EF5558">
        <w:rPr>
          <w:rFonts w:ascii="Franklin Gothic Book" w:hAnsi="Franklin Gothic Book" w:cs="Tahoma"/>
          <w:sz w:val="26"/>
          <w:szCs w:val="26"/>
          <w:lang w:val="en-US"/>
        </w:rPr>
        <w:t>k</w:t>
      </w:r>
      <w:r w:rsidRPr="00EF5558">
        <w:rPr>
          <w:rFonts w:ascii="Franklin Gothic Book" w:hAnsi="Franklin Gothic Book" w:cs="Tahoma"/>
          <w:sz w:val="26"/>
          <w:szCs w:val="26"/>
        </w:rPr>
        <w:t>-</w:t>
      </w:r>
      <w:r w:rsidRPr="00EF5558">
        <w:rPr>
          <w:rFonts w:ascii="Franklin Gothic Book" w:hAnsi="Franklin Gothic Book" w:cs="Tahoma"/>
          <w:sz w:val="26"/>
          <w:szCs w:val="26"/>
          <w:lang w:val="en-US"/>
        </w:rPr>
        <w:t>d</w:t>
      </w:r>
      <w:r w:rsidRPr="00EF5558">
        <w:rPr>
          <w:rFonts w:ascii="Franklin Gothic Book" w:hAnsi="Franklin Gothic Book" w:cs="Tahoma"/>
          <w:sz w:val="26"/>
          <w:szCs w:val="26"/>
        </w:rPr>
        <w:t>.</w:t>
      </w:r>
      <w:proofErr w:type="spellStart"/>
      <w:r w:rsidRPr="00EF5558">
        <w:rPr>
          <w:rFonts w:ascii="Franklin Gothic Book" w:hAnsi="Franklin Gothic Book" w:cs="Tahoma"/>
          <w:sz w:val="26"/>
          <w:szCs w:val="26"/>
          <w:lang w:val="en-US"/>
        </w:rPr>
        <w:t>ru</w:t>
      </w:r>
      <w:proofErr w:type="spellEnd"/>
      <w:r w:rsidRPr="00EF5558">
        <w:rPr>
          <w:rFonts w:ascii="Franklin Gothic Book" w:hAnsi="Franklin Gothic Book"/>
          <w:color w:val="000000" w:themeColor="text1"/>
          <w:sz w:val="26"/>
          <w:szCs w:val="26"/>
        </w:rPr>
        <w:t xml:space="preserve">, </w:t>
      </w:r>
      <w:r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>Единой информационной системе в сфере закупок</w:t>
      </w:r>
      <w:r w:rsidRPr="00EF5558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на сайте</w:t>
      </w:r>
      <w:r w:rsidRPr="00EF5558">
        <w:rPr>
          <w:rFonts w:ascii="Franklin Gothic Book" w:hAnsi="Franklin Gothic Book"/>
          <w:color w:val="000000" w:themeColor="text1"/>
          <w:sz w:val="26"/>
          <w:szCs w:val="26"/>
        </w:rPr>
        <w:t xml:space="preserve"> www.</w:t>
      </w:r>
      <w:hyperlink r:id="rId12" w:history="1">
        <w:r w:rsidRPr="00EF5558">
          <w:rPr>
            <w:rStyle w:val="af"/>
            <w:rFonts w:ascii="Franklin Gothic Book" w:hAnsi="Franklin Gothic Book"/>
            <w:color w:val="000000" w:themeColor="text1"/>
            <w:sz w:val="26"/>
            <w:szCs w:val="26"/>
            <w:u w:val="none"/>
          </w:rPr>
          <w:t>zakupki.gov.ru</w:t>
        </w:r>
      </w:hyperlink>
      <w:r w:rsidRPr="00EF5558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и </w:t>
      </w:r>
      <w:r w:rsidRPr="00EF5558">
        <w:rPr>
          <w:rFonts w:ascii="Franklin Gothic Book" w:hAnsi="Franklin Gothic Book"/>
          <w:color w:val="000000" w:themeColor="text1"/>
          <w:sz w:val="26"/>
          <w:szCs w:val="26"/>
        </w:rPr>
        <w:t>на официальном сайте Общества www.</w:t>
      </w:r>
      <w:r w:rsidRPr="00EF5558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>tnelss.transneft.ru.</w:t>
      </w:r>
    </w:p>
    <w:p w:rsidR="00994E71" w:rsidRPr="00A67536" w:rsidRDefault="00994E71" w:rsidP="00A67536">
      <w:pPr>
        <w:tabs>
          <w:tab w:val="right" w:pos="851"/>
        </w:tabs>
        <w:ind w:right="-1"/>
        <w:jc w:val="both"/>
        <w:rPr>
          <w:rStyle w:val="af"/>
          <w:rFonts w:ascii="Franklin Gothic Book" w:hAnsi="Franklin Gothic Book"/>
          <w:sz w:val="26"/>
          <w:szCs w:val="26"/>
        </w:rPr>
      </w:pPr>
    </w:p>
    <w:p w:rsidR="004C6F27" w:rsidRPr="007F4458" w:rsidRDefault="004C6F2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7F4458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FA436C" w:rsidRDefault="00FA436C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6872E9" w:rsidRDefault="006872E9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884" w:type="dxa"/>
        <w:tblInd w:w="147" w:type="dxa"/>
        <w:tblLook w:val="0000" w:firstRow="0" w:lastRow="0" w:firstColumn="0" w:lastColumn="0" w:noHBand="0" w:noVBand="0"/>
      </w:tblPr>
      <w:tblGrid>
        <w:gridCol w:w="4214"/>
        <w:gridCol w:w="3156"/>
        <w:gridCol w:w="2514"/>
      </w:tblGrid>
      <w:tr w:rsidR="0034373F" w:rsidRPr="004D781C" w:rsidTr="006612C9">
        <w:trPr>
          <w:trHeight w:val="607"/>
        </w:trPr>
        <w:tc>
          <w:tcPr>
            <w:tcW w:w="42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34373F" w:rsidRPr="004D781C" w:rsidRDefault="008509D5" w:rsidP="006612C9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А.Е. Полянин</w:t>
            </w:r>
          </w:p>
        </w:tc>
      </w:tr>
      <w:tr w:rsidR="008509D5" w:rsidRPr="004D781C" w:rsidTr="006612C9">
        <w:trPr>
          <w:trHeight w:val="793"/>
        </w:trPr>
        <w:tc>
          <w:tcPr>
            <w:tcW w:w="4214" w:type="dxa"/>
            <w:shd w:val="clear" w:color="auto" w:fill="auto"/>
            <w:vAlign w:val="center"/>
          </w:tcPr>
          <w:p w:rsidR="008509D5" w:rsidRPr="004D781C" w:rsidRDefault="008509D5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8509D5" w:rsidRDefault="008509D5" w:rsidP="006612C9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8509D5" w:rsidRDefault="008509D5" w:rsidP="006612C9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С.В. Молчанов</w:t>
            </w:r>
          </w:p>
        </w:tc>
      </w:tr>
      <w:tr w:rsidR="0034373F" w:rsidRPr="004D781C" w:rsidTr="008509D5">
        <w:trPr>
          <w:trHeight w:val="492"/>
        </w:trPr>
        <w:tc>
          <w:tcPr>
            <w:tcW w:w="42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4373F" w:rsidRDefault="0034373F" w:rsidP="006612C9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B25513" w:rsidRPr="004D781C" w:rsidTr="008509D5">
        <w:trPr>
          <w:trHeight w:val="698"/>
        </w:trPr>
        <w:tc>
          <w:tcPr>
            <w:tcW w:w="4214" w:type="dxa"/>
            <w:shd w:val="clear" w:color="auto" w:fill="auto"/>
            <w:vAlign w:val="center"/>
          </w:tcPr>
          <w:p w:rsidR="00B25513" w:rsidRPr="004D781C" w:rsidRDefault="00B25513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B25513" w:rsidRDefault="00B25513" w:rsidP="006612C9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B25513" w:rsidRPr="004D781C" w:rsidRDefault="00B25513" w:rsidP="006612C9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В.В. Колмыков</w:t>
            </w:r>
          </w:p>
        </w:tc>
      </w:tr>
      <w:tr w:rsidR="0034373F" w:rsidRPr="004D781C" w:rsidTr="008509D5">
        <w:trPr>
          <w:trHeight w:val="698"/>
        </w:trPr>
        <w:tc>
          <w:tcPr>
            <w:tcW w:w="42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34373F" w:rsidRPr="004D781C" w:rsidTr="008509D5">
        <w:trPr>
          <w:trHeight w:val="567"/>
        </w:trPr>
        <w:tc>
          <w:tcPr>
            <w:tcW w:w="42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sz w:val="26"/>
                <w:szCs w:val="26"/>
              </w:rPr>
              <w:t>А.А. Донцов</w:t>
            </w:r>
          </w:p>
        </w:tc>
      </w:tr>
      <w:tr w:rsidR="008509D5" w:rsidRPr="004D781C" w:rsidTr="008509D5">
        <w:trPr>
          <w:trHeight w:val="716"/>
        </w:trPr>
        <w:tc>
          <w:tcPr>
            <w:tcW w:w="4214" w:type="dxa"/>
            <w:shd w:val="clear" w:color="auto" w:fill="auto"/>
            <w:vAlign w:val="center"/>
          </w:tcPr>
          <w:p w:rsidR="008509D5" w:rsidRPr="004D781C" w:rsidRDefault="008509D5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8509D5" w:rsidRPr="004D781C" w:rsidRDefault="008509D5" w:rsidP="006612C9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8509D5" w:rsidRDefault="008509D5" w:rsidP="006612C9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Д.Б. Юдин</w:t>
            </w:r>
          </w:p>
        </w:tc>
      </w:tr>
      <w:tr w:rsidR="0034373F" w:rsidRPr="004D781C" w:rsidTr="008509D5">
        <w:trPr>
          <w:trHeight w:val="716"/>
        </w:trPr>
        <w:tc>
          <w:tcPr>
            <w:tcW w:w="42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А.В. Крылов</w:t>
            </w:r>
          </w:p>
        </w:tc>
      </w:tr>
      <w:tr w:rsidR="0034373F" w:rsidRPr="004D781C" w:rsidTr="008509D5">
        <w:trPr>
          <w:trHeight w:val="713"/>
        </w:trPr>
        <w:tc>
          <w:tcPr>
            <w:tcW w:w="42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Секретарь 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4373F" w:rsidRPr="004D781C" w:rsidRDefault="0034373F" w:rsidP="006612C9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34373F" w:rsidRPr="004D781C" w:rsidRDefault="0034373F" w:rsidP="006612C9">
            <w:pPr>
              <w:ind w:right="-697" w:firstLine="1168"/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34373F" w:rsidRPr="004D781C" w:rsidRDefault="0034373F" w:rsidP="006612C9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sz w:val="26"/>
                <w:szCs w:val="26"/>
              </w:rPr>
              <w:t>С.С. Федорчуков</w:t>
            </w:r>
          </w:p>
        </w:tc>
      </w:tr>
    </w:tbl>
    <w:p w:rsidR="00046E57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34373F">
      <w:headerReference w:type="default" r:id="rId13"/>
      <w:footerReference w:type="default" r:id="rId14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D0C" w:rsidRDefault="00893D0C">
      <w:r>
        <w:separator/>
      </w:r>
    </w:p>
  </w:endnote>
  <w:endnote w:type="continuationSeparator" w:id="0">
    <w:p w:rsidR="00893D0C" w:rsidRDefault="0089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893D0C" w:rsidRPr="00EE3BD9" w:rsidRDefault="00F94F37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893D0C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291CDB">
          <w:rPr>
            <w:rFonts w:ascii="Franklin Gothic Book" w:hAnsi="Franklin Gothic Book"/>
            <w:noProof/>
            <w:sz w:val="24"/>
            <w:szCs w:val="24"/>
          </w:rPr>
          <w:t>3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D0C" w:rsidRDefault="00893D0C">
      <w:r>
        <w:separator/>
      </w:r>
    </w:p>
  </w:footnote>
  <w:footnote w:type="continuationSeparator" w:id="0">
    <w:p w:rsidR="00893D0C" w:rsidRDefault="00893D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D0C" w:rsidRPr="003072B6" w:rsidRDefault="00893D0C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</w:t>
    </w:r>
    <w:r w:rsidR="00B25513" w:rsidRPr="003072B6">
      <w:rPr>
        <w:rFonts w:ascii="Franklin Gothic Book" w:hAnsi="Franklin Gothic Book"/>
      </w:rPr>
      <w:t xml:space="preserve">от </w:t>
    </w:r>
    <w:r w:rsidR="00B25513">
      <w:rPr>
        <w:rFonts w:ascii="Franklin Gothic Book" w:hAnsi="Franklin Gothic Book"/>
      </w:rPr>
      <w:t>02</w:t>
    </w:r>
    <w:r w:rsidR="00B25513" w:rsidRPr="003072B6">
      <w:rPr>
        <w:rFonts w:ascii="Franklin Gothic Book" w:hAnsi="Franklin Gothic Book"/>
      </w:rPr>
      <w:t>.</w:t>
    </w:r>
    <w:r w:rsidR="00B25513">
      <w:rPr>
        <w:rFonts w:ascii="Franklin Gothic Book" w:hAnsi="Franklin Gothic Book"/>
      </w:rPr>
      <w:t>11</w:t>
    </w:r>
    <w:r w:rsidR="00B25513" w:rsidRPr="003072B6">
      <w:rPr>
        <w:rFonts w:ascii="Franklin Gothic Book" w:hAnsi="Franklin Gothic Book"/>
      </w:rPr>
      <w:t>.201</w:t>
    </w:r>
    <w:r w:rsidR="00B25513">
      <w:rPr>
        <w:rFonts w:ascii="Franklin Gothic Book" w:hAnsi="Franklin Gothic Book"/>
      </w:rPr>
      <w:t xml:space="preserve">6 </w:t>
    </w:r>
    <w:r w:rsidRPr="003072B6">
      <w:rPr>
        <w:rFonts w:ascii="Franklin Gothic Book" w:hAnsi="Franklin Gothic Book"/>
      </w:rPr>
      <w:t xml:space="preserve">№ </w:t>
    </w:r>
    <w:r>
      <w:rPr>
        <w:rFonts w:ascii="Franklin Gothic Book" w:hAnsi="Franklin Gothic Book"/>
      </w:rPr>
      <w:t>1</w:t>
    </w:r>
    <w:r w:rsidR="00B25513">
      <w:rPr>
        <w:rFonts w:ascii="Franklin Gothic Book" w:hAnsi="Franklin Gothic Book"/>
      </w:rPr>
      <w:t>46</w:t>
    </w:r>
    <w:r>
      <w:rPr>
        <w:rFonts w:ascii="Franklin Gothic Book" w:hAnsi="Franklin Gothic Book"/>
      </w:rPr>
      <w:t>-</w:t>
    </w:r>
    <w:r w:rsidR="00B25513">
      <w:rPr>
        <w:rFonts w:ascii="Franklin Gothic Book" w:hAnsi="Franklin Gothic Book"/>
      </w:rPr>
      <w:t>1</w:t>
    </w:r>
    <w:r>
      <w:rPr>
        <w:rFonts w:ascii="Franklin Gothic Book" w:hAnsi="Franklin Gothic Book"/>
      </w:rPr>
      <w:t>0.2016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И</w:t>
    </w:r>
    <w:proofErr w:type="gramEnd"/>
    <w:r w:rsidRPr="003072B6">
      <w:rPr>
        <w:rFonts w:ascii="Franklin Gothic Book" w:hAnsi="Franklin Gothic Book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AEB"/>
    <w:rsid w:val="0009533E"/>
    <w:rsid w:val="00095EC4"/>
    <w:rsid w:val="000A1138"/>
    <w:rsid w:val="000A1A6F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0404"/>
    <w:rsid w:val="000F1A10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5DC5"/>
    <w:rsid w:val="00276FA1"/>
    <w:rsid w:val="00284FF2"/>
    <w:rsid w:val="00291CDB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3947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4373F"/>
    <w:rsid w:val="003573C1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D6D2F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1677"/>
    <w:rsid w:val="00533604"/>
    <w:rsid w:val="00544700"/>
    <w:rsid w:val="005607F1"/>
    <w:rsid w:val="005611B7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77007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01C3"/>
    <w:rsid w:val="005E3DE4"/>
    <w:rsid w:val="005E48F5"/>
    <w:rsid w:val="005E499D"/>
    <w:rsid w:val="005E4E10"/>
    <w:rsid w:val="005E4EE6"/>
    <w:rsid w:val="005E5182"/>
    <w:rsid w:val="005E685A"/>
    <w:rsid w:val="00603235"/>
    <w:rsid w:val="006045A7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621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1FEA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D7AFE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B7244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09D5"/>
    <w:rsid w:val="00851FF0"/>
    <w:rsid w:val="0085393E"/>
    <w:rsid w:val="0087036F"/>
    <w:rsid w:val="00870B5A"/>
    <w:rsid w:val="00871733"/>
    <w:rsid w:val="00877583"/>
    <w:rsid w:val="00883234"/>
    <w:rsid w:val="008851AE"/>
    <w:rsid w:val="00891D1C"/>
    <w:rsid w:val="00893D0C"/>
    <w:rsid w:val="008A2CE1"/>
    <w:rsid w:val="008A576D"/>
    <w:rsid w:val="008B4718"/>
    <w:rsid w:val="008C3893"/>
    <w:rsid w:val="008C3E14"/>
    <w:rsid w:val="008C7FDD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535DE"/>
    <w:rsid w:val="00A60CC3"/>
    <w:rsid w:val="00A60DA7"/>
    <w:rsid w:val="00A67536"/>
    <w:rsid w:val="00A67B4E"/>
    <w:rsid w:val="00A74665"/>
    <w:rsid w:val="00A74EC1"/>
    <w:rsid w:val="00A9334B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404"/>
    <w:rsid w:val="00AB57AA"/>
    <w:rsid w:val="00AC240A"/>
    <w:rsid w:val="00AC3E95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5513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4CF1"/>
    <w:rsid w:val="00B664E5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0E2C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54701"/>
    <w:rsid w:val="00C64DC8"/>
    <w:rsid w:val="00C7069F"/>
    <w:rsid w:val="00C70F05"/>
    <w:rsid w:val="00C7700F"/>
    <w:rsid w:val="00C8002A"/>
    <w:rsid w:val="00C83DF1"/>
    <w:rsid w:val="00C8437D"/>
    <w:rsid w:val="00C95615"/>
    <w:rsid w:val="00C95FC0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1951"/>
    <w:rsid w:val="00CE6A7F"/>
    <w:rsid w:val="00CE6E14"/>
    <w:rsid w:val="00CF02A5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62226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B78B2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16046"/>
    <w:rsid w:val="00E206C8"/>
    <w:rsid w:val="00E24B39"/>
    <w:rsid w:val="00E27278"/>
    <w:rsid w:val="00E36F39"/>
    <w:rsid w:val="00E37BD7"/>
    <w:rsid w:val="00E41802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266C6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66F19"/>
    <w:rsid w:val="00F70106"/>
    <w:rsid w:val="00F725BA"/>
    <w:rsid w:val="00F84776"/>
    <w:rsid w:val="00F9116D"/>
    <w:rsid w:val="00F916B0"/>
    <w:rsid w:val="00F929C1"/>
    <w:rsid w:val="00F9424F"/>
    <w:rsid w:val="00F94F37"/>
    <w:rsid w:val="00F95421"/>
    <w:rsid w:val="00F95703"/>
    <w:rsid w:val="00F95AD3"/>
    <w:rsid w:val="00FA1E54"/>
    <w:rsid w:val="00FA20A6"/>
    <w:rsid w:val="00FA436C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893D0C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gov.ru/223/purchase/public/purchase/info/common-info.html?noticeId=4332432&amp;epz=true&amp;style44=fals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nelss.transnef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B6661E-206A-4AA2-8B19-0829AB186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568</Words>
  <Characters>4434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19</cp:revision>
  <cp:lastPrinted>2016-10-24T14:26:00Z</cp:lastPrinted>
  <dcterms:created xsi:type="dcterms:W3CDTF">2016-03-10T09:13:00Z</dcterms:created>
  <dcterms:modified xsi:type="dcterms:W3CDTF">2016-11-02T07:39:00Z</dcterms:modified>
</cp:coreProperties>
</file>