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50" w:rsidRPr="002410D5" w:rsidRDefault="003A3150" w:rsidP="003A315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A3150" w:rsidRPr="002410D5" w:rsidRDefault="003A3150" w:rsidP="003A315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A3150" w:rsidRPr="00C01260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с</w:t>
      </w:r>
      <w:r w:rsidRPr="004039F4">
        <w:rPr>
          <w:b/>
          <w:i/>
          <w:sz w:val="28"/>
          <w:szCs w:val="28"/>
        </w:rPr>
        <w:t>истем</w:t>
      </w:r>
      <w:r>
        <w:rPr>
          <w:b/>
          <w:i/>
          <w:sz w:val="28"/>
          <w:szCs w:val="28"/>
        </w:rPr>
        <w:t>ы</w:t>
      </w:r>
      <w:r w:rsidRPr="004039F4">
        <w:rPr>
          <w:b/>
          <w:i/>
          <w:sz w:val="28"/>
          <w:szCs w:val="28"/>
        </w:rPr>
        <w:t xml:space="preserve"> видеонаблюдения</w:t>
      </w:r>
      <w:r w:rsidRPr="000F0C59">
        <w:rPr>
          <w:b/>
          <w:i/>
          <w:sz w:val="28"/>
          <w:szCs w:val="28"/>
        </w:rPr>
        <w:t>.</w:t>
      </w:r>
    </w:p>
    <w:p w:rsidR="003A3150" w:rsidRPr="00C01260" w:rsidRDefault="003A3150" w:rsidP="003A3150">
      <w:pPr>
        <w:tabs>
          <w:tab w:val="left" w:pos="1134"/>
        </w:tabs>
        <w:spacing w:line="360" w:lineRule="auto"/>
        <w:ind w:left="709"/>
        <w:jc w:val="both"/>
        <w:rPr>
          <w:spacing w:val="-6"/>
          <w:highlight w:val="yellow"/>
        </w:rPr>
      </w:pPr>
      <w:r w:rsidRPr="00C01260">
        <w:rPr>
          <w:i/>
        </w:rPr>
        <w:t xml:space="preserve">Замена оборудования и программного обеспечения, указанного в техническом задании на </w:t>
      </w:r>
      <w:proofErr w:type="gramStart"/>
      <w:r w:rsidRPr="00C01260">
        <w:rPr>
          <w:i/>
        </w:rPr>
        <w:t>аналогичное</w:t>
      </w:r>
      <w:proofErr w:type="gramEnd"/>
      <w:r w:rsidRPr="00C01260">
        <w:rPr>
          <w:i/>
        </w:rPr>
        <w:t xml:space="preserve"> или другие изменения в его составе не допускаются в соответствии с п.12.2.2.б ЕОСЗ ГК «РОСАТОМ».</w:t>
      </w: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A3150" w:rsidRPr="002410D5" w:rsidRDefault="003A3150" w:rsidP="003A315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A3150" w:rsidRPr="002410D5" w:rsidRDefault="003A3150" w:rsidP="003A315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A3150" w:rsidRPr="002410D5" w:rsidRDefault="003A3150" w:rsidP="003A315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A3150" w:rsidRPr="002410D5" w:rsidRDefault="003A3150" w:rsidP="003A315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A3150" w:rsidRPr="002410D5" w:rsidRDefault="003A3150" w:rsidP="003A3150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A3150" w:rsidRPr="00DA7311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4039F4">
        <w:rPr>
          <w:b/>
          <w:i/>
          <w:sz w:val="28"/>
          <w:szCs w:val="28"/>
        </w:rPr>
        <w:t>система видеонаблюдения</w:t>
      </w:r>
      <w:r w:rsidRPr="000F0C59">
        <w:rPr>
          <w:b/>
          <w:i/>
          <w:sz w:val="28"/>
          <w:szCs w:val="28"/>
        </w:rPr>
        <w:t>.</w:t>
      </w:r>
    </w:p>
    <w:p w:rsidR="003A3150" w:rsidRPr="002410D5" w:rsidRDefault="003A3150" w:rsidP="003A3150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A3150" w:rsidRPr="002410D5" w:rsidRDefault="003A3150" w:rsidP="003A315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A3150" w:rsidRPr="002410D5" w:rsidRDefault="003A3150" w:rsidP="003A315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3150" w:rsidRPr="002410D5" w:rsidRDefault="003A3150" w:rsidP="003A315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3A3150" w:rsidRPr="002410D5" w:rsidRDefault="003A3150" w:rsidP="003A315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039F4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4039F4">
        <w:rPr>
          <w:b/>
          <w:color w:val="FF0000"/>
          <w:sz w:val="28"/>
          <w:szCs w:val="28"/>
        </w:rPr>
        <w:t>923</w:t>
      </w:r>
      <w:r>
        <w:rPr>
          <w:b/>
          <w:color w:val="FF0000"/>
          <w:sz w:val="28"/>
          <w:szCs w:val="28"/>
        </w:rPr>
        <w:t xml:space="preserve"> </w:t>
      </w:r>
      <w:r w:rsidRPr="004039F4">
        <w:rPr>
          <w:b/>
          <w:color w:val="FF0000"/>
          <w:sz w:val="28"/>
          <w:szCs w:val="28"/>
        </w:rPr>
        <w:t>503,00</w:t>
      </w:r>
      <w:r w:rsidRPr="002410D5">
        <w:rPr>
          <w:sz w:val="28"/>
          <w:szCs w:val="28"/>
        </w:rPr>
        <w:t xml:space="preserve">, включая НДС </w:t>
      </w:r>
    </w:p>
    <w:p w:rsidR="003A3150" w:rsidRPr="002410D5" w:rsidRDefault="003A3150" w:rsidP="003A315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039F4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4039F4">
        <w:rPr>
          <w:b/>
          <w:color w:val="FF0000"/>
          <w:sz w:val="28"/>
          <w:szCs w:val="28"/>
        </w:rPr>
        <w:t>630</w:t>
      </w:r>
      <w:r>
        <w:rPr>
          <w:b/>
          <w:color w:val="FF0000"/>
          <w:sz w:val="28"/>
          <w:szCs w:val="28"/>
        </w:rPr>
        <w:t xml:space="preserve"> </w:t>
      </w:r>
      <w:r w:rsidRPr="004039F4">
        <w:rPr>
          <w:b/>
          <w:color w:val="FF0000"/>
          <w:sz w:val="28"/>
          <w:szCs w:val="28"/>
        </w:rPr>
        <w:t>087,29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A3150" w:rsidRPr="002410D5" w:rsidRDefault="003A3150" w:rsidP="003A315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A3150" w:rsidRPr="002410D5" w:rsidRDefault="003A3150" w:rsidP="003A315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A3150" w:rsidRPr="002410D5" w:rsidRDefault="003A3150" w:rsidP="003A315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A3150" w:rsidRPr="002410D5" w:rsidRDefault="003A3150" w:rsidP="003A315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A3150" w:rsidRPr="00720851" w:rsidRDefault="003A3150" w:rsidP="003A3150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3A3150" w:rsidRPr="002410D5" w:rsidRDefault="003A3150" w:rsidP="003A315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04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A3150" w:rsidRPr="002410D5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A3150" w:rsidRPr="00990E09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A3150" w:rsidRPr="001C5892" w:rsidRDefault="003A3150" w:rsidP="003A3150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</w:t>
      </w:r>
      <w:r w:rsidRPr="001C5892">
        <w:rPr>
          <w:spacing w:val="-6"/>
          <w:sz w:val="28"/>
          <w:szCs w:val="28"/>
        </w:rPr>
        <w:lastRenderedPageBreak/>
        <w:t xml:space="preserve">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3A3150" w:rsidRPr="001C5892" w:rsidRDefault="003A3150" w:rsidP="003A3150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A3150" w:rsidRPr="009D5813" w:rsidRDefault="003A3150" w:rsidP="003A3150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3A3150" w:rsidRPr="00B44A9E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A3150" w:rsidRPr="00B44A9E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A3150" w:rsidRPr="0048246A" w:rsidRDefault="003A3150" w:rsidP="003A315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A3150" w:rsidRPr="0048246A" w:rsidRDefault="003A3150" w:rsidP="003A315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3150" w:rsidRDefault="003A3150" w:rsidP="003A315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3A3150" w:rsidRPr="00B44A9E" w:rsidRDefault="003A3150" w:rsidP="003A315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22680" w:rsidRDefault="00522680"/>
    <w:sectPr w:rsidR="00522680" w:rsidSect="00522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3A3150"/>
    <w:rsid w:val="003A3150"/>
    <w:rsid w:val="00522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A3150"/>
    <w:rPr>
      <w:color w:val="0000FF"/>
      <w:u w:val="single"/>
    </w:rPr>
  </w:style>
  <w:style w:type="paragraph" w:styleId="a4">
    <w:name w:val="List Continue"/>
    <w:basedOn w:val="a"/>
    <w:rsid w:val="003A3150"/>
    <w:pPr>
      <w:spacing w:after="120"/>
      <w:ind w:left="283"/>
    </w:pPr>
  </w:style>
  <w:style w:type="paragraph" w:customStyle="1" w:styleId="-6">
    <w:name w:val="Пункт-6"/>
    <w:basedOn w:val="a"/>
    <w:rsid w:val="003A315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943</Words>
  <Characters>5377</Characters>
  <Application>Microsoft Office Word</Application>
  <DocSecurity>0</DocSecurity>
  <Lines>44</Lines>
  <Paragraphs>12</Paragraphs>
  <ScaleCrop>false</ScaleCrop>
  <Company>o27</Company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2015-02-13T07:44:00Z</dcterms:created>
  <dcterms:modified xsi:type="dcterms:W3CDTF">2015-02-13T07:45:00Z</dcterms:modified>
</cp:coreProperties>
</file>