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18774695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 w:rsidR="00BA3C22">
        <w:rPr>
          <w:sz w:val="28"/>
          <w:szCs w:val="28"/>
        </w:rPr>
        <w:t>ЗАКУПКИ</w:t>
      </w:r>
      <w:bookmarkEnd w:id="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5F77E6">
        <w:rPr>
          <w:rFonts w:ascii="Times New Roman" w:hAnsi="Times New Roman"/>
          <w:spacing w:val="-6"/>
          <w:sz w:val="28"/>
          <w:szCs w:val="28"/>
        </w:rPr>
        <w:t xml:space="preserve">Монтаж, восстановление и изготовление деталей станины пресса, изготовление </w:t>
      </w:r>
      <w:proofErr w:type="spellStart"/>
      <w:r w:rsidR="005F77E6">
        <w:rPr>
          <w:rFonts w:ascii="Times New Roman" w:hAnsi="Times New Roman"/>
          <w:spacing w:val="-6"/>
          <w:sz w:val="28"/>
          <w:szCs w:val="28"/>
        </w:rPr>
        <w:t>прессформ</w:t>
      </w:r>
      <w:proofErr w:type="spellEnd"/>
      <w:r w:rsidR="005F77E6">
        <w:rPr>
          <w:rFonts w:ascii="Times New Roman" w:hAnsi="Times New Roman"/>
          <w:spacing w:val="-6"/>
          <w:sz w:val="28"/>
          <w:szCs w:val="28"/>
        </w:rPr>
        <w:t>, сборка оборудования на площадке Заказчика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5F77E6">
        <w:rPr>
          <w:rFonts w:ascii="Times New Roman" w:hAnsi="Times New Roman"/>
          <w:sz w:val="28"/>
          <w:szCs w:val="28"/>
        </w:rPr>
        <w:t xml:space="preserve">Монтаж, восстановление и изготовление деталей станины пресса, изготовление </w:t>
      </w:r>
      <w:proofErr w:type="spellStart"/>
      <w:r w:rsidR="005F77E6">
        <w:rPr>
          <w:rFonts w:ascii="Times New Roman" w:hAnsi="Times New Roman"/>
          <w:sz w:val="28"/>
          <w:szCs w:val="28"/>
        </w:rPr>
        <w:t>прессформ</w:t>
      </w:r>
      <w:proofErr w:type="spellEnd"/>
      <w:r w:rsidR="005F77E6">
        <w:rPr>
          <w:rFonts w:ascii="Times New Roman" w:hAnsi="Times New Roman"/>
          <w:sz w:val="28"/>
          <w:szCs w:val="28"/>
        </w:rPr>
        <w:t>, сборка оборудования на площадке Заказчика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0F0EB8" w:rsidRPr="000F0EB8" w:rsidRDefault="000F0EB8" w:rsidP="000F0E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0EB8">
        <w:rPr>
          <w:sz w:val="28"/>
          <w:szCs w:val="28"/>
        </w:rPr>
        <w:t>Начало работ:  с момента заключения договора субподряда</w:t>
      </w:r>
    </w:p>
    <w:p w:rsidR="00401F22" w:rsidRPr="00401F22" w:rsidRDefault="000F0EB8" w:rsidP="000F0E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0EB8">
        <w:rPr>
          <w:sz w:val="28"/>
          <w:szCs w:val="28"/>
        </w:rPr>
        <w:t>Окончание работ: 28 августа 2015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401F22">
        <w:rPr>
          <w:sz w:val="28"/>
          <w:szCs w:val="28"/>
        </w:rPr>
        <w:t xml:space="preserve">Место выполнения работ: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0F0EB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 – безналичный расчёт. Расчёты за выполненные работы производятся поэтапно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на основании </w:t>
      </w:r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lastRenderedPageBreak/>
        <w:t>актов выполненных работ по форме КС-2 на основании фактически выполненных работ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216AC" w:rsidRPr="002E0C44" w:rsidRDefault="007A7615" w:rsidP="005F77E6">
      <w:pPr>
        <w:pStyle w:val="afff"/>
        <w:numPr>
          <w:ilvl w:val="0"/>
          <w:numId w:val="19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5F77E6" w:rsidRPr="005F77E6">
        <w:rPr>
          <w:rFonts w:ascii="Times New Roman" w:hAnsi="Times New Roman"/>
          <w:color w:val="000000" w:themeColor="text1"/>
          <w:sz w:val="28"/>
          <w:szCs w:val="28"/>
        </w:rPr>
        <w:t>9 324 308,06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5E3093" w:rsidRPr="005E3093">
        <w:rPr>
          <w:rFonts w:ascii="Times New Roman" w:hAnsi="Times New Roman"/>
          <w:color w:val="000000" w:themeColor="text1"/>
          <w:sz w:val="28"/>
          <w:szCs w:val="28"/>
        </w:rPr>
        <w:t>Четыре миллиона двести девяносто две тысячи восемьдесят семь рублей сорок восемь копеек</w:t>
      </w:r>
      <w:r w:rsidR="000216AC" w:rsidRPr="002E0C44">
        <w:rPr>
          <w:rFonts w:ascii="Times New Roman" w:hAnsi="Times New Roman"/>
          <w:color w:val="000000" w:themeColor="text1"/>
          <w:sz w:val="28"/>
          <w:szCs w:val="28"/>
        </w:rPr>
        <w:t>), включая НДС 18%.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>
        <w:rPr>
          <w:color w:val="000000" w:themeColor="text1"/>
          <w:sz w:val="28"/>
          <w:szCs w:val="28"/>
        </w:rPr>
        <w:t>2001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0F0EB8">
        <w:rPr>
          <w:color w:val="000000" w:themeColor="text1"/>
          <w:sz w:val="28"/>
          <w:szCs w:val="28"/>
        </w:rPr>
        <w:t>1 680 127</w:t>
      </w:r>
      <w:r w:rsidR="000D0605">
        <w:rPr>
          <w:color w:val="000000" w:themeColor="text1"/>
          <w:sz w:val="28"/>
          <w:szCs w:val="28"/>
        </w:rPr>
        <w:t>,00</w:t>
      </w:r>
      <w:r w:rsidRPr="00987B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r w:rsidR="000F0EB8" w:rsidRPr="000F0EB8">
        <w:rPr>
          <w:color w:val="000000" w:themeColor="text1"/>
          <w:sz w:val="28"/>
          <w:szCs w:val="28"/>
        </w:rPr>
        <w:t>Один миллион шестьсот восемьдесят тысяч сто двадцать семь рублей</w:t>
      </w:r>
      <w:r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5F77E6" w:rsidRPr="005F77E6">
        <w:rPr>
          <w:color w:val="000000" w:themeColor="text1"/>
          <w:sz w:val="28"/>
          <w:szCs w:val="28"/>
        </w:rPr>
        <w:t>9 324 308,06 (Четыре миллиона двести девяносто две тысячи восемьдесят семь рублей сорок восемь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4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E345C">
        <w:rPr>
          <w:sz w:val="28"/>
          <w:szCs w:val="28"/>
        </w:rPr>
        <w:t>ООО 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8E345C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2" w:history="1">
        <w:r w:rsidR="002624E7">
          <w:rPr>
            <w:rStyle w:val="afb"/>
            <w:sz w:val="28"/>
            <w:szCs w:val="28"/>
          </w:rPr>
          <w:t>www.</w:t>
        </w:r>
        <w:r w:rsidR="008E345C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BE563C">
        <w:rPr>
          <w:rFonts w:ascii="Times New Roman" w:hAnsi="Times New Roman"/>
          <w:spacing w:val="-6"/>
          <w:sz w:val="28"/>
          <w:szCs w:val="28"/>
        </w:rPr>
        <w:t>08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BE563C">
        <w:rPr>
          <w:rFonts w:eastAsia="Calibri"/>
          <w:sz w:val="28"/>
          <w:szCs w:val="28"/>
          <w:lang w:eastAsia="en-US"/>
        </w:rPr>
        <w:t>16</w:t>
      </w:r>
      <w:r w:rsidR="002E0C44">
        <w:rPr>
          <w:rFonts w:eastAsia="Calibri"/>
          <w:sz w:val="28"/>
          <w:szCs w:val="28"/>
          <w:lang w:eastAsia="en-US"/>
        </w:rPr>
        <w:t xml:space="preserve">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2E0C44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lastRenderedPageBreak/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арбитраж/Нормативные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lastRenderedPageBreak/>
        <w:t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с даты размещения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  <w:bookmarkStart w:id="5" w:name="_GoBack"/>
      <w:bookmarkEnd w:id="5"/>
    </w:p>
    <w:sectPr w:rsidR="00BA3C22" w:rsidSect="00F008BD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173" w:rsidRDefault="00424173">
      <w:r>
        <w:separator/>
      </w:r>
    </w:p>
  </w:endnote>
  <w:endnote w:type="continuationSeparator" w:id="0">
    <w:p w:rsidR="00424173" w:rsidRDefault="00424173">
      <w:r>
        <w:continuationSeparator/>
      </w:r>
    </w:p>
  </w:endnote>
  <w:endnote w:type="continuationNotice" w:id="1">
    <w:p w:rsidR="00424173" w:rsidRDefault="004241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173" w:rsidRDefault="00424173">
      <w:r>
        <w:separator/>
      </w:r>
    </w:p>
  </w:footnote>
  <w:footnote w:type="continuationSeparator" w:id="0">
    <w:p w:rsidR="00424173" w:rsidRDefault="00424173">
      <w:r>
        <w:continuationSeparator/>
      </w:r>
    </w:p>
  </w:footnote>
  <w:footnote w:type="continuationNotice" w:id="1">
    <w:p w:rsidR="00424173" w:rsidRDefault="0042417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177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8BD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1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www.fabrikan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62FA1-CA30-4AC1-97DF-AB23CCE057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9E051F-10B4-4B74-944D-747577D61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1257</Words>
  <Characters>8659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</cp:revision>
  <cp:lastPrinted>2015-05-15T08:31:00Z</cp:lastPrinted>
  <dcterms:created xsi:type="dcterms:W3CDTF">2015-05-26T13:02:00Z</dcterms:created>
  <dcterms:modified xsi:type="dcterms:W3CDTF">2015-05-26T13:02:00Z</dcterms:modified>
</cp:coreProperties>
</file>