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E06" w:rsidRPr="00563FFA" w:rsidRDefault="005F3E06" w:rsidP="005F3E0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031177"/>
      <w:bookmarkStart w:id="3" w:name="_Toc425157558"/>
      <w:bookmarkStart w:id="4" w:name="_Toc430166615"/>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5F3E06" w:rsidRPr="00563FFA" w:rsidRDefault="005F3E06" w:rsidP="005F3E06">
      <w:pPr>
        <w:jc w:val="both"/>
        <w:rPr>
          <w:sz w:val="28"/>
          <w:szCs w:val="28"/>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5F3E06" w:rsidRPr="00563FFA" w:rsidRDefault="005F3E06" w:rsidP="005F3E06">
      <w:pPr>
        <w:tabs>
          <w:tab w:val="left" w:pos="1134"/>
        </w:tabs>
        <w:ind w:left="709"/>
        <w:contextualSpacing/>
        <w:jc w:val="both"/>
        <w:rPr>
          <w:rFonts w:eastAsia="Calibri"/>
          <w:bCs/>
          <w:sz w:val="28"/>
          <w:szCs w:val="28"/>
          <w:lang w:eastAsia="en-US"/>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w:t>
      </w:r>
      <w:r>
        <w:rPr>
          <w:rFonts w:ascii="Times New Roman" w:hAnsi="Times New Roman"/>
          <w:sz w:val="28"/>
          <w:szCs w:val="28"/>
        </w:rPr>
        <w:t>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5F3E06" w:rsidRDefault="005F3E06" w:rsidP="005F3E06">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5F3E06" w:rsidRPr="00563FFA" w:rsidRDefault="005F3E06" w:rsidP="005F3E06">
      <w:pPr>
        <w:tabs>
          <w:tab w:val="left" w:pos="1134"/>
        </w:tabs>
        <w:ind w:left="709"/>
        <w:contextualSpacing/>
        <w:jc w:val="both"/>
        <w:rPr>
          <w:rFonts w:eastAsia="Calibri"/>
          <w:bCs/>
          <w:sz w:val="28"/>
          <w:szCs w:val="28"/>
          <w:lang w:eastAsia="en-US"/>
        </w:rPr>
      </w:pPr>
    </w:p>
    <w:p w:rsidR="005F3E06" w:rsidRPr="00697601" w:rsidRDefault="005F3E06" w:rsidP="005F3E06">
      <w:pPr>
        <w:pStyle w:val="a5"/>
        <w:numPr>
          <w:ilvl w:val="0"/>
          <w:numId w:val="3"/>
        </w:numPr>
        <w:tabs>
          <w:tab w:val="left" w:pos="0"/>
          <w:tab w:val="left" w:pos="1134"/>
        </w:tabs>
        <w:spacing w:after="0" w:line="240" w:lineRule="auto"/>
        <w:ind w:left="709" w:firstLine="709"/>
        <w:jc w:val="both"/>
        <w:rPr>
          <w:rFonts w:ascii="Times New Roman" w:hAnsi="Times New Roman"/>
          <w:b/>
          <w:spacing w:val="-6"/>
          <w:sz w:val="28"/>
          <w:szCs w:val="28"/>
        </w:rPr>
      </w:pPr>
      <w:r w:rsidRPr="00697601">
        <w:rPr>
          <w:rFonts w:ascii="Times New Roman" w:hAnsi="Times New Roman"/>
          <w:sz w:val="28"/>
          <w:szCs w:val="28"/>
        </w:rPr>
        <w:t>Предмет</w:t>
      </w:r>
      <w:r w:rsidRPr="00697601">
        <w:rPr>
          <w:rFonts w:ascii="Times New Roman" w:hAnsi="Times New Roman"/>
          <w:spacing w:val="-6"/>
          <w:sz w:val="28"/>
          <w:szCs w:val="28"/>
        </w:rPr>
        <w:t xml:space="preserve"> закупки: право заключения договора на </w:t>
      </w:r>
      <w:r w:rsidRPr="00697601">
        <w:rPr>
          <w:rFonts w:ascii="Times New Roman" w:hAnsi="Times New Roman"/>
          <w:sz w:val="28"/>
          <w:szCs w:val="28"/>
        </w:rPr>
        <w:t xml:space="preserve">поставку кругов нержавеющих </w:t>
      </w:r>
      <w:r w:rsidRPr="006E7D95">
        <w:rPr>
          <w:rFonts w:ascii="Times New Roman" w:hAnsi="Times New Roman"/>
          <w:sz w:val="28"/>
          <w:szCs w:val="28"/>
        </w:rPr>
        <w:t>марок</w:t>
      </w:r>
      <w:r w:rsidRPr="00697601">
        <w:rPr>
          <w:rFonts w:ascii="Times New Roman" w:hAnsi="Times New Roman"/>
          <w:sz w:val="28"/>
          <w:szCs w:val="28"/>
        </w:rPr>
        <w:t xml:space="preserve"> 14Х17Н2</w:t>
      </w:r>
      <w:r>
        <w:rPr>
          <w:rFonts w:ascii="Times New Roman" w:hAnsi="Times New Roman"/>
          <w:sz w:val="28"/>
          <w:szCs w:val="28"/>
        </w:rPr>
        <w:t>.</w:t>
      </w:r>
    </w:p>
    <w:p w:rsidR="005F3E06" w:rsidRPr="007E4277"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5F3E06" w:rsidRPr="00563FFA" w:rsidRDefault="005F3E06" w:rsidP="005F3E06">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p>
    <w:p w:rsidR="005F3E06" w:rsidRPr="00563FFA" w:rsidRDefault="005F3E06" w:rsidP="005F3E06">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5F3E06" w:rsidRPr="00DD2477" w:rsidRDefault="005F3E06" w:rsidP="005F3E06">
      <w:pPr>
        <w:spacing w:line="276" w:lineRule="auto"/>
        <w:ind w:firstLine="709"/>
        <w:jc w:val="both"/>
        <w:rPr>
          <w:sz w:val="28"/>
          <w:szCs w:val="28"/>
        </w:rPr>
      </w:pPr>
      <w:r>
        <w:rPr>
          <w:sz w:val="28"/>
          <w:szCs w:val="28"/>
        </w:rPr>
        <w:t xml:space="preserve">Контактное лицо: </w:t>
      </w:r>
      <w:r w:rsidRPr="00AD2282">
        <w:rPr>
          <w:bCs/>
          <w:color w:val="000000"/>
          <w:sz w:val="28"/>
          <w:szCs w:val="28"/>
        </w:rPr>
        <w:t>Плеханова Елена Дмитриевна</w:t>
      </w:r>
    </w:p>
    <w:p w:rsidR="005F3E06" w:rsidRPr="00215BF4" w:rsidRDefault="005F3E06" w:rsidP="005F3E06">
      <w:r>
        <w:rPr>
          <w:sz w:val="28"/>
          <w:szCs w:val="28"/>
        </w:rPr>
        <w:t xml:space="preserve">         Тел. 8-34342-95591 </w:t>
      </w:r>
      <w:r w:rsidRPr="00DD2477">
        <w:rPr>
          <w:sz w:val="28"/>
          <w:szCs w:val="28"/>
        </w:rPr>
        <w:t xml:space="preserve">эл. почта: </w:t>
      </w:r>
      <w:proofErr w:type="spellStart"/>
      <w:r w:rsidRPr="00C676A3">
        <w:rPr>
          <w:sz w:val="28"/>
          <w:szCs w:val="28"/>
          <w:lang w:val="en-US"/>
        </w:rPr>
        <w:t>buryakova</w:t>
      </w:r>
      <w:proofErr w:type="spellEnd"/>
      <w:r w:rsidRPr="00C676A3">
        <w:rPr>
          <w:sz w:val="28"/>
          <w:szCs w:val="28"/>
        </w:rPr>
        <w:t>.</w:t>
      </w:r>
      <w:r w:rsidRPr="00C676A3">
        <w:rPr>
          <w:sz w:val="28"/>
          <w:szCs w:val="28"/>
          <w:lang w:val="en-US"/>
        </w:rPr>
        <w:t>m</w:t>
      </w:r>
      <w:r w:rsidRPr="00C676A3">
        <w:rPr>
          <w:sz w:val="28"/>
          <w:szCs w:val="28"/>
        </w:rPr>
        <w:t>@</w:t>
      </w:r>
      <w:proofErr w:type="spellStart"/>
      <w:r w:rsidRPr="00C676A3">
        <w:rPr>
          <w:sz w:val="28"/>
          <w:szCs w:val="28"/>
          <w:lang w:val="en-US"/>
        </w:rPr>
        <w:t>ehp</w:t>
      </w:r>
      <w:proofErr w:type="spellEnd"/>
      <w:r w:rsidRPr="00C676A3">
        <w:rPr>
          <w:sz w:val="28"/>
          <w:szCs w:val="28"/>
        </w:rPr>
        <w:t>-</w:t>
      </w:r>
      <w:r w:rsidRPr="00C676A3">
        <w:rPr>
          <w:sz w:val="28"/>
          <w:szCs w:val="28"/>
          <w:lang w:val="en-US"/>
        </w:rPr>
        <w:t>atom</w:t>
      </w:r>
      <w:r w:rsidRPr="00C676A3">
        <w:rPr>
          <w:sz w:val="28"/>
          <w:szCs w:val="28"/>
        </w:rPr>
        <w:t>.</w:t>
      </w:r>
      <w:proofErr w:type="spellStart"/>
      <w:r w:rsidRPr="00C676A3">
        <w:rPr>
          <w:sz w:val="28"/>
          <w:szCs w:val="28"/>
          <w:lang w:val="en-US"/>
        </w:rPr>
        <w:t>ru</w:t>
      </w:r>
      <w:proofErr w:type="spellEnd"/>
    </w:p>
    <w:p w:rsidR="005F3E06" w:rsidRPr="00563FFA" w:rsidRDefault="005F3E06" w:rsidP="005F3E06">
      <w:pPr>
        <w:tabs>
          <w:tab w:val="left" w:pos="1134"/>
        </w:tabs>
        <w:contextualSpacing/>
        <w:jc w:val="both"/>
        <w:rPr>
          <w:sz w:val="28"/>
          <w:szCs w:val="28"/>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5F3E06" w:rsidRPr="00563FFA" w:rsidRDefault="005F3E06" w:rsidP="005F3E06">
      <w:pPr>
        <w:tabs>
          <w:tab w:val="left" w:pos="1134"/>
        </w:tabs>
        <w:ind w:firstLine="709"/>
        <w:contextualSpacing/>
        <w:jc w:val="both"/>
        <w:rPr>
          <w:sz w:val="28"/>
          <w:szCs w:val="28"/>
        </w:rPr>
      </w:pPr>
    </w:p>
    <w:p w:rsidR="005F3E06" w:rsidRPr="00674CE4"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Pr="00992081">
        <w:rPr>
          <w:rFonts w:ascii="Times New Roman" w:hAnsi="Times New Roman"/>
          <w:b/>
          <w:sz w:val="28"/>
          <w:szCs w:val="28"/>
        </w:rPr>
        <w:t xml:space="preserve">: </w:t>
      </w:r>
      <w:r w:rsidRPr="00992081">
        <w:rPr>
          <w:rFonts w:ascii="Times New Roman" w:hAnsi="Times New Roman"/>
          <w:sz w:val="28"/>
          <w:szCs w:val="28"/>
        </w:rPr>
        <w:t xml:space="preserve">поставка </w:t>
      </w:r>
      <w:r w:rsidRPr="00697601">
        <w:rPr>
          <w:rFonts w:ascii="Times New Roman" w:hAnsi="Times New Roman"/>
          <w:sz w:val="28"/>
          <w:szCs w:val="28"/>
        </w:rPr>
        <w:t xml:space="preserve">кругов нержавеющих </w:t>
      </w:r>
      <w:r w:rsidRPr="006E7D95">
        <w:rPr>
          <w:rFonts w:ascii="Times New Roman" w:hAnsi="Times New Roman"/>
          <w:sz w:val="28"/>
          <w:szCs w:val="28"/>
        </w:rPr>
        <w:t>марок</w:t>
      </w:r>
      <w:r w:rsidRPr="00697601">
        <w:rPr>
          <w:rFonts w:ascii="Times New Roman" w:hAnsi="Times New Roman"/>
          <w:sz w:val="28"/>
          <w:szCs w:val="28"/>
        </w:rPr>
        <w:t xml:space="preserve"> 14Х17Н2</w:t>
      </w:r>
      <w:r w:rsidRPr="00674CE4">
        <w:rPr>
          <w:rFonts w:ascii="Times New Roman" w:hAnsi="Times New Roman"/>
          <w:sz w:val="28"/>
          <w:szCs w:val="28"/>
        </w:rPr>
        <w:t>.</w:t>
      </w:r>
    </w:p>
    <w:p w:rsidR="005F3E06" w:rsidRDefault="005F3E06" w:rsidP="005F3E06">
      <w:pPr>
        <w:tabs>
          <w:tab w:val="left" w:pos="1134"/>
        </w:tabs>
        <w:ind w:firstLine="709"/>
        <w:contextualSpacing/>
        <w:jc w:val="both"/>
        <w:rPr>
          <w:sz w:val="28"/>
          <w:szCs w:val="28"/>
        </w:rPr>
      </w:pPr>
      <w:r>
        <w:rPr>
          <w:b/>
          <w:sz w:val="28"/>
          <w:szCs w:val="28"/>
        </w:rPr>
        <w:t xml:space="preserve">          </w:t>
      </w:r>
      <w:r w:rsidRPr="00992081">
        <w:rPr>
          <w:b/>
          <w:sz w:val="28"/>
          <w:szCs w:val="28"/>
        </w:rPr>
        <w:t>Срок выполнения поставок:</w:t>
      </w:r>
      <w:r w:rsidRPr="00992081">
        <w:rPr>
          <w:sz w:val="28"/>
          <w:szCs w:val="28"/>
        </w:rPr>
        <w:t xml:space="preserve"> </w:t>
      </w:r>
      <w:r w:rsidRPr="00697601">
        <w:rPr>
          <w:sz w:val="28"/>
          <w:szCs w:val="28"/>
        </w:rPr>
        <w:t>Поставка товара Поставщиком производится по установленным Покупателем срокам в</w:t>
      </w:r>
      <w:r w:rsidRPr="00697601">
        <w:rPr>
          <w:bCs/>
          <w:sz w:val="28"/>
          <w:szCs w:val="28"/>
        </w:rPr>
        <w:t xml:space="preserve"> соответствии с томом 2 «Технической части» документации</w:t>
      </w:r>
      <w:r w:rsidRPr="00697601">
        <w:rPr>
          <w:sz w:val="28"/>
          <w:szCs w:val="28"/>
        </w:rPr>
        <w:t xml:space="preserve">. Сроки начала поставки:  </w:t>
      </w:r>
      <w:r>
        <w:rPr>
          <w:sz w:val="28"/>
          <w:szCs w:val="28"/>
        </w:rPr>
        <w:t>ноябрь</w:t>
      </w:r>
      <w:r w:rsidRPr="00697601">
        <w:rPr>
          <w:sz w:val="28"/>
          <w:szCs w:val="28"/>
        </w:rPr>
        <w:t xml:space="preserve"> 2015 года. Сроки окончания поставки: </w:t>
      </w:r>
      <w:r>
        <w:rPr>
          <w:sz w:val="28"/>
          <w:szCs w:val="28"/>
        </w:rPr>
        <w:t>январь 2016</w:t>
      </w:r>
      <w:r w:rsidRPr="00697601">
        <w:rPr>
          <w:sz w:val="28"/>
          <w:szCs w:val="28"/>
        </w:rPr>
        <w:t xml:space="preserve"> года.</w:t>
      </w:r>
    </w:p>
    <w:p w:rsidR="005F3E06" w:rsidRPr="00697601" w:rsidRDefault="005F3E06" w:rsidP="005F3E06">
      <w:pPr>
        <w:tabs>
          <w:tab w:val="left" w:pos="1134"/>
        </w:tabs>
        <w:ind w:firstLine="709"/>
        <w:contextualSpacing/>
        <w:jc w:val="both"/>
        <w:rPr>
          <w:color w:val="FF0000"/>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Pr="00697601">
        <w:rPr>
          <w:sz w:val="28"/>
          <w:szCs w:val="28"/>
        </w:rPr>
        <w:t>Терминал транспортной компании в г. Екатеринбург получатель ФГУП «Комбинат «</w:t>
      </w:r>
      <w:proofErr w:type="spellStart"/>
      <w:r w:rsidRPr="00697601">
        <w:rPr>
          <w:sz w:val="28"/>
          <w:szCs w:val="28"/>
        </w:rPr>
        <w:t>Электрохимприбор</w:t>
      </w:r>
      <w:proofErr w:type="spellEnd"/>
      <w:r>
        <w:rPr>
          <w:sz w:val="28"/>
          <w:szCs w:val="28"/>
        </w:rPr>
        <w:t>.</w:t>
      </w:r>
    </w:p>
    <w:p w:rsidR="005F3E06" w:rsidRPr="00563FFA" w:rsidRDefault="005F3E06" w:rsidP="005F3E06">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p>
    <w:p w:rsidR="005F3E06" w:rsidRPr="007E4277" w:rsidRDefault="005F3E06" w:rsidP="005F3E06">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не допускается.</w:t>
      </w:r>
    </w:p>
    <w:p w:rsidR="005F3E06" w:rsidRPr="00563FFA" w:rsidRDefault="005F3E06" w:rsidP="005F3E06">
      <w:pPr>
        <w:tabs>
          <w:tab w:val="left" w:pos="1134"/>
        </w:tabs>
        <w:ind w:firstLine="709"/>
        <w:contextualSpacing/>
        <w:jc w:val="both"/>
        <w:rPr>
          <w:b/>
          <w:i/>
        </w:rPr>
      </w:pPr>
    </w:p>
    <w:p w:rsidR="005F3E06" w:rsidRPr="00215BF4" w:rsidRDefault="005F3E06" w:rsidP="005F3E06">
      <w:pPr>
        <w:pStyle w:val="a5"/>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215BF4">
        <w:rPr>
          <w:rFonts w:ascii="Times New Roman" w:hAnsi="Times New Roman"/>
          <w:sz w:val="28"/>
          <w:szCs w:val="28"/>
        </w:rPr>
        <w:lastRenderedPageBreak/>
        <w:t xml:space="preserve">Условия оплаты: </w:t>
      </w:r>
      <w:r>
        <w:rPr>
          <w:rFonts w:ascii="Times New Roman" w:hAnsi="Times New Roman"/>
          <w:bCs/>
          <w:sz w:val="28"/>
          <w:szCs w:val="28"/>
        </w:rPr>
        <w:t>поставляем</w:t>
      </w:r>
      <w:r w:rsidRPr="00215BF4">
        <w:rPr>
          <w:rFonts w:ascii="Times New Roman" w:hAnsi="Times New Roman"/>
          <w:bCs/>
          <w:sz w:val="28"/>
          <w:szCs w:val="28"/>
        </w:rPr>
        <w:t>ых товаров (партии товаров) по договору, заключенному по результатам закупки: в течение 30 календарных дней со дня поставки товара (партии товара) исполнителем на склад Терминала транспортной компании в г. Екатеринбург</w:t>
      </w:r>
      <w:r>
        <w:rPr>
          <w:rFonts w:ascii="Times New Roman" w:hAnsi="Times New Roman"/>
          <w:bCs/>
          <w:sz w:val="28"/>
          <w:szCs w:val="28"/>
        </w:rPr>
        <w:t>е</w:t>
      </w:r>
      <w:r w:rsidRPr="00215BF4">
        <w:rPr>
          <w:rFonts w:ascii="Times New Roman" w:hAnsi="Times New Roman"/>
          <w:bCs/>
          <w:sz w:val="28"/>
          <w:szCs w:val="28"/>
        </w:rPr>
        <w:t xml:space="preserve"> (получатель ФГУП "Комбинат "</w:t>
      </w:r>
      <w:proofErr w:type="spellStart"/>
      <w:r w:rsidRPr="00215BF4">
        <w:rPr>
          <w:rFonts w:ascii="Times New Roman" w:hAnsi="Times New Roman"/>
          <w:bCs/>
          <w:sz w:val="28"/>
          <w:szCs w:val="28"/>
        </w:rPr>
        <w:t>Электрохимприбор</w:t>
      </w:r>
      <w:proofErr w:type="spellEnd"/>
      <w:r w:rsidRPr="00215BF4">
        <w:rPr>
          <w:rFonts w:ascii="Times New Roman" w:hAnsi="Times New Roman"/>
          <w:bCs/>
          <w:sz w:val="28"/>
          <w:szCs w:val="28"/>
        </w:rPr>
        <w:t>)</w:t>
      </w:r>
      <w:r>
        <w:rPr>
          <w:rFonts w:ascii="Times New Roman" w:hAnsi="Times New Roman"/>
          <w:bCs/>
          <w:sz w:val="28"/>
          <w:szCs w:val="28"/>
        </w:rPr>
        <w:t>.</w:t>
      </w:r>
    </w:p>
    <w:p w:rsidR="005F3E06" w:rsidRDefault="005F3E06" w:rsidP="005F3E06">
      <w:pPr>
        <w:tabs>
          <w:tab w:val="left" w:pos="0"/>
          <w:tab w:val="left" w:pos="1134"/>
        </w:tabs>
        <w:ind w:right="153"/>
        <w:jc w:val="both"/>
      </w:pPr>
      <w:r w:rsidRPr="00215BF4">
        <w:rPr>
          <w:sz w:val="28"/>
          <w:szCs w:val="28"/>
        </w:rPr>
        <w:t xml:space="preserve">Форма и все условия проекта договора </w:t>
      </w:r>
      <w:r w:rsidRPr="00215BF4">
        <w:rPr>
          <w:rFonts w:eastAsia="Calibri"/>
          <w:b/>
          <w:i/>
          <w:sz w:val="22"/>
          <w:szCs w:val="22"/>
          <w:lang w:eastAsia="en-US"/>
        </w:rPr>
        <w:t xml:space="preserve"> </w:t>
      </w:r>
      <w:r w:rsidRPr="00215BF4">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5F3E06" w:rsidRPr="00563FFA" w:rsidRDefault="005F3E06" w:rsidP="005F3E0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5F3E06" w:rsidRPr="00563FFA" w:rsidRDefault="005F3E06" w:rsidP="005F3E06">
      <w:pPr>
        <w:tabs>
          <w:tab w:val="left" w:pos="1134"/>
        </w:tabs>
        <w:ind w:firstLine="709"/>
        <w:contextualSpacing/>
        <w:jc w:val="both"/>
        <w:rPr>
          <w:sz w:val="28"/>
          <w:szCs w:val="28"/>
        </w:rPr>
      </w:pPr>
    </w:p>
    <w:p w:rsidR="005F3E06" w:rsidRPr="003F6653"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 xml:space="preserve">Начальная (максимальная) цена договора: </w:t>
      </w:r>
    </w:p>
    <w:p w:rsidR="005F3E06" w:rsidRPr="003F6653" w:rsidRDefault="0066796B" w:rsidP="005F3E06">
      <w:pPr>
        <w:pStyle w:val="a5"/>
        <w:tabs>
          <w:tab w:val="left" w:pos="0"/>
          <w:tab w:val="left" w:pos="1134"/>
        </w:tabs>
        <w:ind w:left="1069"/>
        <w:jc w:val="both"/>
        <w:rPr>
          <w:rFonts w:ascii="Times New Roman" w:hAnsi="Times New Roman"/>
          <w:sz w:val="28"/>
          <w:szCs w:val="28"/>
        </w:rPr>
      </w:pPr>
      <w:r>
        <w:rPr>
          <w:rFonts w:ascii="Times New Roman" w:hAnsi="Times New Roman"/>
          <w:b/>
          <w:sz w:val="28"/>
          <w:szCs w:val="28"/>
        </w:rPr>
        <w:t>998 7</w:t>
      </w:r>
      <w:bookmarkStart w:id="5" w:name="_GoBack"/>
      <w:bookmarkEnd w:id="5"/>
      <w:r w:rsidR="005F3E06">
        <w:rPr>
          <w:rFonts w:ascii="Times New Roman" w:hAnsi="Times New Roman"/>
          <w:b/>
          <w:sz w:val="28"/>
          <w:szCs w:val="28"/>
        </w:rPr>
        <w:t>59,60</w:t>
      </w:r>
      <w:r w:rsidR="005F3E06" w:rsidRPr="003F6653">
        <w:rPr>
          <w:rFonts w:ascii="Times New Roman" w:hAnsi="Times New Roman"/>
          <w:sz w:val="28"/>
          <w:szCs w:val="28"/>
        </w:rPr>
        <w:t xml:space="preserve"> </w:t>
      </w:r>
      <w:r w:rsidR="005F3E06">
        <w:rPr>
          <w:rFonts w:ascii="Times New Roman" w:hAnsi="Times New Roman"/>
          <w:sz w:val="28"/>
          <w:szCs w:val="28"/>
        </w:rPr>
        <w:t xml:space="preserve">(девятьсот девяносто восемь тысяч восемьсот пятьдесят девять) рублей, </w:t>
      </w:r>
      <w:r w:rsidR="005F3E06" w:rsidRPr="003F6653">
        <w:rPr>
          <w:rFonts w:ascii="Times New Roman" w:hAnsi="Times New Roman"/>
          <w:sz w:val="28"/>
          <w:szCs w:val="28"/>
        </w:rPr>
        <w:t>включая НДС.</w:t>
      </w:r>
    </w:p>
    <w:p w:rsidR="005F3E06" w:rsidRDefault="005F3E06" w:rsidP="005F3E06">
      <w:pPr>
        <w:pStyle w:val="a5"/>
        <w:tabs>
          <w:tab w:val="left" w:pos="0"/>
          <w:tab w:val="left" w:pos="1134"/>
        </w:tabs>
        <w:ind w:left="1069"/>
        <w:jc w:val="both"/>
        <w:rPr>
          <w:rFonts w:ascii="Times New Roman" w:hAnsi="Times New Roman"/>
          <w:sz w:val="28"/>
          <w:szCs w:val="28"/>
        </w:rPr>
      </w:pPr>
      <w:r>
        <w:rPr>
          <w:rFonts w:ascii="Times New Roman" w:hAnsi="Times New Roman"/>
          <w:b/>
          <w:sz w:val="28"/>
          <w:szCs w:val="28"/>
        </w:rPr>
        <w:t>846 406,44</w:t>
      </w:r>
      <w:r>
        <w:rPr>
          <w:rFonts w:ascii="Times New Roman" w:hAnsi="Times New Roman"/>
          <w:sz w:val="28"/>
          <w:szCs w:val="28"/>
        </w:rPr>
        <w:t xml:space="preserve"> (восемьсот сорок шесть тысяч четыреста шесть) рублей, 44 </w:t>
      </w:r>
      <w:r w:rsidRPr="003F6653">
        <w:rPr>
          <w:rFonts w:ascii="Times New Roman" w:hAnsi="Times New Roman"/>
          <w:sz w:val="28"/>
          <w:szCs w:val="28"/>
        </w:rPr>
        <w:t xml:space="preserve"> </w:t>
      </w:r>
      <w:r>
        <w:rPr>
          <w:rFonts w:ascii="Times New Roman" w:hAnsi="Times New Roman"/>
          <w:sz w:val="28"/>
          <w:szCs w:val="28"/>
        </w:rPr>
        <w:t xml:space="preserve">копейки, </w:t>
      </w:r>
      <w:r w:rsidRPr="003F6653">
        <w:rPr>
          <w:rFonts w:ascii="Times New Roman" w:hAnsi="Times New Roman"/>
          <w:sz w:val="28"/>
          <w:szCs w:val="28"/>
        </w:rPr>
        <w:t>без учета НДС.</w:t>
      </w:r>
    </w:p>
    <w:p w:rsidR="005F3E06" w:rsidRPr="00005D76" w:rsidRDefault="005F3E06" w:rsidP="005F3E06">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F3E06" w:rsidRPr="004705E0" w:rsidRDefault="005F3E06" w:rsidP="005F3E06">
      <w:pPr>
        <w:tabs>
          <w:tab w:val="left" w:pos="1134"/>
        </w:tabs>
        <w:ind w:firstLine="709"/>
        <w:contextualSpacing/>
        <w:jc w:val="both"/>
        <w:rPr>
          <w:sz w:val="28"/>
          <w:szCs w:val="28"/>
        </w:rPr>
      </w:pPr>
      <w:r w:rsidRPr="004705E0">
        <w:rPr>
          <w:sz w:val="28"/>
          <w:szCs w:val="28"/>
        </w:rPr>
        <w:t>Цена договора включает в себя:</w:t>
      </w:r>
      <w:r w:rsidRPr="004705E0">
        <w:rPr>
          <w:i/>
          <w:sz w:val="28"/>
          <w:szCs w:val="28"/>
        </w:rPr>
        <w:t xml:space="preserve"> </w:t>
      </w:r>
      <w:r w:rsidRPr="004705E0">
        <w:rPr>
          <w:color w:val="000000" w:themeColor="text1"/>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Pr="004705E0">
        <w:rPr>
          <w:b/>
          <w:i/>
          <w:color w:val="000000" w:themeColor="text1"/>
          <w:sz w:val="28"/>
          <w:szCs w:val="28"/>
        </w:rPr>
        <w:t>.</w:t>
      </w:r>
    </w:p>
    <w:p w:rsidR="005F3E06" w:rsidRPr="00AE35B0" w:rsidRDefault="005F3E06" w:rsidP="005F3E06">
      <w:pPr>
        <w:tabs>
          <w:tab w:val="left" w:pos="1134"/>
        </w:tabs>
        <w:ind w:firstLine="709"/>
        <w:contextualSpacing/>
        <w:jc w:val="both"/>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5F3E06" w:rsidRPr="00563FFA" w:rsidRDefault="005F3E06" w:rsidP="005F3E06">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F3E06" w:rsidRPr="00563FFA" w:rsidRDefault="005F3E06" w:rsidP="005F3E06">
      <w:pPr>
        <w:tabs>
          <w:tab w:val="left" w:pos="1134"/>
        </w:tabs>
        <w:ind w:firstLine="709"/>
        <w:contextualSpacing/>
        <w:jc w:val="both"/>
        <w:rPr>
          <w:b/>
          <w:i/>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5F3E06" w:rsidRPr="00563FFA" w:rsidRDefault="005F3E06" w:rsidP="005F3E06">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F3E06" w:rsidRPr="00563FFA" w:rsidRDefault="005F3E06" w:rsidP="005F3E06">
      <w:pPr>
        <w:tabs>
          <w:tab w:val="left" w:pos="1134"/>
        </w:tabs>
        <w:ind w:firstLine="709"/>
        <w:contextualSpacing/>
        <w:jc w:val="both"/>
        <w:rPr>
          <w:b/>
          <w:i/>
        </w:rPr>
      </w:pPr>
    </w:p>
    <w:p w:rsidR="005F3E06" w:rsidRPr="002420A6" w:rsidRDefault="005F3E06" w:rsidP="005F3E06">
      <w:pPr>
        <w:pStyle w:val="a5"/>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lastRenderedPageBreak/>
        <w:t>Обеспечение заявки на участие в закупке</w:t>
      </w:r>
      <w:r>
        <w:rPr>
          <w:rFonts w:ascii="Times New Roman" w:hAnsi="Times New Roman"/>
          <w:sz w:val="28"/>
          <w:szCs w:val="28"/>
        </w:rPr>
        <w:t>: не требуется.</w:t>
      </w:r>
    </w:p>
    <w:p w:rsidR="005F3E06" w:rsidRPr="00563FFA" w:rsidRDefault="005F3E06" w:rsidP="005F3E06">
      <w:pPr>
        <w:pStyle w:val="a5"/>
        <w:tabs>
          <w:tab w:val="left" w:pos="0"/>
          <w:tab w:val="left" w:pos="1134"/>
        </w:tabs>
        <w:spacing w:after="0" w:line="240" w:lineRule="auto"/>
        <w:ind w:left="709"/>
        <w:jc w:val="both"/>
        <w:rPr>
          <w:b/>
          <w:i/>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F3E06" w:rsidRPr="00563FFA" w:rsidRDefault="005F3E06" w:rsidP="005F3E06">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6E7D95">
        <w:rPr>
          <w:rStyle w:val="FontStyle60"/>
          <w:sz w:val="28"/>
          <w:szCs w:val="28"/>
        </w:rPr>
        <w:t xml:space="preserve">Аукционный Конкурсный Дом  </w:t>
      </w:r>
      <w:r w:rsidRPr="006E7D95">
        <w:rPr>
          <w:sz w:val="28"/>
          <w:szCs w:val="28"/>
        </w:rPr>
        <w:t xml:space="preserve">в сети «Интернет» по адресу: </w:t>
      </w:r>
      <w:r w:rsidRPr="006E7D95">
        <w:rPr>
          <w:b/>
          <w:color w:val="000000"/>
          <w:sz w:val="28"/>
          <w:szCs w:val="28"/>
        </w:rPr>
        <w:t>http://www.a-k-d.ru</w:t>
      </w:r>
      <w:r>
        <w:rPr>
          <w:sz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5F3E06" w:rsidRPr="00563FFA" w:rsidRDefault="005F3E06" w:rsidP="005F3E0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F3E06" w:rsidRDefault="005F3E06" w:rsidP="005F3E06">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F3E06" w:rsidRPr="00563FFA" w:rsidRDefault="005F3E06" w:rsidP="005F3E06">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F3E06" w:rsidRPr="00563FFA" w:rsidRDefault="005F3E06" w:rsidP="005F3E06">
      <w:pPr>
        <w:tabs>
          <w:tab w:val="left" w:pos="1134"/>
        </w:tabs>
        <w:contextualSpacing/>
        <w:jc w:val="both"/>
        <w:rPr>
          <w:spacing w:val="-6"/>
          <w:sz w:val="28"/>
          <w:szCs w:val="28"/>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5F3E06" w:rsidRPr="00563FFA" w:rsidRDefault="005F3E06" w:rsidP="005F3E06">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5F3E06" w:rsidRPr="00563FFA" w:rsidRDefault="005F3E06" w:rsidP="005F3E06">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7"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7"/>
      <w:r w:rsidRPr="00563FFA">
        <w:rPr>
          <w:sz w:val="28"/>
          <w:szCs w:val="28"/>
        </w:rPr>
        <w:t xml:space="preserve"> </w:t>
      </w:r>
    </w:p>
    <w:p w:rsidR="005F3E06" w:rsidRPr="00563FFA" w:rsidRDefault="005F3E06" w:rsidP="005F3E06">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5F3E06" w:rsidRPr="00563FFA" w:rsidRDefault="005F3E06" w:rsidP="005F3E06">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5F3E06" w:rsidRPr="00563FFA" w:rsidRDefault="005F3E06" w:rsidP="005F3E06">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Style w:val="FontStyle60"/>
          <w:sz w:val="28"/>
          <w:szCs w:val="28"/>
        </w:rPr>
        <w:t xml:space="preserve">Аукционный Конкурсный Дом </w:t>
      </w:r>
      <w:r w:rsidRPr="004A7D5D">
        <w:rPr>
          <w:rFonts w:ascii="Times New Roman" w:hAnsi="Times New Roman"/>
          <w:sz w:val="28"/>
        </w:rPr>
        <w:t>,</w:t>
      </w:r>
      <w:r w:rsidRPr="004A7D5D">
        <w:rPr>
          <w:sz w:val="28"/>
          <w:szCs w:val="24"/>
        </w:rPr>
        <w:t xml:space="preserve"> </w:t>
      </w:r>
      <w:r w:rsidRPr="005C0EFF">
        <w:rPr>
          <w:rFonts w:ascii="Times New Roman" w:hAnsi="Times New Roman"/>
          <w:sz w:val="28"/>
          <w:szCs w:val="28"/>
        </w:rPr>
        <w:t xml:space="preserve"> </w:t>
      </w:r>
      <w:r w:rsidRPr="006E7D95">
        <w:rPr>
          <w:rFonts w:ascii="Times New Roman" w:hAnsi="Times New Roman"/>
          <w:b/>
          <w:color w:val="000000"/>
          <w:sz w:val="28"/>
          <w:szCs w:val="28"/>
        </w:rPr>
        <w:t>http://www.a-k-d.ru</w:t>
      </w:r>
    </w:p>
    <w:p w:rsidR="005F3E06" w:rsidRPr="00563FFA" w:rsidRDefault="005F3E06" w:rsidP="005F3E06">
      <w:pPr>
        <w:tabs>
          <w:tab w:val="left" w:pos="1134"/>
        </w:tabs>
        <w:contextualSpacing/>
        <w:jc w:val="both"/>
        <w:rPr>
          <w:spacing w:val="-6"/>
          <w:sz w:val="28"/>
          <w:szCs w:val="28"/>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22  </w:t>
      </w:r>
      <w:r w:rsidRPr="0052274E">
        <w:rPr>
          <w:rFonts w:ascii="Times New Roman" w:hAnsi="Times New Roman"/>
          <w:b/>
          <w:spacing w:val="-6"/>
          <w:sz w:val="28"/>
          <w:szCs w:val="28"/>
        </w:rPr>
        <w:t xml:space="preserve">» </w:t>
      </w:r>
      <w:r>
        <w:rPr>
          <w:rFonts w:ascii="Times New Roman" w:hAnsi="Times New Roman"/>
          <w:b/>
          <w:spacing w:val="-6"/>
          <w:sz w:val="28"/>
          <w:szCs w:val="28"/>
        </w:rPr>
        <w:t xml:space="preserve"> сентября</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5F3E06" w:rsidRPr="00563FFA" w:rsidRDefault="005F3E06" w:rsidP="005F3E06">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5F3E06" w:rsidRDefault="005F3E06" w:rsidP="005F3E06">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5F3E06" w:rsidRPr="0052274E" w:rsidRDefault="005F3E06" w:rsidP="005F3E06">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22   </w:t>
      </w:r>
      <w:r w:rsidRPr="0052274E">
        <w:rPr>
          <w:b/>
          <w:spacing w:val="-6"/>
          <w:sz w:val="28"/>
          <w:szCs w:val="28"/>
        </w:rPr>
        <w:t xml:space="preserve">» </w:t>
      </w:r>
      <w:r>
        <w:rPr>
          <w:b/>
          <w:spacing w:val="-6"/>
          <w:sz w:val="28"/>
          <w:szCs w:val="28"/>
        </w:rPr>
        <w:t xml:space="preserve"> сентября </w:t>
      </w:r>
      <w:r w:rsidRPr="0052274E">
        <w:rPr>
          <w:b/>
          <w:spacing w:val="-6"/>
          <w:sz w:val="28"/>
          <w:szCs w:val="28"/>
        </w:rPr>
        <w:t>2015 года.</w:t>
      </w:r>
    </w:p>
    <w:p w:rsidR="005F3E06" w:rsidRPr="00563FFA" w:rsidRDefault="005F3E06" w:rsidP="005F3E06">
      <w:pPr>
        <w:tabs>
          <w:tab w:val="left" w:pos="1134"/>
        </w:tabs>
        <w:ind w:left="709"/>
        <w:contextualSpacing/>
        <w:jc w:val="both"/>
        <w:rPr>
          <w:spacing w:val="-6"/>
          <w:sz w:val="28"/>
          <w:szCs w:val="28"/>
        </w:rPr>
      </w:pPr>
    </w:p>
    <w:p w:rsidR="005F3E06"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5F3E06" w:rsidRPr="0052274E" w:rsidRDefault="005F3E06" w:rsidP="005F3E06">
      <w:pPr>
        <w:pStyle w:val="a5"/>
        <w:tabs>
          <w:tab w:val="left" w:pos="0"/>
          <w:tab w:val="left" w:pos="1134"/>
        </w:tabs>
        <w:spacing w:after="0" w:line="240" w:lineRule="auto"/>
        <w:ind w:left="709"/>
        <w:jc w:val="both"/>
        <w:rPr>
          <w:rFonts w:ascii="Times New Roman" w:hAnsi="Times New Roman"/>
          <w:spacing w:val="-6"/>
          <w:sz w:val="28"/>
          <w:szCs w:val="28"/>
        </w:rPr>
      </w:pPr>
    </w:p>
    <w:p w:rsidR="005F3E06" w:rsidRPr="0052274E" w:rsidRDefault="005F3E06" w:rsidP="005F3E06">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Pr>
          <w:b/>
          <w:sz w:val="28"/>
        </w:rPr>
        <w:t xml:space="preserve">   24   </w:t>
      </w:r>
      <w:r w:rsidRPr="0052274E">
        <w:rPr>
          <w:b/>
          <w:sz w:val="28"/>
        </w:rPr>
        <w:t>»</w:t>
      </w:r>
      <w:r>
        <w:rPr>
          <w:b/>
          <w:sz w:val="28"/>
        </w:rPr>
        <w:t xml:space="preserve"> </w:t>
      </w:r>
      <w:r w:rsidRPr="0052274E">
        <w:rPr>
          <w:b/>
          <w:sz w:val="28"/>
        </w:rPr>
        <w:t xml:space="preserve"> </w:t>
      </w:r>
      <w:r>
        <w:rPr>
          <w:b/>
          <w:sz w:val="28"/>
        </w:rPr>
        <w:t>сентября</w:t>
      </w:r>
      <w:r w:rsidRPr="0052274E">
        <w:rPr>
          <w:b/>
          <w:sz w:val="28"/>
        </w:rPr>
        <w:t xml:space="preserve"> 2015 г.</w:t>
      </w:r>
      <w:r w:rsidRPr="0052274E">
        <w:rPr>
          <w:b/>
          <w:i/>
          <w:sz w:val="28"/>
        </w:rPr>
        <w:t xml:space="preserve"> </w:t>
      </w:r>
    </w:p>
    <w:p w:rsidR="005F3E06" w:rsidRPr="00563FFA" w:rsidRDefault="005F3E06" w:rsidP="005F3E06">
      <w:pPr>
        <w:tabs>
          <w:tab w:val="left" w:pos="1134"/>
        </w:tabs>
        <w:ind w:firstLine="709"/>
        <w:contextualSpacing/>
        <w:jc w:val="both"/>
        <w:rPr>
          <w:spacing w:val="-6"/>
          <w:sz w:val="28"/>
          <w:szCs w:val="28"/>
        </w:rPr>
      </w:pPr>
    </w:p>
    <w:p w:rsidR="005F3E06" w:rsidRPr="00A83F61"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Pr>
          <w:rFonts w:ascii="Times New Roman" w:hAnsi="Times New Roman"/>
          <w:b/>
          <w:i/>
          <w:sz w:val="28"/>
        </w:rPr>
        <w:t>2</w:t>
      </w:r>
      <w:r w:rsidRPr="0052274E">
        <w:rPr>
          <w:rFonts w:ascii="Times New Roman" w:hAnsi="Times New Roman"/>
          <w:b/>
          <w:i/>
          <w:sz w:val="28"/>
        </w:rPr>
        <w:t>0 (</w:t>
      </w:r>
      <w:r>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5F3E06" w:rsidRDefault="005F3E06" w:rsidP="005F3E0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5F3E06" w:rsidRDefault="005F3E06" w:rsidP="005F3E0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Cs/>
          <w:iCs/>
          <w:sz w:val="28"/>
          <w:szCs w:val="28"/>
        </w:rPr>
        <w:t>2</w:t>
      </w:r>
      <w:r w:rsidRPr="00AC244A">
        <w:rPr>
          <w:bCs/>
          <w:iCs/>
          <w:sz w:val="28"/>
          <w:szCs w:val="28"/>
        </w:rPr>
        <w:t xml:space="preserve"> (</w:t>
      </w:r>
      <w:r>
        <w:rPr>
          <w:bCs/>
          <w:iCs/>
          <w:sz w:val="28"/>
          <w:szCs w:val="28"/>
        </w:rPr>
        <w:t>двух</w:t>
      </w:r>
      <w:r w:rsidRPr="00AC244A">
        <w:rPr>
          <w:bCs/>
          <w:iCs/>
          <w:sz w:val="28"/>
          <w:szCs w:val="28"/>
        </w:rPr>
        <w:t>) 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F3E06" w:rsidRDefault="005F3E06" w:rsidP="005F3E0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F3E06" w:rsidRDefault="005F3E06" w:rsidP="005F3E0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Cs/>
          <w:iCs/>
          <w:sz w:val="28"/>
        </w:rPr>
        <w:t>2 (двух</w:t>
      </w:r>
      <w:r w:rsidRPr="0052274E">
        <w:rPr>
          <w:bCs/>
          <w:iCs/>
          <w:sz w:val="28"/>
        </w:rPr>
        <w:t>) 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5F3E06" w:rsidRPr="00563FFA" w:rsidRDefault="005F3E06" w:rsidP="005F3E06">
      <w:pPr>
        <w:tabs>
          <w:tab w:val="left" w:pos="1134"/>
        </w:tabs>
        <w:ind w:left="709"/>
        <w:contextualSpacing/>
        <w:jc w:val="both"/>
        <w:rPr>
          <w:spacing w:val="-6"/>
          <w:sz w:val="32"/>
          <w:szCs w:val="28"/>
        </w:rPr>
      </w:pPr>
    </w:p>
    <w:p w:rsidR="005F3E06" w:rsidRDefault="005F3E06" w:rsidP="005F3E06">
      <w:pPr>
        <w:numPr>
          <w:ilvl w:val="0"/>
          <w:numId w:val="3"/>
        </w:numPr>
        <w:tabs>
          <w:tab w:val="left" w:pos="0"/>
          <w:tab w:val="left" w:pos="1134"/>
        </w:tabs>
        <w:ind w:left="0" w:firstLine="709"/>
        <w:contextualSpacing/>
        <w:jc w:val="both"/>
        <w:rPr>
          <w:rFonts w:eastAsia="Calibri"/>
          <w:spacing w:val="-6"/>
          <w:sz w:val="28"/>
          <w:szCs w:val="28"/>
        </w:rPr>
      </w:pPr>
      <w:r w:rsidRPr="00427B5D">
        <w:rPr>
          <w:sz w:val="28"/>
          <w:szCs w:val="28"/>
        </w:rPr>
        <w:t>Обеспечение</w:t>
      </w:r>
      <w:r w:rsidRPr="00E716C3">
        <w:rPr>
          <w:sz w:val="28"/>
          <w:szCs w:val="28"/>
        </w:rPr>
        <w:t xml:space="preserve"> исполнения обязательств по договору: </w:t>
      </w:r>
      <w:r>
        <w:rPr>
          <w:b/>
          <w:i/>
          <w:sz w:val="28"/>
        </w:rPr>
        <w:t>не требуется.</w:t>
      </w:r>
    </w:p>
    <w:p w:rsidR="005F3E06" w:rsidRPr="0052274E" w:rsidRDefault="005F3E06" w:rsidP="005F3E06">
      <w:pPr>
        <w:tabs>
          <w:tab w:val="left" w:pos="1134"/>
        </w:tabs>
        <w:jc w:val="both"/>
        <w:rPr>
          <w:rFonts w:eastAsia="Calibri"/>
          <w:spacing w:val="-6"/>
          <w:sz w:val="28"/>
          <w:szCs w:val="28"/>
          <w:lang w:eastAsia="en-US"/>
        </w:rPr>
      </w:pPr>
    </w:p>
    <w:p w:rsidR="005F3E06" w:rsidRPr="00563FFA" w:rsidRDefault="005F3E06" w:rsidP="005F3E06">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5F3E06" w:rsidRPr="00563FFA" w:rsidRDefault="005F3E06" w:rsidP="005F3E06">
      <w:pPr>
        <w:tabs>
          <w:tab w:val="left" w:pos="0"/>
          <w:tab w:val="left" w:pos="1134"/>
        </w:tabs>
        <w:ind w:left="709"/>
        <w:contextualSpacing/>
        <w:jc w:val="both"/>
        <w:rPr>
          <w:sz w:val="28"/>
          <w:szCs w:val="28"/>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5F3E06" w:rsidRPr="00563FFA" w:rsidRDefault="005F3E06" w:rsidP="005F3E06">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5F3E06" w:rsidRPr="00563FFA" w:rsidRDefault="005F3E06" w:rsidP="005F3E06">
      <w:pPr>
        <w:pStyle w:val="a4"/>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F3E06" w:rsidRPr="00563FFA" w:rsidRDefault="005F3E06" w:rsidP="005F3E06">
      <w:pPr>
        <w:pStyle w:val="a4"/>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3E06" w:rsidRPr="00563FFA" w:rsidRDefault="005F3E06" w:rsidP="005F3E06">
      <w:pPr>
        <w:pStyle w:val="a4"/>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F3E06" w:rsidRPr="00563FFA" w:rsidRDefault="005F3E06" w:rsidP="005F3E06">
      <w:pPr>
        <w:pStyle w:val="a4"/>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w:t>
      </w:r>
      <w:r w:rsidRPr="00563FFA">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5F3E06" w:rsidRPr="00563FFA" w:rsidRDefault="005F3E06" w:rsidP="005F3E06">
      <w:pPr>
        <w:tabs>
          <w:tab w:val="left" w:pos="1134"/>
        </w:tabs>
        <w:ind w:left="142" w:firstLine="567"/>
        <w:contextualSpacing/>
        <w:jc w:val="both"/>
        <w:rPr>
          <w:sz w:val="28"/>
          <w:szCs w:val="28"/>
        </w:rPr>
      </w:pPr>
    </w:p>
    <w:p w:rsidR="005F3E06" w:rsidRPr="00563FFA" w:rsidRDefault="005F3E06" w:rsidP="005F3E0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F3E06" w:rsidRPr="00563FFA" w:rsidRDefault="005F3E06" w:rsidP="005F3E06">
      <w:pPr>
        <w:pStyle w:val="a5"/>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6D2FCF" w:rsidRDefault="006D2FCF"/>
    <w:sectPr w:rsidR="006D2F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E06"/>
    <w:rsid w:val="005F3E06"/>
    <w:rsid w:val="0066796B"/>
    <w:rsid w:val="006D2F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3E0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F3E0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F3E0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F3E0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F3E06"/>
    <w:rPr>
      <w:rFonts w:ascii="Arial" w:eastAsia="Times New Roman" w:hAnsi="Arial" w:cs="Arial"/>
      <w:b/>
      <w:bCs/>
      <w:i/>
      <w:iCs/>
      <w:sz w:val="28"/>
      <w:szCs w:val="28"/>
      <w:lang w:eastAsia="ru-RU"/>
    </w:rPr>
  </w:style>
  <w:style w:type="paragraph" w:customStyle="1" w:styleId="a">
    <w:name w:val="Пункт"/>
    <w:basedOn w:val="a0"/>
    <w:rsid w:val="005F3E06"/>
    <w:pPr>
      <w:numPr>
        <w:ilvl w:val="2"/>
        <w:numId w:val="1"/>
      </w:numPr>
      <w:spacing w:line="360" w:lineRule="auto"/>
      <w:jc w:val="both"/>
    </w:pPr>
    <w:rPr>
      <w:snapToGrid w:val="0"/>
      <w:sz w:val="28"/>
      <w:szCs w:val="28"/>
    </w:rPr>
  </w:style>
  <w:style w:type="paragraph" w:styleId="a4">
    <w:name w:val="List Continue"/>
    <w:basedOn w:val="a0"/>
    <w:rsid w:val="005F3E06"/>
    <w:pPr>
      <w:spacing w:after="120"/>
      <w:ind w:left="283"/>
    </w:pPr>
  </w:style>
  <w:style w:type="paragraph" w:styleId="a5">
    <w:name w:val="List Paragraph"/>
    <w:basedOn w:val="a0"/>
    <w:link w:val="a6"/>
    <w:uiPriority w:val="34"/>
    <w:qFormat/>
    <w:rsid w:val="005F3E0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5F3E06"/>
    <w:rPr>
      <w:rFonts w:ascii="Calibri" w:eastAsia="Calibri" w:hAnsi="Calibri" w:cs="Times New Roman"/>
    </w:rPr>
  </w:style>
  <w:style w:type="character" w:customStyle="1" w:styleId="FontStyle60">
    <w:name w:val="Font Style60"/>
    <w:rsid w:val="005F3E06"/>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3E0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F3E0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F3E0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F3E0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F3E06"/>
    <w:rPr>
      <w:rFonts w:ascii="Arial" w:eastAsia="Times New Roman" w:hAnsi="Arial" w:cs="Arial"/>
      <w:b/>
      <w:bCs/>
      <w:i/>
      <w:iCs/>
      <w:sz w:val="28"/>
      <w:szCs w:val="28"/>
      <w:lang w:eastAsia="ru-RU"/>
    </w:rPr>
  </w:style>
  <w:style w:type="paragraph" w:customStyle="1" w:styleId="a">
    <w:name w:val="Пункт"/>
    <w:basedOn w:val="a0"/>
    <w:rsid w:val="005F3E06"/>
    <w:pPr>
      <w:numPr>
        <w:ilvl w:val="2"/>
        <w:numId w:val="1"/>
      </w:numPr>
      <w:spacing w:line="360" w:lineRule="auto"/>
      <w:jc w:val="both"/>
    </w:pPr>
    <w:rPr>
      <w:snapToGrid w:val="0"/>
      <w:sz w:val="28"/>
      <w:szCs w:val="28"/>
    </w:rPr>
  </w:style>
  <w:style w:type="paragraph" w:styleId="a4">
    <w:name w:val="List Continue"/>
    <w:basedOn w:val="a0"/>
    <w:rsid w:val="005F3E06"/>
    <w:pPr>
      <w:spacing w:after="120"/>
      <w:ind w:left="283"/>
    </w:pPr>
  </w:style>
  <w:style w:type="paragraph" w:styleId="a5">
    <w:name w:val="List Paragraph"/>
    <w:basedOn w:val="a0"/>
    <w:link w:val="a6"/>
    <w:uiPriority w:val="34"/>
    <w:qFormat/>
    <w:rsid w:val="005F3E0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5F3E06"/>
    <w:rPr>
      <w:rFonts w:ascii="Calibri" w:eastAsia="Calibri" w:hAnsi="Calibri" w:cs="Times New Roman"/>
    </w:rPr>
  </w:style>
  <w:style w:type="character" w:customStyle="1" w:styleId="FontStyle60">
    <w:name w:val="Font Style60"/>
    <w:rsid w:val="005F3E06"/>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1443</Words>
  <Characters>8226</Characters>
  <Application>Microsoft Office Word</Application>
  <DocSecurity>0</DocSecurity>
  <Lines>68</Lines>
  <Paragraphs>19</Paragraphs>
  <ScaleCrop>false</ScaleCrop>
  <Company>*</Company>
  <LinksUpToDate>false</LinksUpToDate>
  <CharactersWithSpaces>9650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2</cp:revision>
  <dcterms:created xsi:type="dcterms:W3CDTF">2015-09-16T06:35:00Z</dcterms:created>
  <dcterms:modified xsi:type="dcterms:W3CDTF">2015-09-16T07:15:00Z</dcterms:modified>
</cp:coreProperties>
</file>