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745148" w:rsidRDefault="0087250A" w:rsidP="009F3572">
      <w:pPr>
        <w:jc w:val="center"/>
        <w:rPr>
          <w:b/>
        </w:rPr>
      </w:pPr>
    </w:p>
    <w:p w:rsidR="005767E3" w:rsidRPr="00745148" w:rsidRDefault="0087250A" w:rsidP="009577F6">
      <w:pPr>
        <w:jc w:val="center"/>
        <w:rPr>
          <w:b/>
        </w:rPr>
      </w:pPr>
      <w:r w:rsidRPr="00745148">
        <w:rPr>
          <w:b/>
        </w:rPr>
        <w:t>Техническое задание</w:t>
      </w:r>
      <w:r w:rsidR="009F3572" w:rsidRPr="00745148">
        <w:rPr>
          <w:b/>
        </w:rPr>
        <w:br/>
      </w:r>
      <w:r w:rsidR="005767E3" w:rsidRPr="00745148">
        <w:rPr>
          <w:b/>
        </w:rPr>
        <w:t>на проведение конкурентной процедуры</w:t>
      </w:r>
    </w:p>
    <w:p w:rsidR="007C1C01" w:rsidRPr="00745148" w:rsidRDefault="005B5102" w:rsidP="007C1C01">
      <w:pPr>
        <w:jc w:val="center"/>
        <w:rPr>
          <w:b/>
          <w:color w:val="000000"/>
        </w:rPr>
      </w:pPr>
      <w:r w:rsidRPr="00745148">
        <w:rPr>
          <w:b/>
        </w:rPr>
        <w:t xml:space="preserve">по поставке </w:t>
      </w:r>
      <w:r w:rsidR="000B4418" w:rsidRPr="00745148">
        <w:rPr>
          <w:b/>
          <w:color w:val="000000"/>
        </w:rPr>
        <w:t>лебедок шахтных ШВА-1800</w:t>
      </w:r>
      <w:r w:rsidR="00CD4353">
        <w:rPr>
          <w:b/>
          <w:color w:val="000000"/>
        </w:rPr>
        <w:t>0</w:t>
      </w:r>
      <w:r w:rsidR="000B4418" w:rsidRPr="00745148">
        <w:rPr>
          <w:b/>
          <w:color w:val="000000"/>
        </w:rPr>
        <w:t xml:space="preserve">х0,25П </w:t>
      </w:r>
      <w:r w:rsidR="00745148">
        <w:rPr>
          <w:b/>
          <w:color w:val="000000"/>
        </w:rPr>
        <w:t xml:space="preserve"> </w:t>
      </w:r>
    </w:p>
    <w:p w:rsidR="00BF4D1E" w:rsidRPr="00745148" w:rsidRDefault="00BF4D1E" w:rsidP="007C1C01">
      <w:pPr>
        <w:jc w:val="center"/>
        <w:rPr>
          <w:b/>
          <w:color w:val="000000"/>
        </w:rPr>
      </w:pPr>
    </w:p>
    <w:p w:rsidR="009F3572" w:rsidRPr="00745148" w:rsidRDefault="009F3572" w:rsidP="007C1C01">
      <w:pPr>
        <w:rPr>
          <w:b/>
        </w:rPr>
      </w:pPr>
      <w:r w:rsidRPr="00745148">
        <w:rPr>
          <w:b/>
        </w:rPr>
        <w:t>1. Наименование поставляемого товара, выполняемых работ, оказываемых услуг</w:t>
      </w:r>
    </w:p>
    <w:p w:rsidR="008E416F" w:rsidRPr="00745148" w:rsidRDefault="00382977" w:rsidP="00A118DE">
      <w:pPr>
        <w:jc w:val="both"/>
      </w:pPr>
      <w:r w:rsidRPr="00745148">
        <w:t>1.1</w:t>
      </w:r>
      <w:r w:rsidR="0016084C" w:rsidRPr="00745148">
        <w:t xml:space="preserve">. </w:t>
      </w:r>
      <w:r w:rsidR="00CD4353">
        <w:t xml:space="preserve"> </w:t>
      </w:r>
      <w:r w:rsidR="007C1C01" w:rsidRPr="00745148">
        <w:t xml:space="preserve"> </w:t>
      </w:r>
      <w:r w:rsidR="00CD4353">
        <w:rPr>
          <w:color w:val="000000"/>
        </w:rPr>
        <w:t>Л</w:t>
      </w:r>
      <w:r w:rsidR="000B4418" w:rsidRPr="00745148">
        <w:rPr>
          <w:color w:val="000000"/>
        </w:rPr>
        <w:t>ебед</w:t>
      </w:r>
      <w:r w:rsidR="00CD4353">
        <w:rPr>
          <w:color w:val="000000"/>
        </w:rPr>
        <w:t>ки</w:t>
      </w:r>
      <w:r w:rsidR="000B4418" w:rsidRPr="00745148">
        <w:rPr>
          <w:color w:val="000000"/>
        </w:rPr>
        <w:t xml:space="preserve"> шахтны</w:t>
      </w:r>
      <w:r w:rsidR="00CD4353">
        <w:rPr>
          <w:color w:val="000000"/>
        </w:rPr>
        <w:t>е</w:t>
      </w:r>
      <w:r w:rsidR="000B4418" w:rsidRPr="00745148">
        <w:rPr>
          <w:color w:val="000000"/>
        </w:rPr>
        <w:t xml:space="preserve"> ШВА-1800</w:t>
      </w:r>
      <w:r w:rsidR="00CD4353">
        <w:rPr>
          <w:color w:val="000000"/>
        </w:rPr>
        <w:t>0</w:t>
      </w:r>
      <w:r w:rsidR="000B4418" w:rsidRPr="00745148">
        <w:rPr>
          <w:color w:val="000000"/>
        </w:rPr>
        <w:t xml:space="preserve">х0,25П </w:t>
      </w:r>
      <w:r w:rsidR="003418CC">
        <w:rPr>
          <w:color w:val="000000"/>
        </w:rPr>
        <w:t xml:space="preserve"> </w:t>
      </w:r>
      <w:r w:rsidR="000B4418" w:rsidRPr="00745148">
        <w:rPr>
          <w:color w:val="000000"/>
        </w:rPr>
        <w:t xml:space="preserve"> </w:t>
      </w:r>
      <w:r w:rsidR="007C1C01" w:rsidRPr="00745148">
        <w:rPr>
          <w:color w:val="000000"/>
        </w:rPr>
        <w:t xml:space="preserve"> </w:t>
      </w:r>
    </w:p>
    <w:p w:rsidR="00916461" w:rsidRPr="00745148" w:rsidRDefault="00916461" w:rsidP="009577F6">
      <w:pPr>
        <w:rPr>
          <w:b/>
        </w:rPr>
      </w:pPr>
      <w:r w:rsidRPr="0074514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82977" w:rsidRPr="00745148" w:rsidRDefault="00382977" w:rsidP="007C1C01">
      <w:pPr>
        <w:jc w:val="both"/>
      </w:pPr>
      <w:r w:rsidRPr="00745148">
        <w:t>2.1.</w:t>
      </w:r>
      <w:r w:rsidR="0016084C" w:rsidRPr="00745148">
        <w:t xml:space="preserve"> </w:t>
      </w:r>
      <w:r w:rsidRPr="00745148">
        <w:t>П</w:t>
      </w:r>
      <w:r w:rsidR="00916461" w:rsidRPr="00745148">
        <w:t>роизвести поставку</w:t>
      </w:r>
      <w:r w:rsidR="001C6E89" w:rsidRPr="00745148">
        <w:t xml:space="preserve"> </w:t>
      </w:r>
      <w:r w:rsidR="00D6205F">
        <w:t>3</w:t>
      </w:r>
      <w:r w:rsidR="00CD4353">
        <w:t xml:space="preserve"> (</w:t>
      </w:r>
      <w:r w:rsidR="00D6205F">
        <w:t>трех</w:t>
      </w:r>
      <w:r w:rsidR="00CD4353">
        <w:t>)</w:t>
      </w:r>
      <w:r w:rsidR="000B4418" w:rsidRPr="00745148">
        <w:t xml:space="preserve"> </w:t>
      </w:r>
      <w:r w:rsidR="000B4418" w:rsidRPr="00745148">
        <w:rPr>
          <w:color w:val="000000"/>
        </w:rPr>
        <w:t>лебедок шахтных ШВА-1800</w:t>
      </w:r>
      <w:r w:rsidR="00CD4353">
        <w:rPr>
          <w:color w:val="000000"/>
        </w:rPr>
        <w:t>0</w:t>
      </w:r>
      <w:r w:rsidR="000B4418" w:rsidRPr="00745148">
        <w:rPr>
          <w:color w:val="000000"/>
        </w:rPr>
        <w:t xml:space="preserve">х0,25П в комплекте </w:t>
      </w:r>
      <w:r w:rsidR="007C1C01" w:rsidRPr="00745148">
        <w:rPr>
          <w:color w:val="000000"/>
        </w:rPr>
        <w:t xml:space="preserve">  </w:t>
      </w:r>
      <w:r w:rsidR="005767E3" w:rsidRPr="00745148">
        <w:t xml:space="preserve">  </w:t>
      </w:r>
      <w:r w:rsidR="001C6E89" w:rsidRPr="00745148">
        <w:t xml:space="preserve">с комплектом </w:t>
      </w:r>
      <w:r w:rsidR="00DB6E4E" w:rsidRPr="00745148">
        <w:t xml:space="preserve"> документации</w:t>
      </w:r>
      <w:r w:rsidR="001C6E89" w:rsidRPr="00745148">
        <w:t xml:space="preserve"> (паспорт изделия, инструкция по эксплуатации и др.)</w:t>
      </w:r>
      <w:r w:rsidR="00DB6E4E" w:rsidRPr="00745148">
        <w:t>. Спецификация поставляемого оборудования пр</w:t>
      </w:r>
      <w:r w:rsidR="00E40C5A" w:rsidRPr="00745148">
        <w:t>иведена в ниже приведенн</w:t>
      </w:r>
      <w:r w:rsidR="00AA4F58" w:rsidRPr="00745148">
        <w:t>ой</w:t>
      </w:r>
      <w:r w:rsidR="00E40C5A" w:rsidRPr="00745148">
        <w:t xml:space="preserve"> таблиц</w:t>
      </w:r>
      <w:r w:rsidR="00AA4F58" w:rsidRPr="00745148">
        <w:t>е</w:t>
      </w:r>
      <w:r w:rsidR="00DB6E4E" w:rsidRPr="00745148">
        <w:t>.</w:t>
      </w:r>
    </w:p>
    <w:p w:rsidR="000B4418" w:rsidRPr="00745148" w:rsidRDefault="000B4418" w:rsidP="00A118DE">
      <w:pPr>
        <w:pStyle w:val="a5"/>
        <w:spacing w:line="240" w:lineRule="auto"/>
        <w:ind w:left="284"/>
        <w:jc w:val="center"/>
        <w:rPr>
          <w:b/>
          <w:color w:val="000000"/>
          <w:sz w:val="24"/>
          <w:szCs w:val="24"/>
        </w:rPr>
      </w:pPr>
      <w:r w:rsidRPr="00745148">
        <w:rPr>
          <w:rFonts w:ascii="Times New Roman" w:hAnsi="Times New Roman"/>
          <w:b/>
          <w:color w:val="000000"/>
          <w:sz w:val="24"/>
          <w:szCs w:val="24"/>
        </w:rPr>
        <w:t>Лебедка шахтная ШВ</w:t>
      </w:r>
      <w:r w:rsidRPr="00745148">
        <w:rPr>
          <w:b/>
          <w:color w:val="000000"/>
          <w:sz w:val="24"/>
          <w:szCs w:val="24"/>
        </w:rPr>
        <w:t>А</w:t>
      </w:r>
      <w:r w:rsidRPr="00745148">
        <w:rPr>
          <w:rFonts w:ascii="Times New Roman" w:hAnsi="Times New Roman"/>
          <w:b/>
          <w:color w:val="000000"/>
          <w:sz w:val="24"/>
          <w:szCs w:val="24"/>
        </w:rPr>
        <w:t>-1800</w:t>
      </w:r>
      <w:r w:rsidR="00CD4353">
        <w:rPr>
          <w:rFonts w:ascii="Times New Roman" w:hAnsi="Times New Roman"/>
          <w:b/>
          <w:color w:val="000000"/>
          <w:sz w:val="24"/>
          <w:szCs w:val="24"/>
        </w:rPr>
        <w:t>0</w:t>
      </w:r>
      <w:r w:rsidRPr="00745148">
        <w:rPr>
          <w:rFonts w:ascii="Times New Roman" w:hAnsi="Times New Roman"/>
          <w:b/>
          <w:color w:val="000000"/>
          <w:sz w:val="24"/>
          <w:szCs w:val="24"/>
        </w:rPr>
        <w:t>х0,25П</w:t>
      </w:r>
      <w:r w:rsidRPr="00745148">
        <w:rPr>
          <w:b/>
          <w:color w:val="000000"/>
          <w:sz w:val="24"/>
          <w:szCs w:val="24"/>
        </w:rPr>
        <w:t xml:space="preserve">.  </w:t>
      </w:r>
    </w:p>
    <w:p w:rsidR="00F10BE3" w:rsidRPr="00745148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745148">
        <w:rPr>
          <w:rFonts w:ascii="Times New Roman" w:hAnsi="Times New Roman"/>
          <w:b/>
          <w:bCs/>
          <w:sz w:val="24"/>
          <w:szCs w:val="24"/>
        </w:rPr>
        <w:t>ТЕХНИЧЕСКАЯ ХАРАКТЕРИСТИКА</w:t>
      </w:r>
    </w:p>
    <w:tbl>
      <w:tblPr>
        <w:tblW w:w="7654" w:type="dxa"/>
        <w:tblCellSpacing w:w="15" w:type="dxa"/>
        <w:tblInd w:w="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57"/>
        <w:gridCol w:w="3597"/>
      </w:tblGrid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rPr>
                <w:color w:val="000000"/>
              </w:rPr>
            </w:pP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Параметры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7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Тяговое усилие, N, не менее: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на последнем ряду навивки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24000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на среднем ряду навивки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31500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на первом ряду навивки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39000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Скорость каната на среднем радиусе барабана, м/</w:t>
            </w:r>
            <w:proofErr w:type="gramStart"/>
            <w:r w:rsidRPr="00DE28F6">
              <w:rPr>
                <w:color w:val="000000"/>
              </w:rPr>
              <w:t>с</w:t>
            </w:r>
            <w:proofErr w:type="gramEnd"/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0,25+/-0,01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 xml:space="preserve">Диаметр каната, </w:t>
            </w:r>
            <w:proofErr w:type="gramStart"/>
            <w:r w:rsidRPr="00DE28F6">
              <w:rPr>
                <w:color w:val="000000"/>
              </w:rPr>
              <w:t>мм</w:t>
            </w:r>
            <w:proofErr w:type="gramEnd"/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15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74514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proofErr w:type="spellStart"/>
            <w:r w:rsidRPr="00DE28F6">
              <w:rPr>
                <w:color w:val="000000"/>
              </w:rPr>
              <w:t>Канато</w:t>
            </w:r>
            <w:r w:rsidR="000B4418" w:rsidRPr="00DE28F6">
              <w:rPr>
                <w:color w:val="000000"/>
              </w:rPr>
              <w:t>емкость</w:t>
            </w:r>
            <w:proofErr w:type="spellEnd"/>
            <w:r w:rsidR="000B4418" w:rsidRPr="00DE28F6">
              <w:rPr>
                <w:color w:val="000000"/>
              </w:rPr>
              <w:t xml:space="preserve"> барабана, </w:t>
            </w:r>
            <w:proofErr w:type="gramStart"/>
            <w:r w:rsidR="000B4418" w:rsidRPr="00DE28F6">
              <w:rPr>
                <w:color w:val="000000"/>
              </w:rPr>
              <w:t>м</w:t>
            </w:r>
            <w:proofErr w:type="gramEnd"/>
            <w:r w:rsidR="000B4418" w:rsidRPr="00DE28F6">
              <w:rPr>
                <w:color w:val="000000"/>
              </w:rPr>
              <w:t>, не более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153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Установленная мощность, кВт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12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7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 xml:space="preserve">Габаритные размеры, </w:t>
            </w:r>
            <w:proofErr w:type="gramStart"/>
            <w:r w:rsidRPr="00DE28F6">
              <w:rPr>
                <w:color w:val="000000"/>
              </w:rPr>
              <w:t>мм</w:t>
            </w:r>
            <w:proofErr w:type="gramEnd"/>
            <w:r w:rsidRPr="00DE28F6">
              <w:rPr>
                <w:color w:val="000000"/>
              </w:rPr>
              <w:t>, не более: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длина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1075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ширина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660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высота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688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 xml:space="preserve">Масса без каната и рабочих жидкостей, </w:t>
            </w:r>
            <w:proofErr w:type="gramStart"/>
            <w:r w:rsidRPr="00DE28F6">
              <w:rPr>
                <w:color w:val="000000"/>
              </w:rPr>
              <w:t>кг</w:t>
            </w:r>
            <w:proofErr w:type="gramEnd"/>
            <w:r w:rsidRPr="00DE28F6">
              <w:rPr>
                <w:color w:val="000000"/>
              </w:rPr>
              <w:t>, не более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575</w:t>
            </w:r>
          </w:p>
        </w:tc>
      </w:tr>
    </w:tbl>
    <w:p w:rsidR="00B52BF2" w:rsidRPr="00745148" w:rsidRDefault="00D92B5D" w:rsidP="00BF4D1E">
      <w:pPr>
        <w:jc w:val="both"/>
      </w:pPr>
      <w:r w:rsidRPr="00745148">
        <w:t>2.2</w:t>
      </w:r>
      <w:r w:rsidR="00F23AEE" w:rsidRPr="00745148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45148" w:rsidRDefault="00415765" w:rsidP="00BF4D1E">
      <w:pPr>
        <w:jc w:val="both"/>
        <w:rPr>
          <w:b/>
        </w:rPr>
      </w:pPr>
      <w:r w:rsidRPr="00745148">
        <w:rPr>
          <w:b/>
        </w:rPr>
        <w:t>3. Требования к техническим характеристикам товара, работ, услуг</w:t>
      </w:r>
    </w:p>
    <w:p w:rsidR="00460F94" w:rsidRPr="00745148" w:rsidRDefault="00415765" w:rsidP="00BF4D1E">
      <w:pPr>
        <w:jc w:val="both"/>
      </w:pPr>
      <w:r w:rsidRPr="00745148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745148">
        <w:t>стикам оборудования, заявленным</w:t>
      </w:r>
      <w:r w:rsidRPr="00745148">
        <w:t xml:space="preserve"> </w:t>
      </w:r>
      <w:r w:rsidR="001C6E89" w:rsidRPr="00745148">
        <w:t>заказчиком</w:t>
      </w:r>
      <w:r w:rsidRPr="00745148">
        <w:t xml:space="preserve"> данного оборудования</w:t>
      </w:r>
      <w:r w:rsidR="001C6E89" w:rsidRPr="00745148">
        <w:t>.</w:t>
      </w:r>
    </w:p>
    <w:p w:rsidR="003A6D14" w:rsidRPr="00745148" w:rsidRDefault="00460F94" w:rsidP="00BF4D1E">
      <w:pPr>
        <w:jc w:val="both"/>
        <w:rPr>
          <w:b/>
        </w:rPr>
      </w:pPr>
      <w:r w:rsidRPr="00745148">
        <w:rPr>
          <w:b/>
        </w:rPr>
        <w:t>4. Требования к количеству</w:t>
      </w:r>
      <w:r w:rsidR="00761529" w:rsidRPr="00745148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745148" w:rsidRDefault="00761529" w:rsidP="00BF4D1E">
      <w:pPr>
        <w:jc w:val="both"/>
      </w:pPr>
      <w:r w:rsidRPr="00745148">
        <w:t>4.1. Согласно п. 2 настоящего Технического задания.</w:t>
      </w:r>
    </w:p>
    <w:p w:rsidR="003A6D14" w:rsidRPr="00745148" w:rsidRDefault="00761529" w:rsidP="00BF4D1E">
      <w:pPr>
        <w:jc w:val="both"/>
        <w:rPr>
          <w:b/>
        </w:rPr>
      </w:pPr>
      <w:r w:rsidRPr="00745148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745148" w:rsidRDefault="00761529" w:rsidP="00BF4D1E">
      <w:pPr>
        <w:jc w:val="both"/>
      </w:pPr>
      <w:r w:rsidRPr="00745148">
        <w:t xml:space="preserve">5.1. Оборудование поставляется Заказчику </w:t>
      </w:r>
      <w:r w:rsidR="00CD4353">
        <w:t>не позднее января 2012г.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6. Требования к комплектации, размерам, упаковке, отгрузке товара</w:t>
      </w:r>
    </w:p>
    <w:p w:rsidR="00761529" w:rsidRPr="00745148" w:rsidRDefault="00761529" w:rsidP="00BF4D1E">
      <w:pPr>
        <w:jc w:val="both"/>
      </w:pPr>
      <w:r w:rsidRPr="00745148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7. Требования к обслуживанию товара</w:t>
      </w:r>
    </w:p>
    <w:p w:rsidR="006774C2" w:rsidRPr="00745148" w:rsidRDefault="00761529" w:rsidP="00BF4D1E">
      <w:pPr>
        <w:jc w:val="both"/>
      </w:pPr>
      <w:r w:rsidRPr="00745148">
        <w:lastRenderedPageBreak/>
        <w:t xml:space="preserve">7.1. Устранять недостатки </w:t>
      </w:r>
      <w:proofErr w:type="gramStart"/>
      <w:r w:rsidRPr="00745148">
        <w:t>согласно</w:t>
      </w:r>
      <w:proofErr w:type="gramEnd"/>
      <w:r w:rsidRPr="00745148">
        <w:t xml:space="preserve"> гарантийных обязательств. Расходы, связанные с устранением недостатков оборудования в течени</w:t>
      </w:r>
      <w:r w:rsidR="00AA4F58" w:rsidRPr="00745148">
        <w:t>е</w:t>
      </w:r>
      <w:r w:rsidRPr="00745148">
        <w:t xml:space="preserve"> гарантийного срока несет Исполнитель.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8. Требования к месту поставки товара, выполнения работ, оказания услуг</w:t>
      </w:r>
    </w:p>
    <w:p w:rsidR="00761529" w:rsidRPr="00745148" w:rsidRDefault="00761529" w:rsidP="00BF4D1E">
      <w:pPr>
        <w:jc w:val="both"/>
      </w:pPr>
      <w:r w:rsidRPr="00745148">
        <w:t xml:space="preserve">8.1. Исполнитель обязан поставить оборудование по следующему адресу: </w:t>
      </w:r>
      <w:r w:rsidR="00F706B0" w:rsidRPr="00745148">
        <w:t xml:space="preserve">Забайкальский край, </w:t>
      </w:r>
      <w:proofErr w:type="gramStart"/>
      <w:r w:rsidR="00F706B0" w:rsidRPr="00745148">
        <w:t>г</w:t>
      </w:r>
      <w:proofErr w:type="gramEnd"/>
      <w:r w:rsidR="00F706B0" w:rsidRPr="00745148">
        <w:t xml:space="preserve">. </w:t>
      </w:r>
      <w:proofErr w:type="spellStart"/>
      <w:r w:rsidR="00F706B0" w:rsidRPr="00745148">
        <w:t>Краснокаменск</w:t>
      </w:r>
      <w:proofErr w:type="spellEnd"/>
      <w:r w:rsidR="00F706B0" w:rsidRPr="00745148">
        <w:t>, ОАО «Приаргунское  производственное горно-химическое объединение».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745148" w:rsidRDefault="00761529" w:rsidP="00BF4D1E">
      <w:pPr>
        <w:jc w:val="both"/>
      </w:pPr>
      <w:r w:rsidRPr="00745148">
        <w:t xml:space="preserve">9.1. </w:t>
      </w:r>
      <w:proofErr w:type="gramStart"/>
      <w:r w:rsidRPr="00745148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745148" w:rsidRDefault="00761529" w:rsidP="00BF4D1E">
      <w:pPr>
        <w:jc w:val="both"/>
      </w:pPr>
      <w:r w:rsidRPr="00745148">
        <w:t xml:space="preserve">9.2. </w:t>
      </w:r>
      <w:proofErr w:type="gramStart"/>
      <w:r w:rsidRPr="00745148">
        <w:t>Качество поставляемого оборудования</w:t>
      </w:r>
      <w:r w:rsidR="00AF0F4C" w:rsidRPr="00745148">
        <w:t xml:space="preserve"> </w:t>
      </w:r>
      <w:r w:rsidRPr="00745148">
        <w:t xml:space="preserve"> должно </w:t>
      </w:r>
      <w:r w:rsidR="0090774A" w:rsidRPr="00745148">
        <w:t>соответствовать действующим ГОСТам, ТУ в РФ.</w:t>
      </w:r>
      <w:proofErr w:type="gramEnd"/>
    </w:p>
    <w:p w:rsidR="00382977" w:rsidRPr="00745148" w:rsidRDefault="0090774A" w:rsidP="00BF4D1E">
      <w:pPr>
        <w:jc w:val="both"/>
        <w:rPr>
          <w:b/>
        </w:rPr>
      </w:pPr>
      <w:r w:rsidRPr="00745148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745148" w:rsidRDefault="0090774A" w:rsidP="00BF4D1E">
      <w:pPr>
        <w:jc w:val="both"/>
      </w:pPr>
      <w:r w:rsidRPr="00745148">
        <w:t>10.1. Оборудование должно быть разрешено к установке и эксплуатации</w:t>
      </w:r>
      <w:r w:rsidR="00A90152" w:rsidRPr="00745148">
        <w:t xml:space="preserve"> в </w:t>
      </w:r>
      <w:r w:rsidR="00F10BE3" w:rsidRPr="00745148">
        <w:t>горнодобывающей промышленности</w:t>
      </w:r>
      <w:r w:rsidRPr="00745148">
        <w:t xml:space="preserve"> на территории РФ</w:t>
      </w:r>
    </w:p>
    <w:p w:rsidR="0090774A" w:rsidRPr="00745148" w:rsidRDefault="0090774A" w:rsidP="00BF4D1E">
      <w:pPr>
        <w:jc w:val="both"/>
      </w:pPr>
      <w:r w:rsidRPr="00745148">
        <w:t xml:space="preserve">10.2. Иметь сертификат соответствия </w:t>
      </w:r>
      <w:proofErr w:type="spellStart"/>
      <w:r w:rsidR="00A90152" w:rsidRPr="00745148">
        <w:t>ГОСТам</w:t>
      </w:r>
      <w:proofErr w:type="spellEnd"/>
      <w:r w:rsidR="00A90152" w:rsidRPr="00745148">
        <w:t xml:space="preserve"> </w:t>
      </w:r>
      <w:r w:rsidRPr="00745148">
        <w:t>РФ.</w:t>
      </w:r>
    </w:p>
    <w:p w:rsidR="00FA7828" w:rsidRPr="00745148" w:rsidRDefault="0090774A" w:rsidP="00BF4D1E">
      <w:pPr>
        <w:jc w:val="both"/>
        <w:rPr>
          <w:b/>
        </w:rPr>
      </w:pPr>
      <w:r w:rsidRPr="00745148">
        <w:rPr>
          <w:b/>
        </w:rPr>
        <w:t>11. Требования к результатам работ</w:t>
      </w:r>
    </w:p>
    <w:p w:rsidR="008E49D5" w:rsidRPr="00745148" w:rsidRDefault="008E49D5" w:rsidP="00BF4D1E">
      <w:pPr>
        <w:jc w:val="both"/>
      </w:pPr>
      <w:r w:rsidRPr="00745148">
        <w:t xml:space="preserve">11.1. Результатом выполнения работ должна стать бесперебойная работа </w:t>
      </w:r>
      <w:r w:rsidR="003418CC">
        <w:t xml:space="preserve">установленного оборудования </w:t>
      </w:r>
      <w:r w:rsidRPr="00745148">
        <w:t xml:space="preserve">, </w:t>
      </w:r>
      <w:r w:rsidR="003418CC">
        <w:t>в течени</w:t>
      </w:r>
      <w:proofErr w:type="gramStart"/>
      <w:r w:rsidR="003418CC">
        <w:t>и</w:t>
      </w:r>
      <w:proofErr w:type="gramEnd"/>
      <w:r w:rsidR="003418CC">
        <w:t xml:space="preserve"> гарантийного срока указанного в документации, прилагаемой к данному оборудованию.</w:t>
      </w:r>
    </w:p>
    <w:p w:rsidR="00382977" w:rsidRPr="00745148" w:rsidRDefault="0090774A" w:rsidP="00BF4D1E">
      <w:pPr>
        <w:jc w:val="both"/>
      </w:pPr>
      <w:r w:rsidRPr="00745148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745148">
        <w:t xml:space="preserve"> </w:t>
      </w:r>
    </w:p>
    <w:p w:rsidR="009F3572" w:rsidRPr="00745148" w:rsidRDefault="0090774A" w:rsidP="00BF4D1E">
      <w:pPr>
        <w:jc w:val="both"/>
      </w:pPr>
      <w:r w:rsidRPr="00745148">
        <w:t>12.1. Гарантийный срок на оборудование устана</w:t>
      </w:r>
      <w:r w:rsidR="00AA7539" w:rsidRPr="00745148">
        <w:t>вливается заводом изготовителем</w:t>
      </w:r>
      <w:r w:rsidRPr="00745148">
        <w:t xml:space="preserve"> не менее 1 года со дня</w:t>
      </w:r>
      <w:r w:rsidR="00AA7539" w:rsidRPr="00745148">
        <w:t xml:space="preserve"> поставки товара заказчику</w:t>
      </w:r>
      <w:r w:rsidRPr="00745148">
        <w:t>.</w:t>
      </w:r>
      <w:r w:rsidR="00761529" w:rsidRPr="00745148">
        <w:t xml:space="preserve"> </w:t>
      </w:r>
    </w:p>
    <w:p w:rsidR="009F3572" w:rsidRDefault="009F3572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Pr="009577F6" w:rsidRDefault="001344E3" w:rsidP="009577F6">
      <w:pPr>
        <w:rPr>
          <w:sz w:val="20"/>
          <w:szCs w:val="20"/>
        </w:rPr>
      </w:pPr>
    </w:p>
    <w:sectPr w:rsidR="001344E3" w:rsidRPr="009577F6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4D84"/>
    <w:rsid w:val="00017C5E"/>
    <w:rsid w:val="00042876"/>
    <w:rsid w:val="0006711E"/>
    <w:rsid w:val="000723AE"/>
    <w:rsid w:val="000B4418"/>
    <w:rsid w:val="000D182F"/>
    <w:rsid w:val="001150AB"/>
    <w:rsid w:val="001344E3"/>
    <w:rsid w:val="00137D18"/>
    <w:rsid w:val="001440A3"/>
    <w:rsid w:val="0016084C"/>
    <w:rsid w:val="0018644C"/>
    <w:rsid w:val="001C6E89"/>
    <w:rsid w:val="001F792A"/>
    <w:rsid w:val="002345F1"/>
    <w:rsid w:val="00260EEF"/>
    <w:rsid w:val="002629ED"/>
    <w:rsid w:val="002B548B"/>
    <w:rsid w:val="003226D7"/>
    <w:rsid w:val="00340144"/>
    <w:rsid w:val="003418CC"/>
    <w:rsid w:val="00382977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222AB"/>
    <w:rsid w:val="005767E3"/>
    <w:rsid w:val="005B5102"/>
    <w:rsid w:val="005C3C3F"/>
    <w:rsid w:val="005E0A58"/>
    <w:rsid w:val="005E6F9D"/>
    <w:rsid w:val="00612710"/>
    <w:rsid w:val="0061501E"/>
    <w:rsid w:val="00640D7D"/>
    <w:rsid w:val="006774C2"/>
    <w:rsid w:val="00745148"/>
    <w:rsid w:val="007575B3"/>
    <w:rsid w:val="00761529"/>
    <w:rsid w:val="007B2A51"/>
    <w:rsid w:val="007C1C01"/>
    <w:rsid w:val="007D059E"/>
    <w:rsid w:val="007E3CE8"/>
    <w:rsid w:val="007F31C3"/>
    <w:rsid w:val="007F3BC2"/>
    <w:rsid w:val="008136F7"/>
    <w:rsid w:val="00816160"/>
    <w:rsid w:val="008212C8"/>
    <w:rsid w:val="0087250A"/>
    <w:rsid w:val="008C02EF"/>
    <w:rsid w:val="008C2979"/>
    <w:rsid w:val="008C2F11"/>
    <w:rsid w:val="008D106D"/>
    <w:rsid w:val="008D1B88"/>
    <w:rsid w:val="008E416F"/>
    <w:rsid w:val="008E49D5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B6292"/>
    <w:rsid w:val="00BD111C"/>
    <w:rsid w:val="00BD2B9C"/>
    <w:rsid w:val="00BE1D6A"/>
    <w:rsid w:val="00BE46C4"/>
    <w:rsid w:val="00BF4D1E"/>
    <w:rsid w:val="00C046A1"/>
    <w:rsid w:val="00C0480A"/>
    <w:rsid w:val="00C420BE"/>
    <w:rsid w:val="00C43419"/>
    <w:rsid w:val="00C555E4"/>
    <w:rsid w:val="00C61FE2"/>
    <w:rsid w:val="00CA71FC"/>
    <w:rsid w:val="00CB522F"/>
    <w:rsid w:val="00CD4353"/>
    <w:rsid w:val="00D2517C"/>
    <w:rsid w:val="00D6205F"/>
    <w:rsid w:val="00D70026"/>
    <w:rsid w:val="00D8016B"/>
    <w:rsid w:val="00D801E3"/>
    <w:rsid w:val="00D92B5D"/>
    <w:rsid w:val="00DA5918"/>
    <w:rsid w:val="00DA6303"/>
    <w:rsid w:val="00DB6E4E"/>
    <w:rsid w:val="00DC4DC2"/>
    <w:rsid w:val="00DE28F6"/>
    <w:rsid w:val="00DF222B"/>
    <w:rsid w:val="00E36764"/>
    <w:rsid w:val="00E40C5A"/>
    <w:rsid w:val="00E7053D"/>
    <w:rsid w:val="00EA072F"/>
    <w:rsid w:val="00EA6A9F"/>
    <w:rsid w:val="00ED4CF6"/>
    <w:rsid w:val="00EE353A"/>
    <w:rsid w:val="00F10BE3"/>
    <w:rsid w:val="00F17394"/>
    <w:rsid w:val="00F23AEE"/>
    <w:rsid w:val="00F2595E"/>
    <w:rsid w:val="00F33C55"/>
    <w:rsid w:val="00F706B0"/>
    <w:rsid w:val="00FA7828"/>
    <w:rsid w:val="00FF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15</cp:revision>
  <cp:lastPrinted>2011-10-05T07:11:00Z</cp:lastPrinted>
  <dcterms:created xsi:type="dcterms:W3CDTF">2011-09-12T07:17:00Z</dcterms:created>
  <dcterms:modified xsi:type="dcterms:W3CDTF">2011-10-18T07:23:00Z</dcterms:modified>
</cp:coreProperties>
</file>