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497" w:rsidRPr="002D7BFC" w:rsidRDefault="00594497" w:rsidP="00594497">
      <w:pPr>
        <w:jc w:val="center"/>
        <w:outlineLvl w:val="0"/>
        <w:rPr>
          <w:sz w:val="28"/>
          <w:szCs w:val="28"/>
        </w:rPr>
      </w:pPr>
      <w:bookmarkStart w:id="0" w:name="_Toc41790593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594497" w:rsidRPr="002D7BFC" w:rsidRDefault="00594497" w:rsidP="005944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4497" w:rsidRPr="007776EB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94497" w:rsidRPr="00265E03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594497" w:rsidRPr="00C4119D" w:rsidRDefault="00594497" w:rsidP="003C668C">
      <w:pPr>
        <w:ind w:left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594497" w:rsidRPr="00265E03" w:rsidRDefault="00594497" w:rsidP="003C668C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594497" w:rsidRPr="007776EB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594497" w:rsidRPr="007776EB" w:rsidRDefault="00594497" w:rsidP="0059449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594497" w:rsidRPr="007776EB" w:rsidRDefault="00594497" w:rsidP="0059449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594497" w:rsidRPr="007776EB" w:rsidRDefault="00594497" w:rsidP="005944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r w:rsidRPr="00766189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567632">
        <w:rPr>
          <w:sz w:val="28"/>
          <w:szCs w:val="28"/>
        </w:rPr>
        <w:t xml:space="preserve">Поставка </w:t>
      </w:r>
      <w:proofErr w:type="spellStart"/>
      <w:r w:rsidRPr="00981C11">
        <w:rPr>
          <w:sz w:val="28"/>
          <w:szCs w:val="28"/>
        </w:rPr>
        <w:t>сплит-систем</w:t>
      </w:r>
      <w:proofErr w:type="spellEnd"/>
      <w:r w:rsidRPr="00981C11">
        <w:rPr>
          <w:sz w:val="28"/>
          <w:szCs w:val="28"/>
        </w:rPr>
        <w:t xml:space="preserve"> и приточных установок</w:t>
      </w:r>
      <w:r w:rsidRPr="00EE2E3D">
        <w:rPr>
          <w:sz w:val="28"/>
          <w:szCs w:val="28"/>
        </w:rPr>
        <w:t xml:space="preserve"> для пионерной базы</w:t>
      </w:r>
      <w:r w:rsidRPr="00567632">
        <w:rPr>
          <w:sz w:val="28"/>
          <w:szCs w:val="28"/>
        </w:rPr>
        <w:t xml:space="preserve"> АЭС Руппур</w:t>
      </w:r>
      <w:r>
        <w:rPr>
          <w:sz w:val="28"/>
          <w:szCs w:val="28"/>
        </w:rPr>
        <w:t>-1</w:t>
      </w:r>
      <w:r w:rsidRPr="002D7BFC">
        <w:rPr>
          <w:sz w:val="28"/>
          <w:szCs w:val="28"/>
        </w:rPr>
        <w:t>.</w:t>
      </w:r>
    </w:p>
    <w:p w:rsidR="00594497" w:rsidRPr="00384901" w:rsidRDefault="00594497" w:rsidP="005944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>определяются в Спецификациях</w:t>
      </w:r>
      <w:r w:rsidRPr="00C4119D">
        <w:rPr>
          <w:sz w:val="28"/>
          <w:szCs w:val="28"/>
        </w:rPr>
        <w:t xml:space="preserve"> (Приложени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№1</w:t>
      </w:r>
      <w:r>
        <w:rPr>
          <w:sz w:val="28"/>
          <w:szCs w:val="28"/>
        </w:rPr>
        <w:t xml:space="preserve">.1 и </w:t>
      </w:r>
      <w:r w:rsidRPr="00C4119D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№1</w:t>
      </w:r>
      <w:r>
        <w:rPr>
          <w:sz w:val="28"/>
          <w:szCs w:val="28"/>
        </w:rPr>
        <w:t>.2</w:t>
      </w:r>
      <w:r w:rsidRPr="00C4119D">
        <w:rPr>
          <w:sz w:val="28"/>
          <w:szCs w:val="28"/>
        </w:rPr>
        <w:t xml:space="preserve"> 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594497" w:rsidRPr="007776EB" w:rsidRDefault="00594497" w:rsidP="005944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</w:t>
      </w:r>
      <w:r>
        <w:rPr>
          <w:sz w:val="28"/>
          <w:szCs w:val="28"/>
        </w:rPr>
        <w:t>ями</w:t>
      </w:r>
      <w:r w:rsidRPr="00C4119D">
        <w:rPr>
          <w:sz w:val="28"/>
          <w:szCs w:val="28"/>
        </w:rPr>
        <w:t xml:space="preserve"> ((Приложени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№1</w:t>
      </w:r>
      <w:r>
        <w:rPr>
          <w:sz w:val="28"/>
          <w:szCs w:val="28"/>
        </w:rPr>
        <w:t xml:space="preserve">.1 и </w:t>
      </w:r>
      <w:r w:rsidRPr="00C4119D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C4119D">
        <w:rPr>
          <w:sz w:val="28"/>
          <w:szCs w:val="28"/>
        </w:rPr>
        <w:t xml:space="preserve"> №1</w:t>
      </w:r>
      <w:r>
        <w:rPr>
          <w:sz w:val="28"/>
          <w:szCs w:val="28"/>
        </w:rPr>
        <w:t>.2</w:t>
      </w:r>
      <w:r w:rsidRPr="00C4119D">
        <w:rPr>
          <w:sz w:val="28"/>
          <w:szCs w:val="28"/>
        </w:rPr>
        <w:t xml:space="preserve"> 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594497" w:rsidRPr="006E2F60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32"/>
          <w:szCs w:val="28"/>
        </w:rPr>
      </w:pPr>
      <w:r w:rsidRPr="006E2F60">
        <w:rPr>
          <w:b/>
          <w:sz w:val="28"/>
        </w:rPr>
        <w:t>Место и условия поставки товара:</w:t>
      </w:r>
    </w:p>
    <w:p w:rsidR="00594497" w:rsidRPr="006E2F60" w:rsidRDefault="00594497" w:rsidP="00594497">
      <w:pPr>
        <w:shd w:val="clear" w:color="auto" w:fill="FFFFFF"/>
        <w:tabs>
          <w:tab w:val="left" w:pos="0"/>
          <w:tab w:val="left" w:pos="1128"/>
        </w:tabs>
        <w:ind w:right="-1" w:firstLine="709"/>
        <w:jc w:val="both"/>
        <w:rPr>
          <w:sz w:val="28"/>
        </w:rPr>
      </w:pPr>
      <w:r w:rsidRPr="006E2F60">
        <w:rPr>
          <w:b/>
          <w:sz w:val="28"/>
        </w:rPr>
        <w:t xml:space="preserve">Место поставки - </w:t>
      </w:r>
      <w:r w:rsidRPr="006E2F60">
        <w:rPr>
          <w:sz w:val="28"/>
        </w:rPr>
        <w:t>пун</w:t>
      </w:r>
      <w:proofErr w:type="gramStart"/>
      <w:r w:rsidRPr="006E2F60">
        <w:rPr>
          <w:sz w:val="28"/>
        </w:rPr>
        <w:t>кт в стр</w:t>
      </w:r>
      <w:proofErr w:type="gramEnd"/>
      <w:r w:rsidRPr="006E2F60">
        <w:rPr>
          <w:sz w:val="28"/>
        </w:rPr>
        <w:t>ане отгрузки, в котором оформляется транспортный</w:t>
      </w:r>
      <w:r>
        <w:rPr>
          <w:sz w:val="28"/>
        </w:rPr>
        <w:t xml:space="preserve"> </w:t>
      </w:r>
      <w:r w:rsidRPr="006E2F60">
        <w:rPr>
          <w:sz w:val="28"/>
        </w:rPr>
        <w:t>документ (коносамент/авиационна</w:t>
      </w:r>
      <w:r>
        <w:rPr>
          <w:sz w:val="28"/>
        </w:rPr>
        <w:t xml:space="preserve">я/железнодорожная/ автомобильная </w:t>
      </w:r>
      <w:r w:rsidRPr="006E2F60">
        <w:rPr>
          <w:sz w:val="28"/>
        </w:rPr>
        <w:t>накладная) на доставку Оборудования в Место назначения.</w:t>
      </w:r>
    </w:p>
    <w:p w:rsidR="00594497" w:rsidRPr="006E2F60" w:rsidRDefault="00594497" w:rsidP="00594497">
      <w:pPr>
        <w:shd w:val="clear" w:color="auto" w:fill="FFFFFF"/>
        <w:tabs>
          <w:tab w:val="left" w:pos="0"/>
          <w:tab w:val="left" w:pos="1128"/>
        </w:tabs>
        <w:ind w:right="-1" w:firstLine="709"/>
        <w:jc w:val="both"/>
        <w:rPr>
          <w:sz w:val="28"/>
          <w:szCs w:val="20"/>
        </w:rPr>
      </w:pPr>
      <w:r w:rsidRPr="006E2F60">
        <w:rPr>
          <w:b/>
          <w:sz w:val="28"/>
          <w:szCs w:val="20"/>
        </w:rPr>
        <w:t>Место назначения</w:t>
      </w:r>
      <w:r w:rsidRPr="006E2F60">
        <w:rPr>
          <w:sz w:val="28"/>
          <w:szCs w:val="20"/>
        </w:rPr>
        <w:t>:</w:t>
      </w:r>
    </w:p>
    <w:p w:rsidR="00594497" w:rsidRPr="006E2F60" w:rsidRDefault="00594497" w:rsidP="00594497">
      <w:pPr>
        <w:shd w:val="clear" w:color="auto" w:fill="FFFFFF"/>
        <w:tabs>
          <w:tab w:val="left" w:pos="0"/>
          <w:tab w:val="left" w:pos="1128"/>
        </w:tabs>
        <w:ind w:right="-1" w:firstLine="709"/>
        <w:jc w:val="both"/>
        <w:rPr>
          <w:sz w:val="28"/>
          <w:szCs w:val="20"/>
        </w:rPr>
      </w:pPr>
      <w:r w:rsidRPr="006E2F60">
        <w:rPr>
          <w:sz w:val="28"/>
          <w:szCs w:val="20"/>
        </w:rPr>
        <w:t>- указанный Покупателем порт Народной Республики Бангладеш;</w:t>
      </w:r>
    </w:p>
    <w:p w:rsidR="00594497" w:rsidRPr="006E2F60" w:rsidRDefault="00594497" w:rsidP="00594497">
      <w:pPr>
        <w:shd w:val="clear" w:color="auto" w:fill="FFFFFF"/>
        <w:tabs>
          <w:tab w:val="left" w:pos="0"/>
          <w:tab w:val="left" w:pos="1128"/>
        </w:tabs>
        <w:ind w:right="-1" w:firstLine="709"/>
        <w:jc w:val="both"/>
        <w:rPr>
          <w:sz w:val="28"/>
          <w:szCs w:val="20"/>
        </w:rPr>
      </w:pPr>
      <w:r w:rsidRPr="006E2F60">
        <w:rPr>
          <w:sz w:val="28"/>
          <w:szCs w:val="20"/>
        </w:rPr>
        <w:t>- указанный Покупателем аэропорт Народной Республики Бангладеш;</w:t>
      </w:r>
    </w:p>
    <w:p w:rsidR="00594497" w:rsidRPr="006E2F60" w:rsidRDefault="00594497" w:rsidP="00594497">
      <w:pPr>
        <w:tabs>
          <w:tab w:val="left" w:pos="1134"/>
        </w:tabs>
        <w:ind w:firstLine="709"/>
        <w:contextualSpacing/>
        <w:jc w:val="both"/>
        <w:rPr>
          <w:b/>
          <w:sz w:val="32"/>
          <w:szCs w:val="28"/>
        </w:rPr>
      </w:pPr>
      <w:r w:rsidRPr="006E2F60">
        <w:rPr>
          <w:sz w:val="28"/>
          <w:szCs w:val="20"/>
        </w:rPr>
        <w:t>- указанный Покупателем терминал/склад на границе Народной Республики Бангладеш.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94497" w:rsidRPr="002D7BFC" w:rsidRDefault="00594497" w:rsidP="0059449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594497" w:rsidRPr="002D7BFC" w:rsidRDefault="00594497" w:rsidP="005944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4497" w:rsidRPr="002D7BFC" w:rsidRDefault="00594497" w:rsidP="005944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 w:rsidRPr="00981C11">
        <w:rPr>
          <w:b/>
          <w:sz w:val="28"/>
          <w:szCs w:val="28"/>
        </w:rPr>
        <w:t>29 087 000</w:t>
      </w:r>
      <w:r>
        <w:rPr>
          <w:b/>
          <w:sz w:val="28"/>
          <w:szCs w:val="28"/>
        </w:rPr>
        <w:t xml:space="preserve">,00 </w:t>
      </w:r>
      <w:r>
        <w:rPr>
          <w:sz w:val="28"/>
          <w:szCs w:val="28"/>
        </w:rPr>
        <w:t>(Двадцать девять миллионов восемьдесят семь тысяч)</w:t>
      </w:r>
      <w:r w:rsidRPr="00567632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567632">
        <w:rPr>
          <w:sz w:val="28"/>
          <w:szCs w:val="28"/>
        </w:rPr>
        <w:t xml:space="preserve"> копеек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594497" w:rsidRPr="002D7BFC" w:rsidRDefault="00594497" w:rsidP="005944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Цена договора включает в себя все расходы, указанные в п. </w:t>
      </w:r>
      <w:r>
        <w:rPr>
          <w:sz w:val="28"/>
          <w:szCs w:val="28"/>
        </w:rPr>
        <w:t>7.2</w:t>
      </w:r>
      <w:r w:rsidRPr="002D7BFC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и другие обязательные платежи в соответствии с действующим законодательством Российской Федерации.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94497" w:rsidRPr="002D7BFC" w:rsidRDefault="00594497" w:rsidP="0059449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94497" w:rsidRPr="008270E3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1 450 000,00 (Один миллион четыреста пятьдесят тысяч)</w:t>
      </w:r>
      <w:r w:rsidRPr="00371EDB">
        <w:rPr>
          <w:spacing w:val="-6"/>
          <w:sz w:val="28"/>
          <w:szCs w:val="28"/>
        </w:rPr>
        <w:t xml:space="preserve"> рублей 00 копеек</w:t>
      </w:r>
      <w:r w:rsidRPr="008270E3">
        <w:rPr>
          <w:spacing w:val="-6"/>
          <w:sz w:val="28"/>
          <w:szCs w:val="28"/>
        </w:rPr>
        <w:t xml:space="preserve">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4497" w:rsidRPr="002D7BFC" w:rsidRDefault="00594497" w:rsidP="0059449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</w:t>
      </w:r>
      <w:r w:rsidRPr="002D7BFC">
        <w:rPr>
          <w:sz w:val="28"/>
          <w:szCs w:val="28"/>
        </w:rPr>
        <w:lastRenderedPageBreak/>
        <w:t xml:space="preserve">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>. </w:t>
      </w:r>
      <w:r w:rsidRPr="002D7BFC">
        <w:rPr>
          <w:sz w:val="28"/>
          <w:szCs w:val="28"/>
        </w:rPr>
        <w:t xml:space="preserve">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мая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2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двадцати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94497" w:rsidRPr="002D7BFC" w:rsidRDefault="00594497" w:rsidP="005944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94497"/>
    <w:rsid w:val="003C668C"/>
    <w:rsid w:val="00594497"/>
    <w:rsid w:val="00625A11"/>
    <w:rsid w:val="00A077D9"/>
    <w:rsid w:val="00B1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49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44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1009</Words>
  <Characters>5754</Characters>
  <Application>Microsoft Office Word</Application>
  <DocSecurity>0</DocSecurity>
  <Lines>47</Lines>
  <Paragraphs>13</Paragraphs>
  <ScaleCrop>false</ScaleCrop>
  <Company>NIAEP</Company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2015-04-28T14:00:00Z</dcterms:created>
  <dcterms:modified xsi:type="dcterms:W3CDTF">2015-04-28T14:01:00Z</dcterms:modified>
</cp:coreProperties>
</file>