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8E3" w:rsidRPr="007776EB" w:rsidRDefault="00A918E3" w:rsidP="00A918E3">
      <w:pPr>
        <w:jc w:val="center"/>
        <w:outlineLvl w:val="0"/>
        <w:rPr>
          <w:sz w:val="28"/>
          <w:szCs w:val="28"/>
        </w:rPr>
      </w:pPr>
      <w:bookmarkStart w:id="0" w:name="_Toc384294017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918E3" w:rsidRPr="007776EB" w:rsidRDefault="00A918E3" w:rsidP="00A918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918E3" w:rsidRPr="007776EB" w:rsidRDefault="00A918E3" w:rsidP="00A918E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918E3" w:rsidRPr="007776EB" w:rsidRDefault="00A918E3" w:rsidP="00A918E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>
        <w:rPr>
          <w:bCs/>
          <w:sz w:val="28"/>
        </w:rPr>
        <w:t>оборудования объединенной насосной станции и насосной добавочной воды</w:t>
      </w:r>
      <w:r w:rsidRPr="00C257BD">
        <w:rPr>
          <w:bCs/>
          <w:sz w:val="28"/>
        </w:rPr>
        <w:t xml:space="preserve"> </w:t>
      </w:r>
      <w:r w:rsidRPr="007776EB">
        <w:rPr>
          <w:bCs/>
          <w:sz w:val="28"/>
        </w:rPr>
        <w:t>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 w:rsidRPr="00277B2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277B26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918E3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277B26">
        <w:rPr>
          <w:b/>
          <w:sz w:val="28"/>
          <w:szCs w:val="28"/>
        </w:rPr>
        <w:t>1</w:t>
      </w:r>
      <w:r>
        <w:rPr>
          <w:b/>
          <w:sz w:val="28"/>
          <w:szCs w:val="28"/>
          <w:lang w:val="en-US"/>
        </w:rPr>
        <w:t> </w:t>
      </w:r>
      <w:r w:rsidRPr="00277B26">
        <w:rPr>
          <w:b/>
          <w:sz w:val="28"/>
          <w:szCs w:val="28"/>
        </w:rPr>
        <w:t>000 000</w:t>
      </w:r>
      <w:r>
        <w:rPr>
          <w:b/>
          <w:sz w:val="28"/>
          <w:szCs w:val="28"/>
        </w:rPr>
        <w:t>,00</w:t>
      </w:r>
      <w:r>
        <w:rPr>
          <w:sz w:val="28"/>
          <w:szCs w:val="28"/>
        </w:rPr>
        <w:t xml:space="preserve"> </w:t>
      </w:r>
      <w:r w:rsidRPr="007776EB">
        <w:rPr>
          <w:sz w:val="28"/>
          <w:szCs w:val="28"/>
        </w:rPr>
        <w:t>(</w:t>
      </w:r>
      <w:r>
        <w:rPr>
          <w:sz w:val="28"/>
          <w:szCs w:val="28"/>
        </w:rPr>
        <w:t>Один миллион</w:t>
      </w:r>
      <w:r w:rsidRPr="007776EB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918E3" w:rsidRDefault="00A918E3" w:rsidP="00A918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z w:val="28"/>
          <w:szCs w:val="28"/>
        </w:rPr>
        <w:t xml:space="preserve">. 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918E3" w:rsidRPr="007776EB" w:rsidRDefault="00A918E3" w:rsidP="00A918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 w:rsidRPr="00277B2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277B26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 w:rsidRPr="00277B2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277B26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 xml:space="preserve">.  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pacing w:val="-6"/>
          <w:sz w:val="28"/>
        </w:rPr>
        <w:t xml:space="preserve">. 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918E3" w:rsidRPr="007776EB" w:rsidRDefault="00A918E3" w:rsidP="00A918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918E3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965EF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22F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421A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3B7C"/>
    <w:rsid w:val="004C43E2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1288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5429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4ECB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18E3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4B70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27A6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3F99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5FA5"/>
    <w:rsid w:val="00DD7649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18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5095</Characters>
  <Application>Microsoft Office Word</Application>
  <DocSecurity>0</DocSecurity>
  <Lines>42</Lines>
  <Paragraphs>11</Paragraphs>
  <ScaleCrop>false</ScaleCrop>
  <Company>NIAEP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2014-04-11T11:28:00Z</dcterms:created>
  <dcterms:modified xsi:type="dcterms:W3CDTF">2014-04-11T11:28:00Z</dcterms:modified>
</cp:coreProperties>
</file>