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924" w:rsidRPr="00EE7F3D" w:rsidRDefault="00370924" w:rsidP="00370924">
      <w:pPr>
        <w:spacing w:after="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EE7F3D" w:rsidRPr="00EE7F3D" w:rsidRDefault="00EE7F3D" w:rsidP="00EE7F3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Pr="00EE7F3D">
        <w:rPr>
          <w:rFonts w:ascii="Times New Roman" w:hAnsi="Times New Roman"/>
        </w:rPr>
        <w:t>Акционерное общество                                                 УТВЕРЖДАЮ:</w:t>
      </w:r>
    </w:p>
    <w:p w:rsidR="00EE7F3D" w:rsidRPr="00EE7F3D" w:rsidRDefault="00EE7F3D" w:rsidP="00EE7F3D">
      <w:pPr>
        <w:spacing w:line="240" w:lineRule="auto"/>
        <w:rPr>
          <w:rFonts w:ascii="Times New Roman" w:hAnsi="Times New Roman"/>
        </w:rPr>
      </w:pPr>
      <w:r w:rsidRPr="00EE7F3D">
        <w:rPr>
          <w:rFonts w:ascii="Times New Roman" w:hAnsi="Times New Roman"/>
        </w:rPr>
        <w:t xml:space="preserve">«СИБИРСКИЙ ХИМИЧЕСКИЙ КОМБИНАТ»                  </w:t>
      </w:r>
      <w:r w:rsidRPr="00EE7F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Зам. ген.</w:t>
      </w:r>
      <w:r w:rsidR="0022441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E7F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директора АО «СХК»</w:t>
      </w:r>
      <w:r w:rsidRPr="00EE7F3D">
        <w:rPr>
          <w:rFonts w:ascii="Times New Roman" w:hAnsi="Times New Roman"/>
        </w:rPr>
        <w:t xml:space="preserve">           </w:t>
      </w:r>
    </w:p>
    <w:p w:rsidR="00EE7F3D" w:rsidRPr="00EE7F3D" w:rsidRDefault="00EE7F3D" w:rsidP="00EE7F3D">
      <w:pPr>
        <w:spacing w:line="240" w:lineRule="auto"/>
        <w:ind w:right="72"/>
        <w:rPr>
          <w:rFonts w:ascii="Times New Roman" w:hAnsi="Times New Roman"/>
          <w:sz w:val="24"/>
          <w:szCs w:val="24"/>
        </w:rPr>
      </w:pPr>
      <w:r w:rsidRPr="00EE7F3D">
        <w:rPr>
          <w:rFonts w:ascii="Times New Roman" w:hAnsi="Times New Roman"/>
          <w:sz w:val="24"/>
          <w:szCs w:val="24"/>
        </w:rPr>
        <w:t xml:space="preserve">                     Отдел снабжения                                         ______________</w:t>
      </w:r>
      <w:r w:rsidRPr="00EE7F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Н.Н.</w:t>
      </w:r>
      <w:r w:rsidR="0022441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E7F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Борисов</w:t>
      </w:r>
    </w:p>
    <w:p w:rsidR="00EE7F3D" w:rsidRPr="00EE7F3D" w:rsidRDefault="00EE7F3D" w:rsidP="00EE7F3D">
      <w:pPr>
        <w:spacing w:line="240" w:lineRule="auto"/>
        <w:ind w:right="72"/>
        <w:rPr>
          <w:rFonts w:ascii="Times New Roman" w:hAnsi="Times New Roman"/>
          <w:sz w:val="24"/>
          <w:szCs w:val="24"/>
        </w:rPr>
      </w:pPr>
      <w:r w:rsidRPr="00EE7F3D">
        <w:rPr>
          <w:rFonts w:ascii="Times New Roman" w:hAnsi="Times New Roman"/>
          <w:sz w:val="24"/>
          <w:szCs w:val="24"/>
        </w:rPr>
        <w:t xml:space="preserve">                                (ОС)                                                   «_____»___________2015г</w:t>
      </w:r>
      <w:r w:rsidR="0022441A">
        <w:rPr>
          <w:rFonts w:ascii="Times New Roman" w:hAnsi="Times New Roman"/>
          <w:sz w:val="24"/>
          <w:szCs w:val="24"/>
        </w:rPr>
        <w:t>.</w:t>
      </w:r>
      <w:r w:rsidRPr="00EE7F3D">
        <w:rPr>
          <w:rFonts w:ascii="Times New Roman" w:hAnsi="Times New Roman"/>
          <w:sz w:val="24"/>
          <w:szCs w:val="24"/>
        </w:rPr>
        <w:t xml:space="preserve">            </w:t>
      </w:r>
    </w:p>
    <w:p w:rsidR="00EE7F3D" w:rsidRPr="00EE7F3D" w:rsidRDefault="00EE7F3D" w:rsidP="00EE7F3D">
      <w:pPr>
        <w:spacing w:line="240" w:lineRule="auto"/>
        <w:ind w:right="72"/>
        <w:rPr>
          <w:rFonts w:ascii="Times New Roman" w:hAnsi="Times New Roman"/>
        </w:rPr>
      </w:pPr>
      <w:r w:rsidRPr="00EE7F3D">
        <w:rPr>
          <w:rFonts w:ascii="Times New Roman" w:hAnsi="Times New Roman"/>
        </w:rPr>
        <w:t xml:space="preserve">           _____________ № </w:t>
      </w:r>
      <w:r w:rsidRPr="00EE7F3D">
        <w:rPr>
          <w:rFonts w:ascii="Times New Roman" w:hAnsi="Times New Roman"/>
          <w:szCs w:val="28"/>
          <w:u w:val="single"/>
        </w:rPr>
        <w:t>14-308/</w:t>
      </w:r>
      <w:r w:rsidRPr="00EE7F3D">
        <w:rPr>
          <w:rFonts w:ascii="Times New Roman" w:hAnsi="Times New Roman"/>
          <w:szCs w:val="28"/>
        </w:rPr>
        <w:t>_______</w:t>
      </w:r>
    </w:p>
    <w:p w:rsidR="00370924" w:rsidRDefault="00577B28" w:rsidP="00EE7F3D">
      <w:pPr>
        <w:spacing w:after="0" w:line="240" w:lineRule="auto"/>
        <w:ind w:left="5103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         </w:t>
      </w:r>
    </w:p>
    <w:p w:rsidR="00370924" w:rsidRDefault="00370924" w:rsidP="00577B28">
      <w:pPr>
        <w:spacing w:after="0" w:line="240" w:lineRule="auto"/>
        <w:ind w:left="5103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577B28" w:rsidRDefault="00577B28" w:rsidP="00577B2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8161D6" w:rsidRPr="008161D6" w:rsidRDefault="00577B28" w:rsidP="00EE7F3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70924" w:rsidRPr="008161D6" w:rsidRDefault="00370924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5430A7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Техническое задание</w:t>
      </w:r>
      <w:r w:rsidR="008161D6"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AB2828" w:rsidRPr="001F14FA" w:rsidRDefault="008161D6" w:rsidP="00AB282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поставку</w:t>
      </w:r>
      <w:r w:rsidR="001F14FA" w:rsidRPr="001F14F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F14FA" w:rsidRPr="001F14F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изделий из фторопласта</w:t>
      </w:r>
    </w:p>
    <w:p w:rsidR="00AB2828" w:rsidRDefault="00AB2828" w:rsidP="005430A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B2828" w:rsidRDefault="00AB2828" w:rsidP="005430A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B2828" w:rsidRDefault="00AB2828" w:rsidP="005430A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70924" w:rsidRDefault="00370924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70924" w:rsidRDefault="00370924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70924" w:rsidRDefault="00370924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70924" w:rsidRDefault="00370924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70924" w:rsidRDefault="00370924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70924" w:rsidRDefault="00370924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70924" w:rsidRPr="008161D6" w:rsidRDefault="00370924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5430A7" w:rsidP="00EE7F3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Северск</w:t>
      </w:r>
      <w:proofErr w:type="spellEnd"/>
      <w:r w:rsidR="00577B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161D6"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 w:rsidR="00577B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EE7F3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="008161D6"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  <w:r w:rsidR="008161D6"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Технического задания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8161D6" w:rsidRPr="002E2028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</w:t>
      </w:r>
      <w:r w:rsidR="00C736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подразделений </w:t>
      </w:r>
      <w:r w:rsidR="008D28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АО «СХК».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8161D6" w:rsidRPr="008161D6" w:rsidRDefault="008161D6" w:rsidP="008161D6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8161D6" w:rsidRPr="008161D6" w:rsidRDefault="008161D6" w:rsidP="008161D6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8161D6" w:rsidRPr="008161D6" w:rsidRDefault="008161D6" w:rsidP="008161D6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8161D6" w:rsidRPr="008161D6" w:rsidRDefault="008161D6" w:rsidP="008161D6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8161D6" w:rsidRPr="008161D6" w:rsidRDefault="008161D6" w:rsidP="008161D6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1.5 Код ОКП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8161D6" w:rsidRPr="008161D6" w:rsidRDefault="008161D6" w:rsidP="008161D6">
      <w:pPr>
        <w:spacing w:after="0" w:line="240" w:lineRule="auto"/>
        <w:ind w:left="2694" w:hanging="184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8161D6" w:rsidRPr="008161D6" w:rsidRDefault="008161D6" w:rsidP="008161D6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8161D6" w:rsidRPr="008161D6" w:rsidRDefault="008161D6" w:rsidP="008161D6">
      <w:pPr>
        <w:spacing w:after="0" w:line="240" w:lineRule="auto"/>
        <w:ind w:left="2694" w:hanging="184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8161D6" w:rsidRPr="008161D6" w:rsidRDefault="008161D6" w:rsidP="008161D6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8161D6" w:rsidRPr="008161D6" w:rsidRDefault="008161D6" w:rsidP="008161D6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8161D6" w:rsidRPr="008161D6" w:rsidRDefault="008161D6" w:rsidP="008161D6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8161D6" w:rsidRPr="008161D6" w:rsidRDefault="008161D6" w:rsidP="008161D6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8161D6" w:rsidRPr="008161D6" w:rsidRDefault="008161D6" w:rsidP="008161D6">
      <w:pPr>
        <w:spacing w:after="0" w:line="240" w:lineRule="auto"/>
        <w:ind w:left="1418" w:hanging="141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8161D6" w:rsidRPr="008161D6" w:rsidRDefault="008161D6" w:rsidP="008161D6">
      <w:pPr>
        <w:spacing w:after="0" w:line="240" w:lineRule="auto"/>
        <w:ind w:left="1418" w:hanging="141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15. ТРЕБОВАНИЕ К ФОРМЕ ПРЕДСТАВЛЯЕМОЙ  ИНФОРМАЦИИ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0" w:name="OLE_LINK2"/>
      <w:bookmarkStart w:id="1" w:name="OLE_LINK3"/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8161D6" w:rsidRPr="00DA7F99" w:rsidRDefault="00DA7F99" w:rsidP="008161D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Карточка 901-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SH</w:t>
      </w:r>
      <w:r w:rsidRPr="002E20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518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19744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8161D6" w:rsidRPr="008161D6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109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8161D6" w:rsidRPr="0069680F" w:rsidTr="000A2755">
        <w:trPr>
          <w:trHeight w:val="273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8161D6" w:rsidRPr="0069680F" w:rsidTr="000A2755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446" w:rsidRDefault="00BB264C" w:rsidP="00C3045C">
            <w:pPr>
              <w:spacing w:after="0" w:line="240" w:lineRule="auto"/>
              <w:ind w:firstLine="318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C35A1" w:rsidRPr="00DA7F9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Изделия  из</w:t>
            </w:r>
            <w:r w:rsidRPr="00DA7F9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C35A1" w:rsidRPr="00DA7F9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ф</w:t>
            </w:r>
            <w:r w:rsidR="009D4C45" w:rsidRPr="00DA7F9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торопласт</w:t>
            </w:r>
            <w:r w:rsidR="005C35A1" w:rsidRPr="00DA7F9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а</w:t>
            </w:r>
            <w:r w:rsidRPr="00DA7F9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F7725" w:rsidRPr="00DA7F9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4F62D3" w:rsidRPr="00DA7F9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в</w:t>
            </w:r>
            <w:r w:rsidRPr="00DA7F9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соответствии с </w:t>
            </w:r>
            <w:r w:rsidR="009D4C45" w:rsidRPr="00DA7F9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ТУ </w:t>
            </w:r>
            <w:r w:rsidR="009D4C45" w:rsidRPr="00DA7F99">
              <w:rPr>
                <w:sz w:val="24"/>
                <w:szCs w:val="24"/>
              </w:rPr>
              <w:t xml:space="preserve"> </w:t>
            </w:r>
            <w:r w:rsidR="009D4C45" w:rsidRPr="00DA7F99">
              <w:rPr>
                <w:rFonts w:ascii="Times New Roman" w:hAnsi="Times New Roman"/>
                <w:i/>
                <w:sz w:val="24"/>
                <w:szCs w:val="24"/>
              </w:rPr>
              <w:t>6-05-810-88,</w:t>
            </w:r>
            <w:r w:rsidR="009D4C45" w:rsidRPr="00DA7F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4C45" w:rsidRPr="00DA7F99">
              <w:rPr>
                <w:rFonts w:ascii="Times New Roman" w:hAnsi="Times New Roman"/>
                <w:i/>
                <w:sz w:val="24"/>
                <w:szCs w:val="24"/>
              </w:rPr>
              <w:t>ГОСТ 24222-80,</w:t>
            </w:r>
            <w:r w:rsidR="00037325" w:rsidRPr="00DA7F99">
              <w:rPr>
                <w:sz w:val="24"/>
                <w:szCs w:val="24"/>
              </w:rPr>
              <w:t xml:space="preserve"> </w:t>
            </w:r>
            <w:r w:rsidR="00DA7F99" w:rsidRPr="00DA7F99">
              <w:rPr>
                <w:rFonts w:ascii="Times New Roman" w:hAnsi="Times New Roman"/>
                <w:i/>
                <w:sz w:val="24"/>
                <w:szCs w:val="24"/>
              </w:rPr>
              <w:t>ТУ 95-82-81</w:t>
            </w:r>
            <w:r w:rsidR="00037325" w:rsidRPr="00DA7F99">
              <w:rPr>
                <w:rFonts w:ascii="Times New Roman" w:hAnsi="Times New Roman"/>
                <w:i/>
                <w:sz w:val="24"/>
                <w:szCs w:val="24"/>
              </w:rPr>
              <w:t>,</w:t>
            </w:r>
          </w:p>
          <w:p w:rsidR="00577B28" w:rsidRPr="00DA7F99" w:rsidRDefault="001A0446" w:rsidP="001A0446">
            <w:pPr>
              <w:spacing w:after="0" w:line="240" w:lineRule="auto"/>
              <w:ind w:firstLine="318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95-2467-93</w:t>
            </w:r>
          </w:p>
          <w:p w:rsidR="00037325" w:rsidRPr="00037325" w:rsidRDefault="00037325" w:rsidP="00C3045C">
            <w:pPr>
              <w:spacing w:after="0" w:line="240" w:lineRule="auto"/>
              <w:ind w:firstLine="318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105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473"/>
              <w:gridCol w:w="2958"/>
              <w:gridCol w:w="4536"/>
              <w:gridCol w:w="1276"/>
              <w:gridCol w:w="1276"/>
            </w:tblGrid>
            <w:tr w:rsidR="00092B38" w:rsidRPr="004522C3" w:rsidTr="0093283B">
              <w:trPr>
                <w:trHeight w:val="1044"/>
              </w:trPr>
              <w:tc>
                <w:tcPr>
                  <w:tcW w:w="473" w:type="dxa"/>
                  <w:vAlign w:val="center"/>
                </w:tcPr>
                <w:p w:rsidR="00092B38" w:rsidRPr="004522C3" w:rsidRDefault="00092B38" w:rsidP="004365E7">
                  <w:pPr>
                    <w:pStyle w:val="a3"/>
                    <w:ind w:left="0" w:right="-30"/>
                    <w:jc w:val="center"/>
                    <w:rPr>
                      <w:b/>
                      <w:sz w:val="20"/>
                    </w:rPr>
                  </w:pPr>
                  <w:r w:rsidRPr="004522C3">
                    <w:rPr>
                      <w:b/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4522C3">
                    <w:rPr>
                      <w:b/>
                      <w:sz w:val="20"/>
                    </w:rPr>
                    <w:t>п</w:t>
                  </w:r>
                  <w:proofErr w:type="spellEnd"/>
                  <w:proofErr w:type="gramEnd"/>
                  <w:r w:rsidRPr="004522C3">
                    <w:rPr>
                      <w:b/>
                      <w:sz w:val="20"/>
                    </w:rPr>
                    <w:t>/</w:t>
                  </w:r>
                  <w:proofErr w:type="spellStart"/>
                  <w:r w:rsidRPr="004522C3">
                    <w:rPr>
                      <w:b/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2958" w:type="dxa"/>
                  <w:vAlign w:val="center"/>
                </w:tcPr>
                <w:p w:rsidR="00092B38" w:rsidRPr="009C3612" w:rsidRDefault="00092B38" w:rsidP="004365E7">
                  <w:pPr>
                    <w:pStyle w:val="a3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4522C3">
                    <w:rPr>
                      <w:b/>
                      <w:sz w:val="20"/>
                    </w:rPr>
                    <w:t>Наименование товара, комплектность</w:t>
                  </w:r>
                </w:p>
              </w:tc>
              <w:tc>
                <w:tcPr>
                  <w:tcW w:w="4536" w:type="dxa"/>
                </w:tcPr>
                <w:p w:rsidR="00092B38" w:rsidRPr="00331E2A" w:rsidRDefault="00092B38" w:rsidP="004365E7">
                  <w:pPr>
                    <w:pStyle w:val="a3"/>
                    <w:ind w:left="-108" w:right="-30" w:firstLine="108"/>
                    <w:jc w:val="center"/>
                    <w:rPr>
                      <w:b/>
                      <w:sz w:val="20"/>
                    </w:rPr>
                  </w:pPr>
                  <w:r w:rsidRPr="00331E2A">
                    <w:rPr>
                      <w:b/>
                      <w:sz w:val="20"/>
                    </w:rPr>
                    <w:t>Требования к качеству, техническим характеристикам, характеристикам безопасности, упаковке, иные показатели</w:t>
                  </w:r>
                </w:p>
              </w:tc>
              <w:tc>
                <w:tcPr>
                  <w:tcW w:w="1276" w:type="dxa"/>
                  <w:vAlign w:val="center"/>
                </w:tcPr>
                <w:p w:rsidR="00092B38" w:rsidRPr="00331E2A" w:rsidRDefault="00092B38" w:rsidP="00692B5B">
                  <w:pPr>
                    <w:pStyle w:val="a3"/>
                    <w:ind w:left="0" w:right="-30"/>
                    <w:rPr>
                      <w:b/>
                      <w:sz w:val="20"/>
                    </w:rPr>
                  </w:pPr>
                  <w:r w:rsidRPr="00331E2A">
                    <w:rPr>
                      <w:b/>
                      <w:sz w:val="20"/>
                    </w:rPr>
                    <w:t>Количество</w:t>
                  </w:r>
                </w:p>
                <w:p w:rsidR="00092B38" w:rsidRPr="00331E2A" w:rsidRDefault="00092B38" w:rsidP="00FD663C">
                  <w:pPr>
                    <w:pStyle w:val="a3"/>
                    <w:ind w:left="0" w:right="-30" w:firstLine="278"/>
                    <w:jc w:val="center"/>
                    <w:rPr>
                      <w:i/>
                      <w:sz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092B38" w:rsidRPr="00331E2A" w:rsidRDefault="00092B38" w:rsidP="004365E7">
                  <w:pPr>
                    <w:pStyle w:val="a3"/>
                    <w:ind w:left="0" w:right="-30"/>
                    <w:jc w:val="center"/>
                    <w:rPr>
                      <w:b/>
                      <w:sz w:val="20"/>
                    </w:rPr>
                  </w:pPr>
                  <w:r w:rsidRPr="00331E2A">
                    <w:rPr>
                      <w:b/>
                      <w:sz w:val="20"/>
                    </w:rPr>
                    <w:t>Единица</w:t>
                  </w:r>
                </w:p>
                <w:p w:rsidR="00092B38" w:rsidRPr="00331E2A" w:rsidRDefault="00092B38" w:rsidP="004365E7">
                  <w:pPr>
                    <w:pStyle w:val="a3"/>
                    <w:ind w:left="0" w:right="-30"/>
                    <w:jc w:val="center"/>
                    <w:rPr>
                      <w:b/>
                      <w:sz w:val="20"/>
                    </w:rPr>
                  </w:pPr>
                  <w:r w:rsidRPr="00331E2A">
                    <w:rPr>
                      <w:b/>
                      <w:sz w:val="20"/>
                    </w:rPr>
                    <w:t xml:space="preserve"> Измерения</w:t>
                  </w:r>
                </w:p>
                <w:p w:rsidR="00092B38" w:rsidRPr="00331E2A" w:rsidRDefault="00092B38" w:rsidP="004365E7">
                  <w:pPr>
                    <w:pStyle w:val="a3"/>
                    <w:ind w:left="0" w:right="-30"/>
                    <w:jc w:val="center"/>
                    <w:rPr>
                      <w:sz w:val="20"/>
                    </w:rPr>
                  </w:pPr>
                </w:p>
              </w:tc>
            </w:tr>
            <w:tr w:rsidR="00D96124" w:rsidRPr="00D22DE4" w:rsidTr="0093283B">
              <w:tc>
                <w:tcPr>
                  <w:tcW w:w="473" w:type="dxa"/>
                </w:tcPr>
                <w:p w:rsidR="00D96124" w:rsidRPr="00D319E3" w:rsidRDefault="00D96124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58" w:type="dxa"/>
                </w:tcPr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Втулка Ф-4 120/80х120мм высший сорт</w:t>
                  </w: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Pr="00D319E3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</w:tc>
              <w:tc>
                <w:tcPr>
                  <w:tcW w:w="4536" w:type="dxa"/>
                </w:tcPr>
                <w:p w:rsidR="00D96124" w:rsidRPr="00AB2828" w:rsidRDefault="00D96124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D96124" w:rsidRPr="00DA7F99" w:rsidRDefault="00D96124" w:rsidP="003A6C2D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8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</w:t>
                  </w:r>
                  <w:r>
                    <w:rPr>
                      <w:rFonts w:ascii="Times New Roman" w:hAnsi="Times New Roman"/>
                      <w:color w:val="4C4C4C"/>
                    </w:rPr>
                    <w:t xml:space="preserve"> и нормам, указанным в таблице 2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t>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D96124" w:rsidRPr="00172B66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276" w:type="dxa"/>
                </w:tcPr>
                <w:p w:rsidR="00D96124" w:rsidRPr="00172B66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D96124" w:rsidRPr="00D22DE4" w:rsidTr="0093283B">
              <w:tc>
                <w:tcPr>
                  <w:tcW w:w="473" w:type="dxa"/>
                </w:tcPr>
                <w:p w:rsidR="00D96124" w:rsidRPr="00D319E3" w:rsidRDefault="00D96124" w:rsidP="00295EC1">
                  <w:pPr>
                    <w:spacing w:before="6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958" w:type="dxa"/>
                </w:tcPr>
                <w:p w:rsidR="00D96124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Диск Ф-40</w:t>
                  </w:r>
                  <w:r w:rsidRPr="0093283B">
                    <w:rPr>
                      <w:rFonts w:ascii="Times New Roman" w:hAnsi="Times New Roman"/>
                    </w:rPr>
                    <w:t>П 245х25 высший сорт</w:t>
                  </w:r>
                </w:p>
                <w:p w:rsidR="00D96124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D96124" w:rsidRPr="0093283B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D96124" w:rsidRDefault="00D96124" w:rsidP="003A6C2D">
                  <w:pPr>
                    <w:jc w:val="center"/>
                    <w:rPr>
                      <w:rFonts w:ascii="Times New Roman" w:hAnsi="Times New Roman"/>
                      <w:color w:val="4C4C4C"/>
                    </w:rPr>
                  </w:pPr>
                  <w:r w:rsidRPr="00AB2828">
                    <w:rPr>
                      <w:rFonts w:ascii="Times New Roman" w:hAnsi="Times New Roman"/>
                      <w:color w:val="000000"/>
                    </w:rPr>
                    <w:t>ТУ 95-82-81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t xml:space="preserve"> </w:t>
                  </w:r>
                </w:p>
                <w:p w:rsidR="00D96124" w:rsidRPr="00AB2828" w:rsidRDefault="00D96124" w:rsidP="003A6C2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9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>
                    <w:rPr>
                      <w:rFonts w:ascii="Times New Roman" w:hAnsi="Times New Roman"/>
                    </w:rPr>
                    <w:t>0П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</w:t>
                  </w:r>
                  <w:r>
                    <w:rPr>
                      <w:rFonts w:ascii="Times New Roman" w:hAnsi="Times New Roman"/>
                      <w:color w:val="4C4C4C"/>
                    </w:rPr>
                    <w:t xml:space="preserve"> марки «П» (ТУ 301-05-17-89) 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t>методом</w:t>
                  </w:r>
                  <w:r>
                    <w:rPr>
                      <w:rFonts w:ascii="Times New Roman" w:hAnsi="Times New Roman"/>
                      <w:color w:val="4C4C4C"/>
                    </w:rPr>
                    <w:t xml:space="preserve"> прессования расплава фторопластов. Предназначены для изготовления изделий прессования и литьем под давлением.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D96124" w:rsidRPr="0093283B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276" w:type="dxa"/>
                </w:tcPr>
                <w:p w:rsidR="00D96124" w:rsidRPr="00E72769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D96124" w:rsidRPr="00D22DE4" w:rsidTr="0093283B">
              <w:trPr>
                <w:trHeight w:val="512"/>
              </w:trPr>
              <w:tc>
                <w:tcPr>
                  <w:tcW w:w="473" w:type="dxa"/>
                </w:tcPr>
                <w:p w:rsidR="00D96124" w:rsidRPr="00D319E3" w:rsidRDefault="00D96124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958" w:type="dxa"/>
                </w:tcPr>
                <w:p w:rsidR="00D96124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93283B">
                    <w:rPr>
                      <w:rFonts w:ascii="Times New Roman" w:hAnsi="Times New Roman"/>
                    </w:rPr>
                    <w:t>Стержень Ф-4 110х110мм высший сорт</w:t>
                  </w:r>
                </w:p>
                <w:p w:rsidR="00D96124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D96124" w:rsidRPr="0093283B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D96124" w:rsidRPr="00AB2828" w:rsidRDefault="00D96124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D96124" w:rsidRPr="006C6AD0" w:rsidRDefault="00D96124" w:rsidP="003A6C2D">
                  <w:pPr>
                    <w:jc w:val="center"/>
                    <w:rPr>
                      <w:rFonts w:ascii="Times New Roman" w:hAnsi="Times New Roman"/>
                      <w:color w:val="4C4C4C"/>
                      <w:sz w:val="18"/>
                      <w:szCs w:val="18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10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D96124" w:rsidRPr="0093283B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76" w:type="dxa"/>
                </w:tcPr>
                <w:p w:rsidR="00D96124" w:rsidRPr="00D319E3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D96124" w:rsidRPr="00D22DE4" w:rsidTr="0093283B">
              <w:tc>
                <w:tcPr>
                  <w:tcW w:w="473" w:type="dxa"/>
                </w:tcPr>
                <w:p w:rsidR="00D96124" w:rsidRPr="00172B66" w:rsidRDefault="00D96124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2958" w:type="dxa"/>
                </w:tcPr>
                <w:p w:rsidR="00D96124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8E047F">
                    <w:rPr>
                      <w:rFonts w:ascii="Times New Roman" w:hAnsi="Times New Roman"/>
                    </w:rPr>
                    <w:t>Стержень Ф-4 70х400мм высший сорт</w:t>
                  </w: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D96124" w:rsidRPr="008E047F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D96124" w:rsidRPr="00AB2828" w:rsidRDefault="00D96124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D96124" w:rsidRPr="00AB2828" w:rsidRDefault="00D96124" w:rsidP="003A6C2D">
                  <w:pPr>
                    <w:jc w:val="center"/>
                    <w:rPr>
                      <w:rFonts w:ascii="Times New Roman" w:hAnsi="Times New Roman"/>
                      <w:color w:val="4C4C4C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11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D96124" w:rsidRPr="008E047F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170</w:t>
                  </w:r>
                </w:p>
              </w:tc>
              <w:tc>
                <w:tcPr>
                  <w:tcW w:w="1276" w:type="dxa"/>
                </w:tcPr>
                <w:p w:rsidR="00D96124" w:rsidRPr="00D319E3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D96124" w:rsidRPr="00D22DE4" w:rsidTr="0093283B">
              <w:tc>
                <w:tcPr>
                  <w:tcW w:w="473" w:type="dxa"/>
                </w:tcPr>
                <w:p w:rsidR="00D96124" w:rsidRPr="00172B66" w:rsidRDefault="00D96124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958" w:type="dxa"/>
                </w:tcPr>
                <w:p w:rsidR="00D96124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93283B">
                    <w:rPr>
                      <w:rFonts w:ascii="Times New Roman" w:hAnsi="Times New Roman"/>
                    </w:rPr>
                    <w:t>Стержень Ф-4 150х110мм высший сорт</w:t>
                  </w:r>
                </w:p>
                <w:p w:rsidR="00D96124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D96124" w:rsidRPr="0093283B" w:rsidRDefault="00D96124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D96124" w:rsidRPr="00AB2828" w:rsidRDefault="00D96124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D96124" w:rsidRPr="006C6AD0" w:rsidRDefault="00D96124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12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 xml:space="preserve"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 и нормам, </w:t>
                  </w:r>
                  <w:r w:rsidRPr="00AB2828">
                    <w:rPr>
                      <w:rFonts w:ascii="Times New Roman" w:hAnsi="Times New Roman"/>
                      <w:color w:val="4C4C4C"/>
                      <w:sz w:val="24"/>
                      <w:szCs w:val="24"/>
                    </w:rPr>
                    <w:t>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  <w:sz w:val="24"/>
                      <w:szCs w:val="24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  <w:sz w:val="24"/>
                      <w:szCs w:val="24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D96124" w:rsidRPr="0093283B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170</w:t>
                  </w:r>
                </w:p>
              </w:tc>
              <w:tc>
                <w:tcPr>
                  <w:tcW w:w="1276" w:type="dxa"/>
                </w:tcPr>
                <w:p w:rsidR="00D96124" w:rsidRPr="00D319E3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D96124" w:rsidRPr="00D22DE4" w:rsidTr="0093283B">
              <w:tc>
                <w:tcPr>
                  <w:tcW w:w="473" w:type="dxa"/>
                </w:tcPr>
                <w:p w:rsidR="00D96124" w:rsidRPr="00172B66" w:rsidRDefault="00D96124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958" w:type="dxa"/>
                </w:tcPr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Втулка Ф-4 60х</w:t>
                  </w: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40х50мм высший сорт</w:t>
                  </w: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Pr="00D319E3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</w:tc>
              <w:tc>
                <w:tcPr>
                  <w:tcW w:w="4536" w:type="dxa"/>
                </w:tcPr>
                <w:p w:rsidR="00D96124" w:rsidRPr="00AB2828" w:rsidRDefault="00D96124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D96124" w:rsidRPr="00D319E3" w:rsidRDefault="00D96124" w:rsidP="003A6C2D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13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</w:t>
                  </w:r>
                  <w:r>
                    <w:rPr>
                      <w:rFonts w:ascii="Times New Roman" w:hAnsi="Times New Roman"/>
                      <w:color w:val="4C4C4C"/>
                    </w:rPr>
                    <w:t xml:space="preserve"> и нормам, указанным в таблице 2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t>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D96124" w:rsidRPr="00DA7F99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1276" w:type="dxa"/>
                </w:tcPr>
                <w:p w:rsidR="00D96124" w:rsidRPr="00DA7F99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D96124" w:rsidRPr="00D22DE4" w:rsidTr="0093283B">
              <w:tc>
                <w:tcPr>
                  <w:tcW w:w="473" w:type="dxa"/>
                </w:tcPr>
                <w:p w:rsidR="00D96124" w:rsidRPr="00D319E3" w:rsidRDefault="00D96124" w:rsidP="00295EC1">
                  <w:pPr>
                    <w:spacing w:before="6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958" w:type="dxa"/>
                </w:tcPr>
                <w:p w:rsidR="00D96124" w:rsidRPr="00DA7F99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A7F99">
                    <w:rPr>
                      <w:rFonts w:ascii="Times New Roman" w:hAnsi="Times New Roman"/>
                      <w:sz w:val="24"/>
                      <w:szCs w:val="24"/>
                    </w:rPr>
                    <w:t>Пластина Ф-4 500х500х5мм высший сорт</w:t>
                  </w:r>
                </w:p>
                <w:p w:rsidR="00D96124" w:rsidRPr="00DA7F99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Pr="00DA7F99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A7F99"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D96124" w:rsidRPr="00DA7F99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Pr="00DA7F99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Pr="00DA7F99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Pr="00DA7F99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D96124" w:rsidRPr="00AB2828" w:rsidRDefault="00D96124" w:rsidP="003A6C2D">
                  <w:pPr>
                    <w:spacing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lastRenderedPageBreak/>
                    <w:t>ТУ 6-05-810-88</w:t>
                  </w:r>
                </w:p>
                <w:p w:rsidR="00D96124" w:rsidRPr="00AB2828" w:rsidRDefault="00D96124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14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 xml:space="preserve"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lastRenderedPageBreak/>
                    <w:t>уплотнительных, электроизоляционных, антифрикционных, химически стойких элементов конструкций.</w:t>
                  </w:r>
                  <w:r w:rsidRPr="00AB2828">
                    <w:rPr>
                      <w:color w:val="4C4C4C"/>
                    </w:rPr>
                    <w:t xml:space="preserve"> 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t>По показателям качества заготовки должны соответствовать 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  <w:p w:rsidR="00D96124" w:rsidRPr="00AB2828" w:rsidRDefault="00D96124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  <w:p w:rsidR="00D96124" w:rsidRPr="00DA7F99" w:rsidRDefault="00D96124" w:rsidP="003A6C2D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96124" w:rsidRPr="00DA7F99" w:rsidRDefault="00D96124" w:rsidP="003A6C2D">
                  <w:pPr>
                    <w:ind w:firstLine="708"/>
                    <w:jc w:val="center"/>
                  </w:pPr>
                </w:p>
              </w:tc>
              <w:tc>
                <w:tcPr>
                  <w:tcW w:w="1276" w:type="dxa"/>
                </w:tcPr>
                <w:p w:rsidR="00D96124" w:rsidRPr="00D319E3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70</w:t>
                  </w:r>
                </w:p>
              </w:tc>
              <w:tc>
                <w:tcPr>
                  <w:tcW w:w="1276" w:type="dxa"/>
                </w:tcPr>
                <w:p w:rsidR="00D96124" w:rsidRPr="00D319E3" w:rsidRDefault="00D96124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93283B">
              <w:tc>
                <w:tcPr>
                  <w:tcW w:w="473" w:type="dxa"/>
                </w:tcPr>
                <w:p w:rsidR="004300EC" w:rsidRPr="00D319E3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8</w:t>
                  </w:r>
                </w:p>
              </w:tc>
              <w:tc>
                <w:tcPr>
                  <w:tcW w:w="2958" w:type="dxa"/>
                </w:tcPr>
                <w:p w:rsidR="004300EC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8E047F">
                    <w:rPr>
                      <w:rFonts w:ascii="Times New Roman" w:hAnsi="Times New Roman"/>
                    </w:rPr>
                    <w:t>Стержень Ф-4 25х110мм высший сорт</w:t>
                  </w: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4300EC" w:rsidRPr="008E047F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4300EC" w:rsidRPr="00AB2828" w:rsidRDefault="004300EC" w:rsidP="003A6C2D">
                  <w:pPr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15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4300EC" w:rsidRPr="00D319E3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1276" w:type="dxa"/>
                </w:tcPr>
                <w:p w:rsidR="004300EC" w:rsidRPr="00D319E3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93283B">
              <w:tc>
                <w:tcPr>
                  <w:tcW w:w="473" w:type="dxa"/>
                </w:tcPr>
                <w:p w:rsidR="004300EC" w:rsidRPr="00D319E3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958" w:type="dxa"/>
                </w:tcPr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47F">
                    <w:rPr>
                      <w:rFonts w:ascii="Times New Roman" w:hAnsi="Times New Roman"/>
                    </w:rPr>
                    <w:t>Пластина Ф-4 260х260х2</w:t>
                  </w:r>
                  <w:r w:rsidRPr="008E047F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высший сорт</w:t>
                  </w:r>
                </w:p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47F"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spacing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4300EC" w:rsidRPr="00AB2828" w:rsidRDefault="004300EC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16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  <w:p w:rsidR="004300EC" w:rsidRPr="008E047F" w:rsidRDefault="004300EC" w:rsidP="003A6C2D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4300EC" w:rsidRPr="008E047F" w:rsidRDefault="004300EC" w:rsidP="003A6C2D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47F">
                    <w:rPr>
                      <w:rFonts w:ascii="Times New Roman" w:hAnsi="Times New Roman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1276" w:type="dxa"/>
                </w:tcPr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F02CED">
              <w:trPr>
                <w:trHeight w:val="1276"/>
              </w:trPr>
              <w:tc>
                <w:tcPr>
                  <w:tcW w:w="473" w:type="dxa"/>
                </w:tcPr>
                <w:p w:rsidR="004300EC" w:rsidRPr="00D319E3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958" w:type="dxa"/>
                </w:tcPr>
                <w:p w:rsidR="004300EC" w:rsidRPr="00E72769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93283B">
                    <w:rPr>
                      <w:rFonts w:ascii="Times New Roman" w:hAnsi="Times New Roman"/>
                    </w:rPr>
                    <w:t>Пленка Ф-4ИНорт 1 0,120х60</w:t>
                  </w: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AB2828">
                    <w:rPr>
                      <w:rFonts w:ascii="Times New Roman" w:hAnsi="Times New Roman"/>
                    </w:rPr>
                    <w:t>ГОСТ 24222-80</w:t>
                  </w:r>
                </w:p>
              </w:tc>
              <w:tc>
                <w:tcPr>
                  <w:tcW w:w="1276" w:type="dxa"/>
                </w:tcPr>
                <w:p w:rsidR="004300EC" w:rsidRPr="0093283B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276" w:type="dxa"/>
                </w:tcPr>
                <w:p w:rsidR="004300EC" w:rsidRPr="0093283B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93283B">
              <w:tc>
                <w:tcPr>
                  <w:tcW w:w="473" w:type="dxa"/>
                </w:tcPr>
                <w:p w:rsidR="004300EC" w:rsidRPr="00D319E3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58" w:type="dxa"/>
                </w:tcPr>
                <w:p w:rsidR="004300EC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8E047F">
                    <w:rPr>
                      <w:rFonts w:ascii="Times New Roman" w:hAnsi="Times New Roman"/>
                    </w:rPr>
                    <w:t>Стержень Ф-4 80х400мм высший сорт</w:t>
                  </w: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4300EC" w:rsidRPr="008E047F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lastRenderedPageBreak/>
                    <w:t>ТУ 6-05-810-88</w:t>
                  </w:r>
                </w:p>
                <w:p w:rsidR="004300EC" w:rsidRPr="006C6AD0" w:rsidRDefault="004300EC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17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lastRenderedPageBreak/>
                    <w:t>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41</w:t>
                  </w:r>
                </w:p>
              </w:tc>
              <w:tc>
                <w:tcPr>
                  <w:tcW w:w="1276" w:type="dxa"/>
                </w:tcPr>
                <w:p w:rsidR="004300EC" w:rsidRPr="00D319E3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93283B">
              <w:tc>
                <w:tcPr>
                  <w:tcW w:w="473" w:type="dxa"/>
                </w:tcPr>
                <w:p w:rsidR="004300EC" w:rsidRPr="00D319E3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958" w:type="dxa"/>
                </w:tcPr>
                <w:p w:rsidR="004300EC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8E047F">
                    <w:rPr>
                      <w:rFonts w:ascii="Times New Roman" w:hAnsi="Times New Roman"/>
                    </w:rPr>
                    <w:t>Стержень Ф-4 60х400мм высший сорт</w:t>
                  </w: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4300EC" w:rsidRPr="008E047F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4300EC" w:rsidRPr="00AB2828" w:rsidRDefault="004300EC" w:rsidP="003A6C2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18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276" w:type="dxa"/>
                </w:tcPr>
                <w:p w:rsidR="004300EC" w:rsidRPr="00D319E3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93283B">
              <w:tc>
                <w:tcPr>
                  <w:tcW w:w="473" w:type="dxa"/>
                </w:tcPr>
                <w:p w:rsidR="004300EC" w:rsidRPr="00D319E3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958" w:type="dxa"/>
                </w:tcPr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Втулка Ф-4 243/141х56мм высший сорт</w:t>
                  </w: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4300EC" w:rsidRPr="00D319E3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spacing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4300EC" w:rsidRPr="00AB2828" w:rsidRDefault="004300EC" w:rsidP="003A6C2D">
                  <w:pPr>
                    <w:spacing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19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</w:t>
                  </w:r>
                  <w:r>
                    <w:rPr>
                      <w:rFonts w:ascii="Times New Roman" w:hAnsi="Times New Roman"/>
                      <w:color w:val="4C4C4C"/>
                    </w:rPr>
                    <w:t xml:space="preserve"> и нормам, указанным в таблице 2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t>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4300EC" w:rsidRPr="00172B66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1276" w:type="dxa"/>
                </w:tcPr>
                <w:p w:rsidR="004300EC" w:rsidRPr="00172B66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93283B">
              <w:tc>
                <w:tcPr>
                  <w:tcW w:w="473" w:type="dxa"/>
                </w:tcPr>
                <w:p w:rsidR="004300EC" w:rsidRPr="00D319E3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958" w:type="dxa"/>
                </w:tcPr>
                <w:p w:rsidR="004300EC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8E047F">
                    <w:rPr>
                      <w:rFonts w:ascii="Times New Roman" w:hAnsi="Times New Roman"/>
                    </w:rPr>
                    <w:t>Стержень Ф-4 30х110мм высший сорт</w:t>
                  </w: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4300EC" w:rsidRPr="008E047F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4300EC" w:rsidRPr="00F76B00" w:rsidRDefault="004300EC" w:rsidP="003A6C2D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20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 xml:space="preserve"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</w:t>
                  </w:r>
                  <w:r w:rsidRPr="00AB2828">
                    <w:rPr>
                      <w:rFonts w:ascii="Times New Roman" w:hAnsi="Times New Roman"/>
                      <w:color w:val="4C4C4C"/>
                    </w:rPr>
                    <w:lastRenderedPageBreak/>
                    <w:t>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35</w:t>
                  </w:r>
                </w:p>
              </w:tc>
              <w:tc>
                <w:tcPr>
                  <w:tcW w:w="1276" w:type="dxa"/>
                </w:tcPr>
                <w:p w:rsidR="004300EC" w:rsidRPr="00D319E3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93283B">
              <w:tc>
                <w:tcPr>
                  <w:tcW w:w="473" w:type="dxa"/>
                </w:tcPr>
                <w:p w:rsidR="004300EC" w:rsidRPr="00D319E3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958" w:type="dxa"/>
                </w:tcPr>
                <w:p w:rsidR="004300EC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93283B">
                    <w:rPr>
                      <w:rFonts w:ascii="Times New Roman" w:hAnsi="Times New Roman"/>
                    </w:rPr>
                    <w:t>Стержень Ф-4 80х110мм высший сорт</w:t>
                  </w:r>
                </w:p>
                <w:p w:rsidR="004300EC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  <w:p w:rsidR="004300EC" w:rsidRPr="0093283B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4300EC" w:rsidRPr="006C6AD0" w:rsidRDefault="004300EC" w:rsidP="003A6C2D">
                  <w:pPr>
                    <w:jc w:val="center"/>
                    <w:rPr>
                      <w:rFonts w:ascii="Times New Roman" w:hAnsi="Times New Roman"/>
                      <w:color w:val="4C4C4C"/>
                      <w:sz w:val="18"/>
                      <w:szCs w:val="18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21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4300EC" w:rsidRPr="0093283B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276" w:type="dxa"/>
                </w:tcPr>
                <w:p w:rsidR="004300EC" w:rsidRPr="00D319E3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93283B">
              <w:tc>
                <w:tcPr>
                  <w:tcW w:w="473" w:type="dxa"/>
                </w:tcPr>
                <w:p w:rsidR="004300EC" w:rsidRPr="00D319E3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958" w:type="dxa"/>
                </w:tcPr>
                <w:p w:rsidR="004300EC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8E047F">
                    <w:rPr>
                      <w:rFonts w:ascii="Times New Roman" w:hAnsi="Times New Roman"/>
                    </w:rPr>
                    <w:t>Стержень Ф-4 50х390мм высший сорт</w:t>
                  </w: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4300EC" w:rsidRPr="008E047F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4300EC" w:rsidRPr="008E047F" w:rsidRDefault="004300EC" w:rsidP="003A6C2D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22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76" w:type="dxa"/>
                </w:tcPr>
                <w:p w:rsidR="004300EC" w:rsidRPr="00D319E3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93283B">
              <w:tc>
                <w:tcPr>
                  <w:tcW w:w="473" w:type="dxa"/>
                </w:tcPr>
                <w:p w:rsidR="004300EC" w:rsidRPr="00D319E3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958" w:type="dxa"/>
                </w:tcPr>
                <w:p w:rsidR="004300EC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8E047F">
                    <w:rPr>
                      <w:rFonts w:ascii="Times New Roman" w:hAnsi="Times New Roman"/>
                    </w:rPr>
                    <w:t>Стержень Ф-4 35х110мм высший сорт</w:t>
                  </w: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4300EC" w:rsidRPr="008E047F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t>ТУ 6-05-810-88</w:t>
                  </w:r>
                </w:p>
                <w:p w:rsidR="004300EC" w:rsidRPr="00AB2828" w:rsidRDefault="004300EC" w:rsidP="003A6C2D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</w:rPr>
                    <w:t>Заготовки из </w:t>
                  </w:r>
                  <w:hyperlink r:id="rId23" w:tgtFrame="_self" w:history="1">
                    <w:r w:rsidRPr="00AB2828">
                      <w:rPr>
                        <w:rFonts w:ascii="Times New Roman" w:hAnsi="Times New Roman"/>
                        <w:color w:val="4C4C4C"/>
                      </w:rPr>
                      <w:t>фторопласта Ф-4</w:t>
                    </w:r>
                  </w:hyperlink>
                  <w:r w:rsidRPr="00AB2828">
                    <w:rPr>
                      <w:rFonts w:ascii="Times New Roman" w:hAnsi="Times New Roman"/>
                      <w:color w:val="4C4C4C"/>
                    </w:rPr>
                    <w:t> общего назначения распространяются на заготовки, изготовленные из фторопласта-4 (ГОСТ 10007-80) и фторопласта-4А (ТУ 6-05-1999-85) методом прессования с последующей термообработкой (стержни, втулки). Заготовки предназначены для изготовления уплотнительных, электроизоляционных, антифрикционных, химически стойких элементов конструкций. По показателям качества заготовки должны соответствовать требованиям и нормам, указанным в таблице 1.(см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</w:rPr>
                    <w:t>.п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</w:rPr>
                    <w:t>риложение)</w:t>
                  </w:r>
                </w:p>
              </w:tc>
              <w:tc>
                <w:tcPr>
                  <w:tcW w:w="1276" w:type="dxa"/>
                </w:tcPr>
                <w:p w:rsidR="004300EC" w:rsidRPr="008E047F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76" w:type="dxa"/>
                </w:tcPr>
                <w:p w:rsidR="004300EC" w:rsidRPr="00D319E3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D319E3"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4300EC" w:rsidRPr="00D22DE4" w:rsidTr="0093283B">
              <w:tc>
                <w:tcPr>
                  <w:tcW w:w="473" w:type="dxa"/>
                </w:tcPr>
                <w:p w:rsidR="004300EC" w:rsidRPr="00E72769" w:rsidRDefault="004300EC" w:rsidP="00295EC1">
                  <w:pPr>
                    <w:spacing w:before="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2958" w:type="dxa"/>
                </w:tcPr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47F">
                    <w:rPr>
                      <w:rFonts w:ascii="Times New Roman" w:hAnsi="Times New Roman"/>
                    </w:rPr>
                    <w:t>Лист Ф-4 марки</w:t>
                  </w:r>
                  <w:proofErr w:type="gramStart"/>
                  <w:r w:rsidRPr="008E047F">
                    <w:rPr>
                      <w:rFonts w:ascii="Times New Roman" w:hAnsi="Times New Roman"/>
                    </w:rPr>
                    <w:t xml:space="preserve"> С</w:t>
                  </w:r>
                  <w:proofErr w:type="gramEnd"/>
                  <w:r w:rsidRPr="008E047F">
                    <w:rPr>
                      <w:rFonts w:ascii="Times New Roman" w:hAnsi="Times New Roman"/>
                    </w:rPr>
                    <w:t xml:space="preserve"> 0,8х880х880мм</w:t>
                  </w:r>
                </w:p>
                <w:p w:rsidR="004300EC" w:rsidRDefault="004300EC" w:rsidP="003A6C2D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эквивалент</w:t>
                  </w:r>
                </w:p>
                <w:p w:rsidR="004300EC" w:rsidRPr="008E047F" w:rsidRDefault="004300EC" w:rsidP="003A6C2D">
                  <w:pPr>
                    <w:spacing w:before="6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36" w:type="dxa"/>
                </w:tcPr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ind w:firstLine="720"/>
                    <w:jc w:val="center"/>
                    <w:rPr>
                      <w:rFonts w:ascii="Times New Roman" w:hAnsi="Times New Roman"/>
                    </w:rPr>
                  </w:pPr>
                  <w:r w:rsidRPr="00AB2828">
                    <w:rPr>
                      <w:rFonts w:ascii="Times New Roman" w:hAnsi="Times New Roman"/>
                    </w:rPr>
                    <w:lastRenderedPageBreak/>
                    <w:t>ТУ 95 2467-93</w:t>
                  </w:r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ind w:firstLine="72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Листы из фторопласта–4 предназначены для использования в качестве </w:t>
                  </w:r>
                  <w:proofErr w:type="spellStart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футеровочного</w:t>
                  </w:r>
                  <w:proofErr w:type="spellEnd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и прокладочного материалов </w:t>
                  </w: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lastRenderedPageBreak/>
                    <w:t>в различных отраслях промышленности. Листы из фторопласта–4 стойки к воздействию всех агрессивных сред за исключением газообразного фтора, трехфтористого хлора, растворов и расплавов щелочных металлов.</w:t>
                  </w:r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Интервал рабочих температур эксплуатации — от –269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°С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до +260 °С.</w:t>
                  </w:r>
                </w:p>
                <w:p w:rsidR="004300EC" w:rsidRPr="00AB2828" w:rsidRDefault="004300EC" w:rsidP="003A6C2D">
                  <w:pPr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• марка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С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— лист строганный.</w:t>
                  </w:r>
                </w:p>
                <w:p w:rsidR="004300EC" w:rsidRPr="00AB2828" w:rsidRDefault="004300EC" w:rsidP="003A6C2D">
                  <w:pPr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Показатели качества листов:</w:t>
                  </w:r>
                </w:p>
                <w:p w:rsidR="004300EC" w:rsidRPr="00AB2828" w:rsidRDefault="004300EC" w:rsidP="003A6C2D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 w:firstLine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Внешний вид:</w:t>
                  </w:r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Поверхность листов должна быть от белого до светло-серого цвета, гладкая, матовая, без трещин, разрывов и сквозных отверстий. Допускается разнотонность окраски, наличие отдельных темных включений, коробление, следы от режущего инструмента и прокладочных листов при термообработке.</w:t>
                  </w:r>
                </w:p>
                <w:p w:rsidR="004300EC" w:rsidRPr="00AB2828" w:rsidRDefault="004300EC" w:rsidP="003A6C2D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 w:firstLine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Прочность при растяжении в продольном направлении, МПа (кгс/см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2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):</w:t>
                  </w:r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Марка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С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– не менее 14,7 (150)</w:t>
                  </w:r>
                </w:p>
                <w:p w:rsidR="004300EC" w:rsidRPr="00AB2828" w:rsidRDefault="004300EC" w:rsidP="003A6C2D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 w:firstLine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Относительное удлинение при разрыве в продольном направлении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, %:</w:t>
                  </w:r>
                  <w:proofErr w:type="gramEnd"/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Марка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С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– не менее 180</w:t>
                  </w:r>
                </w:p>
                <w:p w:rsidR="004300EC" w:rsidRPr="00AB2828" w:rsidRDefault="004300EC" w:rsidP="003A6C2D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 w:firstLine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Плотность, 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г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/см3:</w:t>
                  </w:r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Марка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С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– не менее 2,16</w:t>
                  </w:r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ПРИМЕЧАНИЕ</w:t>
                  </w:r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Листы марки</w:t>
                  </w:r>
                  <w:proofErr w:type="gramStart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С</w:t>
                  </w:r>
                  <w:proofErr w:type="gramEnd"/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 xml:space="preserve"> выпускаются в рулонах без катушки. По согласованию с потребителем допускается выпуск листов</w:t>
                  </w:r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другой толщины и других размеров.</w:t>
                  </w:r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Допуск на толщину, ширину листа других размеров выбирается по наибольшему ближайшему размеру в каталоге</w:t>
                  </w:r>
                </w:p>
                <w:p w:rsidR="004300EC" w:rsidRPr="00AB2828" w:rsidRDefault="004300EC" w:rsidP="003A6C2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4C4C4C"/>
                      <w:lang w:eastAsia="ru-RU"/>
                    </w:rPr>
                  </w:pPr>
                  <w:r w:rsidRPr="00AB2828">
                    <w:rPr>
                      <w:rFonts w:ascii="Times New Roman" w:hAnsi="Times New Roman"/>
                      <w:color w:val="4C4C4C"/>
                      <w:lang w:eastAsia="ru-RU"/>
                    </w:rPr>
                    <w:t>по согласованию.</w:t>
                  </w:r>
                </w:p>
                <w:p w:rsidR="004300EC" w:rsidRPr="00AB2828" w:rsidRDefault="004300EC" w:rsidP="003A6C2D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6" w:type="dxa"/>
                </w:tcPr>
                <w:p w:rsidR="004300EC" w:rsidRPr="0093283B" w:rsidRDefault="005E4A2E" w:rsidP="00D319E3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10</w:t>
                  </w:r>
                </w:p>
              </w:tc>
              <w:tc>
                <w:tcPr>
                  <w:tcW w:w="1276" w:type="dxa"/>
                </w:tcPr>
                <w:p w:rsidR="004300EC" w:rsidRPr="0093283B" w:rsidRDefault="005E4A2E" w:rsidP="00623A12">
                  <w:pPr>
                    <w:spacing w:before="6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кг</w:t>
                  </w:r>
                </w:p>
              </w:tc>
            </w:tr>
          </w:tbl>
          <w:p w:rsidR="00A665A7" w:rsidRPr="008161D6" w:rsidRDefault="00A665A7" w:rsidP="008161D6">
            <w:pPr>
              <w:spacing w:after="0" w:line="240" w:lineRule="auto"/>
              <w:ind w:firstLine="318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8161D6" w:rsidRPr="0069680F" w:rsidTr="000A2755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2" w:name="_Hlk356466017"/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1.2 Сведения о новизне</w:t>
            </w:r>
          </w:p>
        </w:tc>
      </w:tr>
      <w:tr w:rsidR="008161D6" w:rsidRPr="0069680F" w:rsidTr="000A2755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577B28" w:rsidP="00D85D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Товар должен быть новым, не бывшим в употреблении.</w:t>
            </w:r>
          </w:p>
        </w:tc>
      </w:tr>
      <w:bookmarkEnd w:id="2"/>
      <w:tr w:rsidR="008161D6" w:rsidRPr="0069680F" w:rsidTr="000A2755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1.3 </w:t>
            </w:r>
            <w:r w:rsidRPr="008161D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Этапы разработки / изготовления</w:t>
            </w:r>
          </w:p>
        </w:tc>
      </w:tr>
      <w:tr w:rsidR="008161D6" w:rsidRPr="0069680F" w:rsidTr="000A2755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CA2425" w:rsidP="00D85D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8161D6" w:rsidRPr="0069680F" w:rsidTr="000A2755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1.4 </w:t>
            </w:r>
            <w:r w:rsidRPr="008161D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Документы для разработки / изготовления</w:t>
            </w:r>
          </w:p>
        </w:tc>
      </w:tr>
      <w:tr w:rsidR="008161D6" w:rsidRPr="0069680F" w:rsidTr="000A2755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CA2425" w:rsidP="00D85D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8161D6" w:rsidRPr="0069680F" w:rsidTr="000A2755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8161D6" w:rsidRPr="0069680F" w:rsidTr="000A2755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E11447" w:rsidP="00D85D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418D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Код ОК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П-</w:t>
            </w:r>
            <w:r w:rsidR="00043B6B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22</w:t>
            </w:r>
            <w:r w:rsidR="000445BA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7276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1312</w:t>
            </w:r>
          </w:p>
        </w:tc>
      </w:tr>
    </w:tbl>
    <w:p w:rsidR="008161D6" w:rsidRPr="00F02CED" w:rsidRDefault="008161D6" w:rsidP="00F02CE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E970DF" w:rsidP="00356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Применяются на </w:t>
            </w:r>
            <w:r w:rsidR="004F62D3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оборудовании</w:t>
            </w:r>
            <w:r w:rsidR="008B5204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заводов </w:t>
            </w:r>
            <w:r w:rsidR="00852B9D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62D3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АО СХК</w:t>
            </w:r>
            <w:r w:rsidR="0021180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1B6A4A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8161D6"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26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473405" w:rsidRDefault="00473405" w:rsidP="003560FC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В соответствии с требованиями изготовителя.</w:t>
            </w: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1B6A4A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  <w:r w:rsidR="008161D6"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D3" w:rsidRDefault="008C6174" w:rsidP="003560FC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В</w:t>
            </w:r>
            <w:r w:rsidR="004F62D3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соответствии с </w:t>
            </w:r>
            <w:r w:rsidR="008B5204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нормативными документами изготовителя.</w:t>
            </w:r>
          </w:p>
          <w:p w:rsidR="00E11447" w:rsidRPr="008161D6" w:rsidRDefault="00E11447" w:rsidP="008161D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204" w:rsidRDefault="008B5204" w:rsidP="003560FC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В соответствии с нормативными документами изготовителя.</w:t>
            </w:r>
          </w:p>
          <w:p w:rsidR="008161D6" w:rsidRPr="008161D6" w:rsidRDefault="008161D6" w:rsidP="008161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473405" w:rsidP="003560FC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3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051038" w:rsidP="00645C98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На каждую заготовку наносят тушью или несмываемой краской технологическую метку, указывающую марку полимера. Допускается нанесение другого способа маркировки, не разрушающей поверхности заготовок. </w:t>
            </w:r>
          </w:p>
        </w:tc>
      </w:tr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8161D6" w:rsidRPr="0069680F" w:rsidTr="008D69DA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645C98" w:rsidRDefault="00645C98" w:rsidP="00645C98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45C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Заготовки из фторопласта упаковываются в деревянные ящики, окантованные стальной лентой. В один ящик допускается упаковка заготовок разных типоразмеров. Масса брутто одного грузового места не должна превышать 200 кг. Документ о качестве вкладывается в одно из груз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овых </w:t>
            </w:r>
            <w:proofErr w:type="gramStart"/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мест</w:t>
            </w:r>
            <w:proofErr w:type="gramEnd"/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в маркировке которого </w:t>
            </w:r>
            <w:r w:rsidRPr="00645C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дополнительно указываются слова «документы здесь».</w:t>
            </w:r>
          </w:p>
        </w:tc>
      </w:tr>
    </w:tbl>
    <w:p w:rsidR="008161D6" w:rsidRPr="008161D6" w:rsidRDefault="008161D6" w:rsidP="003F437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320843" w:rsidRDefault="00320843" w:rsidP="008161D6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320843">
              <w:rPr>
                <w:rFonts w:ascii="Times New Roman" w:hAnsi="Times New Roman"/>
                <w:i/>
                <w:color w:val="000000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320843">
              <w:rPr>
                <w:rFonts w:ascii="Times New Roman" w:hAnsi="Times New Roman"/>
                <w:i/>
                <w:color w:val="000000"/>
              </w:rPr>
              <w:t>СМ</w:t>
            </w:r>
            <w:proofErr w:type="gramEnd"/>
            <w:r w:rsidRPr="00320843">
              <w:rPr>
                <w:rFonts w:ascii="Times New Roman" w:hAnsi="Times New Roman"/>
                <w:i/>
                <w:color w:val="000000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</w:t>
            </w:r>
          </w:p>
        </w:tc>
      </w:tr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8161D6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6044" w:rsidRPr="003F4376" w:rsidRDefault="00276044" w:rsidP="003F4376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1</w:t>
            </w:r>
            <w:r w:rsidRPr="008260CD">
              <w:rPr>
                <w:rFonts w:ascii="Times New Roman" w:hAnsi="Times New Roman"/>
                <w:i/>
              </w:rPr>
              <w:t xml:space="preserve">. </w:t>
            </w:r>
            <w:r w:rsidRPr="003F4376">
              <w:rPr>
                <w:rFonts w:ascii="Times New Roman" w:hAnsi="Times New Roman"/>
                <w:i/>
              </w:rPr>
              <w:t>Отг</w:t>
            </w:r>
            <w:r w:rsidR="00F24740">
              <w:rPr>
                <w:rFonts w:ascii="Times New Roman" w:hAnsi="Times New Roman"/>
                <w:i/>
              </w:rPr>
              <w:t xml:space="preserve">рузка сопровождается </w:t>
            </w:r>
            <w:r w:rsidRPr="003F4376">
              <w:rPr>
                <w:rFonts w:ascii="Times New Roman" w:hAnsi="Times New Roman"/>
                <w:i/>
              </w:rPr>
              <w:t>сер</w:t>
            </w:r>
            <w:r w:rsidR="000E10EC">
              <w:rPr>
                <w:rFonts w:ascii="Times New Roman" w:hAnsi="Times New Roman"/>
                <w:i/>
              </w:rPr>
              <w:t>тификатами качества</w:t>
            </w:r>
            <w:r w:rsidR="0022441A">
              <w:rPr>
                <w:rFonts w:ascii="Times New Roman" w:hAnsi="Times New Roman"/>
                <w:i/>
              </w:rPr>
              <w:t>,</w:t>
            </w:r>
            <w:r w:rsidR="000E10EC">
              <w:rPr>
                <w:rFonts w:ascii="Times New Roman" w:hAnsi="Times New Roman"/>
                <w:i/>
              </w:rPr>
              <w:t xml:space="preserve"> заверенными </w:t>
            </w:r>
            <w:r w:rsidR="00F24740">
              <w:rPr>
                <w:rFonts w:ascii="Times New Roman" w:hAnsi="Times New Roman"/>
                <w:i/>
              </w:rPr>
              <w:t xml:space="preserve">штампом ОТК с расшифровкой подписи и синей печатью поставщика. </w:t>
            </w:r>
          </w:p>
          <w:p w:rsidR="003F4376" w:rsidRPr="003F4376" w:rsidRDefault="00276044" w:rsidP="003F437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3F4376">
              <w:rPr>
                <w:rFonts w:ascii="Times New Roman" w:hAnsi="Times New Roman"/>
                <w:i/>
              </w:rPr>
              <w:t>2. Гарантии качества согласно паспорту завода изготовителя.</w:t>
            </w:r>
            <w:r w:rsidR="003F4376" w:rsidRPr="003F4376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</w:t>
            </w:r>
          </w:p>
          <w:p w:rsidR="003F4376" w:rsidRPr="003F4376" w:rsidRDefault="003F4376" w:rsidP="003F437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</w:pPr>
            <w:r w:rsidRPr="003F4376">
              <w:rPr>
                <w:rFonts w:ascii="Times New Roman" w:hAnsi="Times New Roman"/>
                <w:i/>
              </w:rPr>
              <w:t xml:space="preserve">3. </w:t>
            </w:r>
            <w:r w:rsidRPr="003F4376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Отгрузка импортной продукции  сопровождается:</w:t>
            </w:r>
            <w:r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</w:t>
            </w:r>
            <w:r w:rsidRPr="003F4376">
              <w:rPr>
                <w:rFonts w:ascii="Times New Roman" w:hAnsi="Times New Roman"/>
                <w:i/>
              </w:rPr>
              <w:t>заверенными уполномоченными представителями контрагента копиями грузовых таможенных деклараций со штампом таможенной службы «</w:t>
            </w:r>
            <w:r w:rsidRPr="003F4376">
              <w:rPr>
                <w:rFonts w:ascii="Times New Roman" w:hAnsi="Times New Roman"/>
                <w:b/>
                <w:i/>
              </w:rPr>
              <w:t>выпуск разрешен</w:t>
            </w:r>
            <w:r w:rsidRPr="003F4376">
              <w:rPr>
                <w:rFonts w:ascii="Times New Roman" w:hAnsi="Times New Roman"/>
                <w:i/>
              </w:rPr>
              <w:t>»</w:t>
            </w:r>
          </w:p>
          <w:p w:rsidR="00573372" w:rsidRPr="008161D6" w:rsidRDefault="00573372" w:rsidP="000221C1">
            <w:pPr>
              <w:spacing w:after="0"/>
              <w:ind w:left="360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161D6" w:rsidRPr="008161D6" w:rsidRDefault="008161D6" w:rsidP="003F437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102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27"/>
      </w:tblGrid>
      <w:tr w:rsidR="008161D6" w:rsidRPr="0069680F" w:rsidTr="003F4376">
        <w:trPr>
          <w:trHeight w:val="1585"/>
        </w:trPr>
        <w:tc>
          <w:tcPr>
            <w:tcW w:w="1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038" w:rsidRDefault="00051038" w:rsidP="00051038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В соответствии с  нормативными документами изготовителя.</w:t>
            </w:r>
          </w:p>
          <w:p w:rsidR="00051038" w:rsidRDefault="00051038" w:rsidP="00051038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98416D">
              <w:rPr>
                <w:rFonts w:ascii="Times New Roman" w:hAnsi="Times New Roman"/>
                <w:i/>
              </w:rPr>
              <w:t xml:space="preserve"> </w:t>
            </w:r>
          </w:p>
          <w:p w:rsidR="00EB4367" w:rsidRDefault="00EB4367" w:rsidP="00051038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 поставки:</w:t>
            </w:r>
          </w:p>
          <w:p w:rsidR="00051038" w:rsidRPr="0098416D" w:rsidRDefault="00051038" w:rsidP="00051038">
            <w:pPr>
              <w:rPr>
                <w:rFonts w:ascii="Times New Roman" w:hAnsi="Times New Roman"/>
                <w:i/>
              </w:rPr>
            </w:pPr>
            <w:r w:rsidRPr="0098416D">
              <w:rPr>
                <w:rFonts w:ascii="Times New Roman" w:hAnsi="Times New Roman"/>
                <w:i/>
              </w:rPr>
              <w:t xml:space="preserve">«СХК», Томская обл. г. </w:t>
            </w:r>
            <w:proofErr w:type="spellStart"/>
            <w:r w:rsidRPr="0098416D">
              <w:rPr>
                <w:rFonts w:ascii="Times New Roman" w:hAnsi="Times New Roman"/>
                <w:i/>
              </w:rPr>
              <w:t>Северск</w:t>
            </w:r>
            <w:proofErr w:type="spellEnd"/>
            <w:r w:rsidRPr="0098416D">
              <w:rPr>
                <w:rFonts w:ascii="Times New Roman" w:hAnsi="Times New Roman"/>
                <w:i/>
              </w:rPr>
              <w:t xml:space="preserve">, ул. </w:t>
            </w:r>
            <w:proofErr w:type="spellStart"/>
            <w:r w:rsidRPr="0098416D">
              <w:rPr>
                <w:rFonts w:ascii="Times New Roman" w:hAnsi="Times New Roman"/>
                <w:i/>
              </w:rPr>
              <w:t>Предзаводская</w:t>
            </w:r>
            <w:proofErr w:type="spellEnd"/>
            <w:r w:rsidRPr="0098416D">
              <w:rPr>
                <w:rFonts w:ascii="Times New Roman" w:hAnsi="Times New Roman"/>
                <w:i/>
              </w:rPr>
              <w:t xml:space="preserve">, 9. </w:t>
            </w:r>
            <w:r w:rsidRPr="00EB4367">
              <w:rPr>
                <w:rFonts w:ascii="Times New Roman" w:hAnsi="Times New Roman"/>
                <w:i/>
              </w:rPr>
              <w:t>Способ доставки</w:t>
            </w:r>
            <w:r w:rsidRPr="00F237DF">
              <w:rPr>
                <w:rFonts w:ascii="Times New Roman" w:hAnsi="Times New Roman"/>
                <w:b/>
                <w:i/>
              </w:rPr>
              <w:t>:</w:t>
            </w:r>
            <w:r>
              <w:rPr>
                <w:rFonts w:ascii="Times New Roman" w:hAnsi="Times New Roman"/>
                <w:i/>
              </w:rPr>
              <w:t xml:space="preserve">  </w:t>
            </w:r>
            <w:r w:rsidRPr="008E1E45">
              <w:rPr>
                <w:rFonts w:ascii="Times New Roman" w:hAnsi="Times New Roman"/>
                <w:b/>
                <w:i/>
              </w:rPr>
              <w:t>1.</w:t>
            </w:r>
            <w:r>
              <w:rPr>
                <w:rFonts w:ascii="Times New Roman" w:hAnsi="Times New Roman"/>
                <w:i/>
              </w:rPr>
              <w:t>А</w:t>
            </w:r>
            <w:r w:rsidRPr="0098416D">
              <w:rPr>
                <w:rFonts w:ascii="Times New Roman" w:hAnsi="Times New Roman"/>
                <w:i/>
              </w:rPr>
              <w:t>втотранспортом до терминала транспортн</w:t>
            </w:r>
            <w:r>
              <w:rPr>
                <w:rFonts w:ascii="Times New Roman" w:hAnsi="Times New Roman"/>
                <w:i/>
              </w:rPr>
              <w:t>ой компании в г</w:t>
            </w:r>
            <w:proofErr w:type="gramStart"/>
            <w:r>
              <w:rPr>
                <w:rFonts w:ascii="Times New Roman" w:hAnsi="Times New Roman"/>
                <w:i/>
              </w:rPr>
              <w:t>.Т</w:t>
            </w:r>
            <w:proofErr w:type="gramEnd"/>
            <w:r>
              <w:rPr>
                <w:rFonts w:ascii="Times New Roman" w:hAnsi="Times New Roman"/>
                <w:i/>
              </w:rPr>
              <w:t>омске, далее</w:t>
            </w:r>
            <w:r w:rsidRPr="0098416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98416D">
              <w:rPr>
                <w:rFonts w:ascii="Times New Roman" w:hAnsi="Times New Roman"/>
                <w:i/>
              </w:rPr>
              <w:t>самовывоз</w:t>
            </w:r>
            <w:proofErr w:type="spellEnd"/>
            <w:r w:rsidRPr="0098416D">
              <w:rPr>
                <w:rFonts w:ascii="Times New Roman" w:hAnsi="Times New Roman"/>
                <w:i/>
              </w:rPr>
              <w:t xml:space="preserve"> со</w:t>
            </w:r>
            <w:r>
              <w:rPr>
                <w:rFonts w:ascii="Times New Roman" w:hAnsi="Times New Roman"/>
                <w:i/>
              </w:rPr>
              <w:t xml:space="preserve"> склада перевозчика в г. Томске до склада АО «СХК по адресу </w:t>
            </w:r>
            <w:proofErr w:type="spellStart"/>
            <w:r>
              <w:rPr>
                <w:rFonts w:ascii="Times New Roman" w:hAnsi="Times New Roman"/>
                <w:i/>
              </w:rPr>
              <w:t>г.Северск</w:t>
            </w:r>
            <w:proofErr w:type="spellEnd"/>
            <w:r>
              <w:rPr>
                <w:rFonts w:ascii="Times New Roman" w:hAnsi="Times New Roman"/>
                <w:i/>
              </w:rPr>
              <w:t xml:space="preserve">, ул.Предзаводская,9. </w:t>
            </w:r>
            <w:r w:rsidRPr="008E1E45">
              <w:rPr>
                <w:rFonts w:ascii="Times New Roman" w:hAnsi="Times New Roman"/>
                <w:b/>
                <w:i/>
                <w:color w:val="000000"/>
              </w:rPr>
              <w:t>2.</w:t>
            </w:r>
            <w:r w:rsidRPr="0098416D">
              <w:rPr>
                <w:rFonts w:ascii="Times New Roman" w:hAnsi="Times New Roman"/>
                <w:i/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98416D">
              <w:rPr>
                <w:rFonts w:ascii="Times New Roman" w:hAnsi="Times New Roman"/>
                <w:i/>
                <w:color w:val="000000"/>
              </w:rPr>
              <w:t>Западно-Сибирской</w:t>
            </w:r>
            <w:proofErr w:type="spellEnd"/>
            <w:r w:rsidRPr="0098416D">
              <w:rPr>
                <w:rFonts w:ascii="Times New Roman" w:hAnsi="Times New Roman"/>
                <w:i/>
                <w:color w:val="000000"/>
              </w:rPr>
              <w:t xml:space="preserve"> ж. д., код станции 874302.( </w:t>
            </w:r>
            <w:r w:rsidR="00EB4367">
              <w:rPr>
                <w:rFonts w:ascii="Times New Roman" w:hAnsi="Times New Roman"/>
                <w:i/>
                <w:color w:val="000000"/>
              </w:rPr>
              <w:t>Отгрузка 40-футов</w:t>
            </w:r>
            <w:r w:rsidRPr="00EB4367">
              <w:rPr>
                <w:rFonts w:ascii="Times New Roman" w:hAnsi="Times New Roman"/>
                <w:i/>
                <w:color w:val="000000"/>
              </w:rPr>
              <w:t>ым контейнером не допускается).</w:t>
            </w:r>
          </w:p>
          <w:p w:rsidR="0098416D" w:rsidRPr="00051038" w:rsidRDefault="0098416D" w:rsidP="00051038">
            <w:pPr>
              <w:spacing w:after="0" w:line="240" w:lineRule="auto"/>
              <w:ind w:firstLine="318"/>
              <w:rPr>
                <w:rFonts w:ascii="Times New Roman" w:hAnsi="Times New Roman"/>
                <w:i/>
              </w:rPr>
            </w:pP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8B5204" w:rsidP="001F14FA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В соответствии с нормативными документами изготовителя.</w:t>
            </w: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1571AB" w:rsidP="008161D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требуется.</w:t>
            </w: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1571AB" w:rsidP="008161D6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требуется.</w:t>
            </w: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1571AB" w:rsidP="008161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требуется.</w:t>
            </w: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1571AB" w:rsidP="008161D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требуется.</w:t>
            </w: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8B5204" w:rsidP="008161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  В соответствии с нормативными документами изготовителя.</w:t>
            </w: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2C1BEB" w:rsidRDefault="007759BC" w:rsidP="008161D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Объемы ТМЦ, подлежащие поставке могут меняться в зависимости от нормы отгрузки       производителя в пределах ± 10%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заявленного. Согласование объемов с покупателем обязательно</w:t>
            </w: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69680F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2C1BEB" w:rsidP="0022441A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Материалы</w:t>
            </w:r>
            <w:r w:rsidR="002E202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поставляются в течени</w:t>
            </w:r>
            <w:r w:rsidR="0022441A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е</w:t>
            </w:r>
            <w:r w:rsidR="002E202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6</w:t>
            </w:r>
            <w:r w:rsidR="0098416D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0 календарных</w:t>
            </w:r>
            <w:r w:rsidR="001571AB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дней с момента подписания договора.</w:t>
            </w:r>
            <w:r w:rsidR="00CA242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Допускается досрочн</w:t>
            </w:r>
            <w:r w:rsidR="0011787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ая поставка</w:t>
            </w:r>
            <w:r w:rsidR="00CA242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партиями изделий, по мере готовности, в течение срока поставки.</w:t>
            </w:r>
          </w:p>
        </w:tc>
      </w:tr>
    </w:tbl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E54B3D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54B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15. ТРЕБОВАНИЕ К ФОРМЕ ПРЕДСТАВЛЯЕМОЙ ИНФОРМАЦИИ</w:t>
      </w:r>
    </w:p>
    <w:p w:rsidR="008161D6" w:rsidRPr="00E54B3D" w:rsidRDefault="008161D6" w:rsidP="008161D6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R="008161D6" w:rsidRPr="00E54B3D" w:rsidTr="008D69DA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E54B3D" w:rsidRDefault="00320843" w:rsidP="008161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ru-RU"/>
              </w:rPr>
            </w:pPr>
            <w:r w:rsidRPr="00E54B3D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ru-RU"/>
              </w:rPr>
              <w:t>Не требуется</w:t>
            </w:r>
            <w:r w:rsidR="008D284E" w:rsidRPr="00E54B3D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ru-RU"/>
              </w:rPr>
              <w:t>.</w:t>
            </w:r>
          </w:p>
        </w:tc>
      </w:tr>
    </w:tbl>
    <w:p w:rsidR="008161D6" w:rsidRPr="00E54B3D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p w:rsidR="004476ED" w:rsidRPr="0022441A" w:rsidRDefault="008A570A" w:rsidP="0022441A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E54B3D"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  <w:t xml:space="preserve">Приложение  </w:t>
      </w:r>
      <w:r w:rsidR="004476ED" w:rsidRPr="00E54B3D"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  <w:t>Таблица №1</w:t>
      </w:r>
    </w:p>
    <w:tbl>
      <w:tblPr>
        <w:tblW w:w="11057" w:type="dxa"/>
        <w:tblInd w:w="-122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96"/>
        <w:gridCol w:w="7361"/>
      </w:tblGrid>
      <w:tr w:rsidR="004476ED" w:rsidRPr="00E54B3D" w:rsidTr="0022441A">
        <w:trPr>
          <w:trHeight w:val="131"/>
        </w:trPr>
        <w:tc>
          <w:tcPr>
            <w:tcW w:w="3696" w:type="dxa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361" w:type="dxa"/>
            <w:tcBorders>
              <w:top w:val="single" w:sz="4" w:space="0" w:color="525252"/>
              <w:left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Норма для высшего сорта</w:t>
            </w:r>
          </w:p>
        </w:tc>
      </w:tr>
      <w:tr w:rsidR="004476ED" w:rsidRPr="00E54B3D" w:rsidTr="0022441A">
        <w:tc>
          <w:tcPr>
            <w:tcW w:w="3696" w:type="dxa"/>
            <w:vMerge w:val="restart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1. Внешний вид поверхности заготовок  </w:t>
            </w:r>
          </w:p>
        </w:tc>
        <w:tc>
          <w:tcPr>
            <w:tcW w:w="7361" w:type="dxa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8F24F4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Поверхность заготовок должна быть:</w:t>
            </w:r>
            <w:r w:rsidR="008F24F4" w:rsidRPr="00E54B3D">
              <w:rPr>
                <w:color w:val="4C4C4C"/>
                <w:sz w:val="18"/>
                <w:szCs w:val="18"/>
              </w:rPr>
              <w:t xml:space="preserve"> белого цвета</w:t>
            </w:r>
          </w:p>
        </w:tc>
      </w:tr>
      <w:tr w:rsidR="004476ED" w:rsidRPr="00E54B3D" w:rsidTr="0022441A">
        <w:trPr>
          <w:trHeight w:val="1380"/>
        </w:trPr>
        <w:tc>
          <w:tcPr>
            <w:tcW w:w="3696" w:type="dxa"/>
            <w:vMerge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vAlign w:val="center"/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</w:p>
        </w:tc>
        <w:tc>
          <w:tcPr>
            <w:tcW w:w="7361" w:type="dxa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 xml:space="preserve">На поверхности заготовок допускаются: вмятины, царапины, сколы, следы от удаления </w:t>
            </w:r>
            <w:proofErr w:type="spellStart"/>
            <w:r w:rsidRPr="00E54B3D">
              <w:rPr>
                <w:color w:val="4C4C4C"/>
                <w:sz w:val="18"/>
                <w:szCs w:val="18"/>
              </w:rPr>
              <w:t>облоя</w:t>
            </w:r>
            <w:proofErr w:type="spellEnd"/>
            <w:r w:rsidRPr="00E54B3D">
              <w:rPr>
                <w:color w:val="4C4C4C"/>
                <w:sz w:val="18"/>
                <w:szCs w:val="18"/>
              </w:rPr>
              <w:t xml:space="preserve">, </w:t>
            </w:r>
            <w:r w:rsidR="003B5354" w:rsidRPr="00E54B3D">
              <w:rPr>
                <w:color w:val="4C4C4C"/>
                <w:sz w:val="18"/>
                <w:szCs w:val="18"/>
              </w:rPr>
              <w:t>не превышающ</w:t>
            </w:r>
            <w:r w:rsidRPr="00E54B3D">
              <w:rPr>
                <w:color w:val="4C4C4C"/>
                <w:sz w:val="18"/>
                <w:szCs w:val="18"/>
              </w:rPr>
              <w:t xml:space="preserve">ие предельных отклонений от номинальных размеров, соединения стержней </w:t>
            </w:r>
            <w:proofErr w:type="spellStart"/>
            <w:r w:rsidRPr="00E54B3D">
              <w:rPr>
                <w:color w:val="4C4C4C"/>
                <w:sz w:val="18"/>
                <w:szCs w:val="18"/>
              </w:rPr>
              <w:t>облоем</w:t>
            </w:r>
            <w:proofErr w:type="spellEnd"/>
            <w:r w:rsidRPr="00E54B3D">
              <w:rPr>
                <w:color w:val="4C4C4C"/>
                <w:sz w:val="18"/>
                <w:szCs w:val="18"/>
              </w:rPr>
              <w:t>, коробление стершей, пластин не более 1,5 % от максимальной линейной длины. На поверхности заготовок из фторо</w:t>
            </w:r>
            <w:r w:rsidR="00984179" w:rsidRPr="00E54B3D">
              <w:rPr>
                <w:color w:val="4C4C4C"/>
                <w:sz w:val="18"/>
                <w:szCs w:val="18"/>
              </w:rPr>
              <w:t>пласта -</w:t>
            </w:r>
            <w:r w:rsidRPr="00E54B3D">
              <w:rPr>
                <w:color w:val="4C4C4C"/>
                <w:sz w:val="18"/>
                <w:szCs w:val="18"/>
              </w:rPr>
              <w:t>4 допускается рисунок в виде следов спрессованных гранул. Не допускаются отдельные включения темного цвета площадью:</w:t>
            </w:r>
            <w:r w:rsidR="008F24F4" w:rsidRPr="00E54B3D">
              <w:rPr>
                <w:color w:val="4C4C4C"/>
                <w:sz w:val="18"/>
                <w:szCs w:val="18"/>
              </w:rPr>
              <w:t xml:space="preserve"> 6 мм</w:t>
            </w:r>
            <w:proofErr w:type="gramStart"/>
            <w:r w:rsidR="008F24F4" w:rsidRPr="00E54B3D">
              <w:rPr>
                <w:color w:val="4C4C4C"/>
                <w:sz w:val="18"/>
                <w:szCs w:val="18"/>
              </w:rPr>
              <w:t>2</w:t>
            </w:r>
            <w:proofErr w:type="gramEnd"/>
          </w:p>
        </w:tc>
      </w:tr>
      <w:tr w:rsidR="004476ED" w:rsidRPr="00E54B3D" w:rsidTr="0022441A">
        <w:tc>
          <w:tcPr>
            <w:tcW w:w="3696" w:type="dxa"/>
            <w:vMerge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vAlign w:val="center"/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</w:p>
        </w:tc>
        <w:tc>
          <w:tcPr>
            <w:tcW w:w="7361" w:type="dxa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Включений площадью:</w:t>
            </w:r>
            <w:r w:rsidR="008F24F4" w:rsidRPr="00E54B3D">
              <w:rPr>
                <w:color w:val="4C4C4C"/>
                <w:sz w:val="18"/>
                <w:szCs w:val="18"/>
              </w:rPr>
              <w:t xml:space="preserve"> от 1 до 6 мм</w:t>
            </w:r>
            <w:proofErr w:type="gramStart"/>
            <w:r w:rsidR="008F24F4" w:rsidRPr="00E54B3D">
              <w:rPr>
                <w:color w:val="4C4C4C"/>
                <w:sz w:val="18"/>
                <w:szCs w:val="18"/>
              </w:rPr>
              <w:t>2</w:t>
            </w:r>
            <w:proofErr w:type="gramEnd"/>
          </w:p>
        </w:tc>
      </w:tr>
      <w:tr w:rsidR="004476ED" w:rsidRPr="00E54B3D" w:rsidTr="0022441A">
        <w:tc>
          <w:tcPr>
            <w:tcW w:w="3696" w:type="dxa"/>
            <w:vMerge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vAlign w:val="center"/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</w:p>
        </w:tc>
        <w:tc>
          <w:tcPr>
            <w:tcW w:w="7361" w:type="dxa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Не должно быть более 2 штук на каждые</w:t>
            </w:r>
            <w:r w:rsidR="008F24F4" w:rsidRPr="00E54B3D">
              <w:rPr>
                <w:color w:val="4C4C4C"/>
                <w:sz w:val="18"/>
                <w:szCs w:val="18"/>
              </w:rPr>
              <w:t xml:space="preserve"> 30 см</w:t>
            </w:r>
            <w:proofErr w:type="gramStart"/>
            <w:r w:rsidR="008F24F4" w:rsidRPr="00E54B3D">
              <w:rPr>
                <w:color w:val="4C4C4C"/>
                <w:sz w:val="18"/>
                <w:szCs w:val="18"/>
              </w:rPr>
              <w:t>2</w:t>
            </w:r>
            <w:proofErr w:type="gramEnd"/>
            <w:r w:rsidR="008F24F4" w:rsidRPr="00E54B3D">
              <w:rPr>
                <w:color w:val="4C4C4C"/>
                <w:sz w:val="18"/>
                <w:szCs w:val="18"/>
              </w:rPr>
              <w:t xml:space="preserve"> площади заготовок</w:t>
            </w:r>
          </w:p>
        </w:tc>
      </w:tr>
      <w:tr w:rsidR="004476ED" w:rsidRPr="00E54B3D" w:rsidTr="0022441A">
        <w:trPr>
          <w:trHeight w:val="1087"/>
        </w:trPr>
        <w:tc>
          <w:tcPr>
            <w:tcW w:w="3696" w:type="dxa"/>
            <w:vMerge w:val="restart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2,Состояние внутренних слоев заготовок при проверке в проходящем свете</w:t>
            </w:r>
          </w:p>
        </w:tc>
        <w:tc>
          <w:tcPr>
            <w:tcW w:w="7361" w:type="dxa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0221C1">
            <w:pPr>
              <w:pStyle w:val="a8"/>
              <w:spacing w:after="0" w:afterAutospacing="0" w:line="159" w:lineRule="atLeast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Загот</w:t>
            </w:r>
            <w:r w:rsidR="008F24F4" w:rsidRPr="00E54B3D">
              <w:rPr>
                <w:color w:val="4C4C4C"/>
                <w:sz w:val="18"/>
                <w:szCs w:val="18"/>
              </w:rPr>
              <w:t xml:space="preserve">овки не должны иметь внутренних </w:t>
            </w:r>
            <w:r w:rsidRPr="00E54B3D">
              <w:rPr>
                <w:color w:val="4C4C4C"/>
                <w:sz w:val="18"/>
                <w:szCs w:val="18"/>
              </w:rPr>
              <w:t>дефектов, трещин, пустот,</w:t>
            </w:r>
            <w:r w:rsidRPr="00E54B3D">
              <w:rPr>
                <w:color w:val="4C4C4C"/>
                <w:sz w:val="18"/>
                <w:szCs w:val="18"/>
              </w:rPr>
              <w:br/>
              <w:t>Не допу</w:t>
            </w:r>
            <w:r w:rsidR="008F24F4" w:rsidRPr="00E54B3D">
              <w:rPr>
                <w:color w:val="4C4C4C"/>
                <w:sz w:val="18"/>
                <w:szCs w:val="18"/>
              </w:rPr>
              <w:t>скаются включения темного цвета</w:t>
            </w:r>
            <w:r w:rsidR="002D2382" w:rsidRPr="00E54B3D">
              <w:rPr>
                <w:color w:val="4C4C4C"/>
                <w:sz w:val="18"/>
                <w:szCs w:val="18"/>
              </w:rPr>
              <w:t xml:space="preserve"> </w:t>
            </w:r>
            <w:r w:rsidRPr="00E54B3D">
              <w:rPr>
                <w:color w:val="4C4C4C"/>
                <w:sz w:val="18"/>
                <w:szCs w:val="18"/>
              </w:rPr>
              <w:t xml:space="preserve">площадью </w:t>
            </w:r>
            <w:r w:rsidR="008F24F4" w:rsidRPr="00E54B3D">
              <w:rPr>
                <w:color w:val="4C4C4C"/>
                <w:sz w:val="18"/>
                <w:szCs w:val="18"/>
              </w:rPr>
              <w:t>более 10 мм2 в количестве 2 шт</w:t>
            </w:r>
            <w:proofErr w:type="gramStart"/>
            <w:r w:rsidR="008F24F4" w:rsidRPr="00E54B3D">
              <w:rPr>
                <w:color w:val="4C4C4C"/>
                <w:sz w:val="18"/>
                <w:szCs w:val="18"/>
              </w:rPr>
              <w:t>.</w:t>
            </w:r>
            <w:r w:rsidRPr="00E54B3D">
              <w:rPr>
                <w:color w:val="4C4C4C"/>
                <w:sz w:val="18"/>
                <w:szCs w:val="18"/>
              </w:rPr>
              <w:t>н</w:t>
            </w:r>
            <w:proofErr w:type="gramEnd"/>
            <w:r w:rsidRPr="00E54B3D">
              <w:rPr>
                <w:color w:val="4C4C4C"/>
                <w:sz w:val="18"/>
                <w:szCs w:val="18"/>
              </w:rPr>
              <w:t>а площади:</w:t>
            </w:r>
            <w:r w:rsidR="008F24F4" w:rsidRPr="00E54B3D">
              <w:rPr>
                <w:color w:val="4C4C4C"/>
                <w:sz w:val="18"/>
                <w:szCs w:val="18"/>
              </w:rPr>
              <w:t xml:space="preserve"> 30 см2</w:t>
            </w:r>
          </w:p>
        </w:tc>
      </w:tr>
      <w:tr w:rsidR="004476ED" w:rsidRPr="00E54B3D" w:rsidTr="0022441A">
        <w:tc>
          <w:tcPr>
            <w:tcW w:w="3696" w:type="dxa"/>
            <w:vMerge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vAlign w:val="center"/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</w:p>
        </w:tc>
        <w:tc>
          <w:tcPr>
            <w:tcW w:w="7361" w:type="dxa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Допускается разнотонность окраски согласно контрольному образцу.</w:t>
            </w:r>
          </w:p>
        </w:tc>
      </w:tr>
      <w:tr w:rsidR="004476ED" w:rsidRPr="00E54B3D" w:rsidTr="0022441A">
        <w:tc>
          <w:tcPr>
            <w:tcW w:w="3696" w:type="dxa"/>
            <w:vMerge w:val="restart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 xml:space="preserve">3.Состояние внутренних слоев заготовок при проверке </w:t>
            </w:r>
            <w:proofErr w:type="spellStart"/>
            <w:r w:rsidRPr="00E54B3D">
              <w:rPr>
                <w:color w:val="4C4C4C"/>
                <w:sz w:val="18"/>
                <w:szCs w:val="18"/>
              </w:rPr>
              <w:t>ренггенографией</w:t>
            </w:r>
            <w:proofErr w:type="spellEnd"/>
            <w:r w:rsidRPr="00E54B3D">
              <w:rPr>
                <w:color w:val="4C4C4C"/>
                <w:sz w:val="18"/>
                <w:szCs w:val="18"/>
              </w:rPr>
              <w:t xml:space="preserve">  </w:t>
            </w:r>
          </w:p>
        </w:tc>
        <w:tc>
          <w:tcPr>
            <w:tcW w:w="7361" w:type="dxa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Отсутствие трещин, раковин. Не допускаются включения площадью более 0,5 мм</w:t>
            </w:r>
            <w:proofErr w:type="gramStart"/>
            <w:r w:rsidRPr="00E54B3D">
              <w:rPr>
                <w:color w:val="4C4C4C"/>
                <w:sz w:val="18"/>
                <w:szCs w:val="18"/>
              </w:rPr>
              <w:t>2</w:t>
            </w:r>
            <w:proofErr w:type="gramEnd"/>
            <w:r w:rsidRPr="00E54B3D">
              <w:rPr>
                <w:color w:val="4C4C4C"/>
                <w:sz w:val="18"/>
                <w:szCs w:val="18"/>
              </w:rPr>
              <w:t>; на площади до 35 см2 в количестве:</w:t>
            </w:r>
            <w:r w:rsidR="008F24F4" w:rsidRPr="00E54B3D">
              <w:rPr>
                <w:color w:val="4C4C4C"/>
                <w:sz w:val="18"/>
                <w:szCs w:val="18"/>
              </w:rPr>
              <w:t xml:space="preserve"> 2 штук</w:t>
            </w:r>
          </w:p>
        </w:tc>
      </w:tr>
      <w:tr w:rsidR="004476ED" w:rsidRPr="00E54B3D" w:rsidTr="0022441A">
        <w:tc>
          <w:tcPr>
            <w:tcW w:w="3696" w:type="dxa"/>
            <w:vMerge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vAlign w:val="center"/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</w:p>
        </w:tc>
        <w:tc>
          <w:tcPr>
            <w:tcW w:w="7361" w:type="dxa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На площади свыше 35 до 200 см</w:t>
            </w:r>
            <w:proofErr w:type="gramStart"/>
            <w:r w:rsidRPr="00E54B3D">
              <w:rPr>
                <w:color w:val="4C4C4C"/>
                <w:sz w:val="18"/>
                <w:szCs w:val="18"/>
              </w:rPr>
              <w:t>2</w:t>
            </w:r>
            <w:proofErr w:type="gramEnd"/>
            <w:r w:rsidRPr="00E54B3D">
              <w:rPr>
                <w:color w:val="4C4C4C"/>
                <w:sz w:val="18"/>
                <w:szCs w:val="18"/>
              </w:rPr>
              <w:t xml:space="preserve"> в количестве:</w:t>
            </w:r>
            <w:r w:rsidR="008F24F4" w:rsidRPr="00E54B3D">
              <w:rPr>
                <w:color w:val="4C4C4C"/>
                <w:sz w:val="18"/>
                <w:szCs w:val="18"/>
              </w:rPr>
              <w:t xml:space="preserve"> 3 штуки</w:t>
            </w:r>
          </w:p>
        </w:tc>
      </w:tr>
      <w:tr w:rsidR="004476ED" w:rsidRPr="00E54B3D" w:rsidTr="0022441A">
        <w:tc>
          <w:tcPr>
            <w:tcW w:w="3696" w:type="dxa"/>
            <w:vMerge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vAlign w:val="center"/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</w:p>
        </w:tc>
        <w:tc>
          <w:tcPr>
            <w:tcW w:w="7361" w:type="dxa"/>
            <w:tcBorders>
              <w:top w:val="single" w:sz="4" w:space="0" w:color="525252"/>
              <w:left w:val="single" w:sz="4" w:space="0" w:color="525252"/>
              <w:bottom w:val="single" w:sz="4" w:space="0" w:color="525252"/>
              <w:right w:val="single" w:sz="4" w:space="0" w:color="525252"/>
            </w:tcBorders>
            <w:tcMar>
              <w:top w:w="49" w:type="dxa"/>
              <w:left w:w="49" w:type="dxa"/>
              <w:bottom w:w="49" w:type="dxa"/>
              <w:right w:w="49" w:type="dxa"/>
            </w:tcMar>
          </w:tcPr>
          <w:p w:rsidR="004476ED" w:rsidRPr="00E54B3D" w:rsidRDefault="004476ED" w:rsidP="00D62533">
            <w:pPr>
              <w:pStyle w:val="a8"/>
              <w:spacing w:line="159" w:lineRule="atLeast"/>
              <w:jc w:val="both"/>
              <w:rPr>
                <w:color w:val="4C4C4C"/>
                <w:sz w:val="18"/>
                <w:szCs w:val="18"/>
              </w:rPr>
            </w:pPr>
            <w:r w:rsidRPr="00E54B3D">
              <w:rPr>
                <w:color w:val="4C4C4C"/>
                <w:sz w:val="18"/>
                <w:szCs w:val="18"/>
              </w:rPr>
              <w:t>На площади свыше 200 см</w:t>
            </w:r>
            <w:proofErr w:type="gramStart"/>
            <w:r w:rsidRPr="00E54B3D">
              <w:rPr>
                <w:color w:val="4C4C4C"/>
                <w:sz w:val="18"/>
                <w:szCs w:val="18"/>
              </w:rPr>
              <w:t>2</w:t>
            </w:r>
            <w:proofErr w:type="gramEnd"/>
            <w:r w:rsidRPr="00E54B3D">
              <w:rPr>
                <w:color w:val="4C4C4C"/>
                <w:sz w:val="18"/>
                <w:szCs w:val="18"/>
              </w:rPr>
              <w:t> в количестве</w:t>
            </w:r>
            <w:r w:rsidR="008F24F4" w:rsidRPr="00E54B3D">
              <w:rPr>
                <w:color w:val="4C4C4C"/>
                <w:sz w:val="18"/>
                <w:szCs w:val="18"/>
              </w:rPr>
              <w:t xml:space="preserve"> 4 штук</w:t>
            </w:r>
          </w:p>
        </w:tc>
      </w:tr>
    </w:tbl>
    <w:p w:rsidR="008A570A" w:rsidRPr="00E54B3D" w:rsidRDefault="008A570A" w:rsidP="008A570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p w:rsidR="008A570A" w:rsidRPr="00E54B3D" w:rsidRDefault="008A570A" w:rsidP="008A570A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E54B3D"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  <w:t>Приложение  Таблица №2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7371"/>
      </w:tblGrid>
      <w:tr w:rsidR="008A570A" w:rsidRPr="00E54B3D" w:rsidTr="0022441A">
        <w:trPr>
          <w:trHeight w:val="554"/>
        </w:trPr>
        <w:tc>
          <w:tcPr>
            <w:tcW w:w="3686" w:type="dxa"/>
          </w:tcPr>
          <w:p w:rsidR="008A570A" w:rsidRPr="00E54B3D" w:rsidRDefault="008A570A" w:rsidP="0057402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</w:pP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7371" w:type="dxa"/>
          </w:tcPr>
          <w:p w:rsidR="008A570A" w:rsidRPr="00E54B3D" w:rsidRDefault="008A570A" w:rsidP="0057402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</w:pP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Норма</w:t>
            </w:r>
          </w:p>
          <w:p w:rsidR="008A570A" w:rsidRPr="00E54B3D" w:rsidRDefault="008A570A" w:rsidP="00CB22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4C4C4C"/>
                <w:sz w:val="18"/>
                <w:szCs w:val="18"/>
                <w:lang w:eastAsia="ru-RU"/>
              </w:rPr>
            </w:pPr>
          </w:p>
        </w:tc>
      </w:tr>
      <w:tr w:rsidR="008A570A" w:rsidRPr="00E54B3D" w:rsidTr="0022441A">
        <w:tc>
          <w:tcPr>
            <w:tcW w:w="3686" w:type="dxa"/>
          </w:tcPr>
          <w:p w:rsidR="008A570A" w:rsidRPr="00E54B3D" w:rsidRDefault="008A570A" w:rsidP="00CB22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</w:pP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Внешний вид</w:t>
            </w:r>
          </w:p>
        </w:tc>
        <w:tc>
          <w:tcPr>
            <w:tcW w:w="7371" w:type="dxa"/>
          </w:tcPr>
          <w:p w:rsidR="008A570A" w:rsidRPr="00E54B3D" w:rsidRDefault="008A570A" w:rsidP="00CB22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</w:pP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Поверхность труб (втулок) должна быть белого цвета, без трещин и раковин. Допускается сероватый оттенок.</w:t>
            </w:r>
          </w:p>
          <w:p w:rsidR="008A570A" w:rsidRPr="00E54B3D" w:rsidRDefault="008A570A" w:rsidP="00CB22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</w:pP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На поверхности трубы (втулки) допускаются неровности, не превышающие предельных отклонений от номинальных размеров, следы от формующего инструмента.</w:t>
            </w:r>
          </w:p>
          <w:p w:rsidR="008A570A" w:rsidRPr="00E54B3D" w:rsidRDefault="008A570A" w:rsidP="00CB22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</w:pP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Не допускаются отдельные включения более темного цвета, чем цвет трубы (втулки), площадью более 6 мм</w:t>
            </w:r>
            <w:proofErr w:type="gramStart"/>
            <w:r w:rsidRPr="00E54B3D">
              <w:rPr>
                <w:rFonts w:ascii="Times New Roman" w:hAnsi="Times New Roman"/>
                <w:color w:val="4C4C4C"/>
                <w:sz w:val="18"/>
                <w:szCs w:val="18"/>
                <w:vertAlign w:val="superscript"/>
                <w:lang w:eastAsia="ru-RU"/>
              </w:rPr>
              <w:t>2</w:t>
            </w:r>
            <w:proofErr w:type="gramEnd"/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.</w:t>
            </w:r>
          </w:p>
          <w:p w:rsidR="008A570A" w:rsidRPr="00E54B3D" w:rsidRDefault="008A570A" w:rsidP="00CB22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4C4C4C"/>
                <w:sz w:val="18"/>
                <w:szCs w:val="18"/>
                <w:lang w:eastAsia="ru-RU"/>
              </w:rPr>
            </w:pP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Включений площадью от 1 мм</w:t>
            </w:r>
            <w:proofErr w:type="gramStart"/>
            <w:r w:rsidRPr="00E54B3D">
              <w:rPr>
                <w:rFonts w:ascii="Times New Roman" w:hAnsi="Times New Roman"/>
                <w:color w:val="4C4C4C"/>
                <w:sz w:val="18"/>
                <w:szCs w:val="18"/>
                <w:vertAlign w:val="superscript"/>
                <w:lang w:eastAsia="ru-RU"/>
              </w:rPr>
              <w:t>2</w:t>
            </w:r>
            <w:proofErr w:type="gramEnd"/>
            <w:r w:rsidRPr="00E54B3D">
              <w:rPr>
                <w:rFonts w:ascii="Times New Roman" w:hAnsi="Times New Roman"/>
                <w:color w:val="4C4C4C"/>
                <w:sz w:val="18"/>
                <w:szCs w:val="18"/>
                <w:vertAlign w:val="superscript"/>
                <w:lang w:eastAsia="ru-RU"/>
              </w:rPr>
              <w:t xml:space="preserve"> </w:t>
            </w: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до 6 мм</w:t>
            </w:r>
            <w:r w:rsidRPr="00E54B3D">
              <w:rPr>
                <w:rFonts w:ascii="Times New Roman" w:hAnsi="Times New Roman"/>
                <w:color w:val="4C4C4C"/>
                <w:sz w:val="18"/>
                <w:szCs w:val="18"/>
                <w:vertAlign w:val="superscript"/>
                <w:lang w:eastAsia="ru-RU"/>
              </w:rPr>
              <w:t>2</w:t>
            </w: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 xml:space="preserve"> круглой или овальной формы не должно быть более 2 шт. на каждые 25 см</w:t>
            </w:r>
            <w:r w:rsidRPr="00E54B3D">
              <w:rPr>
                <w:rFonts w:ascii="Times New Roman" w:hAnsi="Times New Roman"/>
                <w:color w:val="4C4C4C"/>
                <w:sz w:val="18"/>
                <w:szCs w:val="18"/>
                <w:vertAlign w:val="superscript"/>
                <w:lang w:eastAsia="ru-RU"/>
              </w:rPr>
              <w:t>2</w:t>
            </w: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 xml:space="preserve"> площади поверхности трубы (втулки)</w:t>
            </w:r>
          </w:p>
        </w:tc>
      </w:tr>
      <w:tr w:rsidR="008A570A" w:rsidRPr="00E54B3D" w:rsidTr="0022441A">
        <w:tc>
          <w:tcPr>
            <w:tcW w:w="3686" w:type="dxa"/>
          </w:tcPr>
          <w:p w:rsidR="008A570A" w:rsidRPr="00E54B3D" w:rsidRDefault="008A570A" w:rsidP="00CB22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</w:pP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 xml:space="preserve">Плотность материала трубы (втулки), </w:t>
            </w:r>
            <w:proofErr w:type="gramStart"/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г</w:t>
            </w:r>
            <w:proofErr w:type="gramEnd"/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/см</w:t>
            </w:r>
            <w:r w:rsidRPr="00E54B3D">
              <w:rPr>
                <w:rFonts w:ascii="Times New Roman" w:hAnsi="Times New Roman"/>
                <w:color w:val="4C4C4C"/>
                <w:sz w:val="18"/>
                <w:szCs w:val="18"/>
                <w:vertAlign w:val="superscript"/>
                <w:lang w:eastAsia="ru-RU"/>
              </w:rPr>
              <w:t>3</w:t>
            </w:r>
          </w:p>
        </w:tc>
        <w:tc>
          <w:tcPr>
            <w:tcW w:w="7371" w:type="dxa"/>
          </w:tcPr>
          <w:p w:rsidR="008A570A" w:rsidRPr="00E54B3D" w:rsidRDefault="008A570A" w:rsidP="00CB22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</w:pPr>
            <w:r w:rsidRPr="00E54B3D">
              <w:rPr>
                <w:rFonts w:ascii="Times New Roman" w:hAnsi="Times New Roman"/>
                <w:color w:val="4C4C4C"/>
                <w:sz w:val="18"/>
                <w:szCs w:val="18"/>
                <w:lang w:eastAsia="ru-RU"/>
              </w:rPr>
              <w:t>Не менее 2,140</w:t>
            </w:r>
          </w:p>
        </w:tc>
      </w:tr>
    </w:tbl>
    <w:p w:rsidR="00670B41" w:rsidRPr="00E54B3D" w:rsidRDefault="00670B41" w:rsidP="00670B4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p w:rsidR="00EE2536" w:rsidRPr="00E54B3D" w:rsidRDefault="00EE2536" w:rsidP="00EE2536">
      <w:pPr>
        <w:rPr>
          <w:rFonts w:ascii="Times New Roman" w:hAnsi="Times New Roman"/>
          <w:sz w:val="24"/>
          <w:szCs w:val="24"/>
        </w:rPr>
      </w:pPr>
    </w:p>
    <w:p w:rsidR="00EE2536" w:rsidRPr="00E54B3D" w:rsidRDefault="00EE2536" w:rsidP="00EE2536">
      <w:pPr>
        <w:rPr>
          <w:rFonts w:ascii="Times New Roman" w:hAnsi="Times New Roman"/>
          <w:sz w:val="24"/>
          <w:szCs w:val="24"/>
        </w:rPr>
      </w:pPr>
      <w:r w:rsidRPr="00E54B3D">
        <w:rPr>
          <w:rFonts w:ascii="Times New Roman" w:hAnsi="Times New Roman"/>
          <w:sz w:val="24"/>
          <w:szCs w:val="24"/>
        </w:rPr>
        <w:t xml:space="preserve"> </w:t>
      </w:r>
      <w:r w:rsidR="00B55C47" w:rsidRPr="00E54B3D">
        <w:rPr>
          <w:rFonts w:ascii="Times New Roman" w:hAnsi="Times New Roman"/>
          <w:sz w:val="24"/>
          <w:szCs w:val="24"/>
        </w:rPr>
        <w:t>Начальник отдела снабжения</w:t>
      </w:r>
      <w:r w:rsidR="00C967D5" w:rsidRPr="00E54B3D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="00BF3C86" w:rsidRPr="00E54B3D">
        <w:rPr>
          <w:rFonts w:ascii="Times New Roman" w:hAnsi="Times New Roman"/>
          <w:sz w:val="24"/>
          <w:szCs w:val="24"/>
        </w:rPr>
        <w:t xml:space="preserve">  </w:t>
      </w:r>
      <w:r w:rsidR="00C967D5" w:rsidRPr="00E54B3D">
        <w:rPr>
          <w:rFonts w:ascii="Times New Roman" w:hAnsi="Times New Roman"/>
          <w:sz w:val="24"/>
          <w:szCs w:val="24"/>
        </w:rPr>
        <w:t>Булгакова И.В.</w:t>
      </w:r>
    </w:p>
    <w:p w:rsidR="00EB4367" w:rsidRPr="00E54B3D" w:rsidRDefault="00EB4367" w:rsidP="00EE2536">
      <w:pPr>
        <w:rPr>
          <w:rFonts w:ascii="Times New Roman" w:hAnsi="Times New Roman"/>
          <w:sz w:val="24"/>
          <w:szCs w:val="24"/>
        </w:rPr>
      </w:pPr>
      <w:r w:rsidRPr="00E54B3D">
        <w:rPr>
          <w:rFonts w:ascii="Times New Roman" w:hAnsi="Times New Roman"/>
          <w:sz w:val="24"/>
          <w:szCs w:val="24"/>
        </w:rPr>
        <w:t xml:space="preserve">Главный специалист отдела снабжения                                              </w:t>
      </w:r>
      <w:proofErr w:type="gramStart"/>
      <w:r w:rsidRPr="00E54B3D">
        <w:rPr>
          <w:rFonts w:ascii="Times New Roman" w:hAnsi="Times New Roman"/>
          <w:sz w:val="24"/>
          <w:szCs w:val="24"/>
        </w:rPr>
        <w:t>Артельная</w:t>
      </w:r>
      <w:proofErr w:type="gramEnd"/>
      <w:r w:rsidRPr="00E54B3D">
        <w:rPr>
          <w:rFonts w:ascii="Times New Roman" w:hAnsi="Times New Roman"/>
          <w:sz w:val="24"/>
          <w:szCs w:val="24"/>
        </w:rPr>
        <w:t xml:space="preserve"> С.Н</w:t>
      </w:r>
    </w:p>
    <w:p w:rsidR="0098416D" w:rsidRPr="00E54B3D" w:rsidRDefault="008260CD" w:rsidP="00EE2536">
      <w:pPr>
        <w:rPr>
          <w:rFonts w:ascii="Times New Roman" w:hAnsi="Times New Roman"/>
          <w:sz w:val="24"/>
          <w:szCs w:val="24"/>
        </w:rPr>
      </w:pPr>
      <w:r w:rsidRPr="00E54B3D">
        <w:rPr>
          <w:rFonts w:ascii="Times New Roman" w:hAnsi="Times New Roman"/>
          <w:sz w:val="24"/>
          <w:szCs w:val="24"/>
        </w:rPr>
        <w:t xml:space="preserve"> </w:t>
      </w:r>
      <w:r w:rsidR="00190CDD" w:rsidRPr="00E54B3D">
        <w:rPr>
          <w:rFonts w:ascii="Times New Roman" w:hAnsi="Times New Roman"/>
          <w:sz w:val="24"/>
          <w:szCs w:val="24"/>
        </w:rPr>
        <w:t>Ведущий специалист</w:t>
      </w:r>
      <w:r w:rsidR="00C967D5" w:rsidRPr="00E54B3D">
        <w:rPr>
          <w:rFonts w:ascii="Times New Roman" w:hAnsi="Times New Roman"/>
          <w:sz w:val="24"/>
          <w:szCs w:val="24"/>
        </w:rPr>
        <w:t xml:space="preserve"> гр</w:t>
      </w:r>
      <w:r w:rsidR="00EE2536" w:rsidRPr="00E54B3D">
        <w:rPr>
          <w:rFonts w:ascii="Times New Roman" w:hAnsi="Times New Roman"/>
          <w:sz w:val="24"/>
          <w:szCs w:val="24"/>
        </w:rPr>
        <w:t xml:space="preserve">уппы </w:t>
      </w:r>
      <w:proofErr w:type="spellStart"/>
      <w:r w:rsidR="00EE2536" w:rsidRPr="00E54B3D">
        <w:rPr>
          <w:rFonts w:ascii="Times New Roman" w:hAnsi="Times New Roman"/>
          <w:sz w:val="24"/>
          <w:szCs w:val="24"/>
        </w:rPr>
        <w:t>ЗЧиИ</w:t>
      </w:r>
      <w:proofErr w:type="spellEnd"/>
      <w:r w:rsidR="0098416D" w:rsidRPr="00E54B3D">
        <w:rPr>
          <w:rFonts w:ascii="Times New Roman" w:hAnsi="Times New Roman"/>
          <w:sz w:val="24"/>
          <w:szCs w:val="24"/>
        </w:rPr>
        <w:tab/>
      </w:r>
      <w:r w:rsidR="004258E4" w:rsidRPr="00E54B3D">
        <w:rPr>
          <w:rFonts w:ascii="Times New Roman" w:hAnsi="Times New Roman"/>
          <w:sz w:val="24"/>
          <w:szCs w:val="24"/>
        </w:rPr>
        <w:t xml:space="preserve">           </w:t>
      </w:r>
      <w:r w:rsidR="00BF3C86" w:rsidRPr="00E54B3D">
        <w:rPr>
          <w:rFonts w:ascii="Times New Roman" w:hAnsi="Times New Roman"/>
          <w:sz w:val="24"/>
          <w:szCs w:val="24"/>
        </w:rPr>
        <w:t xml:space="preserve">  </w:t>
      </w:r>
      <w:r w:rsidR="00EE2536" w:rsidRPr="00E54B3D">
        <w:rPr>
          <w:rFonts w:ascii="Times New Roman" w:hAnsi="Times New Roman"/>
          <w:sz w:val="24"/>
          <w:szCs w:val="24"/>
        </w:rPr>
        <w:t xml:space="preserve">                             </w:t>
      </w:r>
      <w:proofErr w:type="spellStart"/>
      <w:r w:rsidR="0098416D" w:rsidRPr="00E54B3D">
        <w:rPr>
          <w:rFonts w:ascii="Times New Roman" w:hAnsi="Times New Roman"/>
          <w:sz w:val="24"/>
          <w:szCs w:val="24"/>
        </w:rPr>
        <w:t>Погуляева</w:t>
      </w:r>
      <w:proofErr w:type="spellEnd"/>
      <w:r w:rsidR="0098416D" w:rsidRPr="00E54B3D">
        <w:rPr>
          <w:rFonts w:ascii="Times New Roman" w:hAnsi="Times New Roman"/>
          <w:sz w:val="24"/>
          <w:szCs w:val="24"/>
        </w:rPr>
        <w:t xml:space="preserve"> Н.Е.</w:t>
      </w:r>
    </w:p>
    <w:p w:rsidR="00B55C47" w:rsidRPr="00E54B3D" w:rsidRDefault="00EE2536" w:rsidP="008260CD">
      <w:pPr>
        <w:spacing w:line="240" w:lineRule="auto"/>
        <w:rPr>
          <w:rFonts w:ascii="Times New Roman" w:hAnsi="Times New Roman"/>
          <w:sz w:val="24"/>
          <w:szCs w:val="24"/>
        </w:rPr>
      </w:pPr>
      <w:r w:rsidRPr="00E54B3D">
        <w:rPr>
          <w:rFonts w:ascii="Times New Roman" w:hAnsi="Times New Roman"/>
          <w:sz w:val="24"/>
          <w:szCs w:val="24"/>
        </w:rPr>
        <w:t xml:space="preserve">Экономист группы </w:t>
      </w:r>
      <w:proofErr w:type="spellStart"/>
      <w:r w:rsidRPr="00E54B3D">
        <w:rPr>
          <w:rFonts w:ascii="Times New Roman" w:hAnsi="Times New Roman"/>
          <w:sz w:val="24"/>
          <w:szCs w:val="24"/>
        </w:rPr>
        <w:t>ЗЧиИ</w:t>
      </w:r>
      <w:proofErr w:type="spellEnd"/>
      <w:r w:rsidRPr="00E54B3D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proofErr w:type="spellStart"/>
      <w:r w:rsidRPr="00E54B3D">
        <w:rPr>
          <w:rFonts w:ascii="Times New Roman" w:hAnsi="Times New Roman"/>
          <w:sz w:val="24"/>
          <w:szCs w:val="24"/>
        </w:rPr>
        <w:t>Сварцевич</w:t>
      </w:r>
      <w:proofErr w:type="spellEnd"/>
      <w:r w:rsidRPr="00E54B3D">
        <w:rPr>
          <w:rFonts w:ascii="Times New Roman" w:hAnsi="Times New Roman"/>
          <w:sz w:val="24"/>
          <w:szCs w:val="24"/>
        </w:rPr>
        <w:t xml:space="preserve"> Е.Н.</w:t>
      </w:r>
    </w:p>
    <w:p w:rsidR="004258E4" w:rsidRDefault="004258E4" w:rsidP="008260CD">
      <w:pPr>
        <w:spacing w:line="240" w:lineRule="auto"/>
        <w:rPr>
          <w:rFonts w:ascii="Times New Roman" w:hAnsi="Times New Roman"/>
        </w:rPr>
      </w:pPr>
    </w:p>
    <w:sectPr w:rsidR="004258E4" w:rsidSect="00442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581" w:rsidRDefault="00D14581" w:rsidP="008260CD">
      <w:pPr>
        <w:spacing w:after="0" w:line="240" w:lineRule="auto"/>
      </w:pPr>
      <w:r>
        <w:separator/>
      </w:r>
    </w:p>
  </w:endnote>
  <w:endnote w:type="continuationSeparator" w:id="0">
    <w:p w:rsidR="00D14581" w:rsidRDefault="00D14581" w:rsidP="00826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581" w:rsidRDefault="00D14581" w:rsidP="008260CD">
      <w:pPr>
        <w:spacing w:after="0" w:line="240" w:lineRule="auto"/>
      </w:pPr>
      <w:r>
        <w:separator/>
      </w:r>
    </w:p>
  </w:footnote>
  <w:footnote w:type="continuationSeparator" w:id="0">
    <w:p w:rsidR="00D14581" w:rsidRDefault="00D14581" w:rsidP="008260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1114C"/>
    <w:multiLevelType w:val="hybridMultilevel"/>
    <w:tmpl w:val="4B0C9722"/>
    <w:lvl w:ilvl="0" w:tplc="A8FC48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1D6"/>
    <w:rsid w:val="000221C1"/>
    <w:rsid w:val="000229D7"/>
    <w:rsid w:val="00037325"/>
    <w:rsid w:val="00043B6B"/>
    <w:rsid w:val="000445BA"/>
    <w:rsid w:val="00051038"/>
    <w:rsid w:val="00051878"/>
    <w:rsid w:val="00056FE3"/>
    <w:rsid w:val="00067241"/>
    <w:rsid w:val="00092B38"/>
    <w:rsid w:val="000A2755"/>
    <w:rsid w:val="000E10EC"/>
    <w:rsid w:val="000E560E"/>
    <w:rsid w:val="00110806"/>
    <w:rsid w:val="00110D5D"/>
    <w:rsid w:val="0011787E"/>
    <w:rsid w:val="0012192F"/>
    <w:rsid w:val="001244A8"/>
    <w:rsid w:val="00132322"/>
    <w:rsid w:val="001571AB"/>
    <w:rsid w:val="001603F3"/>
    <w:rsid w:val="00172B66"/>
    <w:rsid w:val="00190CDD"/>
    <w:rsid w:val="001A0446"/>
    <w:rsid w:val="001A17D3"/>
    <w:rsid w:val="001B6A4A"/>
    <w:rsid w:val="001C3732"/>
    <w:rsid w:val="001E0E63"/>
    <w:rsid w:val="001E56FE"/>
    <w:rsid w:val="001F14FA"/>
    <w:rsid w:val="001F2090"/>
    <w:rsid w:val="002047D3"/>
    <w:rsid w:val="00211806"/>
    <w:rsid w:val="0022441A"/>
    <w:rsid w:val="00240DC3"/>
    <w:rsid w:val="002420A4"/>
    <w:rsid w:val="002518F1"/>
    <w:rsid w:val="00276044"/>
    <w:rsid w:val="00290565"/>
    <w:rsid w:val="00295EC1"/>
    <w:rsid w:val="002A49AE"/>
    <w:rsid w:val="002C1BEB"/>
    <w:rsid w:val="002C5139"/>
    <w:rsid w:val="002C577A"/>
    <w:rsid w:val="002D1AB2"/>
    <w:rsid w:val="002D2382"/>
    <w:rsid w:val="002E2028"/>
    <w:rsid w:val="002E67B2"/>
    <w:rsid w:val="00320843"/>
    <w:rsid w:val="00342C04"/>
    <w:rsid w:val="003560FC"/>
    <w:rsid w:val="00370924"/>
    <w:rsid w:val="00372F89"/>
    <w:rsid w:val="00376746"/>
    <w:rsid w:val="00387303"/>
    <w:rsid w:val="00393D29"/>
    <w:rsid w:val="003A4C40"/>
    <w:rsid w:val="003A7F49"/>
    <w:rsid w:val="003B3B6A"/>
    <w:rsid w:val="003B5354"/>
    <w:rsid w:val="003B560B"/>
    <w:rsid w:val="003B62A2"/>
    <w:rsid w:val="003E7ABE"/>
    <w:rsid w:val="003F0559"/>
    <w:rsid w:val="003F4376"/>
    <w:rsid w:val="003F5D9F"/>
    <w:rsid w:val="0041175D"/>
    <w:rsid w:val="004258E4"/>
    <w:rsid w:val="004270BD"/>
    <w:rsid w:val="004300EC"/>
    <w:rsid w:val="004365E7"/>
    <w:rsid w:val="00442B9F"/>
    <w:rsid w:val="004476ED"/>
    <w:rsid w:val="00456B9E"/>
    <w:rsid w:val="00473405"/>
    <w:rsid w:val="00490E2F"/>
    <w:rsid w:val="004E5A01"/>
    <w:rsid w:val="004F1EAE"/>
    <w:rsid w:val="004F3D85"/>
    <w:rsid w:val="004F62D3"/>
    <w:rsid w:val="005069BA"/>
    <w:rsid w:val="005430A7"/>
    <w:rsid w:val="005444DC"/>
    <w:rsid w:val="00544BA6"/>
    <w:rsid w:val="005538A8"/>
    <w:rsid w:val="0055795A"/>
    <w:rsid w:val="00573372"/>
    <w:rsid w:val="00574020"/>
    <w:rsid w:val="00574E09"/>
    <w:rsid w:val="00577B28"/>
    <w:rsid w:val="005B0144"/>
    <w:rsid w:val="005B322C"/>
    <w:rsid w:val="005C0508"/>
    <w:rsid w:val="005C35A1"/>
    <w:rsid w:val="005D7614"/>
    <w:rsid w:val="005E2948"/>
    <w:rsid w:val="005E3B03"/>
    <w:rsid w:val="005E4A2E"/>
    <w:rsid w:val="005E6358"/>
    <w:rsid w:val="00601D2E"/>
    <w:rsid w:val="00623A12"/>
    <w:rsid w:val="00645C98"/>
    <w:rsid w:val="00647D57"/>
    <w:rsid w:val="00670B41"/>
    <w:rsid w:val="00675243"/>
    <w:rsid w:val="00692B5B"/>
    <w:rsid w:val="006966E4"/>
    <w:rsid w:val="0069680F"/>
    <w:rsid w:val="006B687E"/>
    <w:rsid w:val="006D1568"/>
    <w:rsid w:val="007028A3"/>
    <w:rsid w:val="0071067D"/>
    <w:rsid w:val="007115FB"/>
    <w:rsid w:val="0071685A"/>
    <w:rsid w:val="00717CD5"/>
    <w:rsid w:val="007353C9"/>
    <w:rsid w:val="00756B70"/>
    <w:rsid w:val="0076335E"/>
    <w:rsid w:val="00767B32"/>
    <w:rsid w:val="007759BC"/>
    <w:rsid w:val="007B03C3"/>
    <w:rsid w:val="007B4E34"/>
    <w:rsid w:val="007E0D82"/>
    <w:rsid w:val="007F1BBD"/>
    <w:rsid w:val="008161D6"/>
    <w:rsid w:val="008260CD"/>
    <w:rsid w:val="0083088B"/>
    <w:rsid w:val="00840DF4"/>
    <w:rsid w:val="00840E72"/>
    <w:rsid w:val="00852B9D"/>
    <w:rsid w:val="008A570A"/>
    <w:rsid w:val="008B5204"/>
    <w:rsid w:val="008C6174"/>
    <w:rsid w:val="008D1418"/>
    <w:rsid w:val="008D1A45"/>
    <w:rsid w:val="008D284E"/>
    <w:rsid w:val="008D69DA"/>
    <w:rsid w:val="008E047F"/>
    <w:rsid w:val="008F24F4"/>
    <w:rsid w:val="009126C2"/>
    <w:rsid w:val="00915221"/>
    <w:rsid w:val="009168DA"/>
    <w:rsid w:val="00917DE7"/>
    <w:rsid w:val="0093283B"/>
    <w:rsid w:val="009354AD"/>
    <w:rsid w:val="00951477"/>
    <w:rsid w:val="0098416D"/>
    <w:rsid w:val="00984179"/>
    <w:rsid w:val="009D4C45"/>
    <w:rsid w:val="009E3056"/>
    <w:rsid w:val="009F7725"/>
    <w:rsid w:val="00A02D9F"/>
    <w:rsid w:val="00A106C5"/>
    <w:rsid w:val="00A2428C"/>
    <w:rsid w:val="00A3559E"/>
    <w:rsid w:val="00A41340"/>
    <w:rsid w:val="00A562F8"/>
    <w:rsid w:val="00A665A7"/>
    <w:rsid w:val="00A9528F"/>
    <w:rsid w:val="00AA644A"/>
    <w:rsid w:val="00AB2828"/>
    <w:rsid w:val="00AB6FCC"/>
    <w:rsid w:val="00AC5AC4"/>
    <w:rsid w:val="00AD37AA"/>
    <w:rsid w:val="00AE3176"/>
    <w:rsid w:val="00AE61F7"/>
    <w:rsid w:val="00AF10BE"/>
    <w:rsid w:val="00B06080"/>
    <w:rsid w:val="00B55C47"/>
    <w:rsid w:val="00B8689C"/>
    <w:rsid w:val="00BB264C"/>
    <w:rsid w:val="00BF3C86"/>
    <w:rsid w:val="00BF644D"/>
    <w:rsid w:val="00C10100"/>
    <w:rsid w:val="00C10390"/>
    <w:rsid w:val="00C3045C"/>
    <w:rsid w:val="00C41BBE"/>
    <w:rsid w:val="00C524F7"/>
    <w:rsid w:val="00C7367D"/>
    <w:rsid w:val="00C86B2E"/>
    <w:rsid w:val="00C87594"/>
    <w:rsid w:val="00C94D62"/>
    <w:rsid w:val="00C967D5"/>
    <w:rsid w:val="00CA2425"/>
    <w:rsid w:val="00CB229B"/>
    <w:rsid w:val="00CB3164"/>
    <w:rsid w:val="00CE238C"/>
    <w:rsid w:val="00CE338D"/>
    <w:rsid w:val="00CF7D84"/>
    <w:rsid w:val="00D122A1"/>
    <w:rsid w:val="00D14581"/>
    <w:rsid w:val="00D17675"/>
    <w:rsid w:val="00D2540B"/>
    <w:rsid w:val="00D319E3"/>
    <w:rsid w:val="00D42298"/>
    <w:rsid w:val="00D42464"/>
    <w:rsid w:val="00D522E3"/>
    <w:rsid w:val="00D62533"/>
    <w:rsid w:val="00D62B09"/>
    <w:rsid w:val="00D751A3"/>
    <w:rsid w:val="00D83CA1"/>
    <w:rsid w:val="00D85DBA"/>
    <w:rsid w:val="00D96124"/>
    <w:rsid w:val="00DA1FC5"/>
    <w:rsid w:val="00DA7F99"/>
    <w:rsid w:val="00DD4D86"/>
    <w:rsid w:val="00DD6A9F"/>
    <w:rsid w:val="00E11447"/>
    <w:rsid w:val="00E11605"/>
    <w:rsid w:val="00E14069"/>
    <w:rsid w:val="00E54B3D"/>
    <w:rsid w:val="00E72769"/>
    <w:rsid w:val="00E73EB2"/>
    <w:rsid w:val="00E74B49"/>
    <w:rsid w:val="00E833E8"/>
    <w:rsid w:val="00E92118"/>
    <w:rsid w:val="00E970DF"/>
    <w:rsid w:val="00EA0ECB"/>
    <w:rsid w:val="00EA10E2"/>
    <w:rsid w:val="00EA418D"/>
    <w:rsid w:val="00EA51BB"/>
    <w:rsid w:val="00EB4367"/>
    <w:rsid w:val="00EB674F"/>
    <w:rsid w:val="00EC6BE4"/>
    <w:rsid w:val="00EE2536"/>
    <w:rsid w:val="00EE7F3D"/>
    <w:rsid w:val="00EF5312"/>
    <w:rsid w:val="00F02CED"/>
    <w:rsid w:val="00F11A10"/>
    <w:rsid w:val="00F12759"/>
    <w:rsid w:val="00F15BA1"/>
    <w:rsid w:val="00F24740"/>
    <w:rsid w:val="00F3709C"/>
    <w:rsid w:val="00F50985"/>
    <w:rsid w:val="00F60715"/>
    <w:rsid w:val="00F62E39"/>
    <w:rsid w:val="00F76B00"/>
    <w:rsid w:val="00F92825"/>
    <w:rsid w:val="00F9393D"/>
    <w:rsid w:val="00FA6EFF"/>
    <w:rsid w:val="00FA76A9"/>
    <w:rsid w:val="00FC7BD2"/>
    <w:rsid w:val="00FD663C"/>
    <w:rsid w:val="00FF4D16"/>
    <w:rsid w:val="00FF7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9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A665A7"/>
    <w:pPr>
      <w:spacing w:after="0" w:line="260" w:lineRule="auto"/>
      <w:ind w:left="1520" w:right="40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8260C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260C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8260C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260CD"/>
    <w:rPr>
      <w:sz w:val="22"/>
      <w:szCs w:val="22"/>
      <w:lang w:eastAsia="en-US"/>
    </w:rPr>
  </w:style>
  <w:style w:type="paragraph" w:styleId="a8">
    <w:name w:val="Normal (Web)"/>
    <w:basedOn w:val="a"/>
    <w:unhideWhenUsed/>
    <w:rsid w:val="00AB6F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B4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436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1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tr78.ru/ftoroplasty" TargetMode="External"/><Relationship Id="rId13" Type="http://schemas.openxmlformats.org/officeDocument/2006/relationships/hyperlink" Target="http://www.ptr78.ru/ftoroplasty" TargetMode="External"/><Relationship Id="rId18" Type="http://schemas.openxmlformats.org/officeDocument/2006/relationships/hyperlink" Target="http://www.ptr78.ru/ftoroplasty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tr78.ru/ftoroplasty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tr78.ru/ftoroplasty" TargetMode="External"/><Relationship Id="rId17" Type="http://schemas.openxmlformats.org/officeDocument/2006/relationships/hyperlink" Target="http://www.ptr78.ru/ftoroplasty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ptr78.ru/ftoroplasty" TargetMode="External"/><Relationship Id="rId20" Type="http://schemas.openxmlformats.org/officeDocument/2006/relationships/hyperlink" Target="http://www.ptr78.ru/ftoroplast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tr78.ru/ftoroplasty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ptr78.ru/ftoroplasty" TargetMode="External"/><Relationship Id="rId23" Type="http://schemas.openxmlformats.org/officeDocument/2006/relationships/hyperlink" Target="http://www.ptr78.ru/ftoroplasty" TargetMode="External"/><Relationship Id="rId10" Type="http://schemas.openxmlformats.org/officeDocument/2006/relationships/hyperlink" Target="http://www.ptr78.ru/ftoroplasty" TargetMode="External"/><Relationship Id="rId19" Type="http://schemas.openxmlformats.org/officeDocument/2006/relationships/hyperlink" Target="http://www.ptr78.ru/ftoroplast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tr78.ru/ftoroplasty" TargetMode="External"/><Relationship Id="rId14" Type="http://schemas.openxmlformats.org/officeDocument/2006/relationships/hyperlink" Target="http://www.ptr78.ru/ftoroplasty" TargetMode="External"/><Relationship Id="rId22" Type="http://schemas.openxmlformats.org/officeDocument/2006/relationships/hyperlink" Target="http://www.ptr78.ru/ftoroplas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C8AC5-EEF0-405F-9241-F7A4673A8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2938</Words>
  <Characters>16752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19651</CharactersWithSpaces>
  <SharedDoc>false</SharedDoc>
  <HLinks>
    <vt:vector size="96" baseType="variant">
      <vt:variant>
        <vt:i4>3080241</vt:i4>
      </vt:variant>
      <vt:variant>
        <vt:i4>45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42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39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36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33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30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27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24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21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18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15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12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9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6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3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  <vt:variant>
        <vt:i4>3080241</vt:i4>
      </vt:variant>
      <vt:variant>
        <vt:i4>0</vt:i4>
      </vt:variant>
      <vt:variant>
        <vt:i4>0</vt:i4>
      </vt:variant>
      <vt:variant>
        <vt:i4>5</vt:i4>
      </vt:variant>
      <vt:variant>
        <vt:lpwstr>http://www.ptr78.ru/ftoroplasty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Арямновы</dc:creator>
  <cp:keywords/>
  <cp:lastModifiedBy>ustavschik</cp:lastModifiedBy>
  <cp:revision>7</cp:revision>
  <cp:lastPrinted>2015-05-27T04:57:00Z</cp:lastPrinted>
  <dcterms:created xsi:type="dcterms:W3CDTF">2015-04-14T04:01:00Z</dcterms:created>
  <dcterms:modified xsi:type="dcterms:W3CDTF">2015-06-16T08:14:00Z</dcterms:modified>
</cp:coreProperties>
</file>