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231302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904200">
              <w:t>19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094D75">
        <w:rPr>
          <w:b/>
          <w:bCs/>
          <w:sz w:val="32"/>
          <w:szCs w:val="36"/>
        </w:rPr>
        <w:t xml:space="preserve">светодиодных светильников 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904200">
        <w:t>19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3801</w:t>
      </w:r>
      <w:r>
        <w:t>/</w:t>
      </w:r>
      <w:r w:rsidR="00094D75">
        <w:t>10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094D75">
        <w:t>светодиодных светильников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</w:t>
      </w:r>
      <w:r w:rsidR="00904200">
        <w:rPr>
          <w:color w:val="000000"/>
        </w:rPr>
        <w:t>0 апреля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231302">
        <w:t>343 420</w:t>
      </w:r>
      <w:r w:rsidR="00F906B0">
        <w:t xml:space="preserve"> </w:t>
      </w:r>
      <w:r>
        <w:rPr>
          <w:b/>
        </w:rPr>
        <w:t>(</w:t>
      </w:r>
      <w:r w:rsidR="00231302">
        <w:rPr>
          <w:b/>
        </w:rPr>
        <w:t>Триста сорок три тысячи четыреста двадцать</w:t>
      </w:r>
      <w:bookmarkStart w:id="0" w:name="_GoBack"/>
      <w:bookmarkEnd w:id="0"/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80EB4">
        <w:t>1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5</cp:revision>
  <dcterms:created xsi:type="dcterms:W3CDTF">2013-03-05T03:21:00Z</dcterms:created>
  <dcterms:modified xsi:type="dcterms:W3CDTF">2013-03-19T07:13:00Z</dcterms:modified>
</cp:coreProperties>
</file>