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X="-176" w:tblpY="901"/>
        <w:tblW w:w="10349" w:type="dxa"/>
        <w:tblLook w:val="0000"/>
      </w:tblPr>
      <w:tblGrid>
        <w:gridCol w:w="6345"/>
        <w:gridCol w:w="4004"/>
      </w:tblGrid>
      <w:tr w:rsidR="000F7C82" w:rsidRPr="00E25B1F" w:rsidTr="00E729E7">
        <w:trPr>
          <w:trHeight w:val="1135"/>
        </w:trPr>
        <w:tc>
          <w:tcPr>
            <w:tcW w:w="6345" w:type="dxa"/>
          </w:tcPr>
          <w:p w:rsidR="000F7C82" w:rsidRDefault="000F7C82" w:rsidP="00E729E7">
            <w:pPr>
              <w:rPr>
                <w:bCs/>
                <w:sz w:val="28"/>
                <w:szCs w:val="28"/>
              </w:rPr>
            </w:pPr>
            <w:r w:rsidRPr="00E25B1F">
              <w:rPr>
                <w:bCs/>
                <w:sz w:val="28"/>
                <w:szCs w:val="28"/>
              </w:rPr>
              <w:t>СОГЛАСОВАНО</w:t>
            </w:r>
          </w:p>
          <w:p w:rsidR="007F4E64" w:rsidRPr="00F318CA" w:rsidRDefault="007F4E64" w:rsidP="00E729E7">
            <w:pPr>
              <w:rPr>
                <w:bCs/>
                <w:sz w:val="28"/>
                <w:szCs w:val="28"/>
              </w:rPr>
            </w:pPr>
            <w:r>
              <w:rPr>
                <w:bCs/>
                <w:sz w:val="28"/>
                <w:szCs w:val="28"/>
              </w:rPr>
              <w:t xml:space="preserve">Начальник </w:t>
            </w:r>
            <w:r w:rsidR="00F318CA">
              <w:rPr>
                <w:bCs/>
                <w:sz w:val="28"/>
                <w:szCs w:val="28"/>
              </w:rPr>
              <w:t>транспортного отдела Герасимчук С.Н.</w:t>
            </w:r>
          </w:p>
          <w:p w:rsidR="000F7C82" w:rsidRDefault="000F7C82" w:rsidP="00E729E7">
            <w:pPr>
              <w:rPr>
                <w:bCs/>
                <w:sz w:val="28"/>
                <w:szCs w:val="28"/>
              </w:rPr>
            </w:pPr>
            <w:r>
              <w:rPr>
                <w:bCs/>
                <w:sz w:val="28"/>
                <w:szCs w:val="28"/>
              </w:rPr>
              <w:t xml:space="preserve">Начальник </w:t>
            </w:r>
            <w:proofErr w:type="gramStart"/>
            <w:r>
              <w:rPr>
                <w:bCs/>
                <w:sz w:val="28"/>
                <w:szCs w:val="28"/>
              </w:rPr>
              <w:t>ОБР</w:t>
            </w:r>
            <w:proofErr w:type="gramEnd"/>
            <w:r>
              <w:rPr>
                <w:bCs/>
                <w:sz w:val="28"/>
                <w:szCs w:val="28"/>
              </w:rPr>
              <w:t xml:space="preserve">  Соболев К. С.</w:t>
            </w:r>
          </w:p>
          <w:p w:rsidR="000F7C82" w:rsidRPr="00E25B1F" w:rsidRDefault="000F7C82" w:rsidP="00E729E7">
            <w:pPr>
              <w:rPr>
                <w:sz w:val="28"/>
                <w:szCs w:val="28"/>
              </w:rPr>
            </w:pPr>
            <w:r>
              <w:rPr>
                <w:bCs/>
                <w:sz w:val="28"/>
                <w:szCs w:val="28"/>
              </w:rPr>
              <w:t>Начальник ООЗ и МТО Казачек К. А.</w:t>
            </w:r>
          </w:p>
        </w:tc>
        <w:tc>
          <w:tcPr>
            <w:tcW w:w="4004" w:type="dxa"/>
          </w:tcPr>
          <w:p w:rsidR="000F7C82" w:rsidRPr="00E25B1F" w:rsidRDefault="000F7C82" w:rsidP="00E729E7">
            <w:pPr>
              <w:pStyle w:val="HTML"/>
              <w:tabs>
                <w:tab w:val="clear" w:pos="916"/>
                <w:tab w:val="clear" w:pos="1832"/>
                <w:tab w:val="clear" w:pos="2748"/>
                <w:tab w:val="clear" w:pos="3664"/>
                <w:tab w:val="clear" w:pos="4580"/>
                <w:tab w:val="clear" w:pos="5496"/>
                <w:tab w:val="left" w:pos="-117"/>
                <w:tab w:val="left" w:pos="6516"/>
              </w:tabs>
              <w:suppressAutoHyphens/>
              <w:ind w:left="34"/>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0F7C82" w:rsidRPr="00E25B1F" w:rsidRDefault="000F7C82" w:rsidP="00E729E7">
            <w:pPr>
              <w:pStyle w:val="HTML"/>
              <w:tabs>
                <w:tab w:val="clear" w:pos="916"/>
                <w:tab w:val="clear" w:pos="2748"/>
                <w:tab w:val="clear" w:pos="3664"/>
                <w:tab w:val="clear" w:pos="4580"/>
                <w:tab w:val="clear" w:pos="5496"/>
                <w:tab w:val="left" w:pos="-117"/>
                <w:tab w:val="left" w:pos="2019"/>
                <w:tab w:val="left" w:pos="6516"/>
              </w:tabs>
              <w:suppressAutoHyphens/>
              <w:ind w:left="34"/>
              <w:rPr>
                <w:rFonts w:ascii="Times New Roman" w:hAnsi="Times New Roman" w:cs="Times New Roman"/>
                <w:sz w:val="28"/>
                <w:szCs w:val="28"/>
              </w:rPr>
            </w:pPr>
            <w:r>
              <w:rPr>
                <w:rFonts w:ascii="Times New Roman" w:hAnsi="Times New Roman" w:cs="Times New Roman"/>
                <w:sz w:val="28"/>
                <w:szCs w:val="28"/>
              </w:rPr>
              <w:t>Генеральный директор</w:t>
            </w:r>
            <w:r w:rsidRPr="00E25B1F">
              <w:rPr>
                <w:rFonts w:ascii="Times New Roman" w:hAnsi="Times New Roman" w:cs="Times New Roman"/>
                <w:sz w:val="28"/>
                <w:szCs w:val="28"/>
              </w:rPr>
              <w:t xml:space="preserve"> </w:t>
            </w:r>
          </w:p>
          <w:p w:rsidR="000F7C82" w:rsidRPr="00E25B1F" w:rsidRDefault="000F7C82" w:rsidP="00E729E7">
            <w:pPr>
              <w:pStyle w:val="HTML"/>
              <w:tabs>
                <w:tab w:val="clear" w:pos="916"/>
                <w:tab w:val="clear" w:pos="2748"/>
                <w:tab w:val="clear" w:pos="3664"/>
                <w:tab w:val="clear" w:pos="4580"/>
                <w:tab w:val="clear" w:pos="5496"/>
                <w:tab w:val="left" w:pos="-117"/>
                <w:tab w:val="left" w:pos="2019"/>
                <w:tab w:val="left" w:pos="6516"/>
              </w:tabs>
              <w:suppressAutoHyphens/>
              <w:ind w:left="34"/>
              <w:rPr>
                <w:rFonts w:ascii="Times New Roman" w:hAnsi="Times New Roman" w:cs="Times New Roman"/>
                <w:sz w:val="28"/>
                <w:szCs w:val="28"/>
              </w:rPr>
            </w:pPr>
            <w:r>
              <w:rPr>
                <w:rFonts w:ascii="Times New Roman" w:hAnsi="Times New Roman" w:cs="Times New Roman"/>
                <w:sz w:val="28"/>
                <w:szCs w:val="28"/>
              </w:rPr>
              <w:t>ООО «</w:t>
            </w:r>
            <w:proofErr w:type="spellStart"/>
            <w:r>
              <w:rPr>
                <w:rFonts w:ascii="Times New Roman" w:hAnsi="Times New Roman" w:cs="Times New Roman"/>
                <w:sz w:val="28"/>
                <w:szCs w:val="28"/>
              </w:rPr>
              <w:t>Краун</w:t>
            </w:r>
            <w:proofErr w:type="spellEnd"/>
            <w:r>
              <w:rPr>
                <w:rFonts w:ascii="Times New Roman" w:hAnsi="Times New Roman" w:cs="Times New Roman"/>
                <w:sz w:val="28"/>
                <w:szCs w:val="28"/>
              </w:rPr>
              <w:t>»</w:t>
            </w:r>
          </w:p>
          <w:p w:rsidR="000F7C82" w:rsidRPr="00E25B1F" w:rsidRDefault="000F7C82" w:rsidP="00E729E7">
            <w:pPr>
              <w:pStyle w:val="HTML"/>
              <w:tabs>
                <w:tab w:val="clear" w:pos="916"/>
                <w:tab w:val="clear" w:pos="2748"/>
                <w:tab w:val="clear" w:pos="3664"/>
                <w:tab w:val="clear" w:pos="4580"/>
                <w:tab w:val="clear" w:pos="5496"/>
                <w:tab w:val="left" w:pos="-117"/>
                <w:tab w:val="left" w:pos="2019"/>
                <w:tab w:val="left" w:pos="6516"/>
              </w:tabs>
              <w:suppressAutoHyphens/>
              <w:ind w:left="34"/>
              <w:rPr>
                <w:rFonts w:ascii="Times New Roman" w:hAnsi="Times New Roman" w:cs="Times New Roman"/>
                <w:sz w:val="28"/>
                <w:szCs w:val="28"/>
              </w:rPr>
            </w:pPr>
            <w:r>
              <w:rPr>
                <w:rFonts w:ascii="Times New Roman" w:hAnsi="Times New Roman" w:cs="Times New Roman"/>
                <w:sz w:val="28"/>
                <w:szCs w:val="28"/>
              </w:rPr>
              <w:t xml:space="preserve">В. В. </w:t>
            </w:r>
            <w:proofErr w:type="spellStart"/>
            <w:r>
              <w:rPr>
                <w:rFonts w:ascii="Times New Roman" w:hAnsi="Times New Roman" w:cs="Times New Roman"/>
                <w:sz w:val="28"/>
                <w:szCs w:val="28"/>
              </w:rPr>
              <w:t>Бреймаер</w:t>
            </w:r>
            <w:proofErr w:type="spellEnd"/>
          </w:p>
          <w:p w:rsidR="000F7C82" w:rsidRPr="00E25B1F" w:rsidRDefault="000F7C82" w:rsidP="00E729E7">
            <w:pPr>
              <w:pStyle w:val="HTML"/>
              <w:tabs>
                <w:tab w:val="clear" w:pos="916"/>
                <w:tab w:val="clear" w:pos="2748"/>
                <w:tab w:val="clear" w:pos="3664"/>
                <w:tab w:val="clear" w:pos="4580"/>
                <w:tab w:val="clear" w:pos="5496"/>
                <w:tab w:val="left" w:pos="1168"/>
                <w:tab w:val="left" w:pos="2019"/>
                <w:tab w:val="left" w:pos="6516"/>
              </w:tabs>
              <w:suppressAutoHyphens/>
              <w:ind w:left="34"/>
              <w:rPr>
                <w:rFonts w:ascii="Times New Roman" w:hAnsi="Times New Roman" w:cs="Times New Roman"/>
                <w:sz w:val="28"/>
                <w:szCs w:val="28"/>
              </w:rPr>
            </w:pPr>
            <w:r w:rsidRPr="00E25B1F">
              <w:rPr>
                <w:rFonts w:ascii="Times New Roman" w:hAnsi="Times New Roman" w:cs="Times New Roman"/>
                <w:sz w:val="28"/>
                <w:szCs w:val="28"/>
              </w:rPr>
              <w:t>«___» __________ 20___ года</w:t>
            </w:r>
          </w:p>
        </w:tc>
      </w:tr>
    </w:tbl>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szCs w:val="28"/>
        </w:rPr>
      </w:pPr>
    </w:p>
    <w:p w:rsidR="000F7C82" w:rsidRDefault="000F7C82" w:rsidP="00CA2886">
      <w:pPr>
        <w:jc w:val="center"/>
        <w:outlineLvl w:val="0"/>
        <w:rPr>
          <w:bCs/>
          <w:sz w:val="28"/>
          <w:szCs w:val="28"/>
        </w:rPr>
      </w:pPr>
    </w:p>
    <w:p w:rsidR="000F7C82" w:rsidRDefault="000F7C82" w:rsidP="00CA2886">
      <w:pPr>
        <w:jc w:val="center"/>
        <w:outlineLvl w:val="0"/>
        <w:rPr>
          <w:bCs/>
          <w:sz w:val="28"/>
          <w:szCs w:val="28"/>
        </w:rPr>
      </w:pPr>
    </w:p>
    <w:p w:rsidR="00CA2886" w:rsidRPr="00E25B1F" w:rsidRDefault="00CA2886" w:rsidP="00CA2886">
      <w:pPr>
        <w:jc w:val="center"/>
        <w:outlineLvl w:val="0"/>
        <w:rPr>
          <w:bCs/>
          <w:sz w:val="28"/>
          <w:szCs w:val="28"/>
        </w:rPr>
      </w:pPr>
      <w:bookmarkStart w:id="0" w:name="_Toc404670357"/>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Pr="00E25B1F"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proofErr w:type="gramStart"/>
      <w:r w:rsidRPr="00E25B1F">
        <w:rPr>
          <w:sz w:val="28"/>
          <w:szCs w:val="28"/>
        </w:rPr>
        <w:t>на</w:t>
      </w:r>
      <w:proofErr w:type="gramEnd"/>
      <w:r w:rsidRPr="00E25B1F">
        <w:rPr>
          <w:sz w:val="28"/>
          <w:szCs w:val="28"/>
        </w:rPr>
        <w:t xml:space="preserve"> </w:t>
      </w:r>
    </w:p>
    <w:p w:rsidR="00CA2886" w:rsidRPr="00E25B1F" w:rsidRDefault="00DF56CF" w:rsidP="00CA2886">
      <w:pPr>
        <w:jc w:val="center"/>
        <w:rPr>
          <w:sz w:val="28"/>
          <w:szCs w:val="28"/>
        </w:rPr>
      </w:pPr>
      <w:r w:rsidRPr="00DF56CF">
        <w:rPr>
          <w:sz w:val="28"/>
          <w:szCs w:val="28"/>
        </w:rPr>
        <w:t xml:space="preserve">право заключения договора на </w:t>
      </w:r>
      <w:r w:rsidR="00F318CA" w:rsidRPr="009E44B3">
        <w:rPr>
          <w:sz w:val="28"/>
          <w:szCs w:val="28"/>
        </w:rPr>
        <w:t xml:space="preserve">оказания услуг по автоматизированному отпуску </w:t>
      </w:r>
      <w:r w:rsidR="00F318CA" w:rsidRPr="00FA5488">
        <w:rPr>
          <w:sz w:val="28"/>
          <w:szCs w:val="28"/>
        </w:rPr>
        <w:t>нефтепродуктов (ГСМ)</w:t>
      </w:r>
      <w:r w:rsidR="00F318CA" w:rsidRPr="009E44B3">
        <w:rPr>
          <w:sz w:val="28"/>
          <w:szCs w:val="28"/>
        </w:rPr>
        <w:t xml:space="preserve"> с использованием электронных карт (электронных ключей) на торговых точках</w:t>
      </w:r>
      <w:r w:rsidR="00F318CA">
        <w:rPr>
          <w:sz w:val="28"/>
          <w:szCs w:val="28"/>
        </w:rPr>
        <w:t>.</w:t>
      </w: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caps/>
          <w:sz w:val="28"/>
          <w:szCs w:val="28"/>
        </w:rPr>
      </w:pPr>
      <w:r w:rsidRPr="00E25B1F">
        <w:rPr>
          <w:caps/>
          <w:sz w:val="28"/>
          <w:szCs w:val="28"/>
        </w:rPr>
        <w:t>том 1 «общая и коммерческая части»</w:t>
      </w: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Default="00CA2886" w:rsidP="00CA2886">
      <w:pPr>
        <w:jc w:val="center"/>
        <w:rPr>
          <w:sz w:val="28"/>
        </w:rPr>
      </w:pPr>
    </w:p>
    <w:p w:rsidR="00BA0E78" w:rsidRDefault="00BA0E78" w:rsidP="00CA2886">
      <w:pPr>
        <w:jc w:val="center"/>
        <w:rPr>
          <w:sz w:val="28"/>
        </w:rPr>
      </w:pPr>
    </w:p>
    <w:p w:rsidR="00BA0E78" w:rsidRDefault="00BA0E78" w:rsidP="00CA2886">
      <w:pPr>
        <w:jc w:val="center"/>
        <w:rPr>
          <w:sz w:val="28"/>
        </w:rPr>
      </w:pPr>
    </w:p>
    <w:p w:rsidR="00BA0E78" w:rsidRDefault="00BA0E78" w:rsidP="00CA2886">
      <w:pPr>
        <w:jc w:val="center"/>
        <w:rPr>
          <w:sz w:val="28"/>
        </w:rPr>
      </w:pPr>
    </w:p>
    <w:p w:rsidR="00BA0E78" w:rsidRDefault="00BA0E78" w:rsidP="00CA2886">
      <w:pPr>
        <w:jc w:val="center"/>
        <w:rPr>
          <w:sz w:val="28"/>
        </w:rPr>
      </w:pPr>
    </w:p>
    <w:p w:rsidR="00BA0E78" w:rsidRDefault="00BA0E78" w:rsidP="00CA2886">
      <w:pPr>
        <w:jc w:val="center"/>
        <w:rPr>
          <w:sz w:val="28"/>
        </w:rPr>
      </w:pPr>
    </w:p>
    <w:p w:rsidR="00BA0E78" w:rsidRDefault="00BA0E78" w:rsidP="00CA2886">
      <w:pPr>
        <w:jc w:val="center"/>
        <w:rPr>
          <w:sz w:val="28"/>
        </w:rPr>
      </w:pPr>
    </w:p>
    <w:p w:rsidR="00BA0E78" w:rsidRDefault="00BA0E78" w:rsidP="00CA2886">
      <w:pPr>
        <w:jc w:val="center"/>
        <w:rPr>
          <w:sz w:val="28"/>
        </w:rPr>
      </w:pPr>
    </w:p>
    <w:p w:rsidR="00BA0E78" w:rsidRPr="00E25B1F" w:rsidRDefault="00BA0E78" w:rsidP="00CA2886">
      <w:pPr>
        <w:jc w:val="center"/>
        <w:rPr>
          <w:sz w:val="28"/>
        </w:rPr>
      </w:pPr>
    </w:p>
    <w:p w:rsidR="00CA2886" w:rsidRPr="00E25B1F" w:rsidRDefault="00CA2886" w:rsidP="00CA2886">
      <w:pPr>
        <w:jc w:val="center"/>
        <w:rPr>
          <w:sz w:val="28"/>
        </w:rPr>
      </w:pPr>
    </w:p>
    <w:p w:rsidR="00CA2886" w:rsidRPr="00E25B1F" w:rsidRDefault="00CA2886" w:rsidP="00CA2886">
      <w:pPr>
        <w:jc w:val="center"/>
      </w:pPr>
    </w:p>
    <w:p w:rsidR="00CA2886" w:rsidRPr="00E25B1F" w:rsidRDefault="00CA2886" w:rsidP="00CA2886">
      <w:pPr>
        <w:pStyle w:val="110"/>
        <w:keepNext w:val="0"/>
        <w:rPr>
          <w:b/>
          <w:snapToGrid/>
          <w:sz w:val="28"/>
          <w:szCs w:val="24"/>
        </w:rPr>
      </w:pPr>
      <w:r w:rsidRPr="00E25B1F">
        <w:rPr>
          <w:snapToGrid/>
          <w:sz w:val="28"/>
          <w:szCs w:val="24"/>
        </w:rPr>
        <w:t>20</w:t>
      </w:r>
      <w:r w:rsidR="0079274A">
        <w:rPr>
          <w:snapToGrid/>
          <w:sz w:val="28"/>
          <w:szCs w:val="24"/>
        </w:rPr>
        <w:t>14</w:t>
      </w:r>
    </w:p>
    <w:p w:rsidR="00CA2886" w:rsidRPr="00E25B1F" w:rsidRDefault="00CA2886" w:rsidP="00CA2886">
      <w:pPr>
        <w:sectPr w:rsidR="00CA2886" w:rsidRPr="00E25B1F" w:rsidSect="00C87330">
          <w:footerReference w:type="even" r:id="rId8"/>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404670358"/>
      <w:r w:rsidRPr="00E25B1F">
        <w:rPr>
          <w:b w:val="0"/>
          <w:bCs/>
          <w:snapToGrid/>
          <w:sz w:val="28"/>
          <w:szCs w:val="24"/>
        </w:rPr>
        <w:lastRenderedPageBreak/>
        <w:t>СОДЕРЖАНИЕ</w:t>
      </w:r>
      <w:bookmarkEnd w:id="1"/>
      <w:bookmarkEnd w:id="2"/>
      <w:bookmarkEnd w:id="3"/>
    </w:p>
    <w:p w:rsidR="00C87330" w:rsidRPr="00C9020B" w:rsidRDefault="00C87330" w:rsidP="00C87330">
      <w:pPr>
        <w:pStyle w:val="aff7"/>
        <w:keepNext w:val="0"/>
        <w:keepLines w:val="0"/>
        <w:numPr>
          <w:ilvl w:val="0"/>
          <w:numId w:val="0"/>
        </w:numPr>
        <w:spacing w:before="0" w:after="0" w:line="240" w:lineRule="auto"/>
        <w:rPr>
          <w:rStyle w:val="afb"/>
          <w:bCs w:val="0"/>
          <w:noProof/>
        </w:rPr>
      </w:pPr>
    </w:p>
    <w:p w:rsidR="00E729E7" w:rsidRPr="00E729E7" w:rsidRDefault="00317E20">
      <w:pPr>
        <w:pStyle w:val="15"/>
        <w:rPr>
          <w:rStyle w:val="afb"/>
        </w:rPr>
      </w:pPr>
      <w:r w:rsidRPr="00C9020B">
        <w:rPr>
          <w:rStyle w:val="afb"/>
        </w:rPr>
        <w:fldChar w:fldCharType="begin"/>
      </w:r>
      <w:r w:rsidR="00C87330" w:rsidRPr="00C9020B">
        <w:rPr>
          <w:rStyle w:val="afb"/>
        </w:rPr>
        <w:instrText xml:space="preserve"> TOC \o "1-3" \h \z \u </w:instrText>
      </w:r>
      <w:r w:rsidRPr="00C9020B">
        <w:rPr>
          <w:rStyle w:val="afb"/>
        </w:rPr>
        <w:fldChar w:fldCharType="separate"/>
      </w:r>
      <w:hyperlink w:anchor="_Toc404670357" w:history="1">
        <w:r w:rsidR="00E729E7" w:rsidRPr="00E729E7">
          <w:rPr>
            <w:rStyle w:val="afb"/>
          </w:rPr>
          <w:t>ДОКУМЕНТАЦИЯ ПО ЗАПРОСУ ЦЕН</w:t>
        </w:r>
        <w:r w:rsidR="00E729E7" w:rsidRPr="00E729E7">
          <w:rPr>
            <w:rStyle w:val="afb"/>
            <w:webHidden/>
          </w:rPr>
          <w:tab/>
        </w:r>
        <w:r w:rsidRPr="00E729E7">
          <w:rPr>
            <w:rStyle w:val="afb"/>
            <w:webHidden/>
          </w:rPr>
          <w:fldChar w:fldCharType="begin"/>
        </w:r>
        <w:r w:rsidR="00E729E7" w:rsidRPr="00E729E7">
          <w:rPr>
            <w:rStyle w:val="afb"/>
            <w:webHidden/>
          </w:rPr>
          <w:instrText xml:space="preserve"> PAGEREF _Toc404670357 \h </w:instrText>
        </w:r>
        <w:r w:rsidRPr="00E729E7">
          <w:rPr>
            <w:rStyle w:val="afb"/>
            <w:webHidden/>
          </w:rPr>
        </w:r>
        <w:r w:rsidRPr="00E729E7">
          <w:rPr>
            <w:rStyle w:val="afb"/>
            <w:webHidden/>
          </w:rPr>
          <w:fldChar w:fldCharType="separate"/>
        </w:r>
        <w:r w:rsidR="00E729E7" w:rsidRPr="00E729E7">
          <w:rPr>
            <w:rStyle w:val="afb"/>
            <w:webHidden/>
          </w:rPr>
          <w:t>1</w:t>
        </w:r>
        <w:r w:rsidRPr="00E729E7">
          <w:rPr>
            <w:rStyle w:val="afb"/>
            <w:webHidden/>
          </w:rPr>
          <w:fldChar w:fldCharType="end"/>
        </w:r>
      </w:hyperlink>
    </w:p>
    <w:p w:rsidR="00E729E7" w:rsidRPr="00E729E7" w:rsidRDefault="00317E20">
      <w:pPr>
        <w:pStyle w:val="15"/>
        <w:rPr>
          <w:rStyle w:val="afb"/>
        </w:rPr>
      </w:pPr>
      <w:hyperlink w:anchor="_Toc404670358" w:history="1">
        <w:r w:rsidR="00E729E7" w:rsidRPr="00E729E7">
          <w:rPr>
            <w:rStyle w:val="afb"/>
          </w:rPr>
          <w:t>СОДЕРЖАНИЕ</w:t>
        </w:r>
        <w:r w:rsidR="00E729E7" w:rsidRPr="00E729E7">
          <w:rPr>
            <w:rStyle w:val="afb"/>
            <w:webHidden/>
          </w:rPr>
          <w:tab/>
        </w:r>
        <w:r w:rsidRPr="00E729E7">
          <w:rPr>
            <w:rStyle w:val="afb"/>
            <w:webHidden/>
          </w:rPr>
          <w:fldChar w:fldCharType="begin"/>
        </w:r>
        <w:r w:rsidR="00E729E7" w:rsidRPr="00E729E7">
          <w:rPr>
            <w:rStyle w:val="afb"/>
            <w:webHidden/>
          </w:rPr>
          <w:instrText xml:space="preserve"> PAGEREF _Toc404670358 \h </w:instrText>
        </w:r>
        <w:r w:rsidRPr="00E729E7">
          <w:rPr>
            <w:rStyle w:val="afb"/>
            <w:webHidden/>
          </w:rPr>
        </w:r>
        <w:r w:rsidRPr="00E729E7">
          <w:rPr>
            <w:rStyle w:val="afb"/>
            <w:webHidden/>
          </w:rPr>
          <w:fldChar w:fldCharType="separate"/>
        </w:r>
        <w:r w:rsidR="00E729E7" w:rsidRPr="00E729E7">
          <w:rPr>
            <w:rStyle w:val="afb"/>
            <w:webHidden/>
          </w:rPr>
          <w:t>2</w:t>
        </w:r>
        <w:r w:rsidRPr="00E729E7">
          <w:rPr>
            <w:rStyle w:val="afb"/>
            <w:webHidden/>
          </w:rPr>
          <w:fldChar w:fldCharType="end"/>
        </w:r>
      </w:hyperlink>
    </w:p>
    <w:p w:rsidR="00E729E7" w:rsidRPr="00E729E7" w:rsidRDefault="00317E20">
      <w:pPr>
        <w:pStyle w:val="15"/>
        <w:rPr>
          <w:rStyle w:val="afb"/>
        </w:rPr>
      </w:pPr>
      <w:hyperlink w:anchor="_Toc404670359" w:history="1">
        <w:r w:rsidR="00E729E7" w:rsidRPr="00367280">
          <w:rPr>
            <w:rStyle w:val="afb"/>
          </w:rPr>
          <w:t>ИЗВЕЩЕНИЕ О ПРОВЕДЕНИИ ЗАПРОСА ЦЕН</w:t>
        </w:r>
        <w:r w:rsidR="00E729E7" w:rsidRPr="00E729E7">
          <w:rPr>
            <w:rStyle w:val="afb"/>
            <w:webHidden/>
          </w:rPr>
          <w:tab/>
        </w:r>
        <w:r w:rsidRPr="00E729E7">
          <w:rPr>
            <w:rStyle w:val="afb"/>
            <w:webHidden/>
          </w:rPr>
          <w:fldChar w:fldCharType="begin"/>
        </w:r>
        <w:r w:rsidR="00E729E7" w:rsidRPr="00E729E7">
          <w:rPr>
            <w:rStyle w:val="afb"/>
            <w:webHidden/>
          </w:rPr>
          <w:instrText xml:space="preserve"> PAGEREF _Toc404670359 \h </w:instrText>
        </w:r>
        <w:r w:rsidRPr="00E729E7">
          <w:rPr>
            <w:rStyle w:val="afb"/>
            <w:webHidden/>
          </w:rPr>
        </w:r>
        <w:r w:rsidRPr="00E729E7">
          <w:rPr>
            <w:rStyle w:val="afb"/>
            <w:webHidden/>
          </w:rPr>
          <w:fldChar w:fldCharType="separate"/>
        </w:r>
        <w:r w:rsidR="00E729E7" w:rsidRPr="00E729E7">
          <w:rPr>
            <w:rStyle w:val="afb"/>
            <w:webHidden/>
          </w:rPr>
          <w:t>3</w:t>
        </w:r>
        <w:r w:rsidRPr="00E729E7">
          <w:rPr>
            <w:rStyle w:val="afb"/>
            <w:webHidden/>
          </w:rPr>
          <w:fldChar w:fldCharType="end"/>
        </w:r>
      </w:hyperlink>
    </w:p>
    <w:p w:rsidR="00E729E7" w:rsidRPr="00E729E7" w:rsidRDefault="00317E20">
      <w:pPr>
        <w:pStyle w:val="15"/>
        <w:rPr>
          <w:rStyle w:val="afb"/>
        </w:rPr>
      </w:pPr>
      <w:hyperlink w:anchor="_Toc404670360" w:history="1">
        <w:r w:rsidR="00E729E7" w:rsidRPr="00E729E7">
          <w:rPr>
            <w:rStyle w:val="afb"/>
          </w:rPr>
          <w:t>ЧАСТЬ 1.</w:t>
        </w:r>
        <w:r w:rsidR="00E729E7" w:rsidRPr="00E729E7">
          <w:rPr>
            <w:rStyle w:val="afb"/>
            <w:webHidden/>
          </w:rPr>
          <w:tab/>
        </w:r>
        <w:r w:rsidRPr="00E729E7">
          <w:rPr>
            <w:rStyle w:val="afb"/>
            <w:webHidden/>
          </w:rPr>
          <w:fldChar w:fldCharType="begin"/>
        </w:r>
        <w:r w:rsidR="00E729E7" w:rsidRPr="00E729E7">
          <w:rPr>
            <w:rStyle w:val="afb"/>
            <w:webHidden/>
          </w:rPr>
          <w:instrText xml:space="preserve"> PAGEREF _Toc404670360 \h </w:instrText>
        </w:r>
        <w:r w:rsidRPr="00E729E7">
          <w:rPr>
            <w:rStyle w:val="afb"/>
            <w:webHidden/>
          </w:rPr>
        </w:r>
        <w:r w:rsidRPr="00E729E7">
          <w:rPr>
            <w:rStyle w:val="afb"/>
            <w:webHidden/>
          </w:rPr>
          <w:fldChar w:fldCharType="separate"/>
        </w:r>
        <w:r w:rsidR="00E729E7" w:rsidRPr="00E729E7">
          <w:rPr>
            <w:rStyle w:val="afb"/>
            <w:webHidden/>
          </w:rPr>
          <w:t>5</w:t>
        </w:r>
        <w:r w:rsidRPr="00E729E7">
          <w:rPr>
            <w:rStyle w:val="afb"/>
            <w:webHidden/>
          </w:rPr>
          <w:fldChar w:fldCharType="end"/>
        </w:r>
      </w:hyperlink>
    </w:p>
    <w:p w:rsidR="00E729E7" w:rsidRPr="00E729E7" w:rsidRDefault="00317E20">
      <w:pPr>
        <w:pStyle w:val="15"/>
        <w:rPr>
          <w:rStyle w:val="afb"/>
        </w:rPr>
      </w:pPr>
      <w:hyperlink w:anchor="_Toc404670361" w:history="1">
        <w:r w:rsidR="00E729E7" w:rsidRPr="00367280">
          <w:rPr>
            <w:rStyle w:val="afb"/>
          </w:rPr>
          <w:t>1.</w:t>
        </w:r>
        <w:r w:rsidR="00E729E7" w:rsidRPr="00E729E7">
          <w:rPr>
            <w:rStyle w:val="afb"/>
          </w:rPr>
          <w:tab/>
        </w:r>
        <w:r w:rsidR="00E729E7" w:rsidRPr="00367280">
          <w:rPr>
            <w:rStyle w:val="afb"/>
          </w:rPr>
          <w:t>ТЕРМИНЫ И ОПРЕДЕЛЕНИЯ</w:t>
        </w:r>
        <w:r w:rsidR="00E729E7" w:rsidRPr="00E729E7">
          <w:rPr>
            <w:rStyle w:val="afb"/>
            <w:webHidden/>
          </w:rPr>
          <w:tab/>
        </w:r>
        <w:r w:rsidRPr="00E729E7">
          <w:rPr>
            <w:rStyle w:val="afb"/>
            <w:webHidden/>
          </w:rPr>
          <w:fldChar w:fldCharType="begin"/>
        </w:r>
        <w:r w:rsidR="00E729E7" w:rsidRPr="00E729E7">
          <w:rPr>
            <w:rStyle w:val="afb"/>
            <w:webHidden/>
          </w:rPr>
          <w:instrText xml:space="preserve"> PAGEREF _Toc404670361 \h </w:instrText>
        </w:r>
        <w:r w:rsidRPr="00E729E7">
          <w:rPr>
            <w:rStyle w:val="afb"/>
            <w:webHidden/>
          </w:rPr>
        </w:r>
        <w:r w:rsidRPr="00E729E7">
          <w:rPr>
            <w:rStyle w:val="afb"/>
            <w:webHidden/>
          </w:rPr>
          <w:fldChar w:fldCharType="separate"/>
        </w:r>
        <w:r w:rsidR="00E729E7" w:rsidRPr="00E729E7">
          <w:rPr>
            <w:rStyle w:val="afb"/>
            <w:webHidden/>
          </w:rPr>
          <w:t>5</w:t>
        </w:r>
        <w:r w:rsidRPr="00E729E7">
          <w:rPr>
            <w:rStyle w:val="afb"/>
            <w:webHidden/>
          </w:rPr>
          <w:fldChar w:fldCharType="end"/>
        </w:r>
      </w:hyperlink>
    </w:p>
    <w:p w:rsidR="00E729E7" w:rsidRPr="00E729E7" w:rsidRDefault="00317E20">
      <w:pPr>
        <w:pStyle w:val="15"/>
        <w:rPr>
          <w:rStyle w:val="afb"/>
        </w:rPr>
      </w:pPr>
      <w:hyperlink w:anchor="_Toc404670362" w:history="1">
        <w:r w:rsidR="00E729E7" w:rsidRPr="00E729E7">
          <w:rPr>
            <w:rStyle w:val="afb"/>
          </w:rPr>
          <w:t>СОКРАЩЕНИЯ</w:t>
        </w:r>
        <w:r w:rsidR="00E729E7" w:rsidRPr="00E729E7">
          <w:rPr>
            <w:rStyle w:val="afb"/>
            <w:webHidden/>
          </w:rPr>
          <w:tab/>
        </w:r>
        <w:r w:rsidRPr="00E729E7">
          <w:rPr>
            <w:rStyle w:val="afb"/>
            <w:webHidden/>
          </w:rPr>
          <w:fldChar w:fldCharType="begin"/>
        </w:r>
        <w:r w:rsidR="00E729E7" w:rsidRPr="00E729E7">
          <w:rPr>
            <w:rStyle w:val="afb"/>
            <w:webHidden/>
          </w:rPr>
          <w:instrText xml:space="preserve"> PAGEREF _Toc404670362 \h </w:instrText>
        </w:r>
        <w:r w:rsidRPr="00E729E7">
          <w:rPr>
            <w:rStyle w:val="afb"/>
            <w:webHidden/>
          </w:rPr>
        </w:r>
        <w:r w:rsidRPr="00E729E7">
          <w:rPr>
            <w:rStyle w:val="afb"/>
            <w:webHidden/>
          </w:rPr>
          <w:fldChar w:fldCharType="separate"/>
        </w:r>
        <w:r w:rsidR="00E729E7" w:rsidRPr="00E729E7">
          <w:rPr>
            <w:rStyle w:val="afb"/>
            <w:webHidden/>
          </w:rPr>
          <w:t>6</w:t>
        </w:r>
        <w:r w:rsidRPr="00E729E7">
          <w:rPr>
            <w:rStyle w:val="afb"/>
            <w:webHidden/>
          </w:rPr>
          <w:fldChar w:fldCharType="end"/>
        </w:r>
      </w:hyperlink>
    </w:p>
    <w:p w:rsidR="00E729E7" w:rsidRPr="00E729E7" w:rsidRDefault="00317E20">
      <w:pPr>
        <w:pStyle w:val="15"/>
        <w:rPr>
          <w:rStyle w:val="afb"/>
        </w:rPr>
      </w:pPr>
      <w:hyperlink w:anchor="_Toc404670363" w:history="1">
        <w:r w:rsidR="00E729E7" w:rsidRPr="00367280">
          <w:rPr>
            <w:rStyle w:val="afb"/>
          </w:rPr>
          <w:t>2.</w:t>
        </w:r>
        <w:r w:rsidR="00E729E7" w:rsidRPr="00E729E7">
          <w:rPr>
            <w:rStyle w:val="afb"/>
          </w:rPr>
          <w:tab/>
        </w:r>
        <w:r w:rsidR="00E729E7" w:rsidRPr="00367280">
          <w:rPr>
            <w:rStyle w:val="afb"/>
          </w:rPr>
          <w:t>ОБЩИЕ ПОЛОЖЕНИЯ.</w:t>
        </w:r>
        <w:r w:rsidR="00E729E7" w:rsidRPr="00E729E7">
          <w:rPr>
            <w:rStyle w:val="afb"/>
            <w:webHidden/>
          </w:rPr>
          <w:tab/>
        </w:r>
        <w:r w:rsidRPr="00E729E7">
          <w:rPr>
            <w:rStyle w:val="afb"/>
            <w:webHidden/>
          </w:rPr>
          <w:fldChar w:fldCharType="begin"/>
        </w:r>
        <w:r w:rsidR="00E729E7" w:rsidRPr="00E729E7">
          <w:rPr>
            <w:rStyle w:val="afb"/>
            <w:webHidden/>
          </w:rPr>
          <w:instrText xml:space="preserve"> PAGEREF _Toc404670363 \h </w:instrText>
        </w:r>
        <w:r w:rsidRPr="00E729E7">
          <w:rPr>
            <w:rStyle w:val="afb"/>
            <w:webHidden/>
          </w:rPr>
        </w:r>
        <w:r w:rsidRPr="00E729E7">
          <w:rPr>
            <w:rStyle w:val="afb"/>
            <w:webHidden/>
          </w:rPr>
          <w:fldChar w:fldCharType="separate"/>
        </w:r>
        <w:r w:rsidR="00E729E7" w:rsidRPr="00E729E7">
          <w:rPr>
            <w:rStyle w:val="afb"/>
            <w:webHidden/>
          </w:rPr>
          <w:t>7</w:t>
        </w:r>
        <w:r w:rsidRPr="00E729E7">
          <w:rPr>
            <w:rStyle w:val="afb"/>
            <w:webHidden/>
          </w:rPr>
          <w:fldChar w:fldCharType="end"/>
        </w:r>
      </w:hyperlink>
    </w:p>
    <w:p w:rsidR="00E729E7" w:rsidRPr="00E729E7" w:rsidRDefault="00317E20">
      <w:pPr>
        <w:pStyle w:val="15"/>
        <w:rPr>
          <w:rStyle w:val="afb"/>
        </w:rPr>
      </w:pPr>
      <w:hyperlink w:anchor="_Toc404670364" w:history="1">
        <w:r w:rsidR="00E729E7" w:rsidRPr="00367280">
          <w:rPr>
            <w:rStyle w:val="afb"/>
          </w:rPr>
          <w:t>3.</w:t>
        </w:r>
        <w:r w:rsidR="00E729E7" w:rsidRPr="00E729E7">
          <w:rPr>
            <w:rStyle w:val="afb"/>
          </w:rPr>
          <w:tab/>
        </w:r>
        <w:r w:rsidR="00E729E7" w:rsidRPr="00367280">
          <w:rPr>
            <w:rStyle w:val="afb"/>
          </w:rPr>
          <w:t>ТРЕБОВАНИЯ К УЧАСТНИКАМ ЗАПРОСА ЦЕН, ДОКУМЕНТАМ, ПРЕДОСТАВЛЯЕМЫМ В СОСТАВЕ ЗАЯВКИ НА УЧАСТИЕ В ЗАПРОСЕ ЦЕН</w:t>
        </w:r>
        <w:r w:rsidR="00E729E7" w:rsidRPr="00E729E7">
          <w:rPr>
            <w:rStyle w:val="afb"/>
            <w:webHidden/>
          </w:rPr>
          <w:tab/>
        </w:r>
        <w:r w:rsidRPr="00E729E7">
          <w:rPr>
            <w:rStyle w:val="afb"/>
            <w:webHidden/>
          </w:rPr>
          <w:fldChar w:fldCharType="begin"/>
        </w:r>
        <w:r w:rsidR="00E729E7" w:rsidRPr="00E729E7">
          <w:rPr>
            <w:rStyle w:val="afb"/>
            <w:webHidden/>
          </w:rPr>
          <w:instrText xml:space="preserve"> PAGEREF _Toc404670364 \h </w:instrText>
        </w:r>
        <w:r w:rsidRPr="00E729E7">
          <w:rPr>
            <w:rStyle w:val="afb"/>
            <w:webHidden/>
          </w:rPr>
        </w:r>
        <w:r w:rsidRPr="00E729E7">
          <w:rPr>
            <w:rStyle w:val="afb"/>
            <w:webHidden/>
          </w:rPr>
          <w:fldChar w:fldCharType="separate"/>
        </w:r>
        <w:r w:rsidR="00E729E7" w:rsidRPr="00E729E7">
          <w:rPr>
            <w:rStyle w:val="afb"/>
            <w:webHidden/>
          </w:rPr>
          <w:t>9</w:t>
        </w:r>
        <w:r w:rsidRPr="00E729E7">
          <w:rPr>
            <w:rStyle w:val="afb"/>
            <w:webHidden/>
          </w:rPr>
          <w:fldChar w:fldCharType="end"/>
        </w:r>
      </w:hyperlink>
    </w:p>
    <w:p w:rsidR="00E729E7" w:rsidRPr="00E729E7" w:rsidRDefault="00317E20">
      <w:pPr>
        <w:pStyle w:val="29"/>
        <w:tabs>
          <w:tab w:val="left" w:pos="1134"/>
        </w:tabs>
        <w:rPr>
          <w:rStyle w:val="afb"/>
          <w:rFonts w:ascii="Times New Roman" w:hAnsi="Times New Roman" w:cs="Times New Roman"/>
          <w:sz w:val="24"/>
        </w:rPr>
      </w:pPr>
      <w:hyperlink w:anchor="_Toc404670365" w:history="1">
        <w:r w:rsidR="00E729E7" w:rsidRPr="00E729E7">
          <w:rPr>
            <w:rStyle w:val="afb"/>
            <w:rFonts w:ascii="Times New Roman" w:hAnsi="Times New Roman" w:cs="Times New Roman"/>
            <w:b w:val="0"/>
            <w:bCs w:val="0"/>
            <w:sz w:val="24"/>
          </w:rPr>
          <w:t>3.1.</w:t>
        </w:r>
        <w:r w:rsidR="00E729E7" w:rsidRPr="00E729E7">
          <w:rPr>
            <w:rStyle w:val="afb"/>
            <w:rFonts w:ascii="Times New Roman" w:hAnsi="Times New Roman" w:cs="Times New Roman"/>
            <w:sz w:val="24"/>
          </w:rPr>
          <w:tab/>
        </w:r>
        <w:r w:rsidR="00E729E7" w:rsidRPr="00E729E7">
          <w:rPr>
            <w:rStyle w:val="afb"/>
            <w:rFonts w:ascii="Times New Roman" w:hAnsi="Times New Roman" w:cs="Times New Roman"/>
            <w:b w:val="0"/>
            <w:bCs w:val="0"/>
            <w:sz w:val="24"/>
          </w:rPr>
          <w:t>Требования к участникам запроса цен</w:t>
        </w:r>
        <w:r w:rsidR="00E729E7" w:rsidRPr="00E729E7">
          <w:rPr>
            <w:rStyle w:val="afb"/>
            <w:rFonts w:ascii="Times New Roman" w:hAnsi="Times New Roman" w:cs="Times New Roman"/>
            <w:b w:val="0"/>
            <w:bCs w:val="0"/>
            <w:webHidden/>
            <w:sz w:val="24"/>
          </w:rPr>
          <w:tab/>
        </w:r>
        <w:r w:rsidRPr="00E729E7">
          <w:rPr>
            <w:rStyle w:val="afb"/>
            <w:rFonts w:ascii="Times New Roman" w:hAnsi="Times New Roman" w:cs="Times New Roman"/>
            <w:b w:val="0"/>
            <w:bCs w:val="0"/>
            <w:webHidden/>
            <w:sz w:val="24"/>
          </w:rPr>
          <w:fldChar w:fldCharType="begin"/>
        </w:r>
        <w:r w:rsidR="00E729E7" w:rsidRPr="00E729E7">
          <w:rPr>
            <w:rStyle w:val="afb"/>
            <w:rFonts w:ascii="Times New Roman" w:hAnsi="Times New Roman" w:cs="Times New Roman"/>
            <w:b w:val="0"/>
            <w:bCs w:val="0"/>
            <w:webHidden/>
            <w:sz w:val="24"/>
          </w:rPr>
          <w:instrText xml:space="preserve"> PAGEREF _Toc404670365 \h </w:instrText>
        </w:r>
        <w:r w:rsidRPr="00E729E7">
          <w:rPr>
            <w:rStyle w:val="afb"/>
            <w:rFonts w:ascii="Times New Roman" w:hAnsi="Times New Roman" w:cs="Times New Roman"/>
            <w:b w:val="0"/>
            <w:bCs w:val="0"/>
            <w:webHidden/>
            <w:sz w:val="24"/>
          </w:rPr>
        </w:r>
        <w:r w:rsidRPr="00E729E7">
          <w:rPr>
            <w:rStyle w:val="afb"/>
            <w:rFonts w:ascii="Times New Roman" w:hAnsi="Times New Roman" w:cs="Times New Roman"/>
            <w:b w:val="0"/>
            <w:bCs w:val="0"/>
            <w:webHidden/>
            <w:sz w:val="24"/>
          </w:rPr>
          <w:fldChar w:fldCharType="separate"/>
        </w:r>
        <w:r w:rsidR="00E729E7" w:rsidRPr="00E729E7">
          <w:rPr>
            <w:rStyle w:val="afb"/>
            <w:rFonts w:ascii="Times New Roman" w:hAnsi="Times New Roman" w:cs="Times New Roman"/>
            <w:b w:val="0"/>
            <w:bCs w:val="0"/>
            <w:webHidden/>
            <w:sz w:val="24"/>
          </w:rPr>
          <w:t>9</w:t>
        </w:r>
        <w:r w:rsidRPr="00E729E7">
          <w:rPr>
            <w:rStyle w:val="afb"/>
            <w:rFonts w:ascii="Times New Roman" w:hAnsi="Times New Roman" w:cs="Times New Roman"/>
            <w:b w:val="0"/>
            <w:bCs w:val="0"/>
            <w:webHidden/>
            <w:sz w:val="24"/>
          </w:rPr>
          <w:fldChar w:fldCharType="end"/>
        </w:r>
      </w:hyperlink>
    </w:p>
    <w:p w:rsidR="00E729E7" w:rsidRPr="00E729E7" w:rsidRDefault="00317E20">
      <w:pPr>
        <w:pStyle w:val="29"/>
        <w:tabs>
          <w:tab w:val="left" w:pos="1134"/>
        </w:tabs>
        <w:rPr>
          <w:rStyle w:val="afb"/>
          <w:rFonts w:ascii="Times New Roman" w:hAnsi="Times New Roman" w:cs="Times New Roman"/>
          <w:sz w:val="24"/>
        </w:rPr>
      </w:pPr>
      <w:hyperlink w:anchor="_Toc404670366" w:history="1">
        <w:r w:rsidR="00E729E7" w:rsidRPr="00E729E7">
          <w:rPr>
            <w:rStyle w:val="afb"/>
            <w:rFonts w:ascii="Times New Roman" w:hAnsi="Times New Roman" w:cs="Times New Roman"/>
            <w:b w:val="0"/>
            <w:bCs w:val="0"/>
            <w:sz w:val="24"/>
          </w:rPr>
          <w:t>3.2.</w:t>
        </w:r>
        <w:r w:rsidR="00E729E7" w:rsidRPr="00E729E7">
          <w:rPr>
            <w:rStyle w:val="afb"/>
            <w:rFonts w:ascii="Times New Roman" w:hAnsi="Times New Roman" w:cs="Times New Roman"/>
            <w:sz w:val="24"/>
          </w:rPr>
          <w:tab/>
        </w:r>
        <w:r w:rsidR="00E729E7" w:rsidRPr="00E729E7">
          <w:rPr>
            <w:rStyle w:val="afb"/>
            <w:rFonts w:ascii="Times New Roman" w:hAnsi="Times New Roman" w:cs="Times New Roman"/>
            <w:b w:val="0"/>
            <w:bCs w:val="0"/>
            <w:sz w:val="24"/>
          </w:rPr>
          <w:t>Документы, предоставляемые в составе заявки на участие в запросе цен</w:t>
        </w:r>
        <w:r w:rsidR="00E729E7" w:rsidRPr="00E729E7">
          <w:rPr>
            <w:rStyle w:val="afb"/>
            <w:rFonts w:ascii="Times New Roman" w:hAnsi="Times New Roman" w:cs="Times New Roman"/>
            <w:b w:val="0"/>
            <w:bCs w:val="0"/>
            <w:webHidden/>
            <w:sz w:val="24"/>
          </w:rPr>
          <w:tab/>
        </w:r>
        <w:r w:rsidRPr="00E729E7">
          <w:rPr>
            <w:rStyle w:val="afb"/>
            <w:rFonts w:ascii="Times New Roman" w:hAnsi="Times New Roman" w:cs="Times New Roman"/>
            <w:b w:val="0"/>
            <w:bCs w:val="0"/>
            <w:webHidden/>
            <w:sz w:val="24"/>
          </w:rPr>
          <w:fldChar w:fldCharType="begin"/>
        </w:r>
        <w:r w:rsidR="00E729E7" w:rsidRPr="00E729E7">
          <w:rPr>
            <w:rStyle w:val="afb"/>
            <w:rFonts w:ascii="Times New Roman" w:hAnsi="Times New Roman" w:cs="Times New Roman"/>
            <w:b w:val="0"/>
            <w:bCs w:val="0"/>
            <w:webHidden/>
            <w:sz w:val="24"/>
          </w:rPr>
          <w:instrText xml:space="preserve"> PAGEREF _Toc404670366 \h </w:instrText>
        </w:r>
        <w:r w:rsidRPr="00E729E7">
          <w:rPr>
            <w:rStyle w:val="afb"/>
            <w:rFonts w:ascii="Times New Roman" w:hAnsi="Times New Roman" w:cs="Times New Roman"/>
            <w:b w:val="0"/>
            <w:bCs w:val="0"/>
            <w:webHidden/>
            <w:sz w:val="24"/>
          </w:rPr>
        </w:r>
        <w:r w:rsidRPr="00E729E7">
          <w:rPr>
            <w:rStyle w:val="afb"/>
            <w:rFonts w:ascii="Times New Roman" w:hAnsi="Times New Roman" w:cs="Times New Roman"/>
            <w:b w:val="0"/>
            <w:bCs w:val="0"/>
            <w:webHidden/>
            <w:sz w:val="24"/>
          </w:rPr>
          <w:fldChar w:fldCharType="separate"/>
        </w:r>
        <w:r w:rsidR="00E729E7" w:rsidRPr="00E729E7">
          <w:rPr>
            <w:rStyle w:val="afb"/>
            <w:rFonts w:ascii="Times New Roman" w:hAnsi="Times New Roman" w:cs="Times New Roman"/>
            <w:b w:val="0"/>
            <w:bCs w:val="0"/>
            <w:webHidden/>
            <w:sz w:val="24"/>
          </w:rPr>
          <w:t>9</w:t>
        </w:r>
        <w:r w:rsidRPr="00E729E7">
          <w:rPr>
            <w:rStyle w:val="afb"/>
            <w:rFonts w:ascii="Times New Roman" w:hAnsi="Times New Roman" w:cs="Times New Roman"/>
            <w:b w:val="0"/>
            <w:bCs w:val="0"/>
            <w:webHidden/>
            <w:sz w:val="24"/>
          </w:rPr>
          <w:fldChar w:fldCharType="end"/>
        </w:r>
      </w:hyperlink>
    </w:p>
    <w:p w:rsidR="00E729E7" w:rsidRPr="00E729E7" w:rsidRDefault="00317E20">
      <w:pPr>
        <w:pStyle w:val="15"/>
        <w:rPr>
          <w:rStyle w:val="afb"/>
        </w:rPr>
      </w:pPr>
      <w:hyperlink w:anchor="_Toc404670367" w:history="1">
        <w:r w:rsidR="00E729E7" w:rsidRPr="00367280">
          <w:rPr>
            <w:rStyle w:val="afb"/>
          </w:rPr>
          <w:t>4.</w:t>
        </w:r>
        <w:r w:rsidR="00E729E7" w:rsidRPr="00E729E7">
          <w:rPr>
            <w:rStyle w:val="afb"/>
          </w:rPr>
          <w:tab/>
          <w:t>ПОРЯДОК ПРОВЕДЕНИЯ ЗАПРОСА ЦЕН</w:t>
        </w:r>
        <w:r w:rsidR="00E729E7" w:rsidRPr="00E729E7">
          <w:rPr>
            <w:rStyle w:val="afb"/>
            <w:webHidden/>
          </w:rPr>
          <w:tab/>
        </w:r>
        <w:r w:rsidRPr="00E729E7">
          <w:rPr>
            <w:rStyle w:val="afb"/>
            <w:webHidden/>
          </w:rPr>
          <w:fldChar w:fldCharType="begin"/>
        </w:r>
        <w:r w:rsidR="00E729E7" w:rsidRPr="00E729E7">
          <w:rPr>
            <w:rStyle w:val="afb"/>
            <w:webHidden/>
          </w:rPr>
          <w:instrText xml:space="preserve"> PAGEREF _Toc404670367 \h </w:instrText>
        </w:r>
        <w:r w:rsidRPr="00E729E7">
          <w:rPr>
            <w:rStyle w:val="afb"/>
            <w:webHidden/>
          </w:rPr>
        </w:r>
        <w:r w:rsidRPr="00E729E7">
          <w:rPr>
            <w:rStyle w:val="afb"/>
            <w:webHidden/>
          </w:rPr>
          <w:fldChar w:fldCharType="separate"/>
        </w:r>
        <w:r w:rsidR="00E729E7" w:rsidRPr="00E729E7">
          <w:rPr>
            <w:rStyle w:val="afb"/>
            <w:webHidden/>
          </w:rPr>
          <w:t>12</w:t>
        </w:r>
        <w:r w:rsidRPr="00E729E7">
          <w:rPr>
            <w:rStyle w:val="afb"/>
            <w:webHidden/>
          </w:rPr>
          <w:fldChar w:fldCharType="end"/>
        </w:r>
      </w:hyperlink>
    </w:p>
    <w:p w:rsidR="00E729E7" w:rsidRPr="00E729E7" w:rsidRDefault="00317E20">
      <w:pPr>
        <w:pStyle w:val="29"/>
        <w:tabs>
          <w:tab w:val="left" w:pos="1134"/>
        </w:tabs>
        <w:rPr>
          <w:rStyle w:val="afb"/>
          <w:rFonts w:ascii="Times New Roman" w:hAnsi="Times New Roman" w:cs="Times New Roman"/>
          <w:sz w:val="24"/>
        </w:rPr>
      </w:pPr>
      <w:hyperlink w:anchor="_Toc404670368" w:history="1">
        <w:r w:rsidR="00E729E7" w:rsidRPr="00E729E7">
          <w:rPr>
            <w:rStyle w:val="afb"/>
            <w:rFonts w:ascii="Times New Roman" w:hAnsi="Times New Roman" w:cs="Times New Roman"/>
            <w:b w:val="0"/>
            <w:bCs w:val="0"/>
            <w:sz w:val="24"/>
          </w:rPr>
          <w:t>4.1.</w:t>
        </w:r>
        <w:r w:rsidR="00E729E7" w:rsidRPr="00E729E7">
          <w:rPr>
            <w:rStyle w:val="afb"/>
            <w:rFonts w:ascii="Times New Roman" w:hAnsi="Times New Roman" w:cs="Times New Roman"/>
            <w:sz w:val="24"/>
          </w:rPr>
          <w:tab/>
        </w:r>
        <w:r w:rsidR="00E729E7" w:rsidRPr="00E729E7">
          <w:rPr>
            <w:rStyle w:val="afb"/>
            <w:rFonts w:ascii="Times New Roman" w:hAnsi="Times New Roman" w:cs="Times New Roman"/>
            <w:b w:val="0"/>
            <w:bCs w:val="0"/>
            <w:sz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E729E7" w:rsidRPr="00E729E7">
          <w:rPr>
            <w:rStyle w:val="afb"/>
            <w:rFonts w:ascii="Times New Roman" w:hAnsi="Times New Roman" w:cs="Times New Roman"/>
            <w:b w:val="0"/>
            <w:bCs w:val="0"/>
            <w:webHidden/>
            <w:sz w:val="24"/>
          </w:rPr>
          <w:tab/>
        </w:r>
        <w:r w:rsidRPr="00E729E7">
          <w:rPr>
            <w:rStyle w:val="afb"/>
            <w:rFonts w:ascii="Times New Roman" w:hAnsi="Times New Roman" w:cs="Times New Roman"/>
            <w:b w:val="0"/>
            <w:bCs w:val="0"/>
            <w:webHidden/>
            <w:sz w:val="24"/>
          </w:rPr>
          <w:fldChar w:fldCharType="begin"/>
        </w:r>
        <w:r w:rsidR="00E729E7" w:rsidRPr="00E729E7">
          <w:rPr>
            <w:rStyle w:val="afb"/>
            <w:rFonts w:ascii="Times New Roman" w:hAnsi="Times New Roman" w:cs="Times New Roman"/>
            <w:b w:val="0"/>
            <w:bCs w:val="0"/>
            <w:webHidden/>
            <w:sz w:val="24"/>
          </w:rPr>
          <w:instrText xml:space="preserve"> PAGEREF _Toc404670368 \h </w:instrText>
        </w:r>
        <w:r w:rsidRPr="00E729E7">
          <w:rPr>
            <w:rStyle w:val="afb"/>
            <w:rFonts w:ascii="Times New Roman" w:hAnsi="Times New Roman" w:cs="Times New Roman"/>
            <w:b w:val="0"/>
            <w:bCs w:val="0"/>
            <w:webHidden/>
            <w:sz w:val="24"/>
          </w:rPr>
        </w:r>
        <w:r w:rsidRPr="00E729E7">
          <w:rPr>
            <w:rStyle w:val="afb"/>
            <w:rFonts w:ascii="Times New Roman" w:hAnsi="Times New Roman" w:cs="Times New Roman"/>
            <w:b w:val="0"/>
            <w:bCs w:val="0"/>
            <w:webHidden/>
            <w:sz w:val="24"/>
          </w:rPr>
          <w:fldChar w:fldCharType="separate"/>
        </w:r>
        <w:r w:rsidR="00E729E7" w:rsidRPr="00E729E7">
          <w:rPr>
            <w:rStyle w:val="afb"/>
            <w:rFonts w:ascii="Times New Roman" w:hAnsi="Times New Roman" w:cs="Times New Roman"/>
            <w:b w:val="0"/>
            <w:bCs w:val="0"/>
            <w:webHidden/>
            <w:sz w:val="24"/>
          </w:rPr>
          <w:t>12</w:t>
        </w:r>
        <w:r w:rsidRPr="00E729E7">
          <w:rPr>
            <w:rStyle w:val="afb"/>
            <w:rFonts w:ascii="Times New Roman" w:hAnsi="Times New Roman" w:cs="Times New Roman"/>
            <w:b w:val="0"/>
            <w:bCs w:val="0"/>
            <w:webHidden/>
            <w:sz w:val="24"/>
          </w:rPr>
          <w:fldChar w:fldCharType="end"/>
        </w:r>
      </w:hyperlink>
    </w:p>
    <w:p w:rsidR="00E729E7" w:rsidRPr="00E729E7" w:rsidRDefault="00317E20">
      <w:pPr>
        <w:pStyle w:val="29"/>
        <w:tabs>
          <w:tab w:val="left" w:pos="1134"/>
        </w:tabs>
        <w:rPr>
          <w:rStyle w:val="afb"/>
          <w:rFonts w:ascii="Times New Roman" w:hAnsi="Times New Roman" w:cs="Times New Roman"/>
          <w:sz w:val="24"/>
        </w:rPr>
      </w:pPr>
      <w:hyperlink w:anchor="_Toc404670369" w:history="1">
        <w:r w:rsidR="00E729E7" w:rsidRPr="00E729E7">
          <w:rPr>
            <w:rStyle w:val="afb"/>
            <w:rFonts w:ascii="Times New Roman" w:hAnsi="Times New Roman" w:cs="Times New Roman"/>
            <w:b w:val="0"/>
            <w:bCs w:val="0"/>
            <w:sz w:val="24"/>
          </w:rPr>
          <w:t>4.2.</w:t>
        </w:r>
        <w:r w:rsidR="00E729E7" w:rsidRPr="00E729E7">
          <w:rPr>
            <w:rStyle w:val="afb"/>
            <w:rFonts w:ascii="Times New Roman" w:hAnsi="Times New Roman" w:cs="Times New Roman"/>
            <w:sz w:val="24"/>
          </w:rPr>
          <w:tab/>
        </w:r>
        <w:r w:rsidR="00E729E7" w:rsidRPr="00E729E7">
          <w:rPr>
            <w:rStyle w:val="afb"/>
            <w:rFonts w:ascii="Times New Roman" w:hAnsi="Times New Roman" w:cs="Times New Roman"/>
            <w:b w:val="0"/>
            <w:bCs w:val="0"/>
            <w:sz w:val="24"/>
          </w:rPr>
          <w:t>Общие требования к заявке</w:t>
        </w:r>
        <w:r w:rsidR="00E729E7" w:rsidRPr="00E729E7">
          <w:rPr>
            <w:rStyle w:val="afb"/>
            <w:rFonts w:ascii="Times New Roman" w:hAnsi="Times New Roman" w:cs="Times New Roman"/>
            <w:b w:val="0"/>
            <w:bCs w:val="0"/>
            <w:webHidden/>
            <w:sz w:val="24"/>
          </w:rPr>
          <w:tab/>
        </w:r>
        <w:r w:rsidRPr="00E729E7">
          <w:rPr>
            <w:rStyle w:val="afb"/>
            <w:rFonts w:ascii="Times New Roman" w:hAnsi="Times New Roman" w:cs="Times New Roman"/>
            <w:b w:val="0"/>
            <w:bCs w:val="0"/>
            <w:webHidden/>
            <w:sz w:val="24"/>
          </w:rPr>
          <w:fldChar w:fldCharType="begin"/>
        </w:r>
        <w:r w:rsidR="00E729E7" w:rsidRPr="00E729E7">
          <w:rPr>
            <w:rStyle w:val="afb"/>
            <w:rFonts w:ascii="Times New Roman" w:hAnsi="Times New Roman" w:cs="Times New Roman"/>
            <w:b w:val="0"/>
            <w:bCs w:val="0"/>
            <w:webHidden/>
            <w:sz w:val="24"/>
          </w:rPr>
          <w:instrText xml:space="preserve"> PAGEREF _Toc404670369 \h </w:instrText>
        </w:r>
        <w:r w:rsidRPr="00E729E7">
          <w:rPr>
            <w:rStyle w:val="afb"/>
            <w:rFonts w:ascii="Times New Roman" w:hAnsi="Times New Roman" w:cs="Times New Roman"/>
            <w:b w:val="0"/>
            <w:bCs w:val="0"/>
            <w:webHidden/>
            <w:sz w:val="24"/>
          </w:rPr>
        </w:r>
        <w:r w:rsidRPr="00E729E7">
          <w:rPr>
            <w:rStyle w:val="afb"/>
            <w:rFonts w:ascii="Times New Roman" w:hAnsi="Times New Roman" w:cs="Times New Roman"/>
            <w:b w:val="0"/>
            <w:bCs w:val="0"/>
            <w:webHidden/>
            <w:sz w:val="24"/>
          </w:rPr>
          <w:fldChar w:fldCharType="separate"/>
        </w:r>
        <w:r w:rsidR="00E729E7" w:rsidRPr="00E729E7">
          <w:rPr>
            <w:rStyle w:val="afb"/>
            <w:rFonts w:ascii="Times New Roman" w:hAnsi="Times New Roman" w:cs="Times New Roman"/>
            <w:b w:val="0"/>
            <w:bCs w:val="0"/>
            <w:webHidden/>
            <w:sz w:val="24"/>
          </w:rPr>
          <w:t>12</w:t>
        </w:r>
        <w:r w:rsidRPr="00E729E7">
          <w:rPr>
            <w:rStyle w:val="afb"/>
            <w:rFonts w:ascii="Times New Roman" w:hAnsi="Times New Roman" w:cs="Times New Roman"/>
            <w:b w:val="0"/>
            <w:bCs w:val="0"/>
            <w:webHidden/>
            <w:sz w:val="24"/>
          </w:rPr>
          <w:fldChar w:fldCharType="end"/>
        </w:r>
      </w:hyperlink>
    </w:p>
    <w:p w:rsidR="00E729E7" w:rsidRPr="00E729E7" w:rsidRDefault="00317E20">
      <w:pPr>
        <w:pStyle w:val="29"/>
        <w:tabs>
          <w:tab w:val="left" w:pos="1134"/>
        </w:tabs>
        <w:rPr>
          <w:rStyle w:val="afb"/>
          <w:rFonts w:ascii="Times New Roman" w:hAnsi="Times New Roman" w:cs="Times New Roman"/>
          <w:sz w:val="24"/>
        </w:rPr>
      </w:pPr>
      <w:hyperlink w:anchor="_Toc404670370" w:history="1">
        <w:r w:rsidR="00E729E7" w:rsidRPr="00E729E7">
          <w:rPr>
            <w:rStyle w:val="afb"/>
            <w:rFonts w:ascii="Times New Roman" w:hAnsi="Times New Roman" w:cs="Times New Roman"/>
            <w:b w:val="0"/>
            <w:bCs w:val="0"/>
            <w:sz w:val="24"/>
          </w:rPr>
          <w:t>4.3.</w:t>
        </w:r>
        <w:r w:rsidR="00E729E7" w:rsidRPr="00E729E7">
          <w:rPr>
            <w:rStyle w:val="afb"/>
            <w:rFonts w:ascii="Times New Roman" w:hAnsi="Times New Roman" w:cs="Times New Roman"/>
            <w:sz w:val="24"/>
          </w:rPr>
          <w:tab/>
        </w:r>
        <w:r w:rsidR="00E729E7" w:rsidRPr="00E729E7">
          <w:rPr>
            <w:rStyle w:val="afb"/>
            <w:rFonts w:ascii="Times New Roman" w:hAnsi="Times New Roman" w:cs="Times New Roman"/>
            <w:b w:val="0"/>
            <w:bCs w:val="0"/>
            <w:sz w:val="24"/>
          </w:rPr>
          <w:t>Подача заявок на участие в запросе цен. Рассмотрение заявок на участие в запросе цен. Подведение итогов запроса цен.</w:t>
        </w:r>
        <w:r w:rsidR="00E729E7" w:rsidRPr="00E729E7">
          <w:rPr>
            <w:rStyle w:val="afb"/>
            <w:rFonts w:ascii="Times New Roman" w:hAnsi="Times New Roman" w:cs="Times New Roman"/>
            <w:b w:val="0"/>
            <w:bCs w:val="0"/>
            <w:webHidden/>
            <w:sz w:val="24"/>
          </w:rPr>
          <w:tab/>
        </w:r>
        <w:r w:rsidRPr="00E729E7">
          <w:rPr>
            <w:rStyle w:val="afb"/>
            <w:rFonts w:ascii="Times New Roman" w:hAnsi="Times New Roman" w:cs="Times New Roman"/>
            <w:b w:val="0"/>
            <w:bCs w:val="0"/>
            <w:webHidden/>
            <w:sz w:val="24"/>
          </w:rPr>
          <w:fldChar w:fldCharType="begin"/>
        </w:r>
        <w:r w:rsidR="00E729E7" w:rsidRPr="00E729E7">
          <w:rPr>
            <w:rStyle w:val="afb"/>
            <w:rFonts w:ascii="Times New Roman" w:hAnsi="Times New Roman" w:cs="Times New Roman"/>
            <w:b w:val="0"/>
            <w:bCs w:val="0"/>
            <w:webHidden/>
            <w:sz w:val="24"/>
          </w:rPr>
          <w:instrText xml:space="preserve"> PAGEREF _Toc404670370 \h </w:instrText>
        </w:r>
        <w:r w:rsidRPr="00E729E7">
          <w:rPr>
            <w:rStyle w:val="afb"/>
            <w:rFonts w:ascii="Times New Roman" w:hAnsi="Times New Roman" w:cs="Times New Roman"/>
            <w:b w:val="0"/>
            <w:bCs w:val="0"/>
            <w:webHidden/>
            <w:sz w:val="24"/>
          </w:rPr>
        </w:r>
        <w:r w:rsidRPr="00E729E7">
          <w:rPr>
            <w:rStyle w:val="afb"/>
            <w:rFonts w:ascii="Times New Roman" w:hAnsi="Times New Roman" w:cs="Times New Roman"/>
            <w:b w:val="0"/>
            <w:bCs w:val="0"/>
            <w:webHidden/>
            <w:sz w:val="24"/>
          </w:rPr>
          <w:fldChar w:fldCharType="separate"/>
        </w:r>
        <w:r w:rsidR="00E729E7" w:rsidRPr="00E729E7">
          <w:rPr>
            <w:rStyle w:val="afb"/>
            <w:rFonts w:ascii="Times New Roman" w:hAnsi="Times New Roman" w:cs="Times New Roman"/>
            <w:b w:val="0"/>
            <w:bCs w:val="0"/>
            <w:webHidden/>
            <w:sz w:val="24"/>
          </w:rPr>
          <w:t>14</w:t>
        </w:r>
        <w:r w:rsidRPr="00E729E7">
          <w:rPr>
            <w:rStyle w:val="afb"/>
            <w:rFonts w:ascii="Times New Roman" w:hAnsi="Times New Roman" w:cs="Times New Roman"/>
            <w:b w:val="0"/>
            <w:bCs w:val="0"/>
            <w:webHidden/>
            <w:sz w:val="24"/>
          </w:rPr>
          <w:fldChar w:fldCharType="end"/>
        </w:r>
      </w:hyperlink>
    </w:p>
    <w:p w:rsidR="00E729E7" w:rsidRPr="00E729E7" w:rsidRDefault="00317E20">
      <w:pPr>
        <w:pStyle w:val="29"/>
        <w:tabs>
          <w:tab w:val="left" w:pos="1134"/>
        </w:tabs>
        <w:rPr>
          <w:rStyle w:val="afb"/>
          <w:rFonts w:ascii="Times New Roman" w:hAnsi="Times New Roman" w:cs="Times New Roman"/>
          <w:sz w:val="24"/>
        </w:rPr>
      </w:pPr>
      <w:hyperlink w:anchor="_Toc404670371" w:history="1">
        <w:r w:rsidR="00E729E7" w:rsidRPr="00E729E7">
          <w:rPr>
            <w:rStyle w:val="afb"/>
            <w:rFonts w:ascii="Times New Roman" w:hAnsi="Times New Roman" w:cs="Times New Roman"/>
            <w:b w:val="0"/>
            <w:bCs w:val="0"/>
            <w:sz w:val="24"/>
          </w:rPr>
          <w:t>4.4.</w:t>
        </w:r>
        <w:r w:rsidR="00E729E7" w:rsidRPr="00E729E7">
          <w:rPr>
            <w:rStyle w:val="afb"/>
            <w:rFonts w:ascii="Times New Roman" w:hAnsi="Times New Roman" w:cs="Times New Roman"/>
            <w:sz w:val="24"/>
          </w:rPr>
          <w:tab/>
        </w:r>
        <w:r w:rsidR="00E729E7" w:rsidRPr="00E729E7">
          <w:rPr>
            <w:rStyle w:val="afb"/>
            <w:rFonts w:ascii="Times New Roman" w:hAnsi="Times New Roman" w:cs="Times New Roman"/>
            <w:b w:val="0"/>
            <w:bCs w:val="0"/>
            <w:sz w:val="24"/>
          </w:rPr>
          <w:t>Заключение договора</w:t>
        </w:r>
        <w:r w:rsidR="00E729E7" w:rsidRPr="00E729E7">
          <w:rPr>
            <w:rStyle w:val="afb"/>
            <w:rFonts w:ascii="Times New Roman" w:hAnsi="Times New Roman" w:cs="Times New Roman"/>
            <w:b w:val="0"/>
            <w:bCs w:val="0"/>
            <w:webHidden/>
            <w:sz w:val="24"/>
          </w:rPr>
          <w:tab/>
        </w:r>
        <w:r w:rsidRPr="00E729E7">
          <w:rPr>
            <w:rStyle w:val="afb"/>
            <w:rFonts w:ascii="Times New Roman" w:hAnsi="Times New Roman" w:cs="Times New Roman"/>
            <w:b w:val="0"/>
            <w:bCs w:val="0"/>
            <w:webHidden/>
            <w:sz w:val="24"/>
          </w:rPr>
          <w:fldChar w:fldCharType="begin"/>
        </w:r>
        <w:r w:rsidR="00E729E7" w:rsidRPr="00E729E7">
          <w:rPr>
            <w:rStyle w:val="afb"/>
            <w:rFonts w:ascii="Times New Roman" w:hAnsi="Times New Roman" w:cs="Times New Roman"/>
            <w:b w:val="0"/>
            <w:bCs w:val="0"/>
            <w:webHidden/>
            <w:sz w:val="24"/>
          </w:rPr>
          <w:instrText xml:space="preserve"> PAGEREF _Toc404670371 \h </w:instrText>
        </w:r>
        <w:r w:rsidRPr="00E729E7">
          <w:rPr>
            <w:rStyle w:val="afb"/>
            <w:rFonts w:ascii="Times New Roman" w:hAnsi="Times New Roman" w:cs="Times New Roman"/>
            <w:b w:val="0"/>
            <w:bCs w:val="0"/>
            <w:webHidden/>
            <w:sz w:val="24"/>
          </w:rPr>
        </w:r>
        <w:r w:rsidRPr="00E729E7">
          <w:rPr>
            <w:rStyle w:val="afb"/>
            <w:rFonts w:ascii="Times New Roman" w:hAnsi="Times New Roman" w:cs="Times New Roman"/>
            <w:b w:val="0"/>
            <w:bCs w:val="0"/>
            <w:webHidden/>
            <w:sz w:val="24"/>
          </w:rPr>
          <w:fldChar w:fldCharType="separate"/>
        </w:r>
        <w:r w:rsidR="00E729E7" w:rsidRPr="00E729E7">
          <w:rPr>
            <w:rStyle w:val="afb"/>
            <w:rFonts w:ascii="Times New Roman" w:hAnsi="Times New Roman" w:cs="Times New Roman"/>
            <w:b w:val="0"/>
            <w:bCs w:val="0"/>
            <w:webHidden/>
            <w:sz w:val="24"/>
          </w:rPr>
          <w:t>17</w:t>
        </w:r>
        <w:r w:rsidRPr="00E729E7">
          <w:rPr>
            <w:rStyle w:val="afb"/>
            <w:rFonts w:ascii="Times New Roman" w:hAnsi="Times New Roman" w:cs="Times New Roman"/>
            <w:b w:val="0"/>
            <w:bCs w:val="0"/>
            <w:webHidden/>
            <w:sz w:val="24"/>
          </w:rPr>
          <w:fldChar w:fldCharType="end"/>
        </w:r>
      </w:hyperlink>
    </w:p>
    <w:p w:rsidR="00E729E7" w:rsidRPr="00E729E7" w:rsidRDefault="00317E20">
      <w:pPr>
        <w:pStyle w:val="29"/>
        <w:tabs>
          <w:tab w:val="left" w:pos="1134"/>
        </w:tabs>
        <w:rPr>
          <w:rStyle w:val="afb"/>
          <w:rFonts w:ascii="Times New Roman" w:hAnsi="Times New Roman" w:cs="Times New Roman"/>
          <w:sz w:val="24"/>
        </w:rPr>
      </w:pPr>
      <w:hyperlink w:anchor="_Toc404670372" w:history="1">
        <w:r w:rsidR="00E729E7" w:rsidRPr="00E729E7">
          <w:rPr>
            <w:rStyle w:val="afb"/>
            <w:rFonts w:ascii="Times New Roman" w:hAnsi="Times New Roman" w:cs="Times New Roman"/>
            <w:b w:val="0"/>
            <w:bCs w:val="0"/>
            <w:sz w:val="24"/>
          </w:rPr>
          <w:t>4.5.</w:t>
        </w:r>
        <w:r w:rsidR="00E729E7" w:rsidRPr="00E729E7">
          <w:rPr>
            <w:rStyle w:val="afb"/>
            <w:rFonts w:ascii="Times New Roman" w:hAnsi="Times New Roman" w:cs="Times New Roman"/>
            <w:sz w:val="24"/>
          </w:rPr>
          <w:tab/>
        </w:r>
        <w:r w:rsidR="00E729E7" w:rsidRPr="00E729E7">
          <w:rPr>
            <w:rStyle w:val="afb"/>
            <w:rFonts w:ascii="Times New Roman" w:hAnsi="Times New Roman" w:cs="Times New Roman"/>
            <w:b w:val="0"/>
            <w:bCs w:val="0"/>
            <w:sz w:val="24"/>
          </w:rPr>
          <w:t>Обеспечение исполнения обязательств по договору</w:t>
        </w:r>
        <w:r w:rsidR="00E729E7" w:rsidRPr="00E729E7">
          <w:rPr>
            <w:rStyle w:val="afb"/>
            <w:rFonts w:ascii="Times New Roman" w:hAnsi="Times New Roman" w:cs="Times New Roman"/>
            <w:b w:val="0"/>
            <w:bCs w:val="0"/>
            <w:webHidden/>
            <w:sz w:val="24"/>
          </w:rPr>
          <w:tab/>
        </w:r>
        <w:r w:rsidRPr="00E729E7">
          <w:rPr>
            <w:rStyle w:val="afb"/>
            <w:rFonts w:ascii="Times New Roman" w:hAnsi="Times New Roman" w:cs="Times New Roman"/>
            <w:b w:val="0"/>
            <w:bCs w:val="0"/>
            <w:webHidden/>
            <w:sz w:val="24"/>
          </w:rPr>
          <w:fldChar w:fldCharType="begin"/>
        </w:r>
        <w:r w:rsidR="00E729E7" w:rsidRPr="00E729E7">
          <w:rPr>
            <w:rStyle w:val="afb"/>
            <w:rFonts w:ascii="Times New Roman" w:hAnsi="Times New Roman" w:cs="Times New Roman"/>
            <w:b w:val="0"/>
            <w:bCs w:val="0"/>
            <w:webHidden/>
            <w:sz w:val="24"/>
          </w:rPr>
          <w:instrText xml:space="preserve"> PAGEREF _Toc404670372 \h </w:instrText>
        </w:r>
        <w:r w:rsidRPr="00E729E7">
          <w:rPr>
            <w:rStyle w:val="afb"/>
            <w:rFonts w:ascii="Times New Roman" w:hAnsi="Times New Roman" w:cs="Times New Roman"/>
            <w:b w:val="0"/>
            <w:bCs w:val="0"/>
            <w:webHidden/>
            <w:sz w:val="24"/>
          </w:rPr>
        </w:r>
        <w:r w:rsidRPr="00E729E7">
          <w:rPr>
            <w:rStyle w:val="afb"/>
            <w:rFonts w:ascii="Times New Roman" w:hAnsi="Times New Roman" w:cs="Times New Roman"/>
            <w:b w:val="0"/>
            <w:bCs w:val="0"/>
            <w:webHidden/>
            <w:sz w:val="24"/>
          </w:rPr>
          <w:fldChar w:fldCharType="separate"/>
        </w:r>
        <w:r w:rsidR="00E729E7" w:rsidRPr="00E729E7">
          <w:rPr>
            <w:rStyle w:val="afb"/>
            <w:rFonts w:ascii="Times New Roman" w:hAnsi="Times New Roman" w:cs="Times New Roman"/>
            <w:b w:val="0"/>
            <w:bCs w:val="0"/>
            <w:webHidden/>
            <w:sz w:val="24"/>
          </w:rPr>
          <w:t>20</w:t>
        </w:r>
        <w:r w:rsidRPr="00E729E7">
          <w:rPr>
            <w:rStyle w:val="afb"/>
            <w:rFonts w:ascii="Times New Roman" w:hAnsi="Times New Roman" w:cs="Times New Roman"/>
            <w:b w:val="0"/>
            <w:bCs w:val="0"/>
            <w:webHidden/>
            <w:sz w:val="24"/>
          </w:rPr>
          <w:fldChar w:fldCharType="end"/>
        </w:r>
      </w:hyperlink>
    </w:p>
    <w:p w:rsidR="00E729E7" w:rsidRPr="00E729E7" w:rsidRDefault="00317E20">
      <w:pPr>
        <w:pStyle w:val="15"/>
        <w:rPr>
          <w:rStyle w:val="afb"/>
        </w:rPr>
      </w:pPr>
      <w:hyperlink w:anchor="_Toc404670373" w:history="1">
        <w:r w:rsidR="00E729E7" w:rsidRPr="00367280">
          <w:rPr>
            <w:rStyle w:val="afb"/>
          </w:rPr>
          <w:t>5.</w:t>
        </w:r>
        <w:r w:rsidR="00E729E7" w:rsidRPr="00E729E7">
          <w:rPr>
            <w:rStyle w:val="afb"/>
          </w:rPr>
          <w:tab/>
        </w:r>
        <w:r w:rsidR="00E729E7" w:rsidRPr="00367280">
          <w:rPr>
            <w:rStyle w:val="afb"/>
          </w:rPr>
          <w:t>ИНФОРМАЦИОННАЯ КАРТА ЗАПРОСА ЦЕН</w:t>
        </w:r>
        <w:r w:rsidR="00E729E7" w:rsidRPr="00E729E7">
          <w:rPr>
            <w:rStyle w:val="afb"/>
            <w:webHidden/>
          </w:rPr>
          <w:tab/>
        </w:r>
        <w:r w:rsidRPr="00E729E7">
          <w:rPr>
            <w:rStyle w:val="afb"/>
            <w:webHidden/>
          </w:rPr>
          <w:fldChar w:fldCharType="begin"/>
        </w:r>
        <w:r w:rsidR="00E729E7" w:rsidRPr="00E729E7">
          <w:rPr>
            <w:rStyle w:val="afb"/>
            <w:webHidden/>
          </w:rPr>
          <w:instrText xml:space="preserve"> PAGEREF _Toc404670373 \h </w:instrText>
        </w:r>
        <w:r w:rsidRPr="00E729E7">
          <w:rPr>
            <w:rStyle w:val="afb"/>
            <w:webHidden/>
          </w:rPr>
        </w:r>
        <w:r w:rsidRPr="00E729E7">
          <w:rPr>
            <w:rStyle w:val="afb"/>
            <w:webHidden/>
          </w:rPr>
          <w:fldChar w:fldCharType="separate"/>
        </w:r>
        <w:r w:rsidR="00E729E7" w:rsidRPr="00E729E7">
          <w:rPr>
            <w:rStyle w:val="afb"/>
            <w:webHidden/>
          </w:rPr>
          <w:t>24</w:t>
        </w:r>
        <w:r w:rsidRPr="00E729E7">
          <w:rPr>
            <w:rStyle w:val="afb"/>
            <w:webHidden/>
          </w:rPr>
          <w:fldChar w:fldCharType="end"/>
        </w:r>
      </w:hyperlink>
    </w:p>
    <w:p w:rsidR="00E729E7" w:rsidRPr="00E729E7" w:rsidRDefault="00317E20">
      <w:pPr>
        <w:pStyle w:val="15"/>
        <w:rPr>
          <w:rStyle w:val="afb"/>
        </w:rPr>
      </w:pPr>
      <w:hyperlink w:anchor="_Toc404670374" w:history="1">
        <w:r w:rsidR="00E729E7" w:rsidRPr="00367280">
          <w:rPr>
            <w:rStyle w:val="afb"/>
          </w:rPr>
          <w:t>6.</w:t>
        </w:r>
        <w:r w:rsidR="00E729E7" w:rsidRPr="00E729E7">
          <w:rPr>
            <w:rStyle w:val="afb"/>
          </w:rPr>
          <w:tab/>
        </w:r>
        <w:r w:rsidR="00E729E7" w:rsidRPr="00367280">
          <w:rPr>
            <w:rStyle w:val="afb"/>
          </w:rPr>
          <w:t>ОБРАЗЦЫ ФОРМ ОСНОВНЫХ ДОКУМЕНТОВ, ВКЛЮЧАЕМЫХ В ЗАЯВКУ НА УЧАСТИЕ В ЗАПРОСЕ ЦЕН</w:t>
        </w:r>
        <w:r w:rsidR="00E729E7" w:rsidRPr="00E729E7">
          <w:rPr>
            <w:rStyle w:val="afb"/>
            <w:webHidden/>
          </w:rPr>
          <w:tab/>
        </w:r>
        <w:r w:rsidRPr="00E729E7">
          <w:rPr>
            <w:rStyle w:val="afb"/>
            <w:webHidden/>
          </w:rPr>
          <w:fldChar w:fldCharType="begin"/>
        </w:r>
        <w:r w:rsidR="00E729E7" w:rsidRPr="00E729E7">
          <w:rPr>
            <w:rStyle w:val="afb"/>
            <w:webHidden/>
          </w:rPr>
          <w:instrText xml:space="preserve"> PAGEREF _Toc404670374 \h </w:instrText>
        </w:r>
        <w:r w:rsidRPr="00E729E7">
          <w:rPr>
            <w:rStyle w:val="afb"/>
            <w:webHidden/>
          </w:rPr>
        </w:r>
        <w:r w:rsidRPr="00E729E7">
          <w:rPr>
            <w:rStyle w:val="afb"/>
            <w:webHidden/>
          </w:rPr>
          <w:fldChar w:fldCharType="separate"/>
        </w:r>
        <w:r w:rsidR="00E729E7" w:rsidRPr="00E729E7">
          <w:rPr>
            <w:rStyle w:val="afb"/>
            <w:webHidden/>
          </w:rPr>
          <w:t>31</w:t>
        </w:r>
        <w:r w:rsidRPr="00E729E7">
          <w:rPr>
            <w:rStyle w:val="afb"/>
            <w:webHidden/>
          </w:rPr>
          <w:fldChar w:fldCharType="end"/>
        </w:r>
      </w:hyperlink>
    </w:p>
    <w:p w:rsidR="00E729E7" w:rsidRPr="00E729E7" w:rsidRDefault="00317E20">
      <w:pPr>
        <w:pStyle w:val="29"/>
        <w:rPr>
          <w:rStyle w:val="afb"/>
          <w:rFonts w:ascii="Times New Roman" w:hAnsi="Times New Roman" w:cs="Times New Roman"/>
          <w:sz w:val="24"/>
        </w:rPr>
      </w:pPr>
      <w:hyperlink w:anchor="_Toc404670375" w:history="1">
        <w:r w:rsidR="00E729E7" w:rsidRPr="00E729E7">
          <w:rPr>
            <w:rStyle w:val="afb"/>
            <w:rFonts w:ascii="Times New Roman" w:hAnsi="Times New Roman" w:cs="Times New Roman"/>
            <w:b w:val="0"/>
            <w:bCs w:val="0"/>
            <w:sz w:val="24"/>
          </w:rPr>
          <w:t>ЗАЯВКА НА УЧАСТИЕ В ЗАПРОСЕ ЦЕН (Форма 1)</w:t>
        </w:r>
        <w:r w:rsidR="00E729E7" w:rsidRPr="00E729E7">
          <w:rPr>
            <w:rStyle w:val="afb"/>
            <w:rFonts w:ascii="Times New Roman" w:hAnsi="Times New Roman" w:cs="Times New Roman"/>
            <w:b w:val="0"/>
            <w:bCs w:val="0"/>
            <w:webHidden/>
            <w:sz w:val="24"/>
          </w:rPr>
          <w:tab/>
        </w:r>
        <w:r w:rsidRPr="00E729E7">
          <w:rPr>
            <w:rStyle w:val="afb"/>
            <w:rFonts w:ascii="Times New Roman" w:hAnsi="Times New Roman" w:cs="Times New Roman"/>
            <w:b w:val="0"/>
            <w:bCs w:val="0"/>
            <w:webHidden/>
            <w:sz w:val="24"/>
          </w:rPr>
          <w:fldChar w:fldCharType="begin"/>
        </w:r>
        <w:r w:rsidR="00E729E7" w:rsidRPr="00E729E7">
          <w:rPr>
            <w:rStyle w:val="afb"/>
            <w:rFonts w:ascii="Times New Roman" w:hAnsi="Times New Roman" w:cs="Times New Roman"/>
            <w:b w:val="0"/>
            <w:bCs w:val="0"/>
            <w:webHidden/>
            <w:sz w:val="24"/>
          </w:rPr>
          <w:instrText xml:space="preserve"> PAGEREF _Toc404670375 \h </w:instrText>
        </w:r>
        <w:r w:rsidRPr="00E729E7">
          <w:rPr>
            <w:rStyle w:val="afb"/>
            <w:rFonts w:ascii="Times New Roman" w:hAnsi="Times New Roman" w:cs="Times New Roman"/>
            <w:b w:val="0"/>
            <w:bCs w:val="0"/>
            <w:webHidden/>
            <w:sz w:val="24"/>
          </w:rPr>
        </w:r>
        <w:r w:rsidRPr="00E729E7">
          <w:rPr>
            <w:rStyle w:val="afb"/>
            <w:rFonts w:ascii="Times New Roman" w:hAnsi="Times New Roman" w:cs="Times New Roman"/>
            <w:b w:val="0"/>
            <w:bCs w:val="0"/>
            <w:webHidden/>
            <w:sz w:val="24"/>
          </w:rPr>
          <w:fldChar w:fldCharType="separate"/>
        </w:r>
        <w:r w:rsidR="00E729E7" w:rsidRPr="00E729E7">
          <w:rPr>
            <w:rStyle w:val="afb"/>
            <w:rFonts w:ascii="Times New Roman" w:hAnsi="Times New Roman" w:cs="Times New Roman"/>
            <w:b w:val="0"/>
            <w:bCs w:val="0"/>
            <w:webHidden/>
            <w:sz w:val="24"/>
          </w:rPr>
          <w:t>31</w:t>
        </w:r>
        <w:r w:rsidRPr="00E729E7">
          <w:rPr>
            <w:rStyle w:val="afb"/>
            <w:rFonts w:ascii="Times New Roman" w:hAnsi="Times New Roman" w:cs="Times New Roman"/>
            <w:b w:val="0"/>
            <w:bCs w:val="0"/>
            <w:webHidden/>
            <w:sz w:val="24"/>
          </w:rPr>
          <w:fldChar w:fldCharType="end"/>
        </w:r>
      </w:hyperlink>
    </w:p>
    <w:p w:rsidR="00E729E7" w:rsidRPr="00E729E7" w:rsidRDefault="00317E20">
      <w:pPr>
        <w:pStyle w:val="29"/>
        <w:rPr>
          <w:rStyle w:val="afb"/>
          <w:rFonts w:ascii="Times New Roman" w:hAnsi="Times New Roman" w:cs="Times New Roman"/>
          <w:sz w:val="24"/>
        </w:rPr>
      </w:pPr>
      <w:hyperlink w:anchor="_Toc404670376" w:history="1">
        <w:r w:rsidR="00E729E7" w:rsidRPr="00E729E7">
          <w:rPr>
            <w:rStyle w:val="afb"/>
            <w:rFonts w:ascii="Times New Roman" w:hAnsi="Times New Roman" w:cs="Times New Roman"/>
            <w:b w:val="0"/>
            <w:bCs w:val="0"/>
            <w:sz w:val="24"/>
          </w:rPr>
          <w:t>АНКЕТА УЧАСТНИКА ЗАПРОСА ЦЕН (Форма 2)</w:t>
        </w:r>
        <w:r w:rsidR="00E729E7" w:rsidRPr="00E729E7">
          <w:rPr>
            <w:rStyle w:val="afb"/>
            <w:rFonts w:ascii="Times New Roman" w:hAnsi="Times New Roman" w:cs="Times New Roman"/>
            <w:b w:val="0"/>
            <w:bCs w:val="0"/>
            <w:webHidden/>
            <w:sz w:val="24"/>
          </w:rPr>
          <w:tab/>
        </w:r>
        <w:r w:rsidRPr="00E729E7">
          <w:rPr>
            <w:rStyle w:val="afb"/>
            <w:rFonts w:ascii="Times New Roman" w:hAnsi="Times New Roman" w:cs="Times New Roman"/>
            <w:b w:val="0"/>
            <w:bCs w:val="0"/>
            <w:webHidden/>
            <w:sz w:val="24"/>
          </w:rPr>
          <w:fldChar w:fldCharType="begin"/>
        </w:r>
        <w:r w:rsidR="00E729E7" w:rsidRPr="00E729E7">
          <w:rPr>
            <w:rStyle w:val="afb"/>
            <w:rFonts w:ascii="Times New Roman" w:hAnsi="Times New Roman" w:cs="Times New Roman"/>
            <w:b w:val="0"/>
            <w:bCs w:val="0"/>
            <w:webHidden/>
            <w:sz w:val="24"/>
          </w:rPr>
          <w:instrText xml:space="preserve"> PAGEREF _Toc404670376 \h </w:instrText>
        </w:r>
        <w:r w:rsidRPr="00E729E7">
          <w:rPr>
            <w:rStyle w:val="afb"/>
            <w:rFonts w:ascii="Times New Roman" w:hAnsi="Times New Roman" w:cs="Times New Roman"/>
            <w:b w:val="0"/>
            <w:bCs w:val="0"/>
            <w:webHidden/>
            <w:sz w:val="24"/>
          </w:rPr>
        </w:r>
        <w:r w:rsidRPr="00E729E7">
          <w:rPr>
            <w:rStyle w:val="afb"/>
            <w:rFonts w:ascii="Times New Roman" w:hAnsi="Times New Roman" w:cs="Times New Roman"/>
            <w:b w:val="0"/>
            <w:bCs w:val="0"/>
            <w:webHidden/>
            <w:sz w:val="24"/>
          </w:rPr>
          <w:fldChar w:fldCharType="separate"/>
        </w:r>
        <w:r w:rsidR="00E729E7" w:rsidRPr="00E729E7">
          <w:rPr>
            <w:rStyle w:val="afb"/>
            <w:rFonts w:ascii="Times New Roman" w:hAnsi="Times New Roman" w:cs="Times New Roman"/>
            <w:b w:val="0"/>
            <w:bCs w:val="0"/>
            <w:webHidden/>
            <w:sz w:val="24"/>
          </w:rPr>
          <w:t>35</w:t>
        </w:r>
        <w:r w:rsidRPr="00E729E7">
          <w:rPr>
            <w:rStyle w:val="afb"/>
            <w:rFonts w:ascii="Times New Roman" w:hAnsi="Times New Roman" w:cs="Times New Roman"/>
            <w:b w:val="0"/>
            <w:bCs w:val="0"/>
            <w:webHidden/>
            <w:sz w:val="24"/>
          </w:rPr>
          <w:fldChar w:fldCharType="end"/>
        </w:r>
      </w:hyperlink>
    </w:p>
    <w:p w:rsidR="00E729E7" w:rsidRPr="00E729E7" w:rsidRDefault="00317E20">
      <w:pPr>
        <w:pStyle w:val="29"/>
        <w:rPr>
          <w:rStyle w:val="afb"/>
          <w:rFonts w:ascii="Times New Roman" w:hAnsi="Times New Roman" w:cs="Times New Roman"/>
          <w:sz w:val="24"/>
        </w:rPr>
      </w:pPr>
      <w:hyperlink w:anchor="_Toc404670377" w:history="1">
        <w:r w:rsidR="00E729E7" w:rsidRPr="00E729E7">
          <w:rPr>
            <w:rStyle w:val="afb"/>
            <w:rFonts w:ascii="Times New Roman" w:hAnsi="Times New Roman" w:cs="Times New Roman"/>
            <w:b w:val="0"/>
            <w:bCs w:val="0"/>
            <w:sz w:val="24"/>
          </w:rPr>
          <w:t>ТЕХНИЧЕСКОЕ ПРЕДЛОЖЕНИЕ (Форма 3)</w:t>
        </w:r>
        <w:r w:rsidR="00E729E7" w:rsidRPr="00E729E7">
          <w:rPr>
            <w:rStyle w:val="afb"/>
            <w:rFonts w:ascii="Times New Roman" w:hAnsi="Times New Roman" w:cs="Times New Roman"/>
            <w:b w:val="0"/>
            <w:bCs w:val="0"/>
            <w:webHidden/>
            <w:sz w:val="24"/>
          </w:rPr>
          <w:tab/>
        </w:r>
        <w:r w:rsidRPr="00E729E7">
          <w:rPr>
            <w:rStyle w:val="afb"/>
            <w:rFonts w:ascii="Times New Roman" w:hAnsi="Times New Roman" w:cs="Times New Roman"/>
            <w:b w:val="0"/>
            <w:bCs w:val="0"/>
            <w:webHidden/>
            <w:sz w:val="24"/>
          </w:rPr>
          <w:fldChar w:fldCharType="begin"/>
        </w:r>
        <w:r w:rsidR="00E729E7" w:rsidRPr="00E729E7">
          <w:rPr>
            <w:rStyle w:val="afb"/>
            <w:rFonts w:ascii="Times New Roman" w:hAnsi="Times New Roman" w:cs="Times New Roman"/>
            <w:b w:val="0"/>
            <w:bCs w:val="0"/>
            <w:webHidden/>
            <w:sz w:val="24"/>
          </w:rPr>
          <w:instrText xml:space="preserve"> PAGEREF _Toc404670377 \h </w:instrText>
        </w:r>
        <w:r w:rsidRPr="00E729E7">
          <w:rPr>
            <w:rStyle w:val="afb"/>
            <w:rFonts w:ascii="Times New Roman" w:hAnsi="Times New Roman" w:cs="Times New Roman"/>
            <w:b w:val="0"/>
            <w:bCs w:val="0"/>
            <w:webHidden/>
            <w:sz w:val="24"/>
          </w:rPr>
        </w:r>
        <w:r w:rsidRPr="00E729E7">
          <w:rPr>
            <w:rStyle w:val="afb"/>
            <w:rFonts w:ascii="Times New Roman" w:hAnsi="Times New Roman" w:cs="Times New Roman"/>
            <w:b w:val="0"/>
            <w:bCs w:val="0"/>
            <w:webHidden/>
            <w:sz w:val="24"/>
          </w:rPr>
          <w:fldChar w:fldCharType="separate"/>
        </w:r>
        <w:r w:rsidR="00E729E7" w:rsidRPr="00E729E7">
          <w:rPr>
            <w:rStyle w:val="afb"/>
            <w:rFonts w:ascii="Times New Roman" w:hAnsi="Times New Roman" w:cs="Times New Roman"/>
            <w:b w:val="0"/>
            <w:bCs w:val="0"/>
            <w:webHidden/>
            <w:sz w:val="24"/>
          </w:rPr>
          <w:t>43</w:t>
        </w:r>
        <w:r w:rsidRPr="00E729E7">
          <w:rPr>
            <w:rStyle w:val="afb"/>
            <w:rFonts w:ascii="Times New Roman" w:hAnsi="Times New Roman" w:cs="Times New Roman"/>
            <w:b w:val="0"/>
            <w:bCs w:val="0"/>
            <w:webHidden/>
            <w:sz w:val="24"/>
          </w:rPr>
          <w:fldChar w:fldCharType="end"/>
        </w:r>
      </w:hyperlink>
    </w:p>
    <w:p w:rsidR="00E729E7" w:rsidRPr="00E729E7" w:rsidRDefault="00317E20">
      <w:pPr>
        <w:pStyle w:val="15"/>
        <w:tabs>
          <w:tab w:val="left" w:pos="1440"/>
        </w:tabs>
        <w:rPr>
          <w:rStyle w:val="afb"/>
        </w:rPr>
      </w:pPr>
      <w:hyperlink w:anchor="_Toc404670378" w:history="1">
        <w:r w:rsidR="00E729E7" w:rsidRPr="00E729E7">
          <w:rPr>
            <w:rStyle w:val="afb"/>
          </w:rPr>
          <w:t>ЧАСТЬ 2.</w:t>
        </w:r>
        <w:r w:rsidR="00E729E7" w:rsidRPr="00E729E7">
          <w:rPr>
            <w:rStyle w:val="afb"/>
          </w:rPr>
          <w:tab/>
          <w:t>«ПРОЕКТ ДОГОВОРА»</w:t>
        </w:r>
        <w:r w:rsidR="00E729E7" w:rsidRPr="00E729E7">
          <w:rPr>
            <w:rStyle w:val="afb"/>
            <w:webHidden/>
          </w:rPr>
          <w:tab/>
        </w:r>
        <w:r w:rsidRPr="00E729E7">
          <w:rPr>
            <w:rStyle w:val="afb"/>
            <w:webHidden/>
          </w:rPr>
          <w:fldChar w:fldCharType="begin"/>
        </w:r>
        <w:r w:rsidR="00E729E7" w:rsidRPr="00E729E7">
          <w:rPr>
            <w:rStyle w:val="afb"/>
            <w:webHidden/>
          </w:rPr>
          <w:instrText xml:space="preserve"> PAGEREF _Toc404670378 \h </w:instrText>
        </w:r>
        <w:r w:rsidRPr="00E729E7">
          <w:rPr>
            <w:rStyle w:val="afb"/>
            <w:webHidden/>
          </w:rPr>
        </w:r>
        <w:r w:rsidRPr="00E729E7">
          <w:rPr>
            <w:rStyle w:val="afb"/>
            <w:webHidden/>
          </w:rPr>
          <w:fldChar w:fldCharType="separate"/>
        </w:r>
        <w:r w:rsidR="00E729E7" w:rsidRPr="00E729E7">
          <w:rPr>
            <w:rStyle w:val="afb"/>
            <w:webHidden/>
          </w:rPr>
          <w:t>44</w:t>
        </w:r>
        <w:r w:rsidRPr="00E729E7">
          <w:rPr>
            <w:rStyle w:val="afb"/>
            <w:webHidden/>
          </w:rPr>
          <w:fldChar w:fldCharType="end"/>
        </w:r>
      </w:hyperlink>
    </w:p>
    <w:p w:rsidR="00C87330" w:rsidRPr="00E25B1F" w:rsidRDefault="00317E20" w:rsidP="00600E86">
      <w:pPr>
        <w:rPr>
          <w:bCs/>
          <w:sz w:val="28"/>
          <w:szCs w:val="28"/>
        </w:rPr>
        <w:sectPr w:rsidR="00C87330" w:rsidRPr="00E25B1F" w:rsidSect="00C87330">
          <w:headerReference w:type="default" r:id="rId9"/>
          <w:footerReference w:type="default" r:id="rId10"/>
          <w:pgSz w:w="11907" w:h="16840" w:code="9"/>
          <w:pgMar w:top="1134" w:right="567" w:bottom="1134" w:left="1418" w:header="709" w:footer="624" w:gutter="0"/>
          <w:cols w:space="708"/>
          <w:docGrid w:linePitch="360"/>
        </w:sectPr>
      </w:pPr>
      <w:r w:rsidRPr="00C9020B">
        <w:rPr>
          <w:rStyle w:val="afb"/>
          <w:noProof/>
          <w:szCs w:val="20"/>
        </w:rPr>
        <w:fldChar w:fldCharType="end"/>
      </w:r>
    </w:p>
    <w:p w:rsidR="00C87330" w:rsidRPr="00E25B1F" w:rsidRDefault="00C87330" w:rsidP="00C87330">
      <w:pPr>
        <w:rPr>
          <w:bCs/>
          <w:sz w:val="28"/>
        </w:rPr>
      </w:pPr>
    </w:p>
    <w:p w:rsidR="00C87330" w:rsidRPr="00E25B1F" w:rsidRDefault="00C87330" w:rsidP="00D67978">
      <w:pPr>
        <w:ind w:left="-142"/>
        <w:jc w:val="center"/>
        <w:outlineLvl w:val="0"/>
        <w:rPr>
          <w:sz w:val="28"/>
          <w:szCs w:val="28"/>
        </w:rPr>
      </w:pPr>
      <w:bookmarkStart w:id="4" w:name="_Toc404670359"/>
      <w:r w:rsidRPr="00E25B1F">
        <w:rPr>
          <w:sz w:val="28"/>
          <w:szCs w:val="28"/>
        </w:rPr>
        <w:t xml:space="preserve">ИЗВЕЩЕНИЕ О ПРОВЕДЕНИИ </w:t>
      </w:r>
      <w:r w:rsidR="0086714B" w:rsidRPr="00E25B1F">
        <w:rPr>
          <w:sz w:val="28"/>
          <w:szCs w:val="28"/>
        </w:rPr>
        <w:t xml:space="preserve">ЗАПРОСА </w:t>
      </w:r>
      <w:r w:rsidR="00466F9E" w:rsidRPr="00E25B1F">
        <w:rPr>
          <w:sz w:val="28"/>
          <w:szCs w:val="28"/>
        </w:rPr>
        <w:t>ЦЕН</w:t>
      </w:r>
      <w:bookmarkEnd w:id="4"/>
    </w:p>
    <w:p w:rsidR="00C87330" w:rsidRPr="00E25B1F" w:rsidRDefault="00C87330" w:rsidP="00D67978">
      <w:pPr>
        <w:tabs>
          <w:tab w:val="left" w:pos="1134"/>
        </w:tabs>
        <w:ind w:left="-142"/>
        <w:jc w:val="center"/>
        <w:rPr>
          <w:sz w:val="28"/>
          <w:szCs w:val="28"/>
        </w:rPr>
      </w:pPr>
    </w:p>
    <w:p w:rsidR="00C87330" w:rsidRPr="00E25B1F" w:rsidRDefault="00C87330" w:rsidP="00D67978">
      <w:pPr>
        <w:numPr>
          <w:ilvl w:val="0"/>
          <w:numId w:val="6"/>
        </w:numPr>
        <w:tabs>
          <w:tab w:val="clear" w:pos="720"/>
          <w:tab w:val="num" w:pos="480"/>
          <w:tab w:val="left" w:pos="1134"/>
        </w:tabs>
        <w:ind w:left="-142" w:firstLine="0"/>
        <w:contextualSpacing/>
        <w:jc w:val="both"/>
        <w:rPr>
          <w:b/>
          <w:spacing w:val="-6"/>
          <w:sz w:val="28"/>
          <w:szCs w:val="28"/>
        </w:rPr>
      </w:pPr>
      <w:r w:rsidRPr="00E25B1F">
        <w:rPr>
          <w:spacing w:val="-6"/>
          <w:sz w:val="28"/>
          <w:szCs w:val="28"/>
        </w:rPr>
        <w:t>Форма</w:t>
      </w:r>
      <w:r w:rsidR="00A415BA" w:rsidRPr="00E25B1F">
        <w:rPr>
          <w:spacing w:val="-6"/>
          <w:sz w:val="28"/>
          <w:szCs w:val="28"/>
        </w:rPr>
        <w:t xml:space="preserve"> и способ</w:t>
      </w:r>
      <w:r w:rsidRPr="00E25B1F">
        <w:rPr>
          <w:spacing w:val="-6"/>
          <w:sz w:val="28"/>
          <w:szCs w:val="28"/>
        </w:rPr>
        <w:t xml:space="preserve"> процедуры закупки: </w:t>
      </w:r>
      <w:r w:rsidRPr="00E25B1F">
        <w:rPr>
          <w:sz w:val="28"/>
          <w:szCs w:val="28"/>
        </w:rPr>
        <w:t xml:space="preserve">Открытый </w:t>
      </w:r>
      <w:r w:rsidR="0086714B" w:rsidRPr="00E25B1F">
        <w:rPr>
          <w:sz w:val="28"/>
          <w:szCs w:val="28"/>
        </w:rPr>
        <w:t xml:space="preserve">запрос </w:t>
      </w:r>
      <w:r w:rsidR="00466F9E" w:rsidRPr="00E25B1F">
        <w:rPr>
          <w:sz w:val="28"/>
          <w:szCs w:val="28"/>
        </w:rPr>
        <w:t>цен</w:t>
      </w:r>
      <w:r w:rsidRPr="00E25B1F">
        <w:rPr>
          <w:sz w:val="28"/>
          <w:szCs w:val="28"/>
        </w:rPr>
        <w:t xml:space="preserve"> </w:t>
      </w:r>
      <w:r w:rsidR="000A1961" w:rsidRPr="00E25B1F">
        <w:rPr>
          <w:sz w:val="28"/>
          <w:szCs w:val="28"/>
        </w:rPr>
        <w:t>в электронной форме</w:t>
      </w:r>
      <w:r w:rsidR="007E559C" w:rsidRPr="00E25B1F">
        <w:rPr>
          <w:sz w:val="28"/>
          <w:szCs w:val="28"/>
        </w:rPr>
        <w:t>.</w:t>
      </w:r>
    </w:p>
    <w:p w:rsidR="008C00EE" w:rsidRPr="008C00EE" w:rsidRDefault="008C00EE" w:rsidP="00D67978">
      <w:pPr>
        <w:numPr>
          <w:ilvl w:val="0"/>
          <w:numId w:val="6"/>
        </w:numPr>
        <w:tabs>
          <w:tab w:val="clear" w:pos="720"/>
          <w:tab w:val="num" w:pos="480"/>
          <w:tab w:val="left" w:pos="1134"/>
        </w:tabs>
        <w:ind w:left="-142" w:firstLine="0"/>
        <w:contextualSpacing/>
        <w:jc w:val="both"/>
        <w:rPr>
          <w:b/>
          <w:i/>
        </w:rPr>
      </w:pPr>
      <w:r w:rsidRPr="00D21BC9">
        <w:rPr>
          <w:spacing w:val="-6"/>
          <w:sz w:val="28"/>
          <w:szCs w:val="28"/>
        </w:rPr>
        <w:t xml:space="preserve">Предмет </w:t>
      </w:r>
      <w:r>
        <w:rPr>
          <w:spacing w:val="-6"/>
          <w:sz w:val="28"/>
          <w:szCs w:val="28"/>
        </w:rPr>
        <w:t>запроса цен</w:t>
      </w:r>
      <w:r w:rsidRPr="00D21BC9">
        <w:rPr>
          <w:spacing w:val="-6"/>
          <w:sz w:val="28"/>
          <w:szCs w:val="28"/>
        </w:rPr>
        <w:t>: право заключения договора</w:t>
      </w:r>
      <w:r w:rsidR="0079274A">
        <w:rPr>
          <w:b/>
          <w:i/>
        </w:rPr>
        <w:t xml:space="preserve"> </w:t>
      </w:r>
      <w:r w:rsidR="0079274A">
        <w:rPr>
          <w:spacing w:val="-6"/>
          <w:sz w:val="28"/>
          <w:szCs w:val="28"/>
        </w:rPr>
        <w:t xml:space="preserve">на </w:t>
      </w:r>
      <w:r w:rsidR="00F318CA" w:rsidRPr="009E44B3">
        <w:rPr>
          <w:sz w:val="28"/>
          <w:szCs w:val="28"/>
        </w:rPr>
        <w:t xml:space="preserve">оказания услуг по автоматизированному отпуску </w:t>
      </w:r>
      <w:r w:rsidR="00F318CA" w:rsidRPr="00FA5488">
        <w:rPr>
          <w:sz w:val="28"/>
          <w:szCs w:val="28"/>
        </w:rPr>
        <w:t>нефтепродуктов (ГСМ)</w:t>
      </w:r>
      <w:r w:rsidR="00F318CA" w:rsidRPr="009E44B3">
        <w:rPr>
          <w:sz w:val="28"/>
          <w:szCs w:val="28"/>
        </w:rPr>
        <w:t xml:space="preserve"> с использованием электронных карт (электронных ключей) на торговых точках</w:t>
      </w:r>
      <w:r w:rsidRPr="00D21BC9">
        <w:rPr>
          <w:spacing w:val="-6"/>
          <w:sz w:val="28"/>
          <w:szCs w:val="28"/>
        </w:rPr>
        <w:t>.</w:t>
      </w:r>
    </w:p>
    <w:p w:rsidR="003D0D34" w:rsidRPr="003D0D34" w:rsidRDefault="00C87330" w:rsidP="00D67978">
      <w:pPr>
        <w:numPr>
          <w:ilvl w:val="0"/>
          <w:numId w:val="6"/>
        </w:numPr>
        <w:tabs>
          <w:tab w:val="clear" w:pos="720"/>
          <w:tab w:val="num" w:pos="480"/>
          <w:tab w:val="left" w:pos="1134"/>
        </w:tabs>
        <w:ind w:left="-142" w:firstLine="0"/>
        <w:contextualSpacing/>
        <w:jc w:val="both"/>
        <w:rPr>
          <w:sz w:val="28"/>
          <w:szCs w:val="28"/>
        </w:rPr>
      </w:pPr>
      <w:r w:rsidRPr="003D0D34">
        <w:rPr>
          <w:spacing w:val="-6"/>
          <w:sz w:val="28"/>
          <w:szCs w:val="28"/>
        </w:rPr>
        <w:t>Заказчик</w:t>
      </w:r>
      <w:r w:rsidRPr="003D0D34">
        <w:rPr>
          <w:b/>
          <w:spacing w:val="-6"/>
          <w:sz w:val="28"/>
          <w:szCs w:val="28"/>
        </w:rPr>
        <w:t xml:space="preserve"> </w:t>
      </w:r>
      <w:r w:rsidR="003D0D34" w:rsidRPr="003D0D34">
        <w:rPr>
          <w:spacing w:val="-6"/>
          <w:sz w:val="28"/>
          <w:szCs w:val="28"/>
        </w:rPr>
        <w:t>ООО «</w:t>
      </w:r>
      <w:proofErr w:type="spellStart"/>
      <w:r w:rsidR="003D0D34" w:rsidRPr="003D0D34">
        <w:rPr>
          <w:spacing w:val="-6"/>
          <w:sz w:val="28"/>
          <w:szCs w:val="28"/>
        </w:rPr>
        <w:t>Краун</w:t>
      </w:r>
      <w:proofErr w:type="spellEnd"/>
      <w:r w:rsidR="003D0D34" w:rsidRPr="003D0D34">
        <w:rPr>
          <w:spacing w:val="-6"/>
          <w:sz w:val="28"/>
          <w:szCs w:val="28"/>
        </w:rPr>
        <w:t>»</w:t>
      </w:r>
      <w:r w:rsidR="003D0D34" w:rsidRPr="003D0D34">
        <w:rPr>
          <w:b/>
          <w:i/>
        </w:rPr>
        <w:t xml:space="preserve"> </w:t>
      </w:r>
    </w:p>
    <w:p w:rsidR="00B034D9" w:rsidRPr="00B034D9" w:rsidRDefault="00B034D9" w:rsidP="00D67978">
      <w:pPr>
        <w:pStyle w:val="afff"/>
        <w:numPr>
          <w:ilvl w:val="0"/>
          <w:numId w:val="6"/>
        </w:numPr>
        <w:ind w:left="-142" w:firstLine="0"/>
        <w:rPr>
          <w:rFonts w:ascii="Times New Roman" w:eastAsia="Times New Roman" w:hAnsi="Times New Roman"/>
          <w:spacing w:val="-6"/>
          <w:sz w:val="28"/>
          <w:szCs w:val="28"/>
          <w:lang w:eastAsia="ru-RU"/>
        </w:rPr>
      </w:pPr>
      <w:r w:rsidRPr="00B034D9">
        <w:rPr>
          <w:rFonts w:ascii="Times New Roman" w:eastAsia="Times New Roman" w:hAnsi="Times New Roman"/>
          <w:spacing w:val="-6"/>
          <w:sz w:val="28"/>
          <w:szCs w:val="28"/>
          <w:lang w:eastAsia="ru-RU"/>
        </w:rPr>
        <w:t xml:space="preserve">Место нахождения: 115184, г. Москва, </w:t>
      </w:r>
      <w:proofErr w:type="spellStart"/>
      <w:r w:rsidRPr="00B034D9">
        <w:rPr>
          <w:rFonts w:ascii="Times New Roman" w:eastAsia="Times New Roman" w:hAnsi="Times New Roman"/>
          <w:spacing w:val="-6"/>
          <w:sz w:val="28"/>
          <w:szCs w:val="28"/>
          <w:lang w:eastAsia="ru-RU"/>
        </w:rPr>
        <w:t>Озерковская</w:t>
      </w:r>
      <w:proofErr w:type="spellEnd"/>
      <w:r w:rsidRPr="00B034D9">
        <w:rPr>
          <w:rFonts w:ascii="Times New Roman" w:eastAsia="Times New Roman" w:hAnsi="Times New Roman"/>
          <w:spacing w:val="-6"/>
          <w:sz w:val="28"/>
          <w:szCs w:val="28"/>
          <w:lang w:eastAsia="ru-RU"/>
        </w:rPr>
        <w:t xml:space="preserve"> набережная д.28 стр.3</w:t>
      </w:r>
    </w:p>
    <w:p w:rsidR="00B034D9" w:rsidRPr="00B034D9" w:rsidRDefault="00B034D9" w:rsidP="00D67978">
      <w:pPr>
        <w:pStyle w:val="afff"/>
        <w:ind w:left="-142"/>
        <w:rPr>
          <w:rFonts w:ascii="Times New Roman" w:eastAsia="Times New Roman" w:hAnsi="Times New Roman"/>
          <w:spacing w:val="-6"/>
          <w:sz w:val="28"/>
          <w:szCs w:val="28"/>
          <w:lang w:eastAsia="ru-RU"/>
        </w:rPr>
      </w:pPr>
      <w:r w:rsidRPr="00B034D9">
        <w:rPr>
          <w:rFonts w:ascii="Times New Roman" w:eastAsia="Times New Roman" w:hAnsi="Times New Roman"/>
          <w:spacing w:val="-6"/>
          <w:sz w:val="28"/>
          <w:szCs w:val="28"/>
          <w:lang w:eastAsia="ru-RU"/>
        </w:rPr>
        <w:t xml:space="preserve">Почтовый адрес: 115184, г. Москва, </w:t>
      </w:r>
      <w:proofErr w:type="spellStart"/>
      <w:r w:rsidRPr="00B034D9">
        <w:rPr>
          <w:rFonts w:ascii="Times New Roman" w:eastAsia="Times New Roman" w:hAnsi="Times New Roman"/>
          <w:spacing w:val="-6"/>
          <w:sz w:val="28"/>
          <w:szCs w:val="28"/>
          <w:lang w:eastAsia="ru-RU"/>
        </w:rPr>
        <w:t>Озерковская</w:t>
      </w:r>
      <w:proofErr w:type="spellEnd"/>
      <w:r w:rsidRPr="00B034D9">
        <w:rPr>
          <w:rFonts w:ascii="Times New Roman" w:eastAsia="Times New Roman" w:hAnsi="Times New Roman"/>
          <w:spacing w:val="-6"/>
          <w:sz w:val="28"/>
          <w:szCs w:val="28"/>
          <w:lang w:eastAsia="ru-RU"/>
        </w:rPr>
        <w:t xml:space="preserve"> набережная д.28 стр.3</w:t>
      </w:r>
    </w:p>
    <w:p w:rsidR="00B034D9" w:rsidRPr="00B034D9" w:rsidRDefault="00B034D9" w:rsidP="00D67978">
      <w:pPr>
        <w:pStyle w:val="afff"/>
        <w:tabs>
          <w:tab w:val="left" w:pos="1134"/>
        </w:tabs>
        <w:spacing w:after="0"/>
        <w:ind w:left="-142"/>
        <w:jc w:val="both"/>
        <w:rPr>
          <w:rFonts w:ascii="Times New Roman" w:eastAsia="Times New Roman" w:hAnsi="Times New Roman"/>
          <w:spacing w:val="-6"/>
          <w:sz w:val="28"/>
          <w:szCs w:val="28"/>
          <w:lang w:eastAsia="ru-RU"/>
        </w:rPr>
      </w:pPr>
      <w:r>
        <w:rPr>
          <w:rFonts w:ascii="Times New Roman" w:eastAsia="Times New Roman" w:hAnsi="Times New Roman"/>
          <w:spacing w:val="-6"/>
          <w:sz w:val="28"/>
          <w:szCs w:val="28"/>
          <w:lang w:eastAsia="ru-RU"/>
        </w:rPr>
        <w:t xml:space="preserve">          </w:t>
      </w:r>
      <w:r w:rsidRPr="00B034D9">
        <w:rPr>
          <w:rFonts w:ascii="Times New Roman" w:eastAsia="Times New Roman" w:hAnsi="Times New Roman"/>
          <w:spacing w:val="-6"/>
          <w:sz w:val="28"/>
          <w:szCs w:val="28"/>
          <w:lang w:eastAsia="ru-RU"/>
        </w:rPr>
        <w:t xml:space="preserve">Тел./факс, </w:t>
      </w:r>
      <w:proofErr w:type="spellStart"/>
      <w:r w:rsidRPr="00B034D9">
        <w:rPr>
          <w:rFonts w:ascii="Times New Roman" w:eastAsia="Times New Roman" w:hAnsi="Times New Roman"/>
          <w:spacing w:val="-6"/>
          <w:sz w:val="28"/>
          <w:szCs w:val="28"/>
          <w:lang w:eastAsia="ru-RU"/>
        </w:rPr>
        <w:t>эл</w:t>
      </w:r>
      <w:proofErr w:type="spellEnd"/>
      <w:r w:rsidRPr="00B034D9">
        <w:rPr>
          <w:rFonts w:ascii="Times New Roman" w:eastAsia="Times New Roman" w:hAnsi="Times New Roman"/>
          <w:spacing w:val="-6"/>
          <w:sz w:val="28"/>
          <w:szCs w:val="28"/>
          <w:lang w:eastAsia="ru-RU"/>
        </w:rPr>
        <w:t>. почта:</w:t>
      </w:r>
    </w:p>
    <w:p w:rsidR="00B034D9" w:rsidRDefault="00B034D9" w:rsidP="00D67978">
      <w:pPr>
        <w:tabs>
          <w:tab w:val="left" w:pos="1134"/>
        </w:tabs>
        <w:ind w:left="-142"/>
        <w:contextualSpacing/>
        <w:jc w:val="both"/>
        <w:rPr>
          <w:sz w:val="28"/>
          <w:szCs w:val="28"/>
        </w:rPr>
      </w:pPr>
      <w:r>
        <w:rPr>
          <w:sz w:val="28"/>
          <w:szCs w:val="28"/>
        </w:rPr>
        <w:t>телефон</w:t>
      </w:r>
      <w:r w:rsidRPr="00673886">
        <w:rPr>
          <w:sz w:val="28"/>
          <w:szCs w:val="28"/>
        </w:rPr>
        <w:t xml:space="preserve"> 8 (495) 669-69-49, </w:t>
      </w:r>
      <w:r>
        <w:rPr>
          <w:sz w:val="28"/>
          <w:szCs w:val="28"/>
        </w:rPr>
        <w:t>факс</w:t>
      </w:r>
      <w:r w:rsidRPr="00673886">
        <w:rPr>
          <w:sz w:val="28"/>
          <w:szCs w:val="28"/>
        </w:rPr>
        <w:t xml:space="preserve"> 8 (495) 669-69-29, </w:t>
      </w:r>
      <w:r>
        <w:rPr>
          <w:sz w:val="28"/>
          <w:szCs w:val="28"/>
          <w:lang w:val="en-US"/>
        </w:rPr>
        <w:t>e</w:t>
      </w:r>
      <w:r w:rsidRPr="00673886">
        <w:rPr>
          <w:sz w:val="28"/>
          <w:szCs w:val="28"/>
        </w:rPr>
        <w:t>-</w:t>
      </w:r>
      <w:r>
        <w:rPr>
          <w:sz w:val="28"/>
          <w:szCs w:val="28"/>
          <w:lang w:val="en-US"/>
        </w:rPr>
        <w:t>mail</w:t>
      </w:r>
      <w:r w:rsidRPr="00673886">
        <w:rPr>
          <w:sz w:val="28"/>
          <w:szCs w:val="28"/>
        </w:rPr>
        <w:t xml:space="preserve">: </w:t>
      </w:r>
      <w:r>
        <w:rPr>
          <w:sz w:val="28"/>
          <w:szCs w:val="28"/>
        </w:rPr>
        <w:t xml:space="preserve"> </w:t>
      </w:r>
    </w:p>
    <w:p w:rsidR="00B034D9" w:rsidRPr="00B034D9" w:rsidRDefault="00B034D9" w:rsidP="00D67978">
      <w:pPr>
        <w:tabs>
          <w:tab w:val="left" w:pos="1134"/>
        </w:tabs>
        <w:ind w:left="-142"/>
        <w:contextualSpacing/>
        <w:jc w:val="both"/>
        <w:rPr>
          <w:sz w:val="28"/>
          <w:szCs w:val="28"/>
        </w:rPr>
      </w:pPr>
      <w:r>
        <w:rPr>
          <w:sz w:val="28"/>
          <w:szCs w:val="28"/>
        </w:rPr>
        <w:t xml:space="preserve">  </w:t>
      </w:r>
      <w:hyperlink r:id="rId11" w:history="1">
        <w:r w:rsidR="00F318CA" w:rsidRPr="00D37CBC">
          <w:rPr>
            <w:rStyle w:val="afb"/>
            <w:sz w:val="28"/>
            <w:szCs w:val="28"/>
            <w:lang w:val="en-US"/>
          </w:rPr>
          <w:t>Shatalov</w:t>
        </w:r>
        <w:r w:rsidR="00F318CA" w:rsidRPr="00D37CBC">
          <w:rPr>
            <w:rStyle w:val="afb"/>
            <w:sz w:val="28"/>
            <w:szCs w:val="28"/>
          </w:rPr>
          <w:t>.</w:t>
        </w:r>
        <w:r w:rsidR="00F318CA" w:rsidRPr="00D37CBC">
          <w:rPr>
            <w:rStyle w:val="afb"/>
            <w:sz w:val="28"/>
            <w:szCs w:val="28"/>
            <w:lang w:val="en-US"/>
          </w:rPr>
          <w:t>A</w:t>
        </w:r>
        <w:r w:rsidR="00F318CA" w:rsidRPr="00D37CBC">
          <w:rPr>
            <w:rStyle w:val="afb"/>
            <w:sz w:val="28"/>
            <w:szCs w:val="28"/>
          </w:rPr>
          <w:t>.</w:t>
        </w:r>
        <w:r w:rsidR="00F318CA" w:rsidRPr="00D37CBC">
          <w:rPr>
            <w:rStyle w:val="afb"/>
            <w:sz w:val="28"/>
            <w:szCs w:val="28"/>
            <w:lang w:val="en-US"/>
          </w:rPr>
          <w:t>Y</w:t>
        </w:r>
        <w:r w:rsidR="00F318CA" w:rsidRPr="00D37CBC">
          <w:rPr>
            <w:rStyle w:val="afb"/>
            <w:sz w:val="28"/>
            <w:szCs w:val="28"/>
          </w:rPr>
          <w:t>@</w:t>
        </w:r>
        <w:r w:rsidR="00F318CA" w:rsidRPr="00D37CBC">
          <w:rPr>
            <w:rStyle w:val="afb"/>
            <w:sz w:val="28"/>
            <w:szCs w:val="28"/>
            <w:lang w:val="en-US"/>
          </w:rPr>
          <w:t>krown</w:t>
        </w:r>
        <w:r w:rsidR="00F318CA" w:rsidRPr="00D37CBC">
          <w:rPr>
            <w:rStyle w:val="afb"/>
            <w:sz w:val="28"/>
            <w:szCs w:val="28"/>
          </w:rPr>
          <w:t>-</w:t>
        </w:r>
        <w:r w:rsidR="00F318CA" w:rsidRPr="00D37CBC">
          <w:rPr>
            <w:rStyle w:val="afb"/>
            <w:sz w:val="28"/>
            <w:szCs w:val="28"/>
            <w:lang w:val="en-US"/>
          </w:rPr>
          <w:t>service</w:t>
        </w:r>
        <w:r w:rsidR="00F318CA" w:rsidRPr="00D37CBC">
          <w:rPr>
            <w:rStyle w:val="afb"/>
            <w:sz w:val="28"/>
            <w:szCs w:val="28"/>
          </w:rPr>
          <w:t>.</w:t>
        </w:r>
        <w:r w:rsidR="00F318CA" w:rsidRPr="00D37CBC">
          <w:rPr>
            <w:rStyle w:val="afb"/>
            <w:sz w:val="28"/>
            <w:szCs w:val="28"/>
            <w:lang w:val="en-US"/>
          </w:rPr>
          <w:t>ru</w:t>
        </w:r>
      </w:hyperlink>
      <w:r>
        <w:rPr>
          <w:sz w:val="28"/>
          <w:szCs w:val="28"/>
        </w:rPr>
        <w:t xml:space="preserve"> </w:t>
      </w:r>
      <w:r w:rsidRPr="00673886">
        <w:rPr>
          <w:sz w:val="28"/>
          <w:szCs w:val="28"/>
        </w:rPr>
        <w:t xml:space="preserve"> </w:t>
      </w:r>
    </w:p>
    <w:p w:rsidR="00C87330" w:rsidRPr="00E25B1F" w:rsidRDefault="00C87330" w:rsidP="00D67978">
      <w:pPr>
        <w:numPr>
          <w:ilvl w:val="0"/>
          <w:numId w:val="6"/>
        </w:numPr>
        <w:tabs>
          <w:tab w:val="clear" w:pos="720"/>
          <w:tab w:val="num" w:pos="480"/>
          <w:tab w:val="left" w:pos="1134"/>
        </w:tabs>
        <w:ind w:left="-142" w:firstLine="0"/>
        <w:contextualSpacing/>
        <w:jc w:val="both"/>
        <w:rPr>
          <w:sz w:val="28"/>
          <w:szCs w:val="28"/>
        </w:rPr>
      </w:pPr>
      <w:r w:rsidRPr="00E25B1F">
        <w:rPr>
          <w:sz w:val="28"/>
          <w:szCs w:val="28"/>
        </w:rPr>
        <w:t xml:space="preserve">Организатор </w:t>
      </w:r>
      <w:r w:rsidR="00466F9E" w:rsidRPr="00E25B1F">
        <w:rPr>
          <w:sz w:val="28"/>
          <w:szCs w:val="28"/>
        </w:rPr>
        <w:t>запроса цен</w:t>
      </w:r>
      <w:r w:rsidRPr="00E25B1F">
        <w:rPr>
          <w:sz w:val="28"/>
          <w:szCs w:val="28"/>
        </w:rPr>
        <w:t xml:space="preserve"> </w:t>
      </w:r>
      <w:r w:rsidR="00B034D9" w:rsidRPr="003D0D34">
        <w:rPr>
          <w:spacing w:val="-6"/>
          <w:sz w:val="28"/>
          <w:szCs w:val="28"/>
        </w:rPr>
        <w:t>ООО «</w:t>
      </w:r>
      <w:proofErr w:type="spellStart"/>
      <w:r w:rsidR="00B034D9" w:rsidRPr="003D0D34">
        <w:rPr>
          <w:spacing w:val="-6"/>
          <w:sz w:val="28"/>
          <w:szCs w:val="28"/>
        </w:rPr>
        <w:t>Краун</w:t>
      </w:r>
      <w:proofErr w:type="spellEnd"/>
      <w:r w:rsidR="00B034D9" w:rsidRPr="003D0D34">
        <w:rPr>
          <w:spacing w:val="-6"/>
          <w:sz w:val="28"/>
          <w:szCs w:val="28"/>
        </w:rPr>
        <w:t>»</w:t>
      </w:r>
    </w:p>
    <w:p w:rsidR="00C87330" w:rsidRPr="00E25B1F" w:rsidRDefault="00C87330" w:rsidP="00D67978">
      <w:pPr>
        <w:numPr>
          <w:ilvl w:val="0"/>
          <w:numId w:val="6"/>
        </w:numPr>
        <w:tabs>
          <w:tab w:val="clear" w:pos="720"/>
          <w:tab w:val="num" w:pos="480"/>
          <w:tab w:val="left" w:pos="1134"/>
        </w:tabs>
        <w:ind w:left="-142" w:firstLine="0"/>
        <w:contextualSpacing/>
        <w:jc w:val="both"/>
        <w:rPr>
          <w:sz w:val="28"/>
          <w:szCs w:val="28"/>
        </w:rPr>
      </w:pPr>
      <w:r w:rsidRPr="00E25B1F">
        <w:rPr>
          <w:sz w:val="28"/>
          <w:szCs w:val="28"/>
        </w:rPr>
        <w:t>Предмет договора</w:t>
      </w:r>
      <w:r w:rsidR="00B034D9">
        <w:rPr>
          <w:sz w:val="28"/>
          <w:szCs w:val="28"/>
        </w:rPr>
        <w:t>:</w:t>
      </w:r>
      <w:r w:rsidR="00F318CA" w:rsidRPr="00F318CA">
        <w:rPr>
          <w:sz w:val="28"/>
          <w:szCs w:val="28"/>
        </w:rPr>
        <w:t xml:space="preserve"> </w:t>
      </w:r>
      <w:r w:rsidR="00F318CA">
        <w:rPr>
          <w:sz w:val="28"/>
          <w:szCs w:val="28"/>
        </w:rPr>
        <w:t>оказание услуг по автоматизированному отпуску нефтепродуктов (ГСМ) с использование электронных карт (электронных ключей) на торговых точках</w:t>
      </w:r>
      <w:r w:rsidR="00554EAD">
        <w:rPr>
          <w:sz w:val="28"/>
          <w:szCs w:val="28"/>
        </w:rPr>
        <w:t>.</w:t>
      </w:r>
    </w:p>
    <w:p w:rsidR="00B034D9" w:rsidRDefault="00C87330" w:rsidP="00D67978">
      <w:pPr>
        <w:tabs>
          <w:tab w:val="left" w:pos="1134"/>
        </w:tabs>
        <w:ind w:left="-142"/>
        <w:contextualSpacing/>
        <w:jc w:val="both"/>
        <w:rPr>
          <w:bCs/>
          <w:sz w:val="28"/>
          <w:szCs w:val="28"/>
        </w:rPr>
      </w:pPr>
      <w:r w:rsidRPr="00E25B1F">
        <w:rPr>
          <w:sz w:val="28"/>
          <w:szCs w:val="28"/>
        </w:rPr>
        <w:t>Состав и объем</w:t>
      </w:r>
      <w:r w:rsidR="00B034D9">
        <w:rPr>
          <w:sz w:val="28"/>
          <w:szCs w:val="28"/>
        </w:rPr>
        <w:t xml:space="preserve"> товара</w:t>
      </w:r>
      <w:r w:rsidR="005B33A9">
        <w:rPr>
          <w:sz w:val="28"/>
          <w:szCs w:val="28"/>
        </w:rPr>
        <w:t>, работ, услуг</w:t>
      </w:r>
      <w:r w:rsidR="00B034D9">
        <w:rPr>
          <w:sz w:val="28"/>
          <w:szCs w:val="28"/>
        </w:rPr>
        <w:t>:</w:t>
      </w:r>
      <w:r w:rsidRPr="00E25B1F">
        <w:rPr>
          <w:sz w:val="28"/>
          <w:szCs w:val="28"/>
        </w:rPr>
        <w:t xml:space="preserve"> </w:t>
      </w:r>
      <w:r w:rsidR="00B034D9" w:rsidRPr="00200592">
        <w:rPr>
          <w:bCs/>
          <w:sz w:val="28"/>
          <w:szCs w:val="28"/>
        </w:rPr>
        <w:t>в соответствии с томом 2 «Техническая часть»</w:t>
      </w:r>
    </w:p>
    <w:p w:rsidR="005B33A9" w:rsidRPr="005B33A9" w:rsidRDefault="005B33A9" w:rsidP="00D67978">
      <w:pPr>
        <w:pStyle w:val="22"/>
        <w:tabs>
          <w:tab w:val="left" w:pos="1134"/>
          <w:tab w:val="num" w:pos="1461"/>
        </w:tabs>
        <w:ind w:left="-142" w:firstLine="0"/>
        <w:rPr>
          <w:sz w:val="28"/>
          <w:szCs w:val="28"/>
        </w:rPr>
      </w:pPr>
      <w:r w:rsidRPr="005B33A9">
        <w:rPr>
          <w:sz w:val="28"/>
          <w:szCs w:val="28"/>
        </w:rPr>
        <w:t xml:space="preserve">  </w:t>
      </w:r>
      <w:proofErr w:type="gramStart"/>
      <w:r w:rsidR="00C87330" w:rsidRPr="00E25B1F">
        <w:rPr>
          <w:sz w:val="28"/>
          <w:szCs w:val="28"/>
        </w:rPr>
        <w:t xml:space="preserve">Срок </w:t>
      </w:r>
      <w:r w:rsidR="00C87330" w:rsidRPr="00B034D9">
        <w:rPr>
          <w:sz w:val="28"/>
          <w:szCs w:val="28"/>
        </w:rPr>
        <w:t>поставки товара, выполнения работ или оказания услуг</w:t>
      </w:r>
      <w:r w:rsidR="00C87330" w:rsidRPr="00E25B1F">
        <w:rPr>
          <w:sz w:val="28"/>
          <w:szCs w:val="28"/>
        </w:rPr>
        <w:t>:</w:t>
      </w:r>
      <w:r w:rsidR="00B034D9">
        <w:rPr>
          <w:sz w:val="28"/>
          <w:szCs w:val="28"/>
        </w:rPr>
        <w:t xml:space="preserve"> </w:t>
      </w:r>
      <w:r w:rsidR="00F318CA" w:rsidRPr="00F318CA">
        <w:rPr>
          <w:sz w:val="28"/>
          <w:szCs w:val="28"/>
        </w:rPr>
        <w:t xml:space="preserve">с 01.01.2015г. по 31.12.2015г., либо до момента достижения  суммы Договора  </w:t>
      </w:r>
      <w:r w:rsidR="00F318CA" w:rsidRPr="00577A9C">
        <w:rPr>
          <w:sz w:val="28"/>
          <w:szCs w:val="28"/>
        </w:rPr>
        <w:t xml:space="preserve">в размере 2 870 000 (Два </w:t>
      </w:r>
      <w:r w:rsidR="00F318CA" w:rsidRPr="000334EE">
        <w:rPr>
          <w:sz w:val="28"/>
          <w:szCs w:val="28"/>
        </w:rPr>
        <w:t>миллиона восемьсот семьдесят  тысяч) рублей 0</w:t>
      </w:r>
      <w:r w:rsidR="006862AA" w:rsidRPr="000334EE">
        <w:rPr>
          <w:sz w:val="28"/>
          <w:szCs w:val="28"/>
        </w:rPr>
        <w:t>0</w:t>
      </w:r>
      <w:r w:rsidR="00F318CA" w:rsidRPr="000334EE">
        <w:rPr>
          <w:sz w:val="28"/>
          <w:szCs w:val="28"/>
        </w:rPr>
        <w:t xml:space="preserve"> копеек, в том числе НДС 18%, </w:t>
      </w:r>
      <w:r w:rsidR="00C150DB" w:rsidRPr="000334EE">
        <w:rPr>
          <w:sz w:val="28"/>
          <w:szCs w:val="28"/>
        </w:rPr>
        <w:t xml:space="preserve">или </w:t>
      </w:r>
      <w:r w:rsidR="00577A9C" w:rsidRPr="000334EE">
        <w:rPr>
          <w:sz w:val="28"/>
          <w:szCs w:val="28"/>
        </w:rPr>
        <w:t xml:space="preserve"> 2</w:t>
      </w:r>
      <w:r w:rsidR="000334EE" w:rsidRPr="000334EE">
        <w:rPr>
          <w:sz w:val="28"/>
          <w:szCs w:val="28"/>
        </w:rPr>
        <w:t> </w:t>
      </w:r>
      <w:r w:rsidR="00577A9C" w:rsidRPr="000334EE">
        <w:rPr>
          <w:sz w:val="28"/>
          <w:szCs w:val="28"/>
        </w:rPr>
        <w:t>432</w:t>
      </w:r>
      <w:r w:rsidR="000334EE" w:rsidRPr="000334EE">
        <w:rPr>
          <w:sz w:val="28"/>
          <w:szCs w:val="28"/>
        </w:rPr>
        <w:t xml:space="preserve"> </w:t>
      </w:r>
      <w:r w:rsidR="00577A9C" w:rsidRPr="000334EE">
        <w:rPr>
          <w:sz w:val="28"/>
          <w:szCs w:val="28"/>
        </w:rPr>
        <w:t>203</w:t>
      </w:r>
      <w:r w:rsidR="000334EE" w:rsidRPr="000334EE">
        <w:rPr>
          <w:sz w:val="28"/>
          <w:szCs w:val="28"/>
        </w:rPr>
        <w:t xml:space="preserve"> </w:t>
      </w:r>
      <w:r w:rsidR="00577A9C" w:rsidRPr="000334EE">
        <w:rPr>
          <w:sz w:val="28"/>
          <w:szCs w:val="28"/>
        </w:rPr>
        <w:t>(</w:t>
      </w:r>
      <w:r w:rsidR="000334EE" w:rsidRPr="000334EE">
        <w:rPr>
          <w:sz w:val="28"/>
          <w:szCs w:val="28"/>
        </w:rPr>
        <w:t>Два миллиона четыреста тридцать две тысячи двести три</w:t>
      </w:r>
      <w:r w:rsidR="00577A9C" w:rsidRPr="000334EE">
        <w:rPr>
          <w:sz w:val="28"/>
          <w:szCs w:val="28"/>
        </w:rPr>
        <w:t>) руб</w:t>
      </w:r>
      <w:r w:rsidR="000334EE" w:rsidRPr="000334EE">
        <w:rPr>
          <w:sz w:val="28"/>
          <w:szCs w:val="28"/>
        </w:rPr>
        <w:t>ля 39 копеек</w:t>
      </w:r>
      <w:r w:rsidR="00C150DB" w:rsidRPr="000334EE">
        <w:rPr>
          <w:sz w:val="28"/>
          <w:szCs w:val="28"/>
        </w:rPr>
        <w:t xml:space="preserve"> без НДС</w:t>
      </w:r>
      <w:r w:rsidR="00CC49DC">
        <w:rPr>
          <w:sz w:val="28"/>
          <w:szCs w:val="28"/>
        </w:rPr>
        <w:t xml:space="preserve">, </w:t>
      </w:r>
      <w:r w:rsidR="00C150DB" w:rsidRPr="000334EE">
        <w:rPr>
          <w:sz w:val="28"/>
          <w:szCs w:val="28"/>
        </w:rPr>
        <w:t xml:space="preserve"> </w:t>
      </w:r>
      <w:r w:rsidR="00F318CA" w:rsidRPr="000334EE">
        <w:rPr>
          <w:sz w:val="28"/>
          <w:szCs w:val="28"/>
        </w:rPr>
        <w:t>что наступит ранее</w:t>
      </w:r>
      <w:r w:rsidR="00F318CA" w:rsidRPr="000334EE">
        <w:rPr>
          <w:rFonts w:ascii="Calibri" w:hAnsi="Calibri"/>
          <w:i/>
          <w:snapToGrid w:val="0"/>
        </w:rPr>
        <w:t>.</w:t>
      </w:r>
      <w:proofErr w:type="gramEnd"/>
    </w:p>
    <w:p w:rsidR="00C87330" w:rsidRPr="00E25B1F" w:rsidRDefault="00C87330" w:rsidP="00D67978">
      <w:pPr>
        <w:numPr>
          <w:ilvl w:val="0"/>
          <w:numId w:val="6"/>
        </w:numPr>
        <w:tabs>
          <w:tab w:val="clear" w:pos="720"/>
          <w:tab w:val="num" w:pos="480"/>
          <w:tab w:val="left" w:pos="1134"/>
        </w:tabs>
        <w:ind w:left="-142" w:firstLine="0"/>
        <w:contextualSpacing/>
        <w:jc w:val="both"/>
        <w:rPr>
          <w:sz w:val="28"/>
          <w:szCs w:val="28"/>
        </w:rPr>
      </w:pPr>
      <w:r w:rsidRPr="000F7C82">
        <w:rPr>
          <w:sz w:val="28"/>
          <w:szCs w:val="28"/>
        </w:rPr>
        <w:t xml:space="preserve">Место </w:t>
      </w:r>
      <w:r w:rsidR="000F7C82" w:rsidRPr="000F7C82">
        <w:rPr>
          <w:sz w:val="28"/>
          <w:szCs w:val="28"/>
        </w:rPr>
        <w:t>поставки товара</w:t>
      </w:r>
      <w:r w:rsidR="00601402">
        <w:rPr>
          <w:sz w:val="28"/>
          <w:szCs w:val="28"/>
        </w:rPr>
        <w:t xml:space="preserve">, </w:t>
      </w:r>
      <w:r w:rsidR="00601402" w:rsidRPr="00B034D9">
        <w:rPr>
          <w:sz w:val="28"/>
          <w:szCs w:val="28"/>
        </w:rPr>
        <w:t>выполнения работ или оказания услуг</w:t>
      </w:r>
      <w:r w:rsidR="000F7C82">
        <w:rPr>
          <w:sz w:val="28"/>
          <w:szCs w:val="28"/>
        </w:rPr>
        <w:t xml:space="preserve">: </w:t>
      </w:r>
      <w:r w:rsidR="006862AA" w:rsidRPr="00FA5488">
        <w:rPr>
          <w:sz w:val="28"/>
          <w:szCs w:val="28"/>
        </w:rPr>
        <w:t>АЗС г. Москвы и Московской области, принимающие электронные карты</w:t>
      </w:r>
      <w:r w:rsidR="006862AA">
        <w:rPr>
          <w:sz w:val="28"/>
          <w:szCs w:val="28"/>
        </w:rPr>
        <w:t xml:space="preserve"> (электронные ключи)</w:t>
      </w:r>
      <w:r w:rsidR="006862AA" w:rsidRPr="00FA5488">
        <w:rPr>
          <w:sz w:val="28"/>
          <w:szCs w:val="28"/>
        </w:rPr>
        <w:t xml:space="preserve"> для автоматизированного отпуска нефтепродуктов.</w:t>
      </w:r>
    </w:p>
    <w:p w:rsidR="007E559C" w:rsidRPr="00E25B1F" w:rsidRDefault="001E0335" w:rsidP="00D67978">
      <w:pPr>
        <w:numPr>
          <w:ilvl w:val="0"/>
          <w:numId w:val="6"/>
        </w:numPr>
        <w:tabs>
          <w:tab w:val="clear" w:pos="720"/>
          <w:tab w:val="num" w:pos="480"/>
          <w:tab w:val="left" w:pos="1134"/>
        </w:tabs>
        <w:ind w:left="-142" w:firstLine="0"/>
        <w:contextualSpacing/>
        <w:jc w:val="both"/>
        <w:rPr>
          <w:sz w:val="28"/>
          <w:szCs w:val="28"/>
        </w:rPr>
      </w:pPr>
      <w:r w:rsidRPr="00E25B1F">
        <w:rPr>
          <w:sz w:val="28"/>
          <w:szCs w:val="28"/>
        </w:rPr>
        <w:t xml:space="preserve">Сведения о порядке проведения, в том числе об оформлении участия в </w:t>
      </w:r>
      <w:r w:rsidR="004560F3" w:rsidRPr="00E25B1F">
        <w:rPr>
          <w:sz w:val="28"/>
          <w:szCs w:val="28"/>
        </w:rPr>
        <w:t>запросе цен</w:t>
      </w:r>
      <w:r w:rsidRPr="00E25B1F">
        <w:rPr>
          <w:sz w:val="28"/>
          <w:szCs w:val="28"/>
        </w:rPr>
        <w:t xml:space="preserve">, определении лица, выигравшего </w:t>
      </w:r>
      <w:r w:rsidR="00466F9E" w:rsidRPr="00E25B1F">
        <w:rPr>
          <w:sz w:val="28"/>
          <w:szCs w:val="28"/>
        </w:rPr>
        <w:t>запрос цен</w:t>
      </w:r>
      <w:r w:rsidRPr="00E25B1F">
        <w:rPr>
          <w:sz w:val="28"/>
          <w:szCs w:val="28"/>
        </w:rPr>
        <w:t>:</w:t>
      </w:r>
    </w:p>
    <w:p w:rsidR="00DA0A0B" w:rsidRPr="00E25B1F" w:rsidRDefault="00466F9E" w:rsidP="00D67978">
      <w:pPr>
        <w:tabs>
          <w:tab w:val="left" w:pos="1134"/>
        </w:tabs>
        <w:ind w:left="-142"/>
        <w:contextualSpacing/>
        <w:jc w:val="both"/>
        <w:rPr>
          <w:sz w:val="28"/>
          <w:szCs w:val="28"/>
        </w:rPr>
      </w:pPr>
      <w:r w:rsidRPr="00E25B1F">
        <w:rPr>
          <w:sz w:val="28"/>
          <w:szCs w:val="28"/>
        </w:rPr>
        <w:t>Запрос цен</w:t>
      </w:r>
      <w:r w:rsidR="00C87330" w:rsidRPr="00E25B1F">
        <w:rPr>
          <w:sz w:val="28"/>
          <w:szCs w:val="28"/>
        </w:rPr>
        <w:t xml:space="preserve"> проводится </w:t>
      </w:r>
      <w:r w:rsidR="007E559C" w:rsidRPr="00E25B1F">
        <w:rPr>
          <w:sz w:val="28"/>
          <w:szCs w:val="28"/>
        </w:rPr>
        <w:t xml:space="preserve">на электронной торговой </w:t>
      </w:r>
      <w:r w:rsidR="007E559C" w:rsidRPr="00BA0E78">
        <w:rPr>
          <w:sz w:val="28"/>
          <w:szCs w:val="28"/>
        </w:rPr>
        <w:t>площадке</w:t>
      </w:r>
      <w:r w:rsidR="00BD2B70" w:rsidRPr="00BA0E78">
        <w:rPr>
          <w:sz w:val="28"/>
          <w:szCs w:val="28"/>
        </w:rPr>
        <w:t xml:space="preserve"> </w:t>
      </w:r>
      <w:r w:rsidR="00D35B43" w:rsidRPr="00BA0E78">
        <w:rPr>
          <w:sz w:val="28"/>
          <w:szCs w:val="28"/>
        </w:rPr>
        <w:t>«</w:t>
      </w:r>
      <w:r w:rsidR="006862AA">
        <w:rPr>
          <w:sz w:val="28"/>
          <w:szCs w:val="28"/>
        </w:rPr>
        <w:t>Аукционный Конкурсный Дом</w:t>
      </w:r>
      <w:r w:rsidR="00B65E44">
        <w:rPr>
          <w:sz w:val="28"/>
          <w:szCs w:val="28"/>
        </w:rPr>
        <w:t>-2</w:t>
      </w:r>
      <w:r w:rsidR="00D35B43" w:rsidRPr="00597B97">
        <w:rPr>
          <w:sz w:val="28"/>
          <w:szCs w:val="28"/>
        </w:rPr>
        <w:t>»</w:t>
      </w:r>
      <w:r w:rsidR="00D35B43">
        <w:t xml:space="preserve"> </w:t>
      </w:r>
      <w:r w:rsidR="00B14ABA">
        <w:rPr>
          <w:sz w:val="28"/>
          <w:szCs w:val="28"/>
        </w:rPr>
        <w:t xml:space="preserve"> </w:t>
      </w:r>
      <w:r w:rsidR="004560F3" w:rsidRPr="00E25B1F">
        <w:rPr>
          <w:sz w:val="28"/>
          <w:szCs w:val="28"/>
        </w:rPr>
        <w:t>в </w:t>
      </w:r>
      <w:r w:rsidR="007E559C" w:rsidRPr="00E25B1F">
        <w:rPr>
          <w:sz w:val="28"/>
          <w:szCs w:val="28"/>
        </w:rPr>
        <w:t xml:space="preserve">сети «Интернет» по адресу: </w:t>
      </w:r>
      <w:hyperlink r:id="rId12" w:history="1">
        <w:r w:rsidR="006862AA" w:rsidRPr="00D37CBC">
          <w:rPr>
            <w:rStyle w:val="afb"/>
            <w:sz w:val="28"/>
            <w:szCs w:val="28"/>
          </w:rPr>
          <w:t>http://</w:t>
        </w:r>
        <w:r w:rsidR="006862AA" w:rsidRPr="00D37CBC">
          <w:rPr>
            <w:rStyle w:val="afb"/>
            <w:sz w:val="28"/>
            <w:szCs w:val="28"/>
            <w:lang w:val="en-US"/>
          </w:rPr>
          <w:t>a</w:t>
        </w:r>
        <w:r w:rsidR="006862AA" w:rsidRPr="00D37CBC">
          <w:rPr>
            <w:rStyle w:val="afb"/>
            <w:sz w:val="28"/>
            <w:szCs w:val="28"/>
          </w:rPr>
          <w:t>-</w:t>
        </w:r>
        <w:r w:rsidR="006862AA" w:rsidRPr="00D37CBC">
          <w:rPr>
            <w:rStyle w:val="afb"/>
            <w:sz w:val="28"/>
            <w:szCs w:val="28"/>
            <w:lang w:val="en-US"/>
          </w:rPr>
          <w:t>k</w:t>
        </w:r>
        <w:r w:rsidR="006862AA" w:rsidRPr="00D37CBC">
          <w:rPr>
            <w:rStyle w:val="afb"/>
            <w:sz w:val="28"/>
            <w:szCs w:val="28"/>
          </w:rPr>
          <w:t>-</w:t>
        </w:r>
        <w:r w:rsidR="006862AA" w:rsidRPr="00D37CBC">
          <w:rPr>
            <w:rStyle w:val="afb"/>
            <w:sz w:val="28"/>
            <w:szCs w:val="28"/>
            <w:lang w:val="en-US"/>
          </w:rPr>
          <w:t>d</w:t>
        </w:r>
        <w:r w:rsidR="006862AA" w:rsidRPr="00D37CBC">
          <w:rPr>
            <w:rStyle w:val="afb"/>
            <w:sz w:val="28"/>
            <w:szCs w:val="28"/>
          </w:rPr>
          <w:t>.ru/</w:t>
        </w:r>
      </w:hyperlink>
      <w:r w:rsidR="00D35B43" w:rsidRPr="00D35B43">
        <w:t xml:space="preserve"> </w:t>
      </w:r>
      <w:r w:rsidR="007E559C" w:rsidRPr="00E25B1F">
        <w:rPr>
          <w:sz w:val="28"/>
          <w:szCs w:val="28"/>
        </w:rPr>
        <w:t xml:space="preserve">в порядке, установленном регламентом </w:t>
      </w:r>
      <w:r w:rsidR="001E0335" w:rsidRPr="00E25B1F">
        <w:rPr>
          <w:sz w:val="28"/>
          <w:szCs w:val="28"/>
        </w:rPr>
        <w:t xml:space="preserve">данной </w:t>
      </w:r>
      <w:r w:rsidR="007E559C" w:rsidRPr="00E25B1F">
        <w:rPr>
          <w:sz w:val="28"/>
          <w:szCs w:val="28"/>
        </w:rPr>
        <w:t xml:space="preserve">электронной торговой площадки </w:t>
      </w:r>
      <w:r w:rsidR="00C87330" w:rsidRPr="00E25B1F">
        <w:rPr>
          <w:sz w:val="28"/>
          <w:szCs w:val="28"/>
        </w:rPr>
        <w:t>в соответствии с условиями и требов</w:t>
      </w:r>
      <w:r w:rsidR="00DA0A0B" w:rsidRPr="00E25B1F">
        <w:rPr>
          <w:sz w:val="28"/>
          <w:szCs w:val="28"/>
        </w:rPr>
        <w:t xml:space="preserve">аниями </w:t>
      </w:r>
      <w:r w:rsidR="003E0066" w:rsidRPr="00E25B1F">
        <w:rPr>
          <w:sz w:val="28"/>
          <w:szCs w:val="28"/>
        </w:rPr>
        <w:t xml:space="preserve">документации по </w:t>
      </w:r>
      <w:r w:rsidRPr="00E25B1F">
        <w:rPr>
          <w:sz w:val="28"/>
          <w:szCs w:val="28"/>
        </w:rPr>
        <w:t>запросу цен</w:t>
      </w:r>
      <w:r w:rsidR="00DA0A0B" w:rsidRPr="00E25B1F">
        <w:rPr>
          <w:sz w:val="28"/>
          <w:szCs w:val="28"/>
        </w:rPr>
        <w:t>.</w:t>
      </w:r>
    </w:p>
    <w:p w:rsidR="004C62F8" w:rsidRDefault="00E0155B" w:rsidP="004C62F8">
      <w:pPr>
        <w:tabs>
          <w:tab w:val="left" w:pos="1134"/>
        </w:tabs>
        <w:ind w:left="-142"/>
        <w:contextualSpacing/>
        <w:jc w:val="both"/>
        <w:rPr>
          <w:sz w:val="28"/>
          <w:szCs w:val="28"/>
        </w:rPr>
      </w:pPr>
      <w:r w:rsidRPr="00E25B1F">
        <w:rPr>
          <w:sz w:val="28"/>
          <w:szCs w:val="28"/>
        </w:rPr>
        <w:t xml:space="preserve">Для участия в </w:t>
      </w:r>
      <w:r w:rsidR="004560F3" w:rsidRPr="00E25B1F">
        <w:rPr>
          <w:sz w:val="28"/>
          <w:szCs w:val="28"/>
        </w:rPr>
        <w:t>запросе цен</w:t>
      </w:r>
      <w:r w:rsidRPr="00E25B1F">
        <w:rPr>
          <w:sz w:val="28"/>
          <w:szCs w:val="28"/>
        </w:rPr>
        <w:t xml:space="preserve"> участник</w:t>
      </w:r>
      <w:r w:rsidR="003569EA">
        <w:rPr>
          <w:sz w:val="28"/>
          <w:szCs w:val="28"/>
        </w:rPr>
        <w:t>у</w:t>
      </w:r>
      <w:r w:rsidRPr="00E25B1F">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C62F8" w:rsidRPr="004C62F8" w:rsidRDefault="004C62F8" w:rsidP="004C62F8">
      <w:pPr>
        <w:tabs>
          <w:tab w:val="left" w:pos="1134"/>
        </w:tabs>
        <w:ind w:left="-142"/>
        <w:contextualSpacing/>
        <w:jc w:val="both"/>
        <w:rPr>
          <w:sz w:val="28"/>
          <w:szCs w:val="28"/>
        </w:rPr>
      </w:pPr>
      <w:r w:rsidRPr="004C62F8">
        <w:rPr>
          <w:sz w:val="28"/>
          <w:szCs w:val="28"/>
        </w:rPr>
        <w:t>Победителем запроса цен признается, по решению закупочной комиссии, допущенный участник запроса цен, предложивший наименьшую цену един</w:t>
      </w:r>
      <w:r w:rsidR="00C150DB">
        <w:rPr>
          <w:sz w:val="28"/>
          <w:szCs w:val="28"/>
        </w:rPr>
        <w:t xml:space="preserve">ицы </w:t>
      </w:r>
      <w:r w:rsidR="00577A9C">
        <w:rPr>
          <w:sz w:val="28"/>
          <w:szCs w:val="28"/>
        </w:rPr>
        <w:t>услуги</w:t>
      </w:r>
      <w:r w:rsidR="00C150DB">
        <w:rPr>
          <w:sz w:val="28"/>
          <w:szCs w:val="28"/>
        </w:rPr>
        <w:t>, определяе</w:t>
      </w:r>
      <w:r w:rsidR="00C150DB" w:rsidRPr="00577A9C">
        <w:rPr>
          <w:sz w:val="28"/>
          <w:szCs w:val="28"/>
        </w:rPr>
        <w:t>мо</w:t>
      </w:r>
      <w:r w:rsidRPr="00577A9C">
        <w:rPr>
          <w:sz w:val="28"/>
          <w:szCs w:val="28"/>
        </w:rPr>
        <w:t>й</w:t>
      </w:r>
      <w:r w:rsidRPr="004C62F8">
        <w:rPr>
          <w:sz w:val="28"/>
          <w:szCs w:val="28"/>
        </w:rPr>
        <w:t xml:space="preserve"> </w:t>
      </w:r>
      <w:r w:rsidRPr="00577A9C">
        <w:rPr>
          <w:sz w:val="28"/>
          <w:szCs w:val="28"/>
        </w:rPr>
        <w:t>в соответствии с порядком</w:t>
      </w:r>
      <w:r w:rsidR="00C150DB" w:rsidRPr="00577A9C">
        <w:rPr>
          <w:sz w:val="28"/>
          <w:szCs w:val="28"/>
        </w:rPr>
        <w:t>,</w:t>
      </w:r>
      <w:r w:rsidRPr="004C62F8">
        <w:rPr>
          <w:sz w:val="28"/>
          <w:szCs w:val="28"/>
        </w:rPr>
        <w:t xml:space="preserve"> изложенным в п. 17 раздела 5 «Информационная карта запроса цен».</w:t>
      </w:r>
    </w:p>
    <w:p w:rsidR="0034410E" w:rsidRDefault="00C87330" w:rsidP="00D67978">
      <w:pPr>
        <w:numPr>
          <w:ilvl w:val="0"/>
          <w:numId w:val="6"/>
        </w:numPr>
        <w:tabs>
          <w:tab w:val="clear" w:pos="720"/>
          <w:tab w:val="num" w:pos="480"/>
          <w:tab w:val="left" w:pos="1134"/>
        </w:tabs>
        <w:ind w:left="-142" w:firstLine="0"/>
        <w:contextualSpacing/>
        <w:jc w:val="both"/>
        <w:rPr>
          <w:sz w:val="28"/>
          <w:szCs w:val="28"/>
        </w:rPr>
      </w:pPr>
      <w:r w:rsidRPr="00E25B1F">
        <w:rPr>
          <w:sz w:val="28"/>
          <w:szCs w:val="28"/>
        </w:rPr>
        <w:t>Начальн</w:t>
      </w:r>
      <w:r w:rsidR="001A6979">
        <w:rPr>
          <w:sz w:val="28"/>
          <w:szCs w:val="28"/>
        </w:rPr>
        <w:t>ая (максимальная) цена договора</w:t>
      </w:r>
      <w:r w:rsidRPr="00E25B1F">
        <w:rPr>
          <w:sz w:val="28"/>
          <w:szCs w:val="28"/>
        </w:rPr>
        <w:t>:</w:t>
      </w:r>
      <w:r w:rsidR="00B35A28">
        <w:rPr>
          <w:sz w:val="28"/>
          <w:szCs w:val="28"/>
        </w:rPr>
        <w:t xml:space="preserve"> </w:t>
      </w:r>
      <w:r w:rsidR="006862AA" w:rsidRPr="006862AA">
        <w:rPr>
          <w:sz w:val="28"/>
          <w:szCs w:val="28"/>
        </w:rPr>
        <w:t>2</w:t>
      </w:r>
      <w:r w:rsidR="006862AA">
        <w:rPr>
          <w:sz w:val="28"/>
          <w:szCs w:val="28"/>
          <w:lang w:val="en-US"/>
        </w:rPr>
        <w:t> </w:t>
      </w:r>
      <w:r w:rsidR="006862AA" w:rsidRPr="006862AA">
        <w:rPr>
          <w:sz w:val="28"/>
          <w:szCs w:val="28"/>
        </w:rPr>
        <w:t>870 000</w:t>
      </w:r>
      <w:r w:rsidR="000F7C82">
        <w:rPr>
          <w:sz w:val="28"/>
          <w:szCs w:val="28"/>
        </w:rPr>
        <w:t xml:space="preserve"> </w:t>
      </w:r>
      <w:r w:rsidR="00B35A28">
        <w:rPr>
          <w:sz w:val="28"/>
          <w:szCs w:val="28"/>
        </w:rPr>
        <w:t>(</w:t>
      </w:r>
      <w:r w:rsidR="006862AA">
        <w:rPr>
          <w:sz w:val="28"/>
          <w:szCs w:val="28"/>
        </w:rPr>
        <w:t>Два миллиона восемьсот семьдесят тысяч</w:t>
      </w:r>
      <w:r w:rsidR="00601402">
        <w:rPr>
          <w:sz w:val="28"/>
          <w:szCs w:val="28"/>
        </w:rPr>
        <w:t>) руб. 00</w:t>
      </w:r>
      <w:r w:rsidR="00B35A28">
        <w:rPr>
          <w:sz w:val="28"/>
          <w:szCs w:val="28"/>
        </w:rPr>
        <w:t xml:space="preserve"> коп</w:t>
      </w:r>
      <w:proofErr w:type="gramStart"/>
      <w:r w:rsidR="00B35A28">
        <w:rPr>
          <w:sz w:val="28"/>
          <w:szCs w:val="28"/>
        </w:rPr>
        <w:t>.</w:t>
      </w:r>
      <w:r w:rsidRPr="00E25B1F">
        <w:rPr>
          <w:sz w:val="28"/>
          <w:szCs w:val="28"/>
        </w:rPr>
        <w:t xml:space="preserve">, </w:t>
      </w:r>
      <w:proofErr w:type="gramEnd"/>
      <w:r w:rsidRPr="00E25B1F">
        <w:rPr>
          <w:sz w:val="28"/>
          <w:szCs w:val="28"/>
        </w:rPr>
        <w:t>включая НДС</w:t>
      </w:r>
      <w:r w:rsidR="004560F3" w:rsidRPr="00E25B1F">
        <w:rPr>
          <w:sz w:val="28"/>
          <w:szCs w:val="28"/>
        </w:rPr>
        <w:t>.</w:t>
      </w:r>
    </w:p>
    <w:p w:rsidR="0034410E" w:rsidRDefault="0034410E" w:rsidP="00D67978">
      <w:pPr>
        <w:tabs>
          <w:tab w:val="left" w:pos="709"/>
        </w:tabs>
        <w:ind w:left="-142"/>
        <w:contextualSpacing/>
        <w:jc w:val="both"/>
        <w:rPr>
          <w:sz w:val="28"/>
          <w:szCs w:val="28"/>
        </w:rPr>
      </w:pPr>
      <w:r w:rsidRPr="00E25B1F">
        <w:rPr>
          <w:sz w:val="28"/>
          <w:szCs w:val="28"/>
        </w:rPr>
        <w:t>Начальная (максимальная) цена договора</w:t>
      </w:r>
      <w:r w:rsidR="00B35A28">
        <w:rPr>
          <w:sz w:val="28"/>
          <w:szCs w:val="28"/>
        </w:rPr>
        <w:t xml:space="preserve">: </w:t>
      </w:r>
      <w:r w:rsidR="006862AA">
        <w:rPr>
          <w:sz w:val="28"/>
          <w:szCs w:val="28"/>
        </w:rPr>
        <w:t xml:space="preserve"> 2 432 203</w:t>
      </w:r>
      <w:r w:rsidR="000F7C82">
        <w:rPr>
          <w:sz w:val="28"/>
          <w:szCs w:val="28"/>
        </w:rPr>
        <w:t xml:space="preserve"> </w:t>
      </w:r>
      <w:r w:rsidR="00B35A28">
        <w:rPr>
          <w:sz w:val="28"/>
          <w:szCs w:val="28"/>
        </w:rPr>
        <w:t>(</w:t>
      </w:r>
      <w:r w:rsidR="006862AA">
        <w:rPr>
          <w:sz w:val="28"/>
          <w:szCs w:val="28"/>
        </w:rPr>
        <w:t>Два миллиона четыреста тридцать две тысячи двести три</w:t>
      </w:r>
      <w:r w:rsidR="00B35A28">
        <w:rPr>
          <w:sz w:val="28"/>
          <w:szCs w:val="28"/>
        </w:rPr>
        <w:t xml:space="preserve">) руб. </w:t>
      </w:r>
      <w:r w:rsidR="006862AA">
        <w:rPr>
          <w:sz w:val="28"/>
          <w:szCs w:val="28"/>
        </w:rPr>
        <w:t>39</w:t>
      </w:r>
      <w:r w:rsidR="00B35A28">
        <w:rPr>
          <w:sz w:val="28"/>
          <w:szCs w:val="28"/>
        </w:rPr>
        <w:t xml:space="preserve"> коп</w:t>
      </w:r>
      <w:proofErr w:type="gramStart"/>
      <w:r w:rsidR="00B35A28">
        <w:rPr>
          <w:sz w:val="28"/>
          <w:szCs w:val="28"/>
        </w:rPr>
        <w:t>.</w:t>
      </w:r>
      <w:r w:rsidRPr="00E25B1F">
        <w:rPr>
          <w:sz w:val="28"/>
          <w:szCs w:val="28"/>
        </w:rPr>
        <w:t xml:space="preserve">, </w:t>
      </w:r>
      <w:proofErr w:type="gramEnd"/>
      <w:r w:rsidRPr="00E25B1F">
        <w:rPr>
          <w:sz w:val="28"/>
          <w:szCs w:val="28"/>
        </w:rPr>
        <w:t xml:space="preserve">без учета НДС. Предложение участника о цене </w:t>
      </w:r>
      <w:r w:rsidRPr="00E25B1F">
        <w:rPr>
          <w:sz w:val="28"/>
          <w:szCs w:val="28"/>
        </w:rPr>
        <w:lastRenderedPageBreak/>
        <w:t xml:space="preserve">договора не должно превышать начальную (максимальную) цену договора </w:t>
      </w:r>
      <w:r w:rsidRPr="009334CA">
        <w:rPr>
          <w:sz w:val="28"/>
          <w:szCs w:val="28"/>
        </w:rPr>
        <w:t>в базисе поданной участником</w:t>
      </w:r>
      <w:r>
        <w:rPr>
          <w:sz w:val="28"/>
          <w:szCs w:val="28"/>
        </w:rPr>
        <w:t xml:space="preserve"> </w:t>
      </w:r>
      <w:r w:rsidRPr="009334CA">
        <w:rPr>
          <w:sz w:val="28"/>
          <w:szCs w:val="28"/>
        </w:rPr>
        <w:t>цены</w:t>
      </w:r>
      <w:r w:rsidRPr="00E25B1F">
        <w:rPr>
          <w:sz w:val="28"/>
          <w:szCs w:val="28"/>
        </w:rPr>
        <w:t>.</w:t>
      </w:r>
      <w:r>
        <w:rPr>
          <w:sz w:val="28"/>
          <w:szCs w:val="28"/>
        </w:rPr>
        <w:t xml:space="preserve"> </w:t>
      </w:r>
    </w:p>
    <w:p w:rsidR="004C62F8" w:rsidRPr="004C62F8" w:rsidRDefault="004C62F8" w:rsidP="004C62F8">
      <w:pPr>
        <w:jc w:val="both"/>
        <w:rPr>
          <w:sz w:val="28"/>
          <w:szCs w:val="28"/>
        </w:rPr>
      </w:pPr>
      <w:r>
        <w:rPr>
          <w:sz w:val="28"/>
          <w:szCs w:val="28"/>
        </w:rPr>
        <w:t xml:space="preserve">Начальная (максимальная) цена договора не является конкурентным фактором и включается в условия договора как максимальный предел суммы, </w:t>
      </w:r>
      <w:r w:rsidRPr="004C62F8">
        <w:rPr>
          <w:sz w:val="28"/>
          <w:szCs w:val="28"/>
        </w:rPr>
        <w:t>на которую могут быть оказаны услуги по автоматизированному отпуску нефтепродуктов с использованием электронных карт на торговых точках</w:t>
      </w:r>
      <w:r>
        <w:rPr>
          <w:sz w:val="28"/>
          <w:szCs w:val="28"/>
        </w:rPr>
        <w:t>.</w:t>
      </w:r>
    </w:p>
    <w:p w:rsidR="004C62F8" w:rsidRPr="00316647" w:rsidRDefault="004C62F8" w:rsidP="004C62F8">
      <w:pPr>
        <w:tabs>
          <w:tab w:val="left" w:pos="709"/>
        </w:tabs>
        <w:contextualSpacing/>
        <w:jc w:val="both"/>
        <w:rPr>
          <w:sz w:val="28"/>
          <w:szCs w:val="28"/>
        </w:rPr>
      </w:pPr>
      <w:r w:rsidRPr="001B42E9">
        <w:rPr>
          <w:sz w:val="28"/>
          <w:szCs w:val="28"/>
        </w:rPr>
        <w:t>Методика оценки и сопоставления заявок участников изложена в</w:t>
      </w:r>
      <w:r>
        <w:rPr>
          <w:sz w:val="28"/>
          <w:szCs w:val="28"/>
        </w:rPr>
        <w:t xml:space="preserve"> п.17 раздела 5 «Информационная карта запроса цен».</w:t>
      </w:r>
    </w:p>
    <w:p w:rsidR="0068706D" w:rsidRPr="00FC009D" w:rsidRDefault="0068706D" w:rsidP="00D67978">
      <w:pPr>
        <w:spacing w:line="23" w:lineRule="atLeast"/>
        <w:ind w:left="-142"/>
        <w:jc w:val="both"/>
        <w:rPr>
          <w:sz w:val="28"/>
          <w:szCs w:val="28"/>
        </w:rPr>
      </w:pPr>
      <w:r w:rsidRPr="006118CA">
        <w:rPr>
          <w:sz w:val="28"/>
          <w:szCs w:val="28"/>
        </w:rPr>
        <w:t>В качестве единого базиса сравнения ценовых предложений будут использованы цены участников без учета НДС.</w:t>
      </w:r>
      <w:r w:rsidRPr="006A173B">
        <w:rPr>
          <w:sz w:val="28"/>
          <w:szCs w:val="28"/>
        </w:rPr>
        <w:t xml:space="preserve"> </w:t>
      </w:r>
      <w:hyperlink r:id="rId13" w:history="1">
        <w:r w:rsidRPr="006A173B">
          <w:rPr>
            <w:sz w:val="28"/>
            <w:szCs w:val="28"/>
          </w:rPr>
          <w:t>Цена договора включает в себя в</w:t>
        </w:r>
        <w:r w:rsidR="005E063F">
          <w:rPr>
            <w:sz w:val="28"/>
            <w:szCs w:val="28"/>
          </w:rPr>
          <w:t xml:space="preserve">се расходы и затраты </w:t>
        </w:r>
        <w:r w:rsidR="00BE7966">
          <w:rPr>
            <w:sz w:val="28"/>
            <w:szCs w:val="28"/>
          </w:rPr>
          <w:t>Исполнителя</w:t>
        </w:r>
        <w:r w:rsidRPr="006A173B">
          <w:rPr>
            <w:sz w:val="28"/>
            <w:szCs w:val="28"/>
          </w:rPr>
          <w:t>, связанные с</w:t>
        </w:r>
        <w:r>
          <w:rPr>
            <w:sz w:val="28"/>
            <w:szCs w:val="28"/>
          </w:rPr>
          <w:t xml:space="preserve"> выполнением своих обязательств</w:t>
        </w:r>
        <w:r w:rsidRPr="006A173B">
          <w:rPr>
            <w:sz w:val="28"/>
            <w:szCs w:val="28"/>
          </w:rPr>
          <w:t xml:space="preserve"> по договору</w:t>
        </w:r>
      </w:hyperlink>
      <w:r w:rsidRPr="006A173B">
        <w:rPr>
          <w:sz w:val="28"/>
          <w:szCs w:val="28"/>
        </w:rPr>
        <w:t>, а также расходы по уплате таможенных пошлин, налогов, сборов и других обязательных платежей.</w:t>
      </w:r>
      <w:r w:rsidRPr="00673886">
        <w:rPr>
          <w:sz w:val="28"/>
          <w:szCs w:val="28"/>
        </w:rPr>
        <w:t xml:space="preserve"> </w:t>
      </w:r>
    </w:p>
    <w:p w:rsidR="00C87330" w:rsidRPr="00E25B1F" w:rsidRDefault="00C87330" w:rsidP="00D67978">
      <w:pPr>
        <w:numPr>
          <w:ilvl w:val="0"/>
          <w:numId w:val="6"/>
        </w:numPr>
        <w:tabs>
          <w:tab w:val="clear" w:pos="720"/>
          <w:tab w:val="num" w:pos="480"/>
          <w:tab w:val="left" w:pos="1134"/>
        </w:tabs>
        <w:ind w:left="-142" w:firstLine="0"/>
        <w:contextualSpacing/>
        <w:jc w:val="both"/>
        <w:rPr>
          <w:spacing w:val="-6"/>
          <w:sz w:val="28"/>
          <w:szCs w:val="28"/>
        </w:rPr>
      </w:pPr>
      <w:r w:rsidRPr="00E25B1F">
        <w:rPr>
          <w:spacing w:val="-6"/>
          <w:sz w:val="28"/>
          <w:szCs w:val="28"/>
        </w:rPr>
        <w:t xml:space="preserve">Срок, место и порядок предоставления </w:t>
      </w:r>
      <w:r w:rsidR="003E0066" w:rsidRPr="00E25B1F">
        <w:rPr>
          <w:spacing w:val="-6"/>
          <w:sz w:val="28"/>
          <w:szCs w:val="28"/>
        </w:rPr>
        <w:t xml:space="preserve">документации по </w:t>
      </w:r>
      <w:r w:rsidR="00466F9E" w:rsidRPr="00E25B1F">
        <w:rPr>
          <w:spacing w:val="-6"/>
          <w:sz w:val="28"/>
          <w:szCs w:val="28"/>
        </w:rPr>
        <w:t>запросу цен</w:t>
      </w:r>
      <w:r w:rsidRPr="00E25B1F">
        <w:rPr>
          <w:spacing w:val="-6"/>
          <w:sz w:val="28"/>
          <w:szCs w:val="28"/>
        </w:rPr>
        <w:t>:</w:t>
      </w:r>
    </w:p>
    <w:p w:rsidR="00D71393" w:rsidRPr="00E25B1F" w:rsidRDefault="00D71393" w:rsidP="00D67978">
      <w:pPr>
        <w:tabs>
          <w:tab w:val="left" w:pos="1134"/>
        </w:tabs>
        <w:ind w:left="-142"/>
        <w:contextualSpacing/>
        <w:jc w:val="both"/>
        <w:rPr>
          <w:spacing w:val="-6"/>
          <w:sz w:val="28"/>
          <w:szCs w:val="28"/>
        </w:rPr>
      </w:pPr>
      <w:r w:rsidRPr="009949A1">
        <w:rPr>
          <w:spacing w:val="-6"/>
          <w:sz w:val="28"/>
          <w:szCs w:val="28"/>
        </w:rPr>
        <w:t xml:space="preserve">На официальном сайте </w:t>
      </w:r>
      <w:r w:rsidRPr="009949A1">
        <w:rPr>
          <w:sz w:val="28"/>
          <w:szCs w:val="28"/>
        </w:rPr>
        <w:t xml:space="preserve">в информационно-телекоммуникационной сети «Интернет» по закупкам атомной отрасли </w:t>
      </w:r>
      <w:proofErr w:type="spellStart"/>
      <w:r w:rsidRPr="006B197A">
        <w:rPr>
          <w:spacing w:val="-6"/>
          <w:sz w:val="28"/>
          <w:szCs w:val="28"/>
        </w:rPr>
        <w:t>Госкорпорации</w:t>
      </w:r>
      <w:proofErr w:type="spellEnd"/>
      <w:r w:rsidRPr="006B197A">
        <w:rPr>
          <w:spacing w:val="-6"/>
          <w:sz w:val="28"/>
          <w:szCs w:val="28"/>
        </w:rPr>
        <w:t xml:space="preserve"> «</w:t>
      </w:r>
      <w:proofErr w:type="spellStart"/>
      <w:r w:rsidRPr="006B197A">
        <w:rPr>
          <w:spacing w:val="-6"/>
          <w:sz w:val="28"/>
          <w:szCs w:val="28"/>
        </w:rPr>
        <w:t>Росатом</w:t>
      </w:r>
      <w:proofErr w:type="spellEnd"/>
      <w:r w:rsidRPr="006B197A">
        <w:rPr>
          <w:spacing w:val="-6"/>
          <w:sz w:val="28"/>
          <w:szCs w:val="28"/>
        </w:rPr>
        <w:t>»</w:t>
      </w:r>
      <w:r w:rsidRPr="006B197A">
        <w:rPr>
          <w:rStyle w:val="afb"/>
          <w:color w:val="auto"/>
          <w:sz w:val="28"/>
          <w:szCs w:val="28"/>
        </w:rPr>
        <w:t xml:space="preserve"> </w:t>
      </w:r>
      <w:hyperlink r:id="rId14" w:history="1">
        <w:r w:rsidRPr="007512AB">
          <w:rPr>
            <w:rStyle w:val="afb"/>
            <w:color w:val="auto"/>
            <w:sz w:val="28"/>
            <w:szCs w:val="28"/>
          </w:rPr>
          <w:t>http://zakupki.rosatom.ru</w:t>
        </w:r>
      </w:hyperlink>
      <w:r w:rsidRPr="0088141D">
        <w:rPr>
          <w:spacing w:val="-6"/>
          <w:sz w:val="28"/>
          <w:szCs w:val="28"/>
        </w:rPr>
        <w:t xml:space="preserve"> </w:t>
      </w:r>
      <w:r w:rsidR="009D6ADE" w:rsidRPr="007512AB">
        <w:rPr>
          <w:spacing w:val="-6"/>
          <w:sz w:val="28"/>
          <w:szCs w:val="28"/>
        </w:rPr>
        <w:t xml:space="preserve">документация по </w:t>
      </w:r>
      <w:r w:rsidR="00466F9E" w:rsidRPr="003569EA">
        <w:rPr>
          <w:spacing w:val="-6"/>
          <w:sz w:val="28"/>
          <w:szCs w:val="28"/>
        </w:rPr>
        <w:t>запросу цен</w:t>
      </w:r>
      <w:r w:rsidRPr="00964A44">
        <w:rPr>
          <w:spacing w:val="-6"/>
          <w:sz w:val="28"/>
          <w:szCs w:val="28"/>
        </w:rPr>
        <w:t xml:space="preserve"> находится в открытом доступе, начиная </w:t>
      </w:r>
      <w:proofErr w:type="gramStart"/>
      <w:r w:rsidRPr="0073223C">
        <w:rPr>
          <w:sz w:val="28"/>
          <w:szCs w:val="28"/>
        </w:rPr>
        <w:t>с даты</w:t>
      </w:r>
      <w:proofErr w:type="gramEnd"/>
      <w:r w:rsidRPr="0073223C">
        <w:rPr>
          <w:sz w:val="28"/>
          <w:szCs w:val="28"/>
        </w:rPr>
        <w:t xml:space="preserve"> </w:t>
      </w:r>
      <w:r w:rsidR="00B87B50" w:rsidRPr="009949A1">
        <w:rPr>
          <w:sz w:val="28"/>
          <w:szCs w:val="28"/>
        </w:rPr>
        <w:t xml:space="preserve">официальной публикации </w:t>
      </w:r>
      <w:r w:rsidRPr="006B197A">
        <w:rPr>
          <w:sz w:val="28"/>
          <w:szCs w:val="28"/>
        </w:rPr>
        <w:t xml:space="preserve">настоящего извещения и </w:t>
      </w:r>
      <w:r w:rsidR="003E0066" w:rsidRPr="006B197A">
        <w:rPr>
          <w:sz w:val="28"/>
          <w:szCs w:val="28"/>
        </w:rPr>
        <w:t xml:space="preserve">документации по </w:t>
      </w:r>
      <w:r w:rsidR="00466F9E" w:rsidRPr="006B197A">
        <w:rPr>
          <w:sz w:val="28"/>
          <w:szCs w:val="28"/>
        </w:rPr>
        <w:t>запросу цен</w:t>
      </w:r>
      <w:r w:rsidRPr="0088141D">
        <w:rPr>
          <w:spacing w:val="-6"/>
          <w:sz w:val="28"/>
          <w:szCs w:val="28"/>
        </w:rPr>
        <w:t xml:space="preserve">. Порядок получения </w:t>
      </w:r>
      <w:r w:rsidR="003E0066" w:rsidRPr="0088141D">
        <w:rPr>
          <w:spacing w:val="-6"/>
          <w:sz w:val="28"/>
          <w:szCs w:val="28"/>
        </w:rPr>
        <w:t xml:space="preserve">документации по </w:t>
      </w:r>
      <w:r w:rsidR="00466F9E" w:rsidRPr="0088141D">
        <w:rPr>
          <w:spacing w:val="-6"/>
          <w:sz w:val="28"/>
          <w:szCs w:val="28"/>
        </w:rPr>
        <w:t>запросу цен</w:t>
      </w:r>
      <w:r w:rsidRPr="0088141D">
        <w:rPr>
          <w:spacing w:val="-6"/>
          <w:sz w:val="28"/>
          <w:szCs w:val="28"/>
        </w:rPr>
        <w:t xml:space="preserve"> на электронной </w:t>
      </w:r>
      <w:r w:rsidRPr="00BA0E78">
        <w:rPr>
          <w:spacing w:val="-6"/>
          <w:sz w:val="28"/>
          <w:szCs w:val="28"/>
        </w:rPr>
        <w:t xml:space="preserve">торговой площадке </w:t>
      </w:r>
      <w:r w:rsidR="00D35B43" w:rsidRPr="00BA0E78">
        <w:rPr>
          <w:sz w:val="28"/>
          <w:szCs w:val="28"/>
        </w:rPr>
        <w:t>«</w:t>
      </w:r>
      <w:r w:rsidR="006862AA">
        <w:rPr>
          <w:sz w:val="28"/>
          <w:szCs w:val="28"/>
        </w:rPr>
        <w:t>Аукционный Конкурсный Дом</w:t>
      </w:r>
      <w:r w:rsidR="00B65E44">
        <w:rPr>
          <w:sz w:val="28"/>
          <w:szCs w:val="28"/>
        </w:rPr>
        <w:t>-2</w:t>
      </w:r>
      <w:r w:rsidR="00D35B43" w:rsidRPr="00597B97">
        <w:rPr>
          <w:sz w:val="28"/>
          <w:szCs w:val="28"/>
        </w:rPr>
        <w:t>»</w:t>
      </w:r>
      <w:r w:rsidR="00D35B43" w:rsidRPr="00BA0E78">
        <w:rPr>
          <w:spacing w:val="-6"/>
          <w:sz w:val="28"/>
          <w:szCs w:val="28"/>
        </w:rPr>
        <w:t xml:space="preserve"> </w:t>
      </w:r>
      <w:hyperlink r:id="rId15" w:history="1">
        <w:r w:rsidR="006862AA" w:rsidRPr="00D37CBC">
          <w:rPr>
            <w:rStyle w:val="afb"/>
            <w:sz w:val="28"/>
            <w:szCs w:val="28"/>
          </w:rPr>
          <w:t>http://</w:t>
        </w:r>
        <w:r w:rsidR="006862AA" w:rsidRPr="00D37CBC">
          <w:rPr>
            <w:rStyle w:val="afb"/>
            <w:sz w:val="28"/>
            <w:szCs w:val="28"/>
            <w:lang w:val="en-US"/>
          </w:rPr>
          <w:t>a</w:t>
        </w:r>
        <w:r w:rsidR="006862AA" w:rsidRPr="00D37CBC">
          <w:rPr>
            <w:rStyle w:val="afb"/>
            <w:sz w:val="28"/>
            <w:szCs w:val="28"/>
          </w:rPr>
          <w:t>-</w:t>
        </w:r>
        <w:r w:rsidR="006862AA" w:rsidRPr="00D37CBC">
          <w:rPr>
            <w:rStyle w:val="afb"/>
            <w:sz w:val="28"/>
            <w:szCs w:val="28"/>
            <w:lang w:val="en-US"/>
          </w:rPr>
          <w:t>k</w:t>
        </w:r>
        <w:r w:rsidR="006862AA" w:rsidRPr="00D37CBC">
          <w:rPr>
            <w:rStyle w:val="afb"/>
            <w:sz w:val="28"/>
            <w:szCs w:val="28"/>
          </w:rPr>
          <w:t>-</w:t>
        </w:r>
        <w:r w:rsidR="006862AA" w:rsidRPr="00D37CBC">
          <w:rPr>
            <w:rStyle w:val="afb"/>
            <w:sz w:val="28"/>
            <w:szCs w:val="28"/>
            <w:lang w:val="en-US"/>
          </w:rPr>
          <w:t>d</w:t>
        </w:r>
        <w:r w:rsidR="006862AA" w:rsidRPr="00D37CBC">
          <w:rPr>
            <w:rStyle w:val="afb"/>
            <w:sz w:val="28"/>
            <w:szCs w:val="28"/>
          </w:rPr>
          <w:t>.ru/</w:t>
        </w:r>
      </w:hyperlink>
      <w:r w:rsidR="00D35B43">
        <w:t xml:space="preserve"> </w:t>
      </w:r>
      <w:r w:rsidR="00BA0E78">
        <w:t xml:space="preserve"> </w:t>
      </w:r>
      <w:r w:rsidRPr="00BA0E78">
        <w:rPr>
          <w:spacing w:val="-6"/>
          <w:sz w:val="28"/>
          <w:szCs w:val="28"/>
        </w:rPr>
        <w:t>определяется правилами данной электронной торговой площадки.</w:t>
      </w:r>
    </w:p>
    <w:p w:rsidR="003D2803" w:rsidRPr="00E25B1F" w:rsidRDefault="00213571" w:rsidP="00D67978">
      <w:pPr>
        <w:numPr>
          <w:ilvl w:val="0"/>
          <w:numId w:val="6"/>
        </w:numPr>
        <w:tabs>
          <w:tab w:val="clear" w:pos="720"/>
          <w:tab w:val="num" w:pos="480"/>
          <w:tab w:val="left" w:pos="1134"/>
        </w:tabs>
        <w:ind w:left="-142" w:firstLine="0"/>
        <w:contextualSpacing/>
        <w:jc w:val="both"/>
        <w:rPr>
          <w:spacing w:val="-6"/>
          <w:sz w:val="28"/>
          <w:szCs w:val="28"/>
        </w:rPr>
      </w:pPr>
      <w:r w:rsidRPr="00E25B1F">
        <w:rPr>
          <w:spacing w:val="-6"/>
          <w:sz w:val="28"/>
          <w:szCs w:val="28"/>
        </w:rPr>
        <w:t xml:space="preserve">Дата начала и дата и время окончания подачи заявок на участие в </w:t>
      </w:r>
      <w:r w:rsidR="004560F3" w:rsidRPr="00E25B1F">
        <w:rPr>
          <w:spacing w:val="-6"/>
          <w:sz w:val="28"/>
          <w:szCs w:val="28"/>
        </w:rPr>
        <w:t>запросе цен</w:t>
      </w:r>
      <w:r w:rsidR="003D2803" w:rsidRPr="00E25B1F">
        <w:rPr>
          <w:spacing w:val="-6"/>
          <w:sz w:val="28"/>
          <w:szCs w:val="28"/>
        </w:rPr>
        <w:t>, мест</w:t>
      </w:r>
      <w:r w:rsidR="002141E9" w:rsidRPr="00E25B1F">
        <w:rPr>
          <w:spacing w:val="-6"/>
          <w:sz w:val="28"/>
          <w:szCs w:val="28"/>
        </w:rPr>
        <w:t>о</w:t>
      </w:r>
      <w:r w:rsidR="003D2803" w:rsidRPr="00E25B1F">
        <w:rPr>
          <w:spacing w:val="-6"/>
          <w:sz w:val="28"/>
          <w:szCs w:val="28"/>
        </w:rPr>
        <w:t xml:space="preserve"> и поряд</w:t>
      </w:r>
      <w:r w:rsidR="002141E9" w:rsidRPr="00E25B1F">
        <w:rPr>
          <w:spacing w:val="-6"/>
          <w:sz w:val="28"/>
          <w:szCs w:val="28"/>
        </w:rPr>
        <w:t>о</w:t>
      </w:r>
      <w:r w:rsidR="003D2803" w:rsidRPr="00E25B1F">
        <w:rPr>
          <w:spacing w:val="-6"/>
          <w:sz w:val="28"/>
          <w:szCs w:val="28"/>
        </w:rPr>
        <w:t>к их подачи участниками</w:t>
      </w:r>
      <w:r w:rsidR="00E04FDE">
        <w:rPr>
          <w:spacing w:val="-6"/>
          <w:sz w:val="28"/>
          <w:szCs w:val="28"/>
        </w:rPr>
        <w:t>:</w:t>
      </w:r>
    </w:p>
    <w:p w:rsidR="00110379" w:rsidRPr="00E25B1F" w:rsidRDefault="0049084E" w:rsidP="00D67978">
      <w:pPr>
        <w:ind w:left="-142"/>
        <w:contextualSpacing/>
        <w:jc w:val="both"/>
        <w:rPr>
          <w:spacing w:val="-6"/>
          <w:sz w:val="28"/>
          <w:szCs w:val="28"/>
        </w:rPr>
      </w:pPr>
      <w:proofErr w:type="gramStart"/>
      <w:r w:rsidRPr="00E25B1F">
        <w:rPr>
          <w:spacing w:val="-6"/>
          <w:sz w:val="28"/>
          <w:szCs w:val="28"/>
        </w:rPr>
        <w:t xml:space="preserve">Заявки на участие в </w:t>
      </w:r>
      <w:r w:rsidR="004560F3" w:rsidRPr="00E25B1F">
        <w:rPr>
          <w:spacing w:val="-6"/>
          <w:sz w:val="28"/>
          <w:szCs w:val="28"/>
        </w:rPr>
        <w:t>запросе цен</w:t>
      </w:r>
      <w:r w:rsidRPr="00E25B1F">
        <w:rPr>
          <w:spacing w:val="-6"/>
          <w:sz w:val="28"/>
          <w:szCs w:val="28"/>
        </w:rPr>
        <w:t xml:space="preserve"> </w:t>
      </w:r>
      <w:r w:rsidR="00110379" w:rsidRPr="00E25B1F">
        <w:rPr>
          <w:spacing w:val="-6"/>
          <w:sz w:val="28"/>
          <w:szCs w:val="28"/>
        </w:rPr>
        <w:t>предоставляются</w:t>
      </w:r>
      <w:r w:rsidRPr="00E25B1F">
        <w:rPr>
          <w:spacing w:val="-6"/>
          <w:sz w:val="28"/>
          <w:szCs w:val="28"/>
        </w:rPr>
        <w:t xml:space="preserve"> </w:t>
      </w:r>
      <w:r w:rsidR="002141E9" w:rsidRPr="00E25B1F">
        <w:rPr>
          <w:spacing w:val="-6"/>
          <w:sz w:val="28"/>
          <w:szCs w:val="28"/>
        </w:rPr>
        <w:t>на</w:t>
      </w:r>
      <w:r w:rsidR="00110379" w:rsidRPr="00E25B1F">
        <w:rPr>
          <w:spacing w:val="-6"/>
          <w:sz w:val="28"/>
          <w:szCs w:val="28"/>
        </w:rPr>
        <w:t xml:space="preserve"> </w:t>
      </w:r>
      <w:r w:rsidR="002141E9" w:rsidRPr="00E25B1F">
        <w:rPr>
          <w:spacing w:val="-6"/>
          <w:sz w:val="28"/>
          <w:szCs w:val="28"/>
        </w:rPr>
        <w:t xml:space="preserve">электронную торговую площадку </w:t>
      </w:r>
      <w:r w:rsidR="00D35B43" w:rsidRPr="00BA0E78">
        <w:rPr>
          <w:sz w:val="28"/>
          <w:szCs w:val="28"/>
        </w:rPr>
        <w:t>«</w:t>
      </w:r>
      <w:r w:rsidR="006862AA">
        <w:rPr>
          <w:sz w:val="28"/>
          <w:szCs w:val="28"/>
        </w:rPr>
        <w:t>Аукционный Конкурсный Дом</w:t>
      </w:r>
      <w:r w:rsidR="00B65E44">
        <w:rPr>
          <w:sz w:val="28"/>
          <w:szCs w:val="28"/>
        </w:rPr>
        <w:t>-2</w:t>
      </w:r>
      <w:r w:rsidR="00D35B43" w:rsidRPr="00597B97">
        <w:rPr>
          <w:sz w:val="28"/>
          <w:szCs w:val="28"/>
        </w:rPr>
        <w:t>»</w:t>
      </w:r>
      <w:r w:rsidR="00D35B43" w:rsidRPr="00BA0E78">
        <w:rPr>
          <w:spacing w:val="-6"/>
          <w:sz w:val="28"/>
          <w:szCs w:val="28"/>
        </w:rPr>
        <w:t xml:space="preserve"> </w:t>
      </w:r>
      <w:hyperlink r:id="rId16" w:history="1">
        <w:r w:rsidR="006862AA" w:rsidRPr="00D37CBC">
          <w:rPr>
            <w:rStyle w:val="afb"/>
            <w:sz w:val="28"/>
            <w:szCs w:val="28"/>
          </w:rPr>
          <w:t>http://</w:t>
        </w:r>
        <w:r w:rsidR="006862AA" w:rsidRPr="00D37CBC">
          <w:rPr>
            <w:rStyle w:val="afb"/>
            <w:sz w:val="28"/>
            <w:szCs w:val="28"/>
            <w:lang w:val="en-US"/>
          </w:rPr>
          <w:t>a</w:t>
        </w:r>
        <w:r w:rsidR="006862AA" w:rsidRPr="00D37CBC">
          <w:rPr>
            <w:rStyle w:val="afb"/>
            <w:sz w:val="28"/>
            <w:szCs w:val="28"/>
          </w:rPr>
          <w:t>-</w:t>
        </w:r>
        <w:r w:rsidR="006862AA" w:rsidRPr="00D37CBC">
          <w:rPr>
            <w:rStyle w:val="afb"/>
            <w:sz w:val="28"/>
            <w:szCs w:val="28"/>
            <w:lang w:val="en-US"/>
          </w:rPr>
          <w:t>k</w:t>
        </w:r>
        <w:r w:rsidR="006862AA" w:rsidRPr="00D37CBC">
          <w:rPr>
            <w:rStyle w:val="afb"/>
            <w:sz w:val="28"/>
            <w:szCs w:val="28"/>
          </w:rPr>
          <w:t>-</w:t>
        </w:r>
        <w:r w:rsidR="006862AA" w:rsidRPr="00D37CBC">
          <w:rPr>
            <w:rStyle w:val="afb"/>
            <w:sz w:val="28"/>
            <w:szCs w:val="28"/>
            <w:lang w:val="en-US"/>
          </w:rPr>
          <w:t>d</w:t>
        </w:r>
        <w:r w:rsidR="006862AA" w:rsidRPr="00D37CBC">
          <w:rPr>
            <w:rStyle w:val="afb"/>
            <w:sz w:val="28"/>
            <w:szCs w:val="28"/>
          </w:rPr>
          <w:t>.ru/</w:t>
        </w:r>
      </w:hyperlink>
      <w:r w:rsidR="00213571" w:rsidRPr="00BA0E78">
        <w:rPr>
          <w:sz w:val="28"/>
          <w:szCs w:val="28"/>
        </w:rPr>
        <w:t xml:space="preserve">, </w:t>
      </w:r>
      <w:r w:rsidR="00213571" w:rsidRPr="00BA0E78">
        <w:rPr>
          <w:spacing w:val="-6"/>
          <w:sz w:val="28"/>
          <w:szCs w:val="28"/>
        </w:rPr>
        <w:t>начиная с даты</w:t>
      </w:r>
      <w:r w:rsidR="00213571" w:rsidRPr="00BA0E78">
        <w:rPr>
          <w:b/>
          <w:i/>
        </w:rPr>
        <w:t xml:space="preserve"> </w:t>
      </w:r>
      <w:r w:rsidR="00B87B50" w:rsidRPr="00BA0E78">
        <w:rPr>
          <w:sz w:val="28"/>
          <w:szCs w:val="28"/>
        </w:rPr>
        <w:t>официальной</w:t>
      </w:r>
      <w:r w:rsidR="00B87B50">
        <w:rPr>
          <w:sz w:val="28"/>
          <w:szCs w:val="28"/>
        </w:rPr>
        <w:t xml:space="preserve"> публикации</w:t>
      </w:r>
      <w:r w:rsidR="00B87B50" w:rsidRPr="00E25B1F">
        <w:rPr>
          <w:sz w:val="28"/>
          <w:szCs w:val="28"/>
        </w:rPr>
        <w:t xml:space="preserve"> </w:t>
      </w:r>
      <w:r w:rsidR="00213571" w:rsidRPr="00E25B1F">
        <w:rPr>
          <w:sz w:val="28"/>
          <w:szCs w:val="28"/>
        </w:rPr>
        <w:t xml:space="preserve">настоящего извещения и </w:t>
      </w:r>
      <w:r w:rsidR="003E0066" w:rsidRPr="00E25B1F">
        <w:rPr>
          <w:sz w:val="28"/>
          <w:szCs w:val="28"/>
        </w:rPr>
        <w:t xml:space="preserve">документации по </w:t>
      </w:r>
      <w:r w:rsidR="00466F9E" w:rsidRPr="00E25B1F">
        <w:rPr>
          <w:sz w:val="28"/>
          <w:szCs w:val="28"/>
        </w:rPr>
        <w:t>запросу цен</w:t>
      </w:r>
      <w:r w:rsidR="00213571" w:rsidRPr="00E25B1F">
        <w:rPr>
          <w:sz w:val="28"/>
          <w:szCs w:val="28"/>
        </w:rPr>
        <w:t xml:space="preserve"> на официальном сайте и на данной ЭТП,</w:t>
      </w:r>
      <w:r w:rsidR="00110379" w:rsidRPr="00E25B1F">
        <w:rPr>
          <w:spacing w:val="-6"/>
          <w:sz w:val="28"/>
          <w:szCs w:val="28"/>
        </w:rPr>
        <w:t xml:space="preserve"> в порядке и в соответствии с регламентом работы </w:t>
      </w:r>
      <w:r w:rsidR="002141E9" w:rsidRPr="00E25B1F">
        <w:rPr>
          <w:spacing w:val="-6"/>
          <w:sz w:val="28"/>
          <w:szCs w:val="28"/>
        </w:rPr>
        <w:t>данной ЭТП,</w:t>
      </w:r>
      <w:r w:rsidR="00110379" w:rsidRPr="00E25B1F">
        <w:rPr>
          <w:spacing w:val="-6"/>
          <w:sz w:val="28"/>
          <w:szCs w:val="28"/>
        </w:rPr>
        <w:t xml:space="preserve"> </w:t>
      </w:r>
      <w:r w:rsidR="00213571" w:rsidRPr="00E25B1F">
        <w:rPr>
          <w:spacing w:val="-6"/>
          <w:sz w:val="28"/>
          <w:szCs w:val="28"/>
        </w:rPr>
        <w:t xml:space="preserve">в срок </w:t>
      </w:r>
      <w:r w:rsidR="00110379" w:rsidRPr="00E25B1F">
        <w:rPr>
          <w:spacing w:val="-6"/>
          <w:sz w:val="28"/>
          <w:szCs w:val="28"/>
        </w:rPr>
        <w:t xml:space="preserve">не позднее </w:t>
      </w:r>
      <w:r w:rsidR="006862AA">
        <w:rPr>
          <w:spacing w:val="-6"/>
          <w:sz w:val="28"/>
          <w:szCs w:val="28"/>
        </w:rPr>
        <w:t>10</w:t>
      </w:r>
      <w:r w:rsidR="002141E9" w:rsidRPr="000F7C82">
        <w:rPr>
          <w:spacing w:val="-6"/>
          <w:sz w:val="28"/>
          <w:szCs w:val="28"/>
        </w:rPr>
        <w:t>-00 (время московское) «</w:t>
      </w:r>
      <w:r w:rsidR="00F80204">
        <w:rPr>
          <w:spacing w:val="-6"/>
          <w:sz w:val="28"/>
          <w:szCs w:val="28"/>
        </w:rPr>
        <w:t>03</w:t>
      </w:r>
      <w:r w:rsidR="002141E9" w:rsidRPr="000F7C82">
        <w:rPr>
          <w:spacing w:val="-6"/>
          <w:sz w:val="28"/>
          <w:szCs w:val="28"/>
        </w:rPr>
        <w:t xml:space="preserve">» </w:t>
      </w:r>
      <w:r w:rsidR="006862AA">
        <w:rPr>
          <w:spacing w:val="-6"/>
          <w:sz w:val="28"/>
          <w:szCs w:val="28"/>
        </w:rPr>
        <w:t>декаб</w:t>
      </w:r>
      <w:r w:rsidR="00B14ABA">
        <w:rPr>
          <w:spacing w:val="-6"/>
          <w:sz w:val="28"/>
          <w:szCs w:val="28"/>
        </w:rPr>
        <w:t>ря</w:t>
      </w:r>
      <w:r w:rsidR="002141E9" w:rsidRPr="000F7C82">
        <w:rPr>
          <w:spacing w:val="-6"/>
          <w:sz w:val="28"/>
          <w:szCs w:val="28"/>
        </w:rPr>
        <w:t xml:space="preserve"> 20</w:t>
      </w:r>
      <w:r w:rsidR="003948A2" w:rsidRPr="000F7C82">
        <w:rPr>
          <w:spacing w:val="-6"/>
          <w:sz w:val="28"/>
          <w:szCs w:val="28"/>
        </w:rPr>
        <w:t>14</w:t>
      </w:r>
      <w:r w:rsidR="00110379" w:rsidRPr="000F7C82">
        <w:rPr>
          <w:spacing w:val="-6"/>
          <w:sz w:val="28"/>
          <w:szCs w:val="28"/>
        </w:rPr>
        <w:t xml:space="preserve"> года.</w:t>
      </w:r>
      <w:r w:rsidR="00110379" w:rsidRPr="00E25B1F">
        <w:rPr>
          <w:spacing w:val="-6"/>
          <w:sz w:val="28"/>
          <w:szCs w:val="28"/>
        </w:rPr>
        <w:t xml:space="preserve"> </w:t>
      </w:r>
      <w:proofErr w:type="gramEnd"/>
    </w:p>
    <w:p w:rsidR="00C87330" w:rsidRPr="003948A2" w:rsidRDefault="00C87330" w:rsidP="00D67978">
      <w:pPr>
        <w:numPr>
          <w:ilvl w:val="0"/>
          <w:numId w:val="6"/>
        </w:numPr>
        <w:tabs>
          <w:tab w:val="clear" w:pos="720"/>
          <w:tab w:val="num" w:pos="480"/>
          <w:tab w:val="left" w:pos="1134"/>
        </w:tabs>
        <w:ind w:left="-142" w:firstLine="0"/>
        <w:contextualSpacing/>
        <w:jc w:val="both"/>
        <w:rPr>
          <w:spacing w:val="-6"/>
          <w:sz w:val="28"/>
          <w:szCs w:val="28"/>
        </w:rPr>
      </w:pPr>
      <w:r w:rsidRPr="003948A2">
        <w:rPr>
          <w:spacing w:val="-6"/>
          <w:sz w:val="28"/>
          <w:szCs w:val="28"/>
        </w:rPr>
        <w:t xml:space="preserve">Место и дата </w:t>
      </w:r>
      <w:r w:rsidR="00822AB6" w:rsidRPr="003948A2">
        <w:rPr>
          <w:spacing w:val="-6"/>
          <w:sz w:val="28"/>
          <w:szCs w:val="28"/>
        </w:rPr>
        <w:t>проведения отборочной стадии</w:t>
      </w:r>
      <w:r w:rsidRPr="003948A2">
        <w:rPr>
          <w:spacing w:val="-6"/>
          <w:sz w:val="28"/>
          <w:szCs w:val="28"/>
        </w:rPr>
        <w:t>:</w:t>
      </w:r>
      <w:r w:rsidR="00AD74B8" w:rsidRPr="003948A2">
        <w:rPr>
          <w:spacing w:val="-6"/>
          <w:sz w:val="28"/>
          <w:szCs w:val="28"/>
        </w:rPr>
        <w:t xml:space="preserve"> </w:t>
      </w:r>
      <w:r w:rsidR="00AD74B8" w:rsidRPr="003948A2">
        <w:rPr>
          <w:sz w:val="28"/>
          <w:szCs w:val="28"/>
        </w:rPr>
        <w:t xml:space="preserve">115184, Россия, г. Москва, </w:t>
      </w:r>
      <w:proofErr w:type="spellStart"/>
      <w:r w:rsidR="00AD74B8" w:rsidRPr="003948A2">
        <w:rPr>
          <w:sz w:val="28"/>
          <w:szCs w:val="28"/>
        </w:rPr>
        <w:t>Озерковская</w:t>
      </w:r>
      <w:proofErr w:type="spellEnd"/>
      <w:r w:rsidR="00AD74B8" w:rsidRPr="003948A2">
        <w:rPr>
          <w:sz w:val="28"/>
          <w:szCs w:val="28"/>
        </w:rPr>
        <w:t xml:space="preserve"> </w:t>
      </w:r>
      <w:proofErr w:type="spellStart"/>
      <w:r w:rsidR="00AD74B8" w:rsidRPr="003948A2">
        <w:rPr>
          <w:sz w:val="28"/>
          <w:szCs w:val="28"/>
        </w:rPr>
        <w:t>наб</w:t>
      </w:r>
      <w:proofErr w:type="spellEnd"/>
      <w:r w:rsidR="00AD74B8" w:rsidRPr="003948A2">
        <w:rPr>
          <w:sz w:val="28"/>
          <w:szCs w:val="28"/>
        </w:rPr>
        <w:t xml:space="preserve">., д.28, стр.3, не </w:t>
      </w:r>
      <w:r w:rsidR="00AD74B8" w:rsidRPr="000F7C82">
        <w:rPr>
          <w:sz w:val="28"/>
          <w:szCs w:val="28"/>
        </w:rPr>
        <w:t xml:space="preserve">позднее </w:t>
      </w:r>
      <w:r w:rsidR="003948A2" w:rsidRPr="000F7C82">
        <w:rPr>
          <w:spacing w:val="-6"/>
          <w:sz w:val="28"/>
          <w:szCs w:val="28"/>
        </w:rPr>
        <w:t>«</w:t>
      </w:r>
      <w:r w:rsidR="006862AA">
        <w:rPr>
          <w:spacing w:val="-6"/>
          <w:sz w:val="28"/>
          <w:szCs w:val="28"/>
        </w:rPr>
        <w:t>12</w:t>
      </w:r>
      <w:r w:rsidR="003948A2" w:rsidRPr="000F7C82">
        <w:rPr>
          <w:spacing w:val="-6"/>
          <w:sz w:val="28"/>
          <w:szCs w:val="28"/>
        </w:rPr>
        <w:t xml:space="preserve">» </w:t>
      </w:r>
      <w:r w:rsidR="006862AA">
        <w:rPr>
          <w:spacing w:val="-6"/>
          <w:sz w:val="28"/>
          <w:szCs w:val="28"/>
        </w:rPr>
        <w:t xml:space="preserve"> декабря</w:t>
      </w:r>
      <w:r w:rsidR="003948A2" w:rsidRPr="000F7C82">
        <w:rPr>
          <w:spacing w:val="-6"/>
          <w:sz w:val="28"/>
          <w:szCs w:val="28"/>
        </w:rPr>
        <w:t xml:space="preserve"> 2014 года.</w:t>
      </w:r>
      <w:r w:rsidR="003948A2" w:rsidRPr="00E25B1F">
        <w:rPr>
          <w:spacing w:val="-6"/>
          <w:sz w:val="28"/>
          <w:szCs w:val="28"/>
        </w:rPr>
        <w:t xml:space="preserve"> </w:t>
      </w:r>
      <w:r w:rsidRPr="003948A2">
        <w:rPr>
          <w:spacing w:val="-6"/>
          <w:sz w:val="28"/>
          <w:szCs w:val="28"/>
        </w:rPr>
        <w:t xml:space="preserve">Место и дата подведения итогов </w:t>
      </w:r>
      <w:r w:rsidR="00466F9E" w:rsidRPr="003948A2">
        <w:rPr>
          <w:spacing w:val="-6"/>
          <w:sz w:val="28"/>
          <w:szCs w:val="28"/>
        </w:rPr>
        <w:t>запроса цен</w:t>
      </w:r>
      <w:r w:rsidRPr="003948A2">
        <w:rPr>
          <w:spacing w:val="-6"/>
          <w:sz w:val="28"/>
          <w:szCs w:val="28"/>
        </w:rPr>
        <w:t xml:space="preserve"> </w:t>
      </w:r>
      <w:r w:rsidR="00AD74B8" w:rsidRPr="003948A2">
        <w:rPr>
          <w:sz w:val="28"/>
          <w:szCs w:val="28"/>
        </w:rPr>
        <w:t xml:space="preserve">115184, Россия, г. Москва, </w:t>
      </w:r>
      <w:proofErr w:type="spellStart"/>
      <w:r w:rsidR="00AD74B8" w:rsidRPr="003948A2">
        <w:rPr>
          <w:sz w:val="28"/>
          <w:szCs w:val="28"/>
        </w:rPr>
        <w:t>Озерковская</w:t>
      </w:r>
      <w:proofErr w:type="spellEnd"/>
      <w:r w:rsidR="00AD74B8" w:rsidRPr="003948A2">
        <w:rPr>
          <w:sz w:val="28"/>
          <w:szCs w:val="28"/>
        </w:rPr>
        <w:t xml:space="preserve"> </w:t>
      </w:r>
      <w:proofErr w:type="spellStart"/>
      <w:r w:rsidR="00AD74B8" w:rsidRPr="003948A2">
        <w:rPr>
          <w:sz w:val="28"/>
          <w:szCs w:val="28"/>
        </w:rPr>
        <w:t>наб</w:t>
      </w:r>
      <w:proofErr w:type="spellEnd"/>
      <w:r w:rsidR="00AD74B8" w:rsidRPr="003948A2">
        <w:rPr>
          <w:sz w:val="28"/>
          <w:szCs w:val="28"/>
        </w:rPr>
        <w:t xml:space="preserve">., д.28, стр.3, не позднее </w:t>
      </w:r>
      <w:r w:rsidR="003948A2" w:rsidRPr="000F7C82">
        <w:rPr>
          <w:spacing w:val="-6"/>
          <w:sz w:val="28"/>
          <w:szCs w:val="28"/>
        </w:rPr>
        <w:t>«</w:t>
      </w:r>
      <w:r w:rsidR="006862AA">
        <w:rPr>
          <w:spacing w:val="-6"/>
          <w:sz w:val="28"/>
          <w:szCs w:val="28"/>
        </w:rPr>
        <w:t>12</w:t>
      </w:r>
      <w:r w:rsidR="003948A2" w:rsidRPr="000F7C82">
        <w:rPr>
          <w:spacing w:val="-6"/>
          <w:sz w:val="28"/>
          <w:szCs w:val="28"/>
        </w:rPr>
        <w:t xml:space="preserve">» </w:t>
      </w:r>
      <w:r w:rsidR="006862AA">
        <w:rPr>
          <w:spacing w:val="-6"/>
          <w:sz w:val="28"/>
          <w:szCs w:val="28"/>
        </w:rPr>
        <w:t>декабря</w:t>
      </w:r>
      <w:r w:rsidR="003948A2" w:rsidRPr="000F7C82">
        <w:rPr>
          <w:spacing w:val="-6"/>
          <w:sz w:val="28"/>
          <w:szCs w:val="28"/>
        </w:rPr>
        <w:t xml:space="preserve"> 2014 года.</w:t>
      </w:r>
    </w:p>
    <w:p w:rsidR="00C87330" w:rsidRPr="00E25B1F" w:rsidRDefault="007C12A6" w:rsidP="00D67978">
      <w:pPr>
        <w:numPr>
          <w:ilvl w:val="0"/>
          <w:numId w:val="6"/>
        </w:numPr>
        <w:tabs>
          <w:tab w:val="clear" w:pos="720"/>
          <w:tab w:val="num" w:pos="480"/>
          <w:tab w:val="left" w:pos="1134"/>
        </w:tabs>
        <w:ind w:left="-142" w:firstLine="0"/>
        <w:contextualSpacing/>
        <w:jc w:val="both"/>
        <w:rPr>
          <w:spacing w:val="-6"/>
          <w:sz w:val="28"/>
          <w:szCs w:val="28"/>
        </w:rPr>
      </w:pPr>
      <w:r w:rsidRPr="00E25B1F">
        <w:rPr>
          <w:spacing w:val="-6"/>
          <w:sz w:val="28"/>
          <w:szCs w:val="28"/>
        </w:rPr>
        <w:t>Срок</w:t>
      </w:r>
      <w:r w:rsidR="00C87330" w:rsidRPr="00E25B1F">
        <w:rPr>
          <w:spacing w:val="-6"/>
          <w:sz w:val="28"/>
          <w:szCs w:val="28"/>
        </w:rPr>
        <w:t xml:space="preserve"> заключения договора</w:t>
      </w:r>
      <w:r w:rsidR="00822AB6" w:rsidRPr="00E25B1F">
        <w:rPr>
          <w:spacing w:val="-6"/>
          <w:sz w:val="28"/>
          <w:szCs w:val="28"/>
        </w:rPr>
        <w:t xml:space="preserve"> после определения победителя </w:t>
      </w:r>
      <w:r w:rsidR="00466F9E" w:rsidRPr="00E25B1F">
        <w:rPr>
          <w:spacing w:val="-6"/>
          <w:sz w:val="28"/>
          <w:szCs w:val="28"/>
        </w:rPr>
        <w:t>запроса цен</w:t>
      </w:r>
      <w:r w:rsidR="00C87330" w:rsidRPr="00E25B1F">
        <w:rPr>
          <w:spacing w:val="-6"/>
          <w:sz w:val="28"/>
          <w:szCs w:val="28"/>
        </w:rPr>
        <w:t xml:space="preserve">: </w:t>
      </w:r>
      <w:r w:rsidR="00DA57EE" w:rsidRPr="00A94EC4">
        <w:rPr>
          <w:sz w:val="28"/>
        </w:rPr>
        <w:t>в </w:t>
      </w:r>
      <w:r w:rsidR="00DA57EE" w:rsidRPr="00AD74B8">
        <w:rPr>
          <w:spacing w:val="-6"/>
          <w:sz w:val="28"/>
          <w:szCs w:val="28"/>
        </w:rPr>
        <w:t>течение 20 (двадцати) дней</w:t>
      </w:r>
      <w:r w:rsidR="00DA57EE" w:rsidRPr="00A94EC4">
        <w:rPr>
          <w:sz w:val="28"/>
        </w:rPr>
        <w:t xml:space="preserve">, но не ранее чем через 10 (десять) дней после размещения на официальном сайте и на ЭТП протокола подведения итогов </w:t>
      </w:r>
      <w:r w:rsidR="00DA57EE">
        <w:rPr>
          <w:sz w:val="28"/>
        </w:rPr>
        <w:t>запроса цен.</w:t>
      </w:r>
    </w:p>
    <w:p w:rsidR="00C87330" w:rsidRPr="00E25B1F" w:rsidRDefault="007C12A6" w:rsidP="00D67978">
      <w:pPr>
        <w:numPr>
          <w:ilvl w:val="0"/>
          <w:numId w:val="6"/>
        </w:numPr>
        <w:tabs>
          <w:tab w:val="clear" w:pos="720"/>
          <w:tab w:val="num" w:pos="480"/>
          <w:tab w:val="left" w:pos="1134"/>
        </w:tabs>
        <w:ind w:left="-142" w:firstLine="0"/>
        <w:contextualSpacing/>
        <w:jc w:val="both"/>
        <w:rPr>
          <w:spacing w:val="-6"/>
          <w:sz w:val="28"/>
          <w:szCs w:val="28"/>
        </w:rPr>
      </w:pPr>
      <w:r w:rsidRPr="00E25B1F">
        <w:rPr>
          <w:spacing w:val="-6"/>
          <w:sz w:val="28"/>
          <w:szCs w:val="28"/>
        </w:rPr>
        <w:t>Форма, размер и срок предоставления обеспечения</w:t>
      </w:r>
      <w:r w:rsidR="00C87330" w:rsidRPr="00E25B1F">
        <w:rPr>
          <w:spacing w:val="-6"/>
          <w:sz w:val="28"/>
          <w:szCs w:val="28"/>
        </w:rPr>
        <w:t xml:space="preserve"> исполнения </w:t>
      </w:r>
      <w:r w:rsidR="00AA613A" w:rsidRPr="00E25B1F">
        <w:rPr>
          <w:spacing w:val="-6"/>
          <w:sz w:val="28"/>
          <w:szCs w:val="28"/>
        </w:rPr>
        <w:t xml:space="preserve">обязательств по </w:t>
      </w:r>
      <w:r w:rsidR="00C87330" w:rsidRPr="00E25B1F">
        <w:rPr>
          <w:spacing w:val="-6"/>
          <w:sz w:val="28"/>
          <w:szCs w:val="28"/>
        </w:rPr>
        <w:t>договор</w:t>
      </w:r>
      <w:r w:rsidR="00AA613A" w:rsidRPr="00E25B1F">
        <w:rPr>
          <w:spacing w:val="-6"/>
          <w:sz w:val="28"/>
          <w:szCs w:val="28"/>
        </w:rPr>
        <w:t>у</w:t>
      </w:r>
      <w:r w:rsidR="00AD74B8" w:rsidRPr="00AD74B8">
        <w:rPr>
          <w:spacing w:val="-6"/>
          <w:sz w:val="28"/>
          <w:szCs w:val="28"/>
        </w:rPr>
        <w:t>:</w:t>
      </w:r>
      <w:r w:rsidR="00AD74B8">
        <w:rPr>
          <w:spacing w:val="-6"/>
          <w:sz w:val="28"/>
          <w:szCs w:val="28"/>
        </w:rPr>
        <w:t xml:space="preserve"> не требуется</w:t>
      </w:r>
    </w:p>
    <w:p w:rsidR="00D54268" w:rsidRPr="00E25B1F" w:rsidRDefault="00691C64" w:rsidP="00D67978">
      <w:pPr>
        <w:numPr>
          <w:ilvl w:val="0"/>
          <w:numId w:val="6"/>
        </w:numPr>
        <w:tabs>
          <w:tab w:val="clear" w:pos="720"/>
          <w:tab w:val="num" w:pos="480"/>
          <w:tab w:val="left" w:pos="1134"/>
        </w:tabs>
        <w:ind w:left="-142" w:firstLine="0"/>
        <w:contextualSpacing/>
        <w:jc w:val="both"/>
        <w:rPr>
          <w:sz w:val="28"/>
          <w:szCs w:val="28"/>
        </w:rPr>
      </w:pPr>
      <w:r w:rsidRPr="00E25B1F">
        <w:rPr>
          <w:sz w:val="28"/>
          <w:szCs w:val="28"/>
        </w:rPr>
        <w:t xml:space="preserve">Процедура </w:t>
      </w:r>
      <w:r w:rsidR="00466F9E" w:rsidRPr="00E25B1F">
        <w:rPr>
          <w:sz w:val="28"/>
          <w:szCs w:val="28"/>
        </w:rPr>
        <w:t>запроса цен</w:t>
      </w:r>
      <w:r w:rsidR="00D54268" w:rsidRPr="00E25B1F">
        <w:rPr>
          <w:sz w:val="28"/>
          <w:szCs w:val="28"/>
        </w:rPr>
        <w:t xml:space="preserve"> не является торгами по законодательству Российской Федерации.</w:t>
      </w:r>
    </w:p>
    <w:p w:rsidR="00AB76F7" w:rsidRPr="00AB4A39" w:rsidRDefault="00AB76F7" w:rsidP="00D67978">
      <w:pPr>
        <w:numPr>
          <w:ilvl w:val="0"/>
          <w:numId w:val="6"/>
        </w:numPr>
        <w:tabs>
          <w:tab w:val="clear" w:pos="720"/>
          <w:tab w:val="num" w:pos="480"/>
          <w:tab w:val="left" w:pos="1134"/>
        </w:tabs>
        <w:ind w:left="-142" w:firstLine="0"/>
        <w:contextualSpacing/>
        <w:jc w:val="both"/>
        <w:rPr>
          <w:sz w:val="28"/>
          <w:szCs w:val="28"/>
        </w:rPr>
      </w:pPr>
      <w:r w:rsidRPr="00AB4A39">
        <w:rPr>
          <w:sz w:val="28"/>
          <w:szCs w:val="28"/>
        </w:rPr>
        <w:t xml:space="preserve">Отказ организатора </w:t>
      </w:r>
      <w:r>
        <w:rPr>
          <w:sz w:val="28"/>
          <w:szCs w:val="28"/>
        </w:rPr>
        <w:t>запроса цен</w:t>
      </w:r>
      <w:r w:rsidRPr="00AB4A39">
        <w:rPr>
          <w:sz w:val="28"/>
          <w:szCs w:val="28"/>
        </w:rPr>
        <w:t xml:space="preserve"> от проведения </w:t>
      </w:r>
      <w:r>
        <w:rPr>
          <w:sz w:val="28"/>
          <w:szCs w:val="28"/>
        </w:rPr>
        <w:t>запроса цен</w:t>
      </w:r>
      <w:r w:rsidRPr="00AB4A39">
        <w:rPr>
          <w:sz w:val="28"/>
          <w:szCs w:val="28"/>
        </w:rPr>
        <w:t xml:space="preserve"> </w:t>
      </w:r>
      <w:r>
        <w:rPr>
          <w:b/>
          <w:i/>
        </w:rPr>
        <w:t xml:space="preserve"> </w:t>
      </w:r>
      <w:r w:rsidR="006B197A" w:rsidRPr="006B197A">
        <w:rPr>
          <w:sz w:val="28"/>
          <w:szCs w:val="28"/>
        </w:rPr>
        <w:t xml:space="preserve">по решению заказчика </w:t>
      </w:r>
      <w:r w:rsidRPr="00AB4A39">
        <w:rPr>
          <w:sz w:val="28"/>
          <w:szCs w:val="28"/>
        </w:rPr>
        <w:t xml:space="preserve">в указанных ниже случаях, в любое время вплоть до подведения итогов запроса </w:t>
      </w:r>
      <w:r>
        <w:rPr>
          <w:sz w:val="28"/>
          <w:szCs w:val="28"/>
        </w:rPr>
        <w:t>цен</w:t>
      </w:r>
      <w:r w:rsidRPr="00AB4A39">
        <w:rPr>
          <w:sz w:val="28"/>
          <w:szCs w:val="28"/>
        </w:rPr>
        <w:t xml:space="preserve">, не приводит к каким-либо последствиям для организатора запроса </w:t>
      </w:r>
      <w:r>
        <w:rPr>
          <w:sz w:val="28"/>
          <w:szCs w:val="28"/>
        </w:rPr>
        <w:t>цен</w:t>
      </w:r>
      <w:r w:rsidR="00AD74B8">
        <w:rPr>
          <w:sz w:val="28"/>
          <w:szCs w:val="28"/>
        </w:rPr>
        <w:t>:</w:t>
      </w:r>
    </w:p>
    <w:p w:rsidR="00AB76F7" w:rsidRPr="0048246A" w:rsidRDefault="00AD74B8" w:rsidP="00D67978">
      <w:pPr>
        <w:pStyle w:val="aff9"/>
        <w:spacing w:after="0"/>
        <w:ind w:left="-142"/>
        <w:jc w:val="both"/>
        <w:rPr>
          <w:sz w:val="28"/>
          <w:szCs w:val="28"/>
        </w:rPr>
      </w:pPr>
      <w:r>
        <w:rPr>
          <w:sz w:val="28"/>
          <w:szCs w:val="28"/>
        </w:rPr>
        <w:t xml:space="preserve">- </w:t>
      </w:r>
      <w:r w:rsidR="00AB76F7" w:rsidRPr="0048246A">
        <w:rPr>
          <w:sz w:val="28"/>
          <w:szCs w:val="28"/>
        </w:rPr>
        <w:t>изменени</w:t>
      </w:r>
      <w:r w:rsidR="00AB76F7">
        <w:rPr>
          <w:sz w:val="28"/>
          <w:szCs w:val="28"/>
        </w:rPr>
        <w:t>я</w:t>
      </w:r>
      <w:r w:rsidR="00AB76F7" w:rsidRPr="0048246A">
        <w:rPr>
          <w:sz w:val="28"/>
          <w:szCs w:val="28"/>
        </w:rPr>
        <w:t xml:space="preserve"> финансовых, инвестиционных, производственных и иных программ, оказавших влияние на потребность в </w:t>
      </w:r>
      <w:r w:rsidR="006B197A">
        <w:rPr>
          <w:sz w:val="28"/>
          <w:szCs w:val="28"/>
        </w:rPr>
        <w:t xml:space="preserve">данной </w:t>
      </w:r>
      <w:r w:rsidR="00AB76F7">
        <w:rPr>
          <w:sz w:val="28"/>
          <w:szCs w:val="28"/>
        </w:rPr>
        <w:t>закупке</w:t>
      </w:r>
      <w:r w:rsidR="00AB76F7" w:rsidRPr="0048246A">
        <w:rPr>
          <w:sz w:val="28"/>
          <w:szCs w:val="28"/>
        </w:rPr>
        <w:t>;</w:t>
      </w:r>
    </w:p>
    <w:p w:rsidR="00AB76F7" w:rsidRPr="0048246A" w:rsidRDefault="00AD74B8" w:rsidP="00D67978">
      <w:pPr>
        <w:pStyle w:val="aff9"/>
        <w:spacing w:after="0"/>
        <w:ind w:left="-142"/>
        <w:jc w:val="both"/>
        <w:rPr>
          <w:sz w:val="28"/>
          <w:szCs w:val="28"/>
        </w:rPr>
      </w:pPr>
      <w:r>
        <w:rPr>
          <w:sz w:val="28"/>
          <w:szCs w:val="28"/>
        </w:rPr>
        <w:t xml:space="preserve">- </w:t>
      </w:r>
      <w:r w:rsidR="00AB76F7"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B76F7" w:rsidRDefault="00AD74B8" w:rsidP="00D67978">
      <w:pPr>
        <w:pStyle w:val="aff9"/>
        <w:spacing w:after="0"/>
        <w:ind w:left="-142"/>
        <w:jc w:val="both"/>
        <w:rPr>
          <w:sz w:val="28"/>
          <w:szCs w:val="28"/>
        </w:rPr>
      </w:pPr>
      <w:r>
        <w:rPr>
          <w:sz w:val="28"/>
          <w:szCs w:val="28"/>
        </w:rPr>
        <w:t xml:space="preserve">- </w:t>
      </w:r>
      <w:r w:rsidR="00AB76F7" w:rsidRPr="0048246A">
        <w:rPr>
          <w:sz w:val="28"/>
          <w:szCs w:val="28"/>
        </w:rPr>
        <w:t>при возникновении обстоятельств непреодолимой силы, подтвержденных соответствующим документом</w:t>
      </w:r>
      <w:r w:rsidR="00AB76F7" w:rsidRPr="00E025D3">
        <w:rPr>
          <w:sz w:val="28"/>
          <w:szCs w:val="28"/>
        </w:rPr>
        <w:t xml:space="preserve"> и влияющих на целесообразность закупки</w:t>
      </w:r>
      <w:r w:rsidR="00A62C28">
        <w:rPr>
          <w:sz w:val="28"/>
          <w:szCs w:val="28"/>
        </w:rPr>
        <w:t>.</w:t>
      </w:r>
    </w:p>
    <w:p w:rsidR="00C87330" w:rsidRDefault="00C87330" w:rsidP="00D67978">
      <w:pPr>
        <w:numPr>
          <w:ilvl w:val="0"/>
          <w:numId w:val="6"/>
        </w:numPr>
        <w:tabs>
          <w:tab w:val="clear" w:pos="720"/>
          <w:tab w:val="num" w:pos="480"/>
          <w:tab w:val="left" w:pos="1134"/>
        </w:tabs>
        <w:ind w:left="-142" w:firstLine="0"/>
        <w:contextualSpacing/>
        <w:jc w:val="both"/>
        <w:rPr>
          <w:sz w:val="28"/>
          <w:szCs w:val="28"/>
        </w:rPr>
      </w:pPr>
      <w:r w:rsidRPr="00E25B1F">
        <w:rPr>
          <w:sz w:val="28"/>
          <w:szCs w:val="28"/>
        </w:rPr>
        <w:t xml:space="preserve">Остальные и более подробные условия </w:t>
      </w:r>
      <w:r w:rsidR="00466F9E" w:rsidRPr="00E25B1F">
        <w:rPr>
          <w:sz w:val="28"/>
          <w:szCs w:val="28"/>
        </w:rPr>
        <w:t>запроса цен</w:t>
      </w:r>
      <w:r w:rsidRPr="00E25B1F">
        <w:rPr>
          <w:sz w:val="28"/>
          <w:szCs w:val="28"/>
        </w:rPr>
        <w:t xml:space="preserve"> содержатся в </w:t>
      </w:r>
      <w:r w:rsidR="003E0066" w:rsidRPr="00E25B1F">
        <w:rPr>
          <w:sz w:val="28"/>
          <w:szCs w:val="28"/>
        </w:rPr>
        <w:t xml:space="preserve">документации по </w:t>
      </w:r>
      <w:r w:rsidR="00466F9E" w:rsidRPr="00E25B1F">
        <w:rPr>
          <w:sz w:val="28"/>
          <w:szCs w:val="28"/>
        </w:rPr>
        <w:t>запросу цен</w:t>
      </w:r>
      <w:r w:rsidR="000B69EC" w:rsidRPr="00E25B1F">
        <w:rPr>
          <w:sz w:val="28"/>
          <w:szCs w:val="28"/>
        </w:rPr>
        <w:t>, являющейся неотъемлемым приложением к данному извещению</w:t>
      </w:r>
      <w:r w:rsidRPr="00E25B1F">
        <w:rPr>
          <w:sz w:val="28"/>
          <w:szCs w:val="28"/>
        </w:rPr>
        <w:t>.</w:t>
      </w:r>
    </w:p>
    <w:p w:rsidR="00D67978" w:rsidRDefault="00D67978" w:rsidP="00D67978">
      <w:pPr>
        <w:tabs>
          <w:tab w:val="left" w:pos="1134"/>
        </w:tabs>
        <w:contextualSpacing/>
        <w:jc w:val="both"/>
        <w:rPr>
          <w:sz w:val="28"/>
          <w:szCs w:val="28"/>
        </w:rPr>
      </w:pPr>
    </w:p>
    <w:p w:rsidR="00D67978" w:rsidRDefault="00D67978" w:rsidP="00D67978">
      <w:pPr>
        <w:tabs>
          <w:tab w:val="left" w:pos="1134"/>
        </w:tabs>
        <w:contextualSpacing/>
        <w:jc w:val="both"/>
        <w:rPr>
          <w:sz w:val="28"/>
          <w:szCs w:val="28"/>
        </w:rPr>
      </w:pPr>
    </w:p>
    <w:p w:rsidR="00D67978" w:rsidRPr="005B3744" w:rsidRDefault="00D67978" w:rsidP="00D67978">
      <w:pPr>
        <w:tabs>
          <w:tab w:val="left" w:pos="1134"/>
        </w:tabs>
        <w:contextualSpacing/>
        <w:jc w:val="both"/>
        <w:rPr>
          <w:sz w:val="28"/>
          <w:szCs w:val="28"/>
        </w:rPr>
      </w:pPr>
    </w:p>
    <w:p w:rsidR="005B3744" w:rsidRPr="00E41618" w:rsidRDefault="005B3744" w:rsidP="00D67978">
      <w:pPr>
        <w:tabs>
          <w:tab w:val="left" w:pos="1134"/>
        </w:tabs>
        <w:contextualSpacing/>
        <w:jc w:val="both"/>
        <w:rPr>
          <w:sz w:val="28"/>
          <w:szCs w:val="28"/>
        </w:rPr>
      </w:pPr>
    </w:p>
    <w:p w:rsidR="005B3744" w:rsidRPr="00E41618" w:rsidRDefault="005B3744" w:rsidP="00D67978">
      <w:pPr>
        <w:tabs>
          <w:tab w:val="left" w:pos="1134"/>
        </w:tabs>
        <w:contextualSpacing/>
        <w:jc w:val="both"/>
        <w:rPr>
          <w:sz w:val="28"/>
          <w:szCs w:val="28"/>
        </w:rPr>
      </w:pPr>
    </w:p>
    <w:p w:rsidR="005B3744" w:rsidRPr="00E41618" w:rsidRDefault="005B3744" w:rsidP="00D67978">
      <w:pPr>
        <w:tabs>
          <w:tab w:val="left" w:pos="1134"/>
        </w:tabs>
        <w:contextualSpacing/>
        <w:jc w:val="both"/>
        <w:rPr>
          <w:sz w:val="28"/>
          <w:szCs w:val="28"/>
        </w:rPr>
      </w:pPr>
    </w:p>
    <w:p w:rsidR="005B3744" w:rsidRPr="00E41618" w:rsidRDefault="005B3744" w:rsidP="00D67978">
      <w:pPr>
        <w:tabs>
          <w:tab w:val="left" w:pos="1134"/>
        </w:tabs>
        <w:contextualSpacing/>
        <w:jc w:val="both"/>
        <w:rPr>
          <w:sz w:val="28"/>
          <w:szCs w:val="28"/>
        </w:rPr>
      </w:pPr>
    </w:p>
    <w:p w:rsidR="005B3744" w:rsidRPr="00E41618" w:rsidRDefault="005B3744" w:rsidP="00D67978">
      <w:pPr>
        <w:tabs>
          <w:tab w:val="left" w:pos="1134"/>
        </w:tabs>
        <w:contextualSpacing/>
        <w:jc w:val="both"/>
        <w:rPr>
          <w:sz w:val="28"/>
          <w:szCs w:val="28"/>
        </w:rPr>
      </w:pPr>
    </w:p>
    <w:p w:rsidR="005B3744" w:rsidRPr="00E41618" w:rsidRDefault="005B3744" w:rsidP="00D67978">
      <w:pPr>
        <w:tabs>
          <w:tab w:val="left" w:pos="1134"/>
        </w:tabs>
        <w:contextualSpacing/>
        <w:jc w:val="both"/>
        <w:rPr>
          <w:sz w:val="28"/>
          <w:szCs w:val="28"/>
        </w:rPr>
      </w:pPr>
    </w:p>
    <w:p w:rsidR="005B3744" w:rsidRPr="00E41618" w:rsidRDefault="005B3744" w:rsidP="00D67978">
      <w:pPr>
        <w:tabs>
          <w:tab w:val="left" w:pos="1134"/>
        </w:tabs>
        <w:contextualSpacing/>
        <w:jc w:val="both"/>
        <w:rPr>
          <w:sz w:val="28"/>
          <w:szCs w:val="28"/>
        </w:rPr>
      </w:pPr>
    </w:p>
    <w:p w:rsidR="005B3744" w:rsidRPr="00E41618" w:rsidRDefault="005B3744" w:rsidP="00D67978">
      <w:pPr>
        <w:tabs>
          <w:tab w:val="left" w:pos="1134"/>
        </w:tabs>
        <w:contextualSpacing/>
        <w:jc w:val="both"/>
        <w:rPr>
          <w:sz w:val="28"/>
          <w:szCs w:val="28"/>
        </w:rPr>
      </w:pPr>
    </w:p>
    <w:p w:rsidR="005B3744" w:rsidRPr="00E41618" w:rsidRDefault="005B3744" w:rsidP="00D67978">
      <w:pPr>
        <w:tabs>
          <w:tab w:val="left" w:pos="1134"/>
        </w:tabs>
        <w:contextualSpacing/>
        <w:jc w:val="both"/>
        <w:rPr>
          <w:sz w:val="28"/>
          <w:szCs w:val="28"/>
        </w:rPr>
      </w:pPr>
    </w:p>
    <w:p w:rsidR="005B3744" w:rsidRPr="00E41618" w:rsidRDefault="005B3744" w:rsidP="00D67978">
      <w:pPr>
        <w:tabs>
          <w:tab w:val="left" w:pos="1134"/>
        </w:tabs>
        <w:contextualSpacing/>
        <w:jc w:val="both"/>
        <w:rPr>
          <w:sz w:val="28"/>
          <w:szCs w:val="28"/>
        </w:rPr>
      </w:pPr>
    </w:p>
    <w:p w:rsidR="005B3744" w:rsidRPr="00E41618" w:rsidRDefault="005B3744" w:rsidP="00D67978">
      <w:pPr>
        <w:tabs>
          <w:tab w:val="left" w:pos="1134"/>
        </w:tabs>
        <w:contextualSpacing/>
        <w:jc w:val="both"/>
        <w:rPr>
          <w:sz w:val="28"/>
          <w:szCs w:val="28"/>
        </w:rPr>
      </w:pPr>
    </w:p>
    <w:p w:rsidR="005B3744" w:rsidRPr="00E41618" w:rsidRDefault="005B3744" w:rsidP="00D67978">
      <w:pPr>
        <w:tabs>
          <w:tab w:val="left" w:pos="1134"/>
        </w:tabs>
        <w:contextualSpacing/>
        <w:jc w:val="both"/>
        <w:rPr>
          <w:sz w:val="28"/>
          <w:szCs w:val="28"/>
        </w:rPr>
      </w:pPr>
    </w:p>
    <w:p w:rsidR="005B3744" w:rsidRPr="00E41618" w:rsidRDefault="005B3744" w:rsidP="00D67978">
      <w:pPr>
        <w:tabs>
          <w:tab w:val="left" w:pos="1134"/>
        </w:tabs>
        <w:contextualSpacing/>
        <w:jc w:val="both"/>
        <w:rPr>
          <w:sz w:val="28"/>
          <w:szCs w:val="28"/>
        </w:rPr>
      </w:pPr>
    </w:p>
    <w:p w:rsidR="005B3744" w:rsidRPr="00E41618" w:rsidRDefault="005B3744" w:rsidP="00D67978">
      <w:pPr>
        <w:tabs>
          <w:tab w:val="left" w:pos="1134"/>
        </w:tabs>
        <w:contextualSpacing/>
        <w:jc w:val="both"/>
        <w:rPr>
          <w:sz w:val="28"/>
          <w:szCs w:val="28"/>
        </w:rPr>
      </w:pPr>
    </w:p>
    <w:p w:rsidR="005B3744" w:rsidRPr="00E41618" w:rsidRDefault="005B3744" w:rsidP="00D67978">
      <w:pPr>
        <w:tabs>
          <w:tab w:val="left" w:pos="1134"/>
        </w:tabs>
        <w:contextualSpacing/>
        <w:jc w:val="both"/>
        <w:rPr>
          <w:sz w:val="28"/>
          <w:szCs w:val="28"/>
        </w:rPr>
      </w:pPr>
    </w:p>
    <w:p w:rsidR="005B3744" w:rsidRPr="00E41618" w:rsidRDefault="005B3744" w:rsidP="00D67978">
      <w:pPr>
        <w:tabs>
          <w:tab w:val="left" w:pos="1134"/>
        </w:tabs>
        <w:contextualSpacing/>
        <w:jc w:val="both"/>
        <w:rPr>
          <w:sz w:val="28"/>
          <w:szCs w:val="28"/>
        </w:rPr>
      </w:pPr>
    </w:p>
    <w:p w:rsidR="005B3744" w:rsidRPr="00E41618" w:rsidRDefault="005B3744" w:rsidP="00D67978">
      <w:pPr>
        <w:tabs>
          <w:tab w:val="left" w:pos="1134"/>
        </w:tabs>
        <w:contextualSpacing/>
        <w:jc w:val="both"/>
        <w:rPr>
          <w:sz w:val="28"/>
          <w:szCs w:val="28"/>
        </w:rPr>
      </w:pPr>
    </w:p>
    <w:p w:rsidR="005B3744" w:rsidRPr="00E41618" w:rsidRDefault="005B3744" w:rsidP="00D67978">
      <w:pPr>
        <w:tabs>
          <w:tab w:val="left" w:pos="1134"/>
        </w:tabs>
        <w:contextualSpacing/>
        <w:jc w:val="both"/>
        <w:rPr>
          <w:sz w:val="28"/>
          <w:szCs w:val="28"/>
        </w:rPr>
      </w:pPr>
    </w:p>
    <w:p w:rsidR="005B3744" w:rsidRPr="00E41618" w:rsidRDefault="005B3744" w:rsidP="00D67978">
      <w:pPr>
        <w:tabs>
          <w:tab w:val="left" w:pos="1134"/>
        </w:tabs>
        <w:contextualSpacing/>
        <w:jc w:val="both"/>
        <w:rPr>
          <w:sz w:val="28"/>
          <w:szCs w:val="28"/>
        </w:rPr>
      </w:pPr>
    </w:p>
    <w:p w:rsidR="005B3744" w:rsidRPr="00E41618" w:rsidRDefault="005B3744" w:rsidP="00D67978">
      <w:pPr>
        <w:tabs>
          <w:tab w:val="left" w:pos="1134"/>
        </w:tabs>
        <w:contextualSpacing/>
        <w:jc w:val="both"/>
        <w:rPr>
          <w:sz w:val="28"/>
          <w:szCs w:val="28"/>
        </w:rPr>
      </w:pPr>
    </w:p>
    <w:p w:rsidR="005B3744" w:rsidRPr="00E41618" w:rsidRDefault="005B3744" w:rsidP="00D67978">
      <w:pPr>
        <w:tabs>
          <w:tab w:val="left" w:pos="1134"/>
        </w:tabs>
        <w:contextualSpacing/>
        <w:jc w:val="both"/>
        <w:rPr>
          <w:sz w:val="28"/>
          <w:szCs w:val="28"/>
        </w:rPr>
      </w:pPr>
    </w:p>
    <w:p w:rsidR="005B3744" w:rsidRPr="00E41618" w:rsidRDefault="005B3744" w:rsidP="00D67978">
      <w:pPr>
        <w:tabs>
          <w:tab w:val="left" w:pos="1134"/>
        </w:tabs>
        <w:contextualSpacing/>
        <w:jc w:val="both"/>
        <w:rPr>
          <w:sz w:val="28"/>
          <w:szCs w:val="28"/>
        </w:rPr>
      </w:pPr>
    </w:p>
    <w:p w:rsidR="005B3744" w:rsidRPr="00E41618" w:rsidRDefault="005B3744" w:rsidP="00D67978">
      <w:pPr>
        <w:tabs>
          <w:tab w:val="left" w:pos="1134"/>
        </w:tabs>
        <w:contextualSpacing/>
        <w:jc w:val="both"/>
        <w:rPr>
          <w:sz w:val="28"/>
          <w:szCs w:val="28"/>
        </w:rPr>
      </w:pPr>
    </w:p>
    <w:p w:rsidR="005B3744" w:rsidRPr="00E41618" w:rsidRDefault="005B3744" w:rsidP="00D67978">
      <w:pPr>
        <w:tabs>
          <w:tab w:val="left" w:pos="1134"/>
        </w:tabs>
        <w:contextualSpacing/>
        <w:jc w:val="both"/>
        <w:rPr>
          <w:sz w:val="28"/>
          <w:szCs w:val="28"/>
        </w:rPr>
      </w:pPr>
    </w:p>
    <w:p w:rsidR="005B3744" w:rsidRPr="00E41618" w:rsidRDefault="005B3744" w:rsidP="00D67978">
      <w:pPr>
        <w:tabs>
          <w:tab w:val="left" w:pos="1134"/>
        </w:tabs>
        <w:contextualSpacing/>
        <w:jc w:val="both"/>
        <w:rPr>
          <w:sz w:val="28"/>
          <w:szCs w:val="28"/>
        </w:rPr>
      </w:pPr>
    </w:p>
    <w:p w:rsidR="005B3744" w:rsidRPr="00E41618" w:rsidRDefault="005B3744" w:rsidP="00D67978">
      <w:pPr>
        <w:tabs>
          <w:tab w:val="left" w:pos="1134"/>
        </w:tabs>
        <w:contextualSpacing/>
        <w:jc w:val="both"/>
        <w:rPr>
          <w:sz w:val="28"/>
          <w:szCs w:val="28"/>
        </w:rPr>
      </w:pPr>
    </w:p>
    <w:p w:rsidR="005B3744" w:rsidRPr="00E41618" w:rsidRDefault="005B3744" w:rsidP="00D67978">
      <w:pPr>
        <w:tabs>
          <w:tab w:val="left" w:pos="1134"/>
        </w:tabs>
        <w:contextualSpacing/>
        <w:jc w:val="both"/>
        <w:rPr>
          <w:sz w:val="28"/>
          <w:szCs w:val="28"/>
        </w:rPr>
      </w:pPr>
    </w:p>
    <w:p w:rsidR="005B3744" w:rsidRPr="00E41618" w:rsidRDefault="005B3744" w:rsidP="00D67978">
      <w:pPr>
        <w:tabs>
          <w:tab w:val="left" w:pos="1134"/>
        </w:tabs>
        <w:contextualSpacing/>
        <w:jc w:val="both"/>
        <w:rPr>
          <w:sz w:val="28"/>
          <w:szCs w:val="28"/>
        </w:rPr>
      </w:pPr>
    </w:p>
    <w:p w:rsidR="005B3744" w:rsidRPr="00E41618" w:rsidRDefault="005B3744" w:rsidP="00D67978">
      <w:pPr>
        <w:tabs>
          <w:tab w:val="left" w:pos="1134"/>
        </w:tabs>
        <w:contextualSpacing/>
        <w:jc w:val="both"/>
        <w:rPr>
          <w:sz w:val="28"/>
          <w:szCs w:val="28"/>
        </w:rPr>
      </w:pPr>
    </w:p>
    <w:p w:rsidR="005B3744" w:rsidRPr="00E41618" w:rsidRDefault="005B3744" w:rsidP="00D67978">
      <w:pPr>
        <w:tabs>
          <w:tab w:val="left" w:pos="1134"/>
        </w:tabs>
        <w:contextualSpacing/>
        <w:jc w:val="both"/>
        <w:rPr>
          <w:sz w:val="28"/>
          <w:szCs w:val="28"/>
        </w:rPr>
      </w:pPr>
    </w:p>
    <w:p w:rsidR="005B3744" w:rsidRPr="00E41618" w:rsidRDefault="005B3744" w:rsidP="00D67978">
      <w:pPr>
        <w:tabs>
          <w:tab w:val="left" w:pos="1134"/>
        </w:tabs>
        <w:contextualSpacing/>
        <w:jc w:val="both"/>
        <w:rPr>
          <w:sz w:val="28"/>
          <w:szCs w:val="28"/>
        </w:rPr>
      </w:pPr>
    </w:p>
    <w:p w:rsidR="005B3744" w:rsidRPr="00E41618" w:rsidRDefault="005B3744" w:rsidP="00D67978">
      <w:pPr>
        <w:tabs>
          <w:tab w:val="left" w:pos="1134"/>
        </w:tabs>
        <w:contextualSpacing/>
        <w:jc w:val="both"/>
        <w:rPr>
          <w:sz w:val="28"/>
          <w:szCs w:val="28"/>
        </w:rPr>
      </w:pPr>
    </w:p>
    <w:p w:rsidR="005B3744" w:rsidRPr="00E41618" w:rsidRDefault="005B3744" w:rsidP="00D67978">
      <w:pPr>
        <w:tabs>
          <w:tab w:val="left" w:pos="1134"/>
        </w:tabs>
        <w:contextualSpacing/>
        <w:jc w:val="both"/>
        <w:rPr>
          <w:sz w:val="28"/>
          <w:szCs w:val="28"/>
        </w:rPr>
      </w:pPr>
    </w:p>
    <w:p w:rsidR="005B3744" w:rsidRPr="00E41618" w:rsidRDefault="005B3744" w:rsidP="00D67978">
      <w:pPr>
        <w:tabs>
          <w:tab w:val="left" w:pos="1134"/>
        </w:tabs>
        <w:contextualSpacing/>
        <w:jc w:val="both"/>
        <w:rPr>
          <w:sz w:val="28"/>
          <w:szCs w:val="28"/>
        </w:rPr>
      </w:pPr>
    </w:p>
    <w:p w:rsidR="005B3744" w:rsidRPr="00E41618" w:rsidRDefault="005B3744" w:rsidP="00D67978">
      <w:pPr>
        <w:tabs>
          <w:tab w:val="left" w:pos="1134"/>
        </w:tabs>
        <w:contextualSpacing/>
        <w:jc w:val="both"/>
        <w:rPr>
          <w:sz w:val="28"/>
          <w:szCs w:val="28"/>
        </w:rPr>
      </w:pPr>
    </w:p>
    <w:p w:rsidR="005B3744" w:rsidRPr="00E41618" w:rsidRDefault="005B3744" w:rsidP="00D67978">
      <w:pPr>
        <w:tabs>
          <w:tab w:val="left" w:pos="1134"/>
        </w:tabs>
        <w:contextualSpacing/>
        <w:jc w:val="both"/>
        <w:rPr>
          <w:sz w:val="28"/>
          <w:szCs w:val="28"/>
        </w:rPr>
      </w:pPr>
    </w:p>
    <w:p w:rsidR="00D67978" w:rsidRPr="00E25B1F" w:rsidRDefault="00D67978" w:rsidP="00D67978">
      <w:pPr>
        <w:tabs>
          <w:tab w:val="left" w:pos="1134"/>
        </w:tabs>
        <w:ind w:left="142"/>
        <w:contextualSpacing/>
        <w:jc w:val="both"/>
        <w:rPr>
          <w:sz w:val="28"/>
          <w:szCs w:val="28"/>
        </w:rPr>
      </w:pPr>
    </w:p>
    <w:p w:rsidR="00C87330" w:rsidRPr="00E25B1F" w:rsidRDefault="00C87330" w:rsidP="003C422C">
      <w:pPr>
        <w:pStyle w:val="1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5" w:name="_Toc404670360"/>
      <w:bookmarkEnd w:id="5"/>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6" w:name="_Ref317259002"/>
      <w:bookmarkStart w:id="7" w:name="_Toc404670361"/>
      <w:r w:rsidRPr="00E25B1F">
        <w:rPr>
          <w:sz w:val="28"/>
          <w:szCs w:val="28"/>
        </w:rPr>
        <w:t>ТЕРМИНЫ И ОПРЕДЕЛЕНИЯ</w:t>
      </w:r>
      <w:bookmarkEnd w:id="6"/>
      <w:bookmarkEnd w:id="7"/>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F32878" w:rsidRPr="00F32878">
          <w:rPr>
            <w:sz w:val="28"/>
            <w:szCs w:val="28"/>
          </w:rPr>
          <w:t>5</w:t>
        </w:r>
      </w:fldSimple>
      <w:r w:rsidRPr="00E25B1F">
        <w:rPr>
          <w:sz w:val="28"/>
          <w:szCs w:val="28"/>
        </w:rPr>
        <w:t xml:space="preserve"> раздела </w:t>
      </w:r>
      <w:fldSimple w:instr=" REF _Ref317250097 \r \h  \* MERGEFORMAT ">
        <w:r w:rsidR="00F32878" w:rsidRPr="00F3287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 w:val="28"/>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F32878" w:rsidRPr="00F32878">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F32878" w:rsidRPr="00F32878">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предельно допустимая цена договора</w:t>
      </w:r>
      <w:r w:rsidR="005E063F">
        <w:rPr>
          <w:sz w:val="28"/>
          <w:szCs w:val="28"/>
        </w:rPr>
        <w:t>.</w:t>
      </w:r>
      <w:r w:rsidRPr="00E25B1F">
        <w:rPr>
          <w:sz w:val="28"/>
          <w:szCs w:val="28"/>
        </w:rPr>
        <w:t xml:space="preserve"> </w:t>
      </w: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F32878" w:rsidRPr="00F32878">
          <w:rPr>
            <w:sz w:val="28"/>
            <w:szCs w:val="28"/>
          </w:rPr>
          <w:t>6</w:t>
        </w:r>
      </w:fldSimple>
      <w:r w:rsidRPr="00E25B1F">
        <w:rPr>
          <w:sz w:val="28"/>
          <w:szCs w:val="28"/>
        </w:rPr>
        <w:t xml:space="preserve"> раздела </w:t>
      </w:r>
      <w:fldSimple w:instr=" REF _Ref317250478 \r \h  \* MERGEFORMAT ">
        <w:r w:rsidR="00F32878" w:rsidRPr="00F3287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58002C" w:rsidRPr="00E25B1F" w:rsidRDefault="0058002C" w:rsidP="0058002C">
      <w:pPr>
        <w:ind w:firstLine="720"/>
        <w:jc w:val="both"/>
      </w:pPr>
      <w:r w:rsidRPr="00E25B1F">
        <w:rPr>
          <w:b/>
          <w:sz w:val="28"/>
          <w:szCs w:val="28"/>
        </w:rPr>
        <w:t>Официальный сайт</w:t>
      </w:r>
      <w:r w:rsidRPr="00E25B1F">
        <w:rPr>
          <w:sz w:val="28"/>
          <w:szCs w:val="28"/>
        </w:rPr>
        <w:t xml:space="preserve"> –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5E063F">
        <w:rPr>
          <w:b/>
          <w:sz w:val="28"/>
          <w:szCs w:val="28"/>
        </w:rPr>
        <w:t>Поставщик товара /подрядчик /исполнитель</w:t>
      </w:r>
      <w:r w:rsidR="005570E9">
        <w:rPr>
          <w:b/>
          <w:sz w:val="28"/>
          <w:szCs w:val="28"/>
        </w:rPr>
        <w:t>/продавец</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5570E9">
        <w:rPr>
          <w:sz w:val="28"/>
          <w:szCs w:val="28"/>
        </w:rPr>
        <w:t>поставщик товара /подрядчик /исполнитель</w:t>
      </w:r>
      <w:r w:rsidR="005570E9" w:rsidRPr="005570E9">
        <w:rPr>
          <w:sz w:val="28"/>
          <w:szCs w:val="28"/>
        </w:rPr>
        <w:t>/продавец</w:t>
      </w:r>
      <w:r w:rsidRPr="00E25B1F">
        <w:rPr>
          <w:sz w:val="28"/>
          <w:szCs w:val="28"/>
        </w:rPr>
        <w:t xml:space="preserve"> </w:t>
      </w:r>
      <w:r w:rsidR="003E71FC" w:rsidRPr="00E25B1F">
        <w:rPr>
          <w:sz w:val="28"/>
          <w:szCs w:val="28"/>
        </w:rPr>
        <w:t xml:space="preserve">или несколько </w:t>
      </w:r>
      <w:r w:rsidR="00DA5976" w:rsidRPr="005570E9">
        <w:rPr>
          <w:sz w:val="28"/>
          <w:szCs w:val="28"/>
        </w:rPr>
        <w:t>поставщиков товара /подрядчиков /исполнителей</w:t>
      </w:r>
      <w:r w:rsidR="005570E9">
        <w:rPr>
          <w:sz w:val="28"/>
          <w:szCs w:val="28"/>
        </w:rPr>
        <w:t>/продавцов</w:t>
      </w:r>
      <w:r w:rsidR="003E71FC" w:rsidRPr="00E25B1F">
        <w:rPr>
          <w:sz w:val="28"/>
          <w:szCs w:val="28"/>
        </w:rPr>
        <w:t xml:space="preserve">, выступающих на стороне </w:t>
      </w:r>
      <w:r w:rsidR="00DA5976" w:rsidRPr="00E25B1F">
        <w:rPr>
          <w:sz w:val="28"/>
          <w:szCs w:val="28"/>
        </w:rPr>
        <w:t xml:space="preserve">одного </w:t>
      </w:r>
      <w:r w:rsidR="00DA5976" w:rsidRPr="005570E9">
        <w:rPr>
          <w:sz w:val="28"/>
          <w:szCs w:val="28"/>
        </w:rPr>
        <w:t>поставщика товара /подрядчика /исполнителя</w:t>
      </w:r>
      <w:r w:rsidR="005570E9">
        <w:rPr>
          <w:sz w:val="28"/>
          <w:szCs w:val="28"/>
        </w:rPr>
        <w:t>/продавца</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w:t>
      </w:r>
      <w:proofErr w:type="gramEnd"/>
      <w:r w:rsidRPr="00E25B1F">
        <w:rPr>
          <w:sz w:val="28"/>
          <w:szCs w:val="28"/>
        </w:rPr>
        <w:t xml:space="preserve">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w:t>
      </w:r>
      <w:r w:rsidR="001F02C2" w:rsidRPr="00E25B1F">
        <w:rPr>
          <w:b/>
          <w:i/>
        </w:rPr>
        <w:t xml:space="preserve">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5570E9">
        <w:rPr>
          <w:sz w:val="28"/>
          <w:szCs w:val="28"/>
        </w:rPr>
        <w:t>.</w:t>
      </w:r>
    </w:p>
    <w:p w:rsidR="005E1A6E" w:rsidRPr="00E25B1F" w:rsidRDefault="005E1A6E" w:rsidP="005E1A6E">
      <w:pPr>
        <w:ind w:firstLine="720"/>
        <w:jc w:val="both"/>
        <w:rPr>
          <w:bCs/>
          <w:szCs w:val="28"/>
        </w:rPr>
      </w:pPr>
      <w:bookmarkStart w:id="8"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8"/>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9" w:name="_Toc314731698"/>
      <w:bookmarkStart w:id="10" w:name="_Toc404670362"/>
      <w:r w:rsidRPr="00E25B1F">
        <w:rPr>
          <w:b/>
          <w:sz w:val="28"/>
          <w:szCs w:val="28"/>
        </w:rPr>
        <w:t>СОКРАЩЕНИЯ</w:t>
      </w:r>
      <w:bookmarkEnd w:id="9"/>
      <w:bookmarkEnd w:id="10"/>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F32878" w:rsidRPr="00F32878">
          <w:rPr>
            <w:sz w:val="28"/>
            <w:szCs w:val="28"/>
          </w:rPr>
          <w:t>2</w:t>
        </w:r>
      </w:fldSimple>
      <w:r w:rsidR="00E30A53" w:rsidRPr="00E25B1F">
        <w:rPr>
          <w:sz w:val="28"/>
          <w:szCs w:val="28"/>
        </w:rPr>
        <w:t xml:space="preserve"> раздела </w:t>
      </w:r>
      <w:fldSimple w:instr=" REF _Ref317249938 \r \h  \* MERGEFORMAT ">
        <w:r w:rsidR="00F32878" w:rsidRPr="00F32878">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1" w:name="_Toc404670363"/>
      <w:r w:rsidRPr="00E25B1F">
        <w:rPr>
          <w:sz w:val="28"/>
          <w:szCs w:val="28"/>
        </w:rPr>
        <w:t>ОБЩИЕ ПОЛОЖЕНИЯ</w:t>
      </w:r>
      <w:r w:rsidR="00370E30" w:rsidRPr="00E25B1F">
        <w:rPr>
          <w:sz w:val="28"/>
          <w:szCs w:val="28"/>
        </w:rPr>
        <w:t>.</w:t>
      </w:r>
      <w:bookmarkEnd w:id="11"/>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2"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2"/>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F32878" w:rsidRPr="00F32878">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F32878" w:rsidRPr="00F32878">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5570E9">
        <w:rPr>
          <w:sz w:val="28"/>
          <w:szCs w:val="28"/>
        </w:rPr>
        <w:t xml:space="preserve"> 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w:t>
      </w:r>
      <w:r w:rsidR="008C00EE" w:rsidRPr="00DD5EEB">
        <w:rPr>
          <w:sz w:val="28"/>
          <w:szCs w:val="28"/>
        </w:rPr>
        <w:t>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F32878" w:rsidRPr="00F32878">
          <w:rPr>
            <w:sz w:val="28"/>
            <w:szCs w:val="28"/>
          </w:rPr>
          <w:t>2</w:t>
        </w:r>
      </w:fldSimple>
      <w:r w:rsidRPr="00E25B1F">
        <w:rPr>
          <w:sz w:val="28"/>
          <w:szCs w:val="28"/>
        </w:rPr>
        <w:t xml:space="preserve"> раздела </w:t>
      </w:r>
      <w:fldSimple w:instr=" REF _Ref317249938 \r \h  \* MERGEFORMAT ">
        <w:r w:rsidR="00F32878" w:rsidRPr="00F32878">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3C422C">
      <w:pPr>
        <w:pStyle w:val="af4"/>
        <w:keepNext/>
        <w:numPr>
          <w:ilvl w:val="0"/>
          <w:numId w:val="43"/>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3C422C">
      <w:pPr>
        <w:pStyle w:val="af4"/>
        <w:keepNext/>
        <w:numPr>
          <w:ilvl w:val="0"/>
          <w:numId w:val="43"/>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3" w:name="_Ref317172396"/>
      <w:bookmarkStart w:id="14"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3"/>
      <w:bookmarkEnd w:id="14"/>
      <w:r w:rsidR="00C31F2B" w:rsidRPr="00E25B1F">
        <w:rPr>
          <w:sz w:val="28"/>
          <w:szCs w:val="28"/>
        </w:rPr>
        <w:t xml:space="preserve"> </w:t>
      </w:r>
    </w:p>
    <w:p w:rsidR="00C31F2B" w:rsidRPr="00E25B1F" w:rsidRDefault="00B36DA3" w:rsidP="003C422C">
      <w:pPr>
        <w:numPr>
          <w:ilvl w:val="0"/>
          <w:numId w:val="29"/>
        </w:numPr>
        <w:tabs>
          <w:tab w:val="left" w:pos="0"/>
          <w:tab w:val="left" w:pos="1418"/>
        </w:tabs>
        <w:ind w:left="0" w:right="-1" w:firstLine="709"/>
        <w:jc w:val="both"/>
        <w:rPr>
          <w:sz w:val="28"/>
          <w:szCs w:val="28"/>
        </w:rPr>
      </w:pPr>
      <w:bookmarkStart w:id="15"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317E20">
        <w:rPr>
          <w:sz w:val="28"/>
          <w:szCs w:val="28"/>
        </w:rPr>
        <w:fldChar w:fldCharType="begin"/>
      </w:r>
      <w:r>
        <w:rPr>
          <w:sz w:val="28"/>
          <w:szCs w:val="28"/>
        </w:rPr>
        <w:instrText xml:space="preserve"> REF _Ref317251555 \r \h </w:instrText>
      </w:r>
      <w:r w:rsidR="00317E20">
        <w:rPr>
          <w:sz w:val="28"/>
          <w:szCs w:val="28"/>
        </w:rPr>
      </w:r>
      <w:r w:rsidR="00317E20">
        <w:rPr>
          <w:sz w:val="28"/>
          <w:szCs w:val="28"/>
        </w:rPr>
        <w:fldChar w:fldCharType="separate"/>
      </w:r>
      <w:r w:rsidR="00F32878">
        <w:rPr>
          <w:sz w:val="28"/>
          <w:szCs w:val="28"/>
        </w:rPr>
        <w:t>4.3.6</w:t>
      </w:r>
      <w:r w:rsidR="00317E20">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5"/>
    </w:p>
    <w:p w:rsidR="00C31F2B" w:rsidRPr="006F6E6B" w:rsidRDefault="006F6E6B" w:rsidP="003C422C">
      <w:pPr>
        <w:numPr>
          <w:ilvl w:val="0"/>
          <w:numId w:val="29"/>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317E20">
        <w:rPr>
          <w:sz w:val="28"/>
          <w:szCs w:val="28"/>
        </w:rPr>
        <w:fldChar w:fldCharType="begin"/>
      </w:r>
      <w:r w:rsidR="008E7163">
        <w:rPr>
          <w:sz w:val="28"/>
          <w:szCs w:val="28"/>
        </w:rPr>
        <w:instrText xml:space="preserve"> REF _Ref317254108 \r \h </w:instrText>
      </w:r>
      <w:r w:rsidR="00317E20">
        <w:rPr>
          <w:sz w:val="28"/>
          <w:szCs w:val="28"/>
        </w:rPr>
      </w:r>
      <w:r w:rsidR="00317E20">
        <w:rPr>
          <w:sz w:val="28"/>
          <w:szCs w:val="28"/>
        </w:rPr>
        <w:fldChar w:fldCharType="separate"/>
      </w:r>
      <w:r w:rsidR="00F32878">
        <w:rPr>
          <w:sz w:val="28"/>
          <w:szCs w:val="28"/>
        </w:rPr>
        <w:t>2.11</w:t>
      </w:r>
      <w:r w:rsidR="00317E20">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F32878" w:rsidRPr="00F32878">
          <w:rPr>
            <w:sz w:val="28"/>
            <w:szCs w:val="28"/>
          </w:rPr>
          <w:t>7</w:t>
        </w:r>
      </w:fldSimple>
      <w:r w:rsidR="008E7163" w:rsidRPr="00DD5EEB">
        <w:rPr>
          <w:sz w:val="28"/>
          <w:szCs w:val="28"/>
        </w:rPr>
        <w:t xml:space="preserve"> раздела </w:t>
      </w:r>
      <w:fldSimple w:instr=" REF _Ref317249938 \r \h  \* MERGEFORMAT ">
        <w:r w:rsidR="00F32878" w:rsidRPr="00F32878">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6"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6"/>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7" w:name="_Toc389757159"/>
      <w:bookmarkStart w:id="18" w:name="_Toc390112501"/>
      <w:bookmarkStart w:id="19" w:name="_Toc390240571"/>
      <w:bookmarkStart w:id="20" w:name="_Toc390262781"/>
      <w:bookmarkStart w:id="21" w:name="_Toc389757160"/>
      <w:bookmarkStart w:id="22" w:name="_Toc390112502"/>
      <w:bookmarkStart w:id="23" w:name="_Toc390240572"/>
      <w:bookmarkStart w:id="24" w:name="_Toc390262782"/>
      <w:bookmarkEnd w:id="17"/>
      <w:bookmarkEnd w:id="18"/>
      <w:bookmarkEnd w:id="19"/>
      <w:bookmarkEnd w:id="20"/>
      <w:bookmarkEnd w:id="21"/>
      <w:bookmarkEnd w:id="22"/>
      <w:bookmarkEnd w:id="23"/>
      <w:bookmarkEnd w:id="24"/>
      <w:r w:rsidRPr="00E25B1F">
        <w:br w:type="page"/>
      </w:r>
      <w:bookmarkStart w:id="25" w:name="_Toc389491534"/>
      <w:bookmarkStart w:id="26" w:name="_Toc404670364"/>
      <w:r w:rsidR="00995338" w:rsidRPr="00DD5EEB">
        <w:rPr>
          <w:sz w:val="28"/>
          <w:szCs w:val="28"/>
        </w:rPr>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5"/>
      <w:r w:rsidR="007F30BE">
        <w:rPr>
          <w:sz w:val="28"/>
          <w:szCs w:val="28"/>
        </w:rPr>
        <w:t>ЦЕН</w:t>
      </w:r>
      <w:bookmarkEnd w:id="26"/>
    </w:p>
    <w:p w:rsidR="00995338" w:rsidRPr="00DD5EEB" w:rsidRDefault="00995338" w:rsidP="003C422C">
      <w:pPr>
        <w:pStyle w:val="aff9"/>
        <w:numPr>
          <w:ilvl w:val="1"/>
          <w:numId w:val="47"/>
        </w:numPr>
        <w:tabs>
          <w:tab w:val="clear" w:pos="720"/>
          <w:tab w:val="left" w:pos="1418"/>
        </w:tabs>
        <w:spacing w:after="0"/>
        <w:ind w:left="0" w:firstLine="709"/>
        <w:jc w:val="both"/>
        <w:outlineLvl w:val="1"/>
        <w:rPr>
          <w:sz w:val="28"/>
          <w:szCs w:val="28"/>
        </w:rPr>
      </w:pPr>
      <w:bookmarkStart w:id="27" w:name="_Ref317251769"/>
      <w:bookmarkStart w:id="28" w:name="_Ref317255509"/>
      <w:bookmarkStart w:id="29" w:name="_Ref317256436"/>
      <w:bookmarkStart w:id="30" w:name="_Ref317256490"/>
      <w:bookmarkStart w:id="31" w:name="_Toc389491535"/>
      <w:bookmarkStart w:id="32" w:name="_Toc404670365"/>
      <w:bookmarkStart w:id="33" w:name="_Ref271038689"/>
      <w:r w:rsidRPr="00DD5EEB">
        <w:rPr>
          <w:sz w:val="28"/>
          <w:szCs w:val="28"/>
        </w:rPr>
        <w:t xml:space="preserve">Требования к участникам запроса </w:t>
      </w:r>
      <w:bookmarkEnd w:id="27"/>
      <w:bookmarkEnd w:id="28"/>
      <w:bookmarkEnd w:id="29"/>
      <w:bookmarkEnd w:id="30"/>
      <w:bookmarkEnd w:id="31"/>
      <w:r w:rsidR="007F30BE">
        <w:rPr>
          <w:sz w:val="28"/>
          <w:szCs w:val="28"/>
        </w:rPr>
        <w:t>цен</w:t>
      </w:r>
      <w:bookmarkEnd w:id="32"/>
    </w:p>
    <w:p w:rsidR="00995338" w:rsidRPr="00DD5EEB" w:rsidRDefault="00995338" w:rsidP="003C422C">
      <w:pPr>
        <w:numPr>
          <w:ilvl w:val="2"/>
          <w:numId w:val="47"/>
        </w:numPr>
        <w:tabs>
          <w:tab w:val="clear" w:pos="720"/>
          <w:tab w:val="num" w:pos="0"/>
          <w:tab w:val="left" w:pos="1418"/>
        </w:tabs>
        <w:ind w:left="0" w:right="-1" w:firstLine="709"/>
        <w:jc w:val="both"/>
        <w:rPr>
          <w:sz w:val="28"/>
          <w:szCs w:val="28"/>
        </w:rPr>
      </w:pPr>
      <w:bookmarkStart w:id="34"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3"/>
      <w:bookmarkEnd w:id="34"/>
    </w:p>
    <w:p w:rsidR="00995338" w:rsidRPr="00DD5EEB" w:rsidRDefault="00995338" w:rsidP="003C422C">
      <w:pPr>
        <w:numPr>
          <w:ilvl w:val="3"/>
          <w:numId w:val="47"/>
        </w:numPr>
        <w:tabs>
          <w:tab w:val="clear" w:pos="1080"/>
          <w:tab w:val="left" w:pos="1418"/>
          <w:tab w:val="num" w:pos="1701"/>
        </w:tabs>
        <w:ind w:left="0" w:right="-1" w:firstLine="709"/>
        <w:jc w:val="both"/>
        <w:rPr>
          <w:sz w:val="28"/>
          <w:szCs w:val="28"/>
        </w:rPr>
      </w:pPr>
      <w:bookmarkStart w:id="35"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995338" w:rsidRPr="00DD5EEB" w:rsidRDefault="00995338" w:rsidP="003C422C">
      <w:pPr>
        <w:numPr>
          <w:ilvl w:val="3"/>
          <w:numId w:val="47"/>
        </w:numPr>
        <w:tabs>
          <w:tab w:val="clear" w:pos="1080"/>
          <w:tab w:val="left" w:pos="1418"/>
          <w:tab w:val="num" w:pos="1701"/>
        </w:tabs>
        <w:ind w:left="0" w:right="-1" w:firstLine="709"/>
        <w:jc w:val="both"/>
        <w:rPr>
          <w:sz w:val="28"/>
          <w:szCs w:val="28"/>
        </w:rPr>
      </w:pPr>
      <w:bookmarkStart w:id="36"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FA5C25" w:rsidRPr="00FA5C25">
        <w:rPr>
          <w:sz w:val="28"/>
          <w:szCs w:val="28"/>
        </w:rPr>
        <w:t>11.5</w:t>
      </w:r>
      <w:r w:rsidRPr="00AA032A">
        <w:rPr>
          <w:sz w:val="28"/>
          <w:szCs w:val="28"/>
        </w:rPr>
        <w:t xml:space="preserve"> раздела</w:t>
      </w:r>
      <w:r>
        <w:rPr>
          <w:sz w:val="28"/>
          <w:szCs w:val="28"/>
        </w:rPr>
        <w:t> </w:t>
      </w:r>
      <w:r w:rsidR="00317E20">
        <w:rPr>
          <w:sz w:val="28"/>
          <w:szCs w:val="28"/>
        </w:rPr>
        <w:fldChar w:fldCharType="begin"/>
      </w:r>
      <w:r>
        <w:rPr>
          <w:sz w:val="28"/>
          <w:szCs w:val="28"/>
        </w:rPr>
        <w:instrText xml:space="preserve"> REF _Ref317249938 \r \h </w:instrText>
      </w:r>
      <w:r w:rsidR="00317E20">
        <w:rPr>
          <w:sz w:val="28"/>
          <w:szCs w:val="28"/>
        </w:rPr>
      </w:r>
      <w:r w:rsidR="00317E20">
        <w:rPr>
          <w:sz w:val="28"/>
          <w:szCs w:val="28"/>
        </w:rPr>
        <w:fldChar w:fldCharType="separate"/>
      </w:r>
      <w:r w:rsidR="00F32878">
        <w:rPr>
          <w:sz w:val="28"/>
          <w:szCs w:val="28"/>
        </w:rPr>
        <w:t>5</w:t>
      </w:r>
      <w:r w:rsidR="00317E20">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w:t>
      </w:r>
      <w:proofErr w:type="gramStart"/>
      <w:r w:rsidRPr="00DD5EEB">
        <w:rPr>
          <w:sz w:val="28"/>
          <w:szCs w:val="28"/>
        </w:rPr>
        <w:t>рамках</w:t>
      </w:r>
      <w:proofErr w:type="gramEnd"/>
      <w:r w:rsidRPr="00DD5EEB">
        <w:rPr>
          <w:sz w:val="28"/>
          <w:szCs w:val="28"/>
        </w:rPr>
        <w:t xml:space="preserve"> заключаемого договора;</w:t>
      </w:r>
      <w:bookmarkEnd w:id="36"/>
    </w:p>
    <w:p w:rsidR="00995338" w:rsidRPr="00DD5EEB" w:rsidRDefault="00995338" w:rsidP="003C422C">
      <w:pPr>
        <w:numPr>
          <w:ilvl w:val="3"/>
          <w:numId w:val="47"/>
        </w:numPr>
        <w:tabs>
          <w:tab w:val="clear" w:pos="1080"/>
          <w:tab w:val="left" w:pos="1418"/>
          <w:tab w:val="num" w:pos="1701"/>
        </w:tabs>
        <w:ind w:left="0" w:right="-1" w:firstLine="709"/>
        <w:jc w:val="both"/>
        <w:rPr>
          <w:sz w:val="28"/>
          <w:szCs w:val="28"/>
        </w:rPr>
      </w:pPr>
      <w:bookmarkStart w:id="37" w:name="_Ref348974059"/>
      <w:r w:rsidRPr="00DD5EEB">
        <w:rPr>
          <w:sz w:val="28"/>
          <w:szCs w:val="28"/>
        </w:rPr>
        <w:t>соответствовать требованиям, указанным в </w:t>
      </w:r>
      <w:proofErr w:type="gramStart"/>
      <w:r w:rsidRPr="00DD5EEB">
        <w:rPr>
          <w:sz w:val="28"/>
          <w:szCs w:val="28"/>
        </w:rPr>
        <w:t>пункте</w:t>
      </w:r>
      <w:proofErr w:type="gramEnd"/>
      <w:r w:rsidRPr="00DD5EEB">
        <w:rPr>
          <w:sz w:val="28"/>
          <w:szCs w:val="28"/>
        </w:rPr>
        <w:t> </w:t>
      </w:r>
      <w:r w:rsidR="00317E20">
        <w:rPr>
          <w:sz w:val="28"/>
          <w:szCs w:val="28"/>
        </w:rPr>
        <w:fldChar w:fldCharType="begin"/>
      </w:r>
      <w:r w:rsidR="003650A2">
        <w:rPr>
          <w:sz w:val="28"/>
          <w:szCs w:val="28"/>
        </w:rPr>
        <w:instrText xml:space="preserve"> REF _Ref389745656 \r \h </w:instrText>
      </w:r>
      <w:r w:rsidR="00317E20">
        <w:rPr>
          <w:sz w:val="28"/>
          <w:szCs w:val="28"/>
        </w:rPr>
      </w:r>
      <w:r w:rsidR="00317E20">
        <w:rPr>
          <w:sz w:val="28"/>
          <w:szCs w:val="28"/>
        </w:rPr>
        <w:fldChar w:fldCharType="separate"/>
      </w:r>
      <w:r w:rsidR="00F32878">
        <w:rPr>
          <w:sz w:val="28"/>
          <w:szCs w:val="28"/>
        </w:rPr>
        <w:t>11.4</w:t>
      </w:r>
      <w:r w:rsidR="00317E20">
        <w:rPr>
          <w:sz w:val="28"/>
          <w:szCs w:val="28"/>
        </w:rPr>
        <w:fldChar w:fldCharType="end"/>
      </w:r>
      <w:r w:rsidRPr="00DD5EEB">
        <w:rPr>
          <w:sz w:val="28"/>
          <w:szCs w:val="28"/>
        </w:rPr>
        <w:t xml:space="preserve"> раздела </w:t>
      </w:r>
      <w:fldSimple w:instr=" REF _Ref317250960 \r \h  \* MERGEFORMAT ">
        <w:r w:rsidR="00F32878" w:rsidRPr="00F32878">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3C422C">
      <w:pPr>
        <w:numPr>
          <w:ilvl w:val="3"/>
          <w:numId w:val="47"/>
        </w:numPr>
        <w:tabs>
          <w:tab w:val="clear" w:pos="1080"/>
          <w:tab w:val="left" w:pos="1418"/>
          <w:tab w:val="num" w:pos="1701"/>
        </w:tabs>
        <w:ind w:left="0" w:right="-1" w:firstLine="709"/>
        <w:jc w:val="both"/>
        <w:rPr>
          <w:sz w:val="28"/>
          <w:szCs w:val="28"/>
        </w:rPr>
      </w:pPr>
      <w:bookmarkStart w:id="38" w:name="_Ref357679270"/>
      <w:bookmarkStart w:id="39"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8"/>
      <w:r w:rsidR="00BB2FD1">
        <w:rPr>
          <w:sz w:val="28"/>
        </w:rPr>
        <w:t>;</w:t>
      </w:r>
      <w:bookmarkEnd w:id="37"/>
      <w:bookmarkEnd w:id="39"/>
    </w:p>
    <w:p w:rsidR="00995338" w:rsidRPr="00DD5EEB" w:rsidRDefault="00995338" w:rsidP="003C422C">
      <w:pPr>
        <w:numPr>
          <w:ilvl w:val="2"/>
          <w:numId w:val="47"/>
        </w:numPr>
        <w:tabs>
          <w:tab w:val="clear" w:pos="720"/>
          <w:tab w:val="num" w:pos="0"/>
          <w:tab w:val="left" w:pos="1418"/>
        </w:tabs>
        <w:ind w:left="0" w:right="-1" w:firstLine="709"/>
        <w:jc w:val="both"/>
        <w:rPr>
          <w:sz w:val="28"/>
          <w:szCs w:val="28"/>
        </w:rPr>
      </w:pPr>
      <w:bookmarkStart w:id="40"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w:t>
      </w:r>
      <w:proofErr w:type="gramStart"/>
      <w:r w:rsidRPr="00DD5EEB">
        <w:rPr>
          <w:sz w:val="28"/>
          <w:szCs w:val="28"/>
        </w:rPr>
        <w:t>пункт</w:t>
      </w:r>
      <w:r w:rsidR="003650A2">
        <w:rPr>
          <w:sz w:val="28"/>
          <w:szCs w:val="28"/>
        </w:rPr>
        <w:t>е</w:t>
      </w:r>
      <w:proofErr w:type="gramEnd"/>
      <w:r w:rsidRPr="00DD5EEB">
        <w:rPr>
          <w:sz w:val="28"/>
          <w:szCs w:val="28"/>
        </w:rPr>
        <w:t> </w:t>
      </w:r>
      <w:r w:rsidR="00317E20">
        <w:rPr>
          <w:sz w:val="28"/>
          <w:szCs w:val="28"/>
        </w:rPr>
        <w:fldChar w:fldCharType="begin"/>
      </w:r>
      <w:r w:rsidR="003650A2">
        <w:rPr>
          <w:sz w:val="28"/>
          <w:szCs w:val="28"/>
        </w:rPr>
        <w:instrText xml:space="preserve"> REF _Ref388972886 \r \h </w:instrText>
      </w:r>
      <w:r w:rsidR="00317E20">
        <w:rPr>
          <w:sz w:val="28"/>
          <w:szCs w:val="28"/>
        </w:rPr>
      </w:r>
      <w:r w:rsidR="00317E20">
        <w:rPr>
          <w:sz w:val="28"/>
          <w:szCs w:val="28"/>
        </w:rPr>
        <w:fldChar w:fldCharType="separate"/>
      </w:r>
      <w:r w:rsidR="00F32878">
        <w:rPr>
          <w:sz w:val="28"/>
          <w:szCs w:val="28"/>
        </w:rPr>
        <w:t>11</w:t>
      </w:r>
      <w:r w:rsidR="00317E20">
        <w:rPr>
          <w:sz w:val="28"/>
          <w:szCs w:val="28"/>
        </w:rPr>
        <w:fldChar w:fldCharType="end"/>
      </w:r>
      <w:r w:rsidRPr="00DD5EEB">
        <w:rPr>
          <w:sz w:val="28"/>
          <w:szCs w:val="28"/>
        </w:rPr>
        <w:t xml:space="preserve"> раздела </w:t>
      </w:r>
      <w:fldSimple w:instr=" REF _Ref317251687 \r \h  \* MERGEFORMAT ">
        <w:r w:rsidR="00F32878" w:rsidRPr="00F32878">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40"/>
    </w:p>
    <w:p w:rsidR="00995338" w:rsidRPr="00DD5EEB" w:rsidRDefault="00995338" w:rsidP="003C422C">
      <w:pPr>
        <w:pStyle w:val="aff9"/>
        <w:numPr>
          <w:ilvl w:val="1"/>
          <w:numId w:val="47"/>
        </w:numPr>
        <w:tabs>
          <w:tab w:val="clear" w:pos="720"/>
          <w:tab w:val="left" w:pos="1418"/>
        </w:tabs>
        <w:spacing w:after="0"/>
        <w:ind w:left="0" w:firstLine="709"/>
        <w:jc w:val="both"/>
        <w:outlineLvl w:val="1"/>
        <w:rPr>
          <w:sz w:val="28"/>
          <w:szCs w:val="28"/>
        </w:rPr>
      </w:pPr>
      <w:bookmarkStart w:id="41" w:name="_Ref317253328"/>
      <w:bookmarkStart w:id="42" w:name="_Ref317256545"/>
      <w:bookmarkStart w:id="43" w:name="_Toc389491536"/>
      <w:bookmarkStart w:id="44" w:name="_Toc404670366"/>
      <w:r w:rsidRPr="00DD5EEB">
        <w:rPr>
          <w:sz w:val="28"/>
          <w:szCs w:val="28"/>
        </w:rPr>
        <w:t xml:space="preserve">Документы, предоставляемые в составе заявки на участие в запросе </w:t>
      </w:r>
      <w:bookmarkEnd w:id="41"/>
      <w:bookmarkEnd w:id="42"/>
      <w:bookmarkEnd w:id="43"/>
      <w:r w:rsidR="007F30BE">
        <w:rPr>
          <w:sz w:val="28"/>
          <w:szCs w:val="28"/>
        </w:rPr>
        <w:t>цен</w:t>
      </w:r>
      <w:bookmarkEnd w:id="44"/>
    </w:p>
    <w:p w:rsidR="00995338" w:rsidRPr="00DD5EEB" w:rsidRDefault="00995338" w:rsidP="003C422C">
      <w:pPr>
        <w:numPr>
          <w:ilvl w:val="2"/>
          <w:numId w:val="47"/>
        </w:numPr>
        <w:tabs>
          <w:tab w:val="clear" w:pos="720"/>
          <w:tab w:val="num" w:pos="0"/>
          <w:tab w:val="left" w:pos="1418"/>
        </w:tabs>
        <w:ind w:left="0" w:right="-1" w:firstLine="709"/>
        <w:jc w:val="both"/>
        <w:rPr>
          <w:sz w:val="28"/>
          <w:szCs w:val="28"/>
        </w:rPr>
      </w:pPr>
      <w:bookmarkStart w:id="45" w:name="_Ref389132148"/>
      <w:r w:rsidRPr="00DD5EEB">
        <w:rPr>
          <w:sz w:val="28"/>
          <w:szCs w:val="28"/>
        </w:rPr>
        <w:t>Для подтверждения соответствия требованиям, указанным в</w:t>
      </w:r>
      <w:r w:rsidRPr="00DD5EEB">
        <w:rPr>
          <w:sz w:val="28"/>
          <w:szCs w:val="28"/>
          <w:lang w:val="en-US"/>
        </w:rPr>
        <w:t> </w:t>
      </w:r>
      <w:proofErr w:type="gramStart"/>
      <w:r w:rsidRPr="00DD5EEB">
        <w:rPr>
          <w:sz w:val="28"/>
          <w:szCs w:val="28"/>
        </w:rPr>
        <w:t>пункте</w:t>
      </w:r>
      <w:proofErr w:type="gramEnd"/>
      <w:r w:rsidRPr="00DD5EEB">
        <w:rPr>
          <w:sz w:val="28"/>
          <w:szCs w:val="28"/>
        </w:rPr>
        <w:t> </w:t>
      </w:r>
      <w:r w:rsidR="00317E20">
        <w:rPr>
          <w:sz w:val="28"/>
          <w:szCs w:val="28"/>
        </w:rPr>
        <w:fldChar w:fldCharType="begin"/>
      </w:r>
      <w:r>
        <w:rPr>
          <w:sz w:val="28"/>
          <w:szCs w:val="28"/>
        </w:rPr>
        <w:instrText xml:space="preserve"> REF _Ref388875768 \r \h </w:instrText>
      </w:r>
      <w:r w:rsidR="00317E20">
        <w:rPr>
          <w:sz w:val="28"/>
          <w:szCs w:val="28"/>
        </w:rPr>
      </w:r>
      <w:r w:rsidR="00317E20">
        <w:rPr>
          <w:sz w:val="28"/>
          <w:szCs w:val="28"/>
        </w:rPr>
        <w:fldChar w:fldCharType="separate"/>
      </w:r>
      <w:r w:rsidR="00F32878">
        <w:rPr>
          <w:sz w:val="28"/>
          <w:szCs w:val="28"/>
        </w:rPr>
        <w:t>3.1.1</w:t>
      </w:r>
      <w:r w:rsidR="00317E20">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5"/>
    </w:p>
    <w:p w:rsidR="00064811" w:rsidRDefault="00997DC5" w:rsidP="003C422C">
      <w:pPr>
        <w:numPr>
          <w:ilvl w:val="3"/>
          <w:numId w:val="47"/>
        </w:numPr>
        <w:tabs>
          <w:tab w:val="clear" w:pos="1080"/>
          <w:tab w:val="left" w:pos="1418"/>
          <w:tab w:val="num" w:pos="1701"/>
        </w:tabs>
        <w:ind w:left="0" w:right="-1" w:firstLine="709"/>
        <w:jc w:val="both"/>
        <w:rPr>
          <w:sz w:val="28"/>
          <w:szCs w:val="28"/>
        </w:rPr>
      </w:pPr>
      <w:bookmarkStart w:id="46"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r w:rsidR="005570E9">
        <w:rPr>
          <w:sz w:val="28"/>
          <w:szCs w:val="28"/>
        </w:rPr>
        <w:t>;</w:t>
      </w:r>
    </w:p>
    <w:p w:rsidR="005570E9" w:rsidRDefault="00997DC5" w:rsidP="003C422C">
      <w:pPr>
        <w:numPr>
          <w:ilvl w:val="3"/>
          <w:numId w:val="47"/>
        </w:numPr>
        <w:tabs>
          <w:tab w:val="clear" w:pos="1080"/>
          <w:tab w:val="left" w:pos="1418"/>
          <w:tab w:val="num" w:pos="1701"/>
        </w:tabs>
        <w:ind w:left="0" w:right="-1" w:firstLine="709"/>
        <w:jc w:val="both"/>
        <w:rPr>
          <w:sz w:val="28"/>
          <w:szCs w:val="28"/>
        </w:rPr>
      </w:pPr>
      <w:r w:rsidRPr="005570E9">
        <w:rPr>
          <w:sz w:val="28"/>
          <w:szCs w:val="28"/>
        </w:rPr>
        <w:t>копия</w:t>
      </w:r>
      <w:r w:rsidR="00995338" w:rsidRPr="005570E9">
        <w:rPr>
          <w:sz w:val="28"/>
          <w:szCs w:val="28"/>
        </w:rPr>
        <w:t xml:space="preserve"> полученной не ранее чем за 6 месяцев (а если были изменения — то не ранее внесения таких изменений в</w:t>
      </w:r>
      <w:r w:rsidR="00995338" w:rsidRPr="005570E9">
        <w:rPr>
          <w:sz w:val="28"/>
          <w:szCs w:val="28"/>
          <w:lang w:val="en-US"/>
        </w:rPr>
        <w:t> </w:t>
      </w:r>
      <w:r w:rsidR="00995338" w:rsidRPr="005570E9">
        <w:rPr>
          <w:sz w:val="28"/>
          <w:szCs w:val="28"/>
        </w:rPr>
        <w:t xml:space="preserve">соответствующий реестр) до дня официальной публикации извещения о проведении запроса </w:t>
      </w:r>
      <w:r w:rsidR="008F1CEC" w:rsidRPr="005570E9">
        <w:rPr>
          <w:sz w:val="28"/>
          <w:szCs w:val="28"/>
        </w:rPr>
        <w:t>цен</w:t>
      </w:r>
      <w:r w:rsidR="00995338" w:rsidRPr="005570E9">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6"/>
      <w:r w:rsidR="005570E9">
        <w:rPr>
          <w:sz w:val="28"/>
          <w:szCs w:val="28"/>
        </w:rPr>
        <w:t>,</w:t>
      </w:r>
    </w:p>
    <w:p w:rsidR="00995338" w:rsidRPr="005570E9" w:rsidRDefault="00997DC5" w:rsidP="003C422C">
      <w:pPr>
        <w:numPr>
          <w:ilvl w:val="3"/>
          <w:numId w:val="47"/>
        </w:numPr>
        <w:tabs>
          <w:tab w:val="clear" w:pos="1080"/>
          <w:tab w:val="left" w:pos="1418"/>
          <w:tab w:val="num" w:pos="1701"/>
        </w:tabs>
        <w:ind w:left="0" w:right="-1" w:firstLine="709"/>
        <w:jc w:val="both"/>
        <w:rPr>
          <w:sz w:val="28"/>
          <w:szCs w:val="28"/>
        </w:rPr>
      </w:pPr>
      <w:r w:rsidRPr="005570E9">
        <w:rPr>
          <w:sz w:val="28"/>
          <w:szCs w:val="28"/>
        </w:rPr>
        <w:t>копия</w:t>
      </w:r>
      <w:r w:rsidR="00995338" w:rsidRPr="005570E9">
        <w:rPr>
          <w:sz w:val="28"/>
          <w:szCs w:val="28"/>
        </w:rPr>
        <w:t xml:space="preserve"> документа, подтверждающ</w:t>
      </w:r>
      <w:r w:rsidR="00FE4B62" w:rsidRPr="005570E9">
        <w:rPr>
          <w:sz w:val="28"/>
          <w:szCs w:val="28"/>
        </w:rPr>
        <w:t>его</w:t>
      </w:r>
      <w:r w:rsidR="00995338" w:rsidRPr="005570E9">
        <w:rPr>
          <w:sz w:val="28"/>
          <w:szCs w:val="28"/>
        </w:rPr>
        <w:t xml:space="preserve"> полномочия лица на подписание заявки на участие в запросе </w:t>
      </w:r>
      <w:r w:rsidR="00064811" w:rsidRPr="005570E9">
        <w:rPr>
          <w:sz w:val="28"/>
          <w:szCs w:val="28"/>
        </w:rPr>
        <w:t>цен</w:t>
      </w:r>
      <w:r w:rsidR="00995338" w:rsidRPr="005570E9">
        <w:rPr>
          <w:sz w:val="28"/>
          <w:szCs w:val="28"/>
        </w:rPr>
        <w:t xml:space="preserve"> от имени участника запроса </w:t>
      </w:r>
      <w:r w:rsidR="00064811" w:rsidRPr="005570E9">
        <w:rPr>
          <w:sz w:val="28"/>
          <w:szCs w:val="28"/>
        </w:rPr>
        <w:t>цен</w:t>
      </w:r>
      <w:r w:rsidR="00995338" w:rsidRPr="005570E9">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5570E9">
        <w:rPr>
          <w:sz w:val="28"/>
          <w:szCs w:val="28"/>
        </w:rPr>
        <w:t>цен</w:t>
      </w:r>
      <w:r w:rsidR="00995338" w:rsidRPr="005570E9">
        <w:rPr>
          <w:sz w:val="28"/>
          <w:szCs w:val="28"/>
        </w:rPr>
        <w:t xml:space="preserve"> подписывается по доверенности). </w:t>
      </w:r>
      <w:proofErr w:type="gramStart"/>
      <w:r w:rsidR="00995338" w:rsidRPr="005570E9">
        <w:rPr>
          <w:sz w:val="28"/>
          <w:szCs w:val="28"/>
        </w:rPr>
        <w:t xml:space="preserve">Если заявка на участие в запросе </w:t>
      </w:r>
      <w:r w:rsidR="00064811" w:rsidRPr="005570E9">
        <w:rPr>
          <w:sz w:val="28"/>
          <w:szCs w:val="28"/>
        </w:rPr>
        <w:t>цен</w:t>
      </w:r>
      <w:r w:rsidR="00995338" w:rsidRPr="005570E9">
        <w:rPr>
          <w:sz w:val="28"/>
          <w:szCs w:val="28"/>
        </w:rPr>
        <w:t xml:space="preserve"> согласно пункту </w:t>
      </w:r>
      <w:r w:rsidR="00317E20" w:rsidRPr="005570E9">
        <w:rPr>
          <w:sz w:val="28"/>
          <w:szCs w:val="28"/>
        </w:rPr>
        <w:fldChar w:fldCharType="begin"/>
      </w:r>
      <w:r w:rsidR="003650A2" w:rsidRPr="005570E9">
        <w:rPr>
          <w:sz w:val="28"/>
          <w:szCs w:val="28"/>
        </w:rPr>
        <w:instrText xml:space="preserve"> REF _Ref352677363 \r \h </w:instrText>
      </w:r>
      <w:r w:rsidR="00317E20" w:rsidRPr="005570E9">
        <w:rPr>
          <w:sz w:val="28"/>
          <w:szCs w:val="28"/>
        </w:rPr>
      </w:r>
      <w:r w:rsidR="00317E20" w:rsidRPr="005570E9">
        <w:rPr>
          <w:sz w:val="28"/>
          <w:szCs w:val="28"/>
        </w:rPr>
        <w:fldChar w:fldCharType="separate"/>
      </w:r>
      <w:r w:rsidR="00F32878">
        <w:rPr>
          <w:sz w:val="28"/>
          <w:szCs w:val="28"/>
        </w:rPr>
        <w:t>4.1</w:t>
      </w:r>
      <w:r w:rsidR="00317E20" w:rsidRPr="005570E9">
        <w:rPr>
          <w:sz w:val="28"/>
          <w:szCs w:val="28"/>
        </w:rPr>
        <w:fldChar w:fldCharType="end"/>
      </w:r>
      <w:r w:rsidR="00995338" w:rsidRPr="005570E9">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5570E9" w:rsidDel="00BA2715">
        <w:rPr>
          <w:sz w:val="28"/>
          <w:szCs w:val="28"/>
        </w:rPr>
        <w:t xml:space="preserve"> </w:t>
      </w:r>
      <w:r w:rsidR="00995338" w:rsidRPr="005570E9">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95338" w:rsidRPr="00DD5EEB" w:rsidRDefault="00997DC5" w:rsidP="003C422C">
      <w:pPr>
        <w:numPr>
          <w:ilvl w:val="3"/>
          <w:numId w:val="47"/>
        </w:numPr>
        <w:tabs>
          <w:tab w:val="clear" w:pos="1080"/>
          <w:tab w:val="left" w:pos="1418"/>
          <w:tab w:val="num" w:pos="1701"/>
        </w:tabs>
        <w:ind w:left="0" w:right="-1" w:firstLine="709"/>
        <w:jc w:val="both"/>
        <w:rPr>
          <w:sz w:val="28"/>
          <w:szCs w:val="28"/>
        </w:rPr>
      </w:pPr>
      <w:bookmarkStart w:id="47"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7"/>
    </w:p>
    <w:p w:rsidR="00995338" w:rsidRPr="00DD5EEB" w:rsidRDefault="00997DC5" w:rsidP="003C422C">
      <w:pPr>
        <w:numPr>
          <w:ilvl w:val="3"/>
          <w:numId w:val="47"/>
        </w:numPr>
        <w:tabs>
          <w:tab w:val="clear" w:pos="1080"/>
          <w:tab w:val="left" w:pos="1418"/>
          <w:tab w:val="num" w:pos="1701"/>
        </w:tabs>
        <w:ind w:left="0" w:right="-1" w:firstLine="709"/>
        <w:jc w:val="both"/>
        <w:rPr>
          <w:sz w:val="28"/>
          <w:szCs w:val="28"/>
        </w:rPr>
      </w:pPr>
      <w:bookmarkStart w:id="48"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317E20">
        <w:rPr>
          <w:sz w:val="28"/>
          <w:szCs w:val="28"/>
        </w:rPr>
        <w:fldChar w:fldCharType="begin"/>
      </w:r>
      <w:r w:rsidR="00995338">
        <w:rPr>
          <w:sz w:val="28"/>
          <w:szCs w:val="28"/>
        </w:rPr>
        <w:instrText xml:space="preserve"> REF _Ref388875875 \r \h </w:instrText>
      </w:r>
      <w:r w:rsidR="00317E20">
        <w:rPr>
          <w:sz w:val="28"/>
          <w:szCs w:val="28"/>
        </w:rPr>
      </w:r>
      <w:r w:rsidR="00317E20">
        <w:rPr>
          <w:sz w:val="28"/>
          <w:szCs w:val="28"/>
        </w:rPr>
        <w:fldChar w:fldCharType="separate"/>
      </w:r>
      <w:r w:rsidR="00F32878">
        <w:rPr>
          <w:sz w:val="28"/>
          <w:szCs w:val="28"/>
        </w:rPr>
        <w:t>3.1.1.2</w:t>
      </w:r>
      <w:r w:rsidR="00317E20">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317E20">
        <w:rPr>
          <w:sz w:val="28"/>
          <w:szCs w:val="28"/>
        </w:rPr>
        <w:fldChar w:fldCharType="begin"/>
      </w:r>
      <w:r w:rsidR="00064811">
        <w:rPr>
          <w:sz w:val="28"/>
          <w:szCs w:val="28"/>
        </w:rPr>
        <w:instrText xml:space="preserve"> REF _Ref388972886 \r \h </w:instrText>
      </w:r>
      <w:r w:rsidR="00317E20">
        <w:rPr>
          <w:sz w:val="28"/>
          <w:szCs w:val="28"/>
        </w:rPr>
      </w:r>
      <w:r w:rsidR="00317E20">
        <w:rPr>
          <w:sz w:val="28"/>
          <w:szCs w:val="28"/>
        </w:rPr>
        <w:fldChar w:fldCharType="separate"/>
      </w:r>
      <w:r w:rsidR="00F32878">
        <w:rPr>
          <w:sz w:val="28"/>
          <w:szCs w:val="28"/>
        </w:rPr>
        <w:t>11</w:t>
      </w:r>
      <w:r w:rsidR="00317E20">
        <w:rPr>
          <w:sz w:val="28"/>
          <w:szCs w:val="28"/>
        </w:rPr>
        <w:fldChar w:fldCharType="end"/>
      </w:r>
      <w:r w:rsidR="00995338" w:rsidRPr="00DD5EEB">
        <w:rPr>
          <w:sz w:val="28"/>
          <w:szCs w:val="28"/>
        </w:rPr>
        <w:t xml:space="preserve"> раздела </w:t>
      </w:r>
      <w:fldSimple w:instr=" REF _Ref317251859 \r \h  \* MERGEFORMAT ">
        <w:r w:rsidR="00F32878" w:rsidRPr="00F32878">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8"/>
    </w:p>
    <w:p w:rsidR="00995338" w:rsidRPr="00DD5EEB" w:rsidRDefault="00997DC5" w:rsidP="003C422C">
      <w:pPr>
        <w:numPr>
          <w:ilvl w:val="3"/>
          <w:numId w:val="47"/>
        </w:numPr>
        <w:tabs>
          <w:tab w:val="clear" w:pos="1080"/>
          <w:tab w:val="left" w:pos="1418"/>
          <w:tab w:val="num" w:pos="1701"/>
        </w:tabs>
        <w:ind w:left="0" w:right="-1" w:firstLine="709"/>
        <w:jc w:val="both"/>
        <w:rPr>
          <w:sz w:val="28"/>
          <w:szCs w:val="28"/>
        </w:rPr>
      </w:pPr>
      <w:bookmarkStart w:id="49"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DD5EEB">
        <w:rPr>
          <w:sz w:val="28"/>
          <w:szCs w:val="28"/>
        </w:rPr>
        <w:t xml:space="preserve"> </w:t>
      </w:r>
    </w:p>
    <w:p w:rsidR="00995338" w:rsidRPr="00DD5EEB" w:rsidRDefault="00997DC5" w:rsidP="003C422C">
      <w:pPr>
        <w:numPr>
          <w:ilvl w:val="3"/>
          <w:numId w:val="47"/>
        </w:numPr>
        <w:tabs>
          <w:tab w:val="clear" w:pos="1080"/>
          <w:tab w:val="left" w:pos="1418"/>
          <w:tab w:val="num" w:pos="1701"/>
        </w:tabs>
        <w:ind w:left="0" w:right="-1" w:firstLine="709"/>
        <w:jc w:val="both"/>
        <w:rPr>
          <w:sz w:val="28"/>
          <w:szCs w:val="28"/>
        </w:rPr>
      </w:pPr>
      <w:bookmarkStart w:id="50"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317E20">
        <w:rPr>
          <w:sz w:val="28"/>
          <w:szCs w:val="28"/>
        </w:rPr>
        <w:fldChar w:fldCharType="begin"/>
      </w:r>
      <w:r w:rsidR="003C6530">
        <w:rPr>
          <w:sz w:val="28"/>
          <w:szCs w:val="28"/>
        </w:rPr>
        <w:instrText xml:space="preserve"> REF _Ref389740577 \r \h </w:instrText>
      </w:r>
      <w:r w:rsidR="00317E20">
        <w:rPr>
          <w:sz w:val="28"/>
          <w:szCs w:val="28"/>
        </w:rPr>
      </w:r>
      <w:r w:rsidR="00317E20">
        <w:rPr>
          <w:sz w:val="28"/>
          <w:szCs w:val="28"/>
        </w:rPr>
        <w:fldChar w:fldCharType="separate"/>
      </w:r>
      <w:r w:rsidR="00F32878">
        <w:rPr>
          <w:sz w:val="28"/>
          <w:szCs w:val="28"/>
        </w:rPr>
        <w:t>3.2.1.6</w:t>
      </w:r>
      <w:r w:rsidR="00317E20">
        <w:rPr>
          <w:sz w:val="28"/>
          <w:szCs w:val="28"/>
        </w:rPr>
        <w:fldChar w:fldCharType="end"/>
      </w:r>
      <w:r w:rsidR="003C6530">
        <w:rPr>
          <w:sz w:val="28"/>
          <w:szCs w:val="28"/>
        </w:rPr>
        <w:t xml:space="preserve">, </w:t>
      </w:r>
      <w:r w:rsidR="00317E20">
        <w:rPr>
          <w:sz w:val="28"/>
          <w:szCs w:val="28"/>
        </w:rPr>
        <w:fldChar w:fldCharType="begin"/>
      </w:r>
      <w:r w:rsidR="003C6530">
        <w:rPr>
          <w:sz w:val="28"/>
          <w:szCs w:val="28"/>
        </w:rPr>
        <w:instrText xml:space="preserve"> REF _Ref389740578 \r \h </w:instrText>
      </w:r>
      <w:r w:rsidR="00317E20">
        <w:rPr>
          <w:sz w:val="28"/>
          <w:szCs w:val="28"/>
        </w:rPr>
      </w:r>
      <w:r w:rsidR="00317E20">
        <w:rPr>
          <w:sz w:val="28"/>
          <w:szCs w:val="28"/>
        </w:rPr>
        <w:fldChar w:fldCharType="separate"/>
      </w:r>
      <w:r w:rsidR="00F32878">
        <w:rPr>
          <w:sz w:val="28"/>
          <w:szCs w:val="28"/>
        </w:rPr>
        <w:t>3.2.1.7</w:t>
      </w:r>
      <w:r w:rsidR="00317E20">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3C422C">
      <w:pPr>
        <w:numPr>
          <w:ilvl w:val="0"/>
          <w:numId w:val="48"/>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3C422C">
      <w:pPr>
        <w:numPr>
          <w:ilvl w:val="0"/>
          <w:numId w:val="48"/>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3C422C">
      <w:pPr>
        <w:numPr>
          <w:ilvl w:val="0"/>
          <w:numId w:val="48"/>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17E20" w:rsidRPr="003C6530">
        <w:rPr>
          <w:sz w:val="28"/>
          <w:szCs w:val="28"/>
        </w:rPr>
        <w:fldChar w:fldCharType="begin"/>
      </w:r>
      <w:r w:rsidR="003C6530" w:rsidRPr="003C6530">
        <w:rPr>
          <w:sz w:val="28"/>
          <w:szCs w:val="28"/>
        </w:rPr>
        <w:instrText xml:space="preserve"> REF _Ref389740577 \r \h </w:instrText>
      </w:r>
      <w:r w:rsidR="00317E20" w:rsidRPr="003C6530">
        <w:rPr>
          <w:sz w:val="28"/>
          <w:szCs w:val="28"/>
        </w:rPr>
      </w:r>
      <w:r w:rsidR="00317E20" w:rsidRPr="003C6530">
        <w:rPr>
          <w:sz w:val="28"/>
          <w:szCs w:val="28"/>
        </w:rPr>
        <w:fldChar w:fldCharType="separate"/>
      </w:r>
      <w:r w:rsidR="00F32878">
        <w:rPr>
          <w:sz w:val="28"/>
          <w:szCs w:val="28"/>
        </w:rPr>
        <w:t>3.2.1.6</w:t>
      </w:r>
      <w:r w:rsidR="00317E20" w:rsidRPr="003C6530">
        <w:rPr>
          <w:sz w:val="28"/>
          <w:szCs w:val="28"/>
        </w:rPr>
        <w:fldChar w:fldCharType="end"/>
      </w:r>
      <w:r w:rsidR="003C6530" w:rsidRPr="003C6530">
        <w:rPr>
          <w:sz w:val="28"/>
          <w:szCs w:val="28"/>
        </w:rPr>
        <w:t xml:space="preserve">, </w:t>
      </w:r>
      <w:r w:rsidR="00317E20" w:rsidRPr="003C6530">
        <w:rPr>
          <w:sz w:val="28"/>
          <w:szCs w:val="28"/>
        </w:rPr>
        <w:fldChar w:fldCharType="begin"/>
      </w:r>
      <w:r w:rsidR="003C6530" w:rsidRPr="003C6530">
        <w:rPr>
          <w:sz w:val="28"/>
          <w:szCs w:val="28"/>
        </w:rPr>
        <w:instrText xml:space="preserve"> REF _Ref389740578 \r \h </w:instrText>
      </w:r>
      <w:r w:rsidR="00317E20" w:rsidRPr="003C6530">
        <w:rPr>
          <w:sz w:val="28"/>
          <w:szCs w:val="28"/>
        </w:rPr>
      </w:r>
      <w:r w:rsidR="00317E20" w:rsidRPr="003C6530">
        <w:rPr>
          <w:sz w:val="28"/>
          <w:szCs w:val="28"/>
        </w:rPr>
        <w:fldChar w:fldCharType="separate"/>
      </w:r>
      <w:r w:rsidR="00F32878">
        <w:rPr>
          <w:sz w:val="28"/>
          <w:szCs w:val="28"/>
        </w:rPr>
        <w:t>3.2.1.7</w:t>
      </w:r>
      <w:r w:rsidR="00317E20"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3C422C">
      <w:pPr>
        <w:numPr>
          <w:ilvl w:val="3"/>
          <w:numId w:val="47"/>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3C422C">
      <w:pPr>
        <w:numPr>
          <w:ilvl w:val="3"/>
          <w:numId w:val="47"/>
        </w:numPr>
        <w:tabs>
          <w:tab w:val="clear" w:pos="1080"/>
          <w:tab w:val="left" w:pos="1418"/>
          <w:tab w:val="num" w:pos="1701"/>
        </w:tabs>
        <w:ind w:left="0" w:right="-1" w:firstLine="709"/>
        <w:jc w:val="both"/>
        <w:rPr>
          <w:sz w:val="28"/>
          <w:szCs w:val="28"/>
        </w:rPr>
      </w:pPr>
      <w:proofErr w:type="gramStart"/>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17E20">
        <w:rPr>
          <w:sz w:val="28"/>
          <w:szCs w:val="28"/>
        </w:rPr>
        <w:fldChar w:fldCharType="begin"/>
      </w:r>
      <w:r w:rsidR="003C6530">
        <w:rPr>
          <w:sz w:val="28"/>
          <w:szCs w:val="28"/>
        </w:rPr>
        <w:instrText xml:space="preserve"> REF _Ref317257698 \r \h </w:instrText>
      </w:r>
      <w:r w:rsidR="00317E20">
        <w:rPr>
          <w:sz w:val="28"/>
          <w:szCs w:val="28"/>
        </w:rPr>
      </w:r>
      <w:r w:rsidR="00317E20">
        <w:rPr>
          <w:sz w:val="28"/>
          <w:szCs w:val="28"/>
        </w:rPr>
        <w:fldChar w:fldCharType="separate"/>
      </w:r>
      <w:r w:rsidR="00F32878">
        <w:rPr>
          <w:sz w:val="28"/>
          <w:szCs w:val="28"/>
        </w:rPr>
        <w:t>13</w:t>
      </w:r>
      <w:r w:rsidR="00317E20">
        <w:rPr>
          <w:sz w:val="28"/>
          <w:szCs w:val="28"/>
        </w:rPr>
        <w:fldChar w:fldCharType="end"/>
      </w:r>
      <w:r w:rsidR="00995338" w:rsidRPr="00DD5EEB">
        <w:rPr>
          <w:sz w:val="28"/>
          <w:szCs w:val="28"/>
        </w:rPr>
        <w:t xml:space="preserve"> раздела </w:t>
      </w:r>
      <w:fldSimple w:instr=" REF _Ref317252010 \r \h  \* MERGEFORMAT ">
        <w:r w:rsidR="00F32878" w:rsidRPr="00F32878">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roofErr w:type="gramEnd"/>
    </w:p>
    <w:p w:rsidR="00064811" w:rsidRPr="00DD5EEB" w:rsidRDefault="00064811" w:rsidP="003C422C">
      <w:pPr>
        <w:numPr>
          <w:ilvl w:val="3"/>
          <w:numId w:val="47"/>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r w:rsidR="006D78A7" w:rsidRPr="006D78A7">
        <w:rPr>
          <w:sz w:val="28"/>
          <w:szCs w:val="28"/>
        </w:rPr>
        <w:t>14.2</w:t>
      </w:r>
      <w:r w:rsidRPr="00DD5EEB">
        <w:rPr>
          <w:sz w:val="28"/>
          <w:szCs w:val="28"/>
        </w:rPr>
        <w:t xml:space="preserve"> раздела </w:t>
      </w:r>
      <w:fldSimple w:instr=" REF _Ref317251922 \r \h  \* MERGEFORMAT ">
        <w:r w:rsidR="00F32878" w:rsidRPr="00F32878">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3C422C">
      <w:pPr>
        <w:numPr>
          <w:ilvl w:val="2"/>
          <w:numId w:val="47"/>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proofErr w:type="gramStart"/>
      <w:r w:rsidRPr="006C325F">
        <w:rPr>
          <w:sz w:val="28"/>
          <w:szCs w:val="28"/>
        </w:rPr>
        <w:t>пункте</w:t>
      </w:r>
      <w:proofErr w:type="gramEnd"/>
      <w:r w:rsidRPr="006C325F">
        <w:rPr>
          <w:sz w:val="28"/>
          <w:szCs w:val="28"/>
        </w:rPr>
        <w:t> </w:t>
      </w:r>
      <w:r w:rsidR="00317E20">
        <w:rPr>
          <w:sz w:val="28"/>
          <w:szCs w:val="28"/>
        </w:rPr>
        <w:fldChar w:fldCharType="begin"/>
      </w:r>
      <w:r>
        <w:rPr>
          <w:sz w:val="28"/>
          <w:szCs w:val="28"/>
        </w:rPr>
        <w:instrText xml:space="preserve"> REF _Ref388876181 \r \h </w:instrText>
      </w:r>
      <w:r w:rsidR="00317E20">
        <w:rPr>
          <w:sz w:val="28"/>
          <w:szCs w:val="28"/>
        </w:rPr>
      </w:r>
      <w:r w:rsidR="00317E20">
        <w:rPr>
          <w:sz w:val="28"/>
          <w:szCs w:val="28"/>
        </w:rPr>
        <w:fldChar w:fldCharType="separate"/>
      </w:r>
      <w:r w:rsidR="00F32878">
        <w:rPr>
          <w:sz w:val="28"/>
          <w:szCs w:val="28"/>
        </w:rPr>
        <w:t>3.1.2</w:t>
      </w:r>
      <w:r w:rsidR="00317E20">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317E20" w:rsidRPr="006C325F">
        <w:rPr>
          <w:sz w:val="28"/>
          <w:szCs w:val="28"/>
        </w:rPr>
        <w:fldChar w:fldCharType="begin"/>
      </w:r>
      <w:r w:rsidRPr="006C325F">
        <w:rPr>
          <w:sz w:val="28"/>
          <w:szCs w:val="28"/>
        </w:rPr>
        <w:instrText xml:space="preserve"> REF _Ref317257698 \r \h </w:instrText>
      </w:r>
      <w:r w:rsidR="00317E20" w:rsidRPr="006C325F">
        <w:rPr>
          <w:sz w:val="28"/>
          <w:szCs w:val="28"/>
        </w:rPr>
      </w:r>
      <w:r w:rsidR="00317E20" w:rsidRPr="006C325F">
        <w:rPr>
          <w:sz w:val="28"/>
          <w:szCs w:val="28"/>
        </w:rPr>
        <w:fldChar w:fldCharType="separate"/>
      </w:r>
      <w:r w:rsidR="00F32878">
        <w:rPr>
          <w:sz w:val="28"/>
          <w:szCs w:val="28"/>
        </w:rPr>
        <w:t>13</w:t>
      </w:r>
      <w:r w:rsidR="00317E20" w:rsidRPr="006C325F">
        <w:rPr>
          <w:sz w:val="28"/>
          <w:szCs w:val="28"/>
        </w:rPr>
        <w:fldChar w:fldCharType="end"/>
      </w:r>
      <w:r w:rsidRPr="006C325F">
        <w:rPr>
          <w:sz w:val="28"/>
          <w:szCs w:val="28"/>
        </w:rPr>
        <w:t xml:space="preserve"> раздела </w:t>
      </w:r>
      <w:fldSimple w:instr=" REF _Ref317251859 \r \h  \* MERGEFORMAT ">
        <w:r w:rsidR="00F32878" w:rsidRPr="00F32878">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5B3744">
          <w:pgSz w:w="11907" w:h="16840" w:code="9"/>
          <w:pgMar w:top="1134" w:right="567" w:bottom="1134" w:left="851"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51" w:name="_Ref317259044"/>
      <w:bookmarkStart w:id="52" w:name="_Toc404670367"/>
      <w:r w:rsidRPr="00E25B1F">
        <w:rPr>
          <w:sz w:val="28"/>
          <w:szCs w:val="28"/>
          <w:lang w:val="en-US"/>
        </w:rPr>
        <w:t xml:space="preserve">ПОРЯДОК ПРОВЕДЕНИЯ </w:t>
      </w:r>
      <w:r w:rsidR="00466F9E" w:rsidRPr="00E25B1F">
        <w:rPr>
          <w:sz w:val="28"/>
          <w:szCs w:val="28"/>
          <w:lang w:val="en-US"/>
        </w:rPr>
        <w:t>ЗАПРОСА ЦЕН</w:t>
      </w:r>
      <w:bookmarkEnd w:id="51"/>
      <w:bookmarkEnd w:id="52"/>
    </w:p>
    <w:p w:rsidR="007452C8" w:rsidRDefault="00C14A69" w:rsidP="003C422C">
      <w:pPr>
        <w:pStyle w:val="aff9"/>
        <w:numPr>
          <w:ilvl w:val="1"/>
          <w:numId w:val="50"/>
        </w:numPr>
        <w:tabs>
          <w:tab w:val="left" w:pos="1418"/>
        </w:tabs>
        <w:spacing w:after="0"/>
        <w:ind w:left="0" w:firstLine="709"/>
        <w:jc w:val="both"/>
        <w:outlineLvl w:val="1"/>
        <w:rPr>
          <w:sz w:val="28"/>
          <w:szCs w:val="28"/>
        </w:rPr>
      </w:pPr>
      <w:bookmarkStart w:id="53" w:name="_Toc404670368"/>
      <w:bookmarkStart w:id="54"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3"/>
      <w:r w:rsidRPr="00C14A69">
        <w:rPr>
          <w:sz w:val="28"/>
          <w:szCs w:val="28"/>
        </w:rPr>
        <w:t xml:space="preserve"> </w:t>
      </w:r>
    </w:p>
    <w:p w:rsidR="007452C8" w:rsidRPr="00E25B1F" w:rsidRDefault="007452C8" w:rsidP="003C422C">
      <w:pPr>
        <w:numPr>
          <w:ilvl w:val="2"/>
          <w:numId w:val="50"/>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F32878" w:rsidRPr="00F32878">
          <w:rPr>
            <w:sz w:val="28"/>
            <w:szCs w:val="28"/>
          </w:rPr>
          <w:t>6</w:t>
        </w:r>
      </w:fldSimple>
      <w:r w:rsidRPr="00E25B1F">
        <w:rPr>
          <w:sz w:val="28"/>
          <w:szCs w:val="28"/>
        </w:rPr>
        <w:t xml:space="preserve"> раздела </w:t>
      </w:r>
      <w:fldSimple w:instr=" REF _Ref317249938 \r \h  \* MERGEFORMAT ">
        <w:r w:rsidR="00F32878" w:rsidRPr="00F32878">
          <w:rPr>
            <w:sz w:val="28"/>
            <w:szCs w:val="28"/>
          </w:rPr>
          <w:t>5</w:t>
        </w:r>
      </w:fldSimple>
      <w:r w:rsidRPr="00E25B1F">
        <w:rPr>
          <w:sz w:val="28"/>
          <w:szCs w:val="28"/>
        </w:rPr>
        <w:t xml:space="preserve"> «Информационная карта запроса цен».</w:t>
      </w:r>
    </w:p>
    <w:p w:rsidR="007452C8" w:rsidRPr="00E25B1F" w:rsidRDefault="007452C8" w:rsidP="003C422C">
      <w:pPr>
        <w:numPr>
          <w:ilvl w:val="2"/>
          <w:numId w:val="5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F32878" w:rsidRPr="00F32878">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3C422C">
      <w:pPr>
        <w:numPr>
          <w:ilvl w:val="2"/>
          <w:numId w:val="50"/>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w:t>
      </w:r>
      <w:r w:rsidRPr="00E25B1F">
        <w:rPr>
          <w:b/>
          <w:i/>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3C422C">
      <w:pPr>
        <w:pStyle w:val="aff9"/>
        <w:numPr>
          <w:ilvl w:val="1"/>
          <w:numId w:val="50"/>
        </w:numPr>
        <w:tabs>
          <w:tab w:val="left" w:pos="1418"/>
        </w:tabs>
        <w:spacing w:after="0"/>
        <w:ind w:left="0" w:firstLine="709"/>
        <w:jc w:val="both"/>
        <w:outlineLvl w:val="1"/>
        <w:rPr>
          <w:sz w:val="28"/>
          <w:szCs w:val="28"/>
        </w:rPr>
      </w:pPr>
      <w:bookmarkStart w:id="55" w:name="_Toc404670369"/>
      <w:r>
        <w:rPr>
          <w:sz w:val="28"/>
          <w:szCs w:val="28"/>
        </w:rPr>
        <w:t>Общие т</w:t>
      </w:r>
      <w:r w:rsidRPr="00C14A69">
        <w:rPr>
          <w:sz w:val="28"/>
          <w:szCs w:val="28"/>
        </w:rPr>
        <w:t>ребования к заявке</w:t>
      </w:r>
      <w:bookmarkEnd w:id="55"/>
    </w:p>
    <w:p w:rsidR="00B63BD5" w:rsidRPr="00E25B1F" w:rsidRDefault="00FA54A7" w:rsidP="003C422C">
      <w:pPr>
        <w:numPr>
          <w:ilvl w:val="2"/>
          <w:numId w:val="50"/>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F32878" w:rsidRPr="00F32878">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F32878" w:rsidRPr="00F3287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4"/>
    </w:p>
    <w:p w:rsidR="00B63BD5" w:rsidRPr="00E25B1F" w:rsidRDefault="00100E1C" w:rsidP="003C422C">
      <w:pPr>
        <w:numPr>
          <w:ilvl w:val="2"/>
          <w:numId w:val="5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5570E9" w:rsidP="003C422C">
      <w:pPr>
        <w:numPr>
          <w:ilvl w:val="2"/>
          <w:numId w:val="50"/>
        </w:numPr>
        <w:ind w:left="0" w:firstLine="709"/>
        <w:jc w:val="both"/>
        <w:rPr>
          <w:sz w:val="28"/>
          <w:szCs w:val="28"/>
        </w:rPr>
      </w:pPr>
      <w:r w:rsidRPr="005570E9">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3C422C">
      <w:pPr>
        <w:numPr>
          <w:ilvl w:val="2"/>
          <w:numId w:val="50"/>
        </w:numPr>
        <w:ind w:left="0" w:firstLine="709"/>
        <w:jc w:val="both"/>
        <w:rPr>
          <w:sz w:val="28"/>
          <w:szCs w:val="28"/>
        </w:rPr>
      </w:pPr>
      <w:bookmarkStart w:id="56" w:name="_Ref389754758"/>
      <w:r w:rsidRPr="00DD5EEB">
        <w:rPr>
          <w:sz w:val="28"/>
          <w:szCs w:val="28"/>
        </w:rPr>
        <w:t xml:space="preserve">Заявка на участие в </w:t>
      </w:r>
      <w:proofErr w:type="gramStart"/>
      <w:r w:rsidRPr="00DD5EEB">
        <w:rPr>
          <w:sz w:val="28"/>
          <w:szCs w:val="28"/>
        </w:rPr>
        <w:t>запросе</w:t>
      </w:r>
      <w:proofErr w:type="gramEnd"/>
      <w:r w:rsidRPr="00DD5EEB">
        <w:rPr>
          <w:sz w:val="28"/>
          <w:szCs w:val="28"/>
        </w:rPr>
        <w:t xml:space="preserve">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317E20">
        <w:rPr>
          <w:sz w:val="28"/>
          <w:szCs w:val="28"/>
        </w:rPr>
        <w:fldChar w:fldCharType="begin"/>
      </w:r>
      <w:r>
        <w:rPr>
          <w:sz w:val="28"/>
          <w:szCs w:val="28"/>
        </w:rPr>
        <w:instrText xml:space="preserve"> REF _Ref317252392 \r \h </w:instrText>
      </w:r>
      <w:r w:rsidR="00317E20">
        <w:rPr>
          <w:sz w:val="28"/>
          <w:szCs w:val="28"/>
        </w:rPr>
      </w:r>
      <w:r w:rsidR="00317E20">
        <w:rPr>
          <w:sz w:val="28"/>
          <w:szCs w:val="28"/>
        </w:rPr>
        <w:fldChar w:fldCharType="separate"/>
      </w:r>
      <w:r w:rsidR="00F32878">
        <w:rPr>
          <w:sz w:val="28"/>
          <w:szCs w:val="28"/>
        </w:rPr>
        <w:t>6</w:t>
      </w:r>
      <w:r w:rsidR="00317E20">
        <w:rPr>
          <w:sz w:val="28"/>
          <w:szCs w:val="28"/>
        </w:rPr>
        <w:fldChar w:fldCharType="end"/>
      </w:r>
      <w:r w:rsidRPr="00DD5EEB">
        <w:rPr>
          <w:sz w:val="28"/>
          <w:szCs w:val="28"/>
        </w:rPr>
        <w:t xml:space="preserve">, </w:t>
      </w:r>
      <w:hyperlink w:anchor="_Письмо_о_подаче" w:history="1">
        <w:r w:rsidRPr="00DD5EEB">
          <w:rPr>
            <w:rStyle w:val="afb"/>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i/>
        </w:rPr>
        <w:t>.</w:t>
      </w:r>
      <w:bookmarkEnd w:id="56"/>
    </w:p>
    <w:p w:rsidR="00510E75" w:rsidRPr="00E25B1F" w:rsidRDefault="00510E75" w:rsidP="003C422C">
      <w:pPr>
        <w:numPr>
          <w:ilvl w:val="2"/>
          <w:numId w:val="50"/>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F32878" w:rsidRPr="00F32878">
          <w:rPr>
            <w:sz w:val="28"/>
            <w:szCs w:val="28"/>
          </w:rPr>
          <w:t>15</w:t>
        </w:r>
      </w:fldSimple>
      <w:r w:rsidRPr="00E25B1F">
        <w:rPr>
          <w:sz w:val="28"/>
          <w:szCs w:val="28"/>
        </w:rPr>
        <w:t xml:space="preserve"> раздела </w:t>
      </w:r>
      <w:fldSimple w:instr=" REF _Ref317253730 \r \h  \* MERGEFORMAT ">
        <w:r w:rsidR="00F32878" w:rsidRPr="00F32878">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свою заявку на участие в запросе цен, в соответствии с регламентом ЭТП, в любое время после ее</w:t>
      </w:r>
      <w:r w:rsidR="009962AB" w:rsidRPr="002127E1">
        <w:rPr>
          <w:sz w:val="28"/>
          <w:szCs w:val="28"/>
          <w:lang w:val="en-US"/>
        </w:rPr>
        <w:t> </w:t>
      </w:r>
      <w:r w:rsidR="009962AB" w:rsidRPr="002127E1">
        <w:rPr>
          <w:sz w:val="28"/>
          <w:szCs w:val="28"/>
        </w:rPr>
        <w:t>подачи, но до истечения срока окончания подачи заявок на участие в запросе цен.</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E25B1F">
        <w:rPr>
          <w:b/>
          <w:i/>
        </w:rPr>
        <w:t>.</w:t>
      </w:r>
    </w:p>
    <w:p w:rsidR="00C87330" w:rsidRPr="00E25B1F" w:rsidRDefault="00A14120" w:rsidP="003C422C">
      <w:pPr>
        <w:numPr>
          <w:ilvl w:val="2"/>
          <w:numId w:val="50"/>
        </w:numPr>
        <w:ind w:left="0" w:firstLine="709"/>
        <w:jc w:val="both"/>
        <w:rPr>
          <w:sz w:val="28"/>
          <w:szCs w:val="28"/>
        </w:rPr>
      </w:pPr>
      <w:bookmarkStart w:id="57"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7"/>
    </w:p>
    <w:p w:rsidR="00C87330" w:rsidRPr="00E25B1F" w:rsidRDefault="00A14120" w:rsidP="003C422C">
      <w:pPr>
        <w:numPr>
          <w:ilvl w:val="2"/>
          <w:numId w:val="50"/>
        </w:numPr>
        <w:ind w:left="0" w:firstLine="709"/>
        <w:jc w:val="both"/>
        <w:rPr>
          <w:sz w:val="28"/>
          <w:szCs w:val="28"/>
        </w:rPr>
      </w:pPr>
      <w:bookmarkStart w:id="58"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8"/>
    </w:p>
    <w:p w:rsidR="006D24D4" w:rsidRPr="00E25B1F" w:rsidRDefault="00A14120" w:rsidP="003C422C">
      <w:pPr>
        <w:numPr>
          <w:ilvl w:val="2"/>
          <w:numId w:val="50"/>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F32878" w:rsidRPr="00F32878">
          <w:rPr>
            <w:sz w:val="28"/>
            <w:szCs w:val="28"/>
          </w:rPr>
          <w:t>4.2.6</w:t>
        </w:r>
      </w:fldSimple>
      <w:r w:rsidR="006D24D4" w:rsidRPr="00E25B1F">
        <w:rPr>
          <w:sz w:val="28"/>
          <w:szCs w:val="28"/>
        </w:rPr>
        <w:t xml:space="preserve"> и </w:t>
      </w:r>
      <w:fldSimple w:instr=" REF _Ref317252433 \r \h  \* MERGEFORMAT ">
        <w:r w:rsidR="00F32878" w:rsidRPr="00F32878">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3C422C">
      <w:pPr>
        <w:numPr>
          <w:ilvl w:val="2"/>
          <w:numId w:val="50"/>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3C422C">
      <w:pPr>
        <w:numPr>
          <w:ilvl w:val="2"/>
          <w:numId w:val="50"/>
        </w:numPr>
        <w:ind w:left="0" w:firstLine="709"/>
        <w:jc w:val="both"/>
        <w:rPr>
          <w:sz w:val="28"/>
          <w:szCs w:val="28"/>
        </w:rPr>
      </w:pPr>
      <w:bookmarkStart w:id="59"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9"/>
    </w:p>
    <w:p w:rsidR="00C87330" w:rsidRPr="007452C8" w:rsidRDefault="007A0C42" w:rsidP="003C422C">
      <w:pPr>
        <w:numPr>
          <w:ilvl w:val="2"/>
          <w:numId w:val="50"/>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F32878" w:rsidRPr="00F32878">
          <w:rPr>
            <w:sz w:val="28"/>
            <w:szCs w:val="28"/>
          </w:rPr>
          <w:t>4.2.6</w:t>
        </w:r>
      </w:fldSimple>
      <w:r w:rsidR="00510E75" w:rsidRPr="00E25B1F">
        <w:rPr>
          <w:sz w:val="28"/>
          <w:szCs w:val="28"/>
        </w:rPr>
        <w:t xml:space="preserve">– </w:t>
      </w:r>
      <w:fldSimple w:instr=" REF _Ref317253302 \r \h  \* MERGEFORMAT ">
        <w:r w:rsidR="00F32878" w:rsidRPr="00F32878">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3C422C">
      <w:pPr>
        <w:pStyle w:val="aff9"/>
        <w:numPr>
          <w:ilvl w:val="1"/>
          <w:numId w:val="50"/>
        </w:numPr>
        <w:tabs>
          <w:tab w:val="left" w:pos="1418"/>
        </w:tabs>
        <w:spacing w:after="0"/>
        <w:ind w:left="0" w:firstLine="709"/>
        <w:jc w:val="both"/>
        <w:outlineLvl w:val="1"/>
        <w:rPr>
          <w:sz w:val="28"/>
          <w:szCs w:val="28"/>
        </w:rPr>
      </w:pPr>
      <w:bookmarkStart w:id="60" w:name="_Toc404670370"/>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60"/>
    </w:p>
    <w:p w:rsidR="007452C8" w:rsidRDefault="007452C8" w:rsidP="003C422C">
      <w:pPr>
        <w:numPr>
          <w:ilvl w:val="2"/>
          <w:numId w:val="50"/>
        </w:numPr>
        <w:tabs>
          <w:tab w:val="left" w:pos="1560"/>
        </w:tabs>
        <w:ind w:left="0" w:firstLine="709"/>
        <w:jc w:val="both"/>
        <w:rPr>
          <w:sz w:val="28"/>
          <w:szCs w:val="28"/>
        </w:rPr>
      </w:pPr>
      <w:bookmarkStart w:id="61"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F32878" w:rsidRPr="00F32878">
          <w:rPr>
            <w:sz w:val="28"/>
            <w:szCs w:val="28"/>
          </w:rPr>
          <w:t>15</w:t>
        </w:r>
      </w:fldSimple>
      <w:r w:rsidRPr="00DD5EEB">
        <w:rPr>
          <w:sz w:val="28"/>
          <w:szCs w:val="28"/>
        </w:rPr>
        <w:t xml:space="preserve"> раздела </w:t>
      </w:r>
      <w:fldSimple w:instr=" REF _Ref317253730 \r \h  \* MERGEFORMAT ">
        <w:r w:rsidR="00F32878" w:rsidRPr="00F32878">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2" w:name="_Ref352662628"/>
      <w:bookmarkEnd w:id="61"/>
    </w:p>
    <w:p w:rsidR="0019046C" w:rsidRDefault="007452C8" w:rsidP="003C422C">
      <w:pPr>
        <w:numPr>
          <w:ilvl w:val="2"/>
          <w:numId w:val="50"/>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поступило менее двух заявок, организатор запроса цен </w:t>
      </w:r>
      <w:r w:rsidR="00FC7434" w:rsidRPr="00CA3102">
        <w:rPr>
          <w:sz w:val="28"/>
          <w:szCs w:val="28"/>
        </w:rPr>
        <w:t>как минимум однократно</w:t>
      </w:r>
      <w:r w:rsidR="0019046C" w:rsidRPr="00CA3102">
        <w:rPr>
          <w:sz w:val="28"/>
          <w:szCs w:val="28"/>
        </w:rPr>
        <w:t xml:space="preserve"> продл</w:t>
      </w:r>
      <w:r w:rsidR="00FC7434" w:rsidRPr="00CA3102">
        <w:rPr>
          <w:sz w:val="28"/>
          <w:szCs w:val="28"/>
        </w:rPr>
        <w:t xml:space="preserve">евает </w:t>
      </w:r>
      <w:r w:rsidR="00FC7434" w:rsidRPr="00FC7434">
        <w:rPr>
          <w:sz w:val="28"/>
          <w:szCs w:val="28"/>
        </w:rPr>
        <w:t xml:space="preserve"> </w:t>
      </w:r>
      <w:r w:rsidR="0019046C"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2"/>
    </w:p>
    <w:p w:rsidR="007452C8" w:rsidRDefault="007452C8" w:rsidP="003C422C">
      <w:pPr>
        <w:numPr>
          <w:ilvl w:val="2"/>
          <w:numId w:val="50"/>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F32878" w:rsidRPr="00F32878">
          <w:rPr>
            <w:sz w:val="28"/>
            <w:szCs w:val="28"/>
          </w:rPr>
          <w:t>15</w:t>
        </w:r>
      </w:fldSimple>
      <w:r w:rsidRPr="00DD5EEB">
        <w:rPr>
          <w:sz w:val="28"/>
          <w:szCs w:val="28"/>
        </w:rPr>
        <w:t xml:space="preserve"> раздела </w:t>
      </w:r>
      <w:fldSimple w:instr=" REF _Ref317253837 \r \h  \* MERGEFORMAT ">
        <w:r w:rsidR="00F32878" w:rsidRPr="00F32878">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3C422C">
      <w:pPr>
        <w:numPr>
          <w:ilvl w:val="2"/>
          <w:numId w:val="50"/>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3C422C">
      <w:pPr>
        <w:numPr>
          <w:ilvl w:val="2"/>
          <w:numId w:val="50"/>
        </w:numPr>
        <w:tabs>
          <w:tab w:val="left" w:pos="1560"/>
        </w:tabs>
        <w:ind w:left="0" w:firstLine="709"/>
        <w:jc w:val="both"/>
        <w:rPr>
          <w:sz w:val="28"/>
          <w:szCs w:val="28"/>
        </w:rPr>
      </w:pPr>
      <w:bookmarkStart w:id="63"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3"/>
    </w:p>
    <w:p w:rsidR="00586CA2" w:rsidRPr="005E457C" w:rsidRDefault="00586CA2" w:rsidP="003C422C">
      <w:pPr>
        <w:widowControl w:val="0"/>
        <w:numPr>
          <w:ilvl w:val="0"/>
          <w:numId w:val="53"/>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317E20">
        <w:rPr>
          <w:sz w:val="28"/>
          <w:szCs w:val="28"/>
        </w:rPr>
        <w:fldChar w:fldCharType="begin"/>
      </w:r>
      <w:r>
        <w:rPr>
          <w:sz w:val="28"/>
          <w:szCs w:val="28"/>
        </w:rPr>
        <w:instrText xml:space="preserve"> REF _Ref388982400 \r \h </w:instrText>
      </w:r>
      <w:r w:rsidR="00317E20">
        <w:rPr>
          <w:sz w:val="28"/>
          <w:szCs w:val="28"/>
        </w:rPr>
      </w:r>
      <w:r w:rsidR="00317E20">
        <w:rPr>
          <w:sz w:val="28"/>
          <w:szCs w:val="28"/>
        </w:rPr>
        <w:fldChar w:fldCharType="separate"/>
      </w:r>
      <w:r w:rsidR="00F32878">
        <w:rPr>
          <w:sz w:val="28"/>
          <w:szCs w:val="28"/>
        </w:rPr>
        <w:t>4.3.6</w:t>
      </w:r>
      <w:r w:rsidR="00317E20">
        <w:rPr>
          <w:sz w:val="28"/>
          <w:szCs w:val="28"/>
        </w:rPr>
        <w:fldChar w:fldCharType="end"/>
      </w:r>
      <w:r>
        <w:rPr>
          <w:sz w:val="28"/>
          <w:szCs w:val="28"/>
        </w:rPr>
        <w:t xml:space="preserve"> </w:t>
      </w:r>
      <w:r w:rsidRPr="00E25B1F">
        <w:rPr>
          <w:sz w:val="28"/>
          <w:szCs w:val="28"/>
        </w:rPr>
        <w:t>-</w:t>
      </w:r>
      <w:r>
        <w:rPr>
          <w:sz w:val="28"/>
          <w:szCs w:val="28"/>
        </w:rPr>
        <w:t xml:space="preserve"> </w:t>
      </w:r>
      <w:r w:rsidR="00317E20">
        <w:rPr>
          <w:sz w:val="28"/>
          <w:szCs w:val="28"/>
        </w:rPr>
        <w:fldChar w:fldCharType="begin"/>
      </w:r>
      <w:r>
        <w:rPr>
          <w:sz w:val="28"/>
          <w:szCs w:val="28"/>
        </w:rPr>
        <w:instrText xml:space="preserve"> REF _Ref388982409 \r \h </w:instrText>
      </w:r>
      <w:r w:rsidR="00317E20">
        <w:rPr>
          <w:sz w:val="28"/>
          <w:szCs w:val="28"/>
        </w:rPr>
      </w:r>
      <w:r w:rsidR="00317E20">
        <w:rPr>
          <w:sz w:val="28"/>
          <w:szCs w:val="28"/>
        </w:rPr>
        <w:fldChar w:fldCharType="separate"/>
      </w:r>
      <w:r w:rsidR="00F32878">
        <w:rPr>
          <w:sz w:val="28"/>
          <w:szCs w:val="28"/>
        </w:rPr>
        <w:t>4.3.10</w:t>
      </w:r>
      <w:r w:rsidR="00317E20">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6D78A7" w:rsidRPr="006D78A7">
        <w:rPr>
          <w:sz w:val="28"/>
          <w:szCs w:val="28"/>
        </w:rPr>
        <w:t>4.1</w:t>
      </w:r>
      <w:r w:rsidRPr="005E457C">
        <w:rPr>
          <w:sz w:val="28"/>
          <w:szCs w:val="28"/>
        </w:rPr>
        <w:t>;</w:t>
      </w:r>
    </w:p>
    <w:p w:rsidR="00586CA2" w:rsidRPr="005E457C" w:rsidRDefault="00586CA2" w:rsidP="003C422C">
      <w:pPr>
        <w:widowControl w:val="0"/>
        <w:numPr>
          <w:ilvl w:val="0"/>
          <w:numId w:val="53"/>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3C422C">
      <w:pPr>
        <w:widowControl w:val="0"/>
        <w:numPr>
          <w:ilvl w:val="0"/>
          <w:numId w:val="53"/>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317E20">
        <w:rPr>
          <w:sz w:val="28"/>
          <w:szCs w:val="28"/>
        </w:rPr>
        <w:fldChar w:fldCharType="begin"/>
      </w:r>
      <w:r>
        <w:rPr>
          <w:sz w:val="28"/>
          <w:szCs w:val="28"/>
        </w:rPr>
        <w:instrText xml:space="preserve"> REF _Ref389751327 \r \h </w:instrText>
      </w:r>
      <w:r w:rsidR="00317E20">
        <w:rPr>
          <w:sz w:val="28"/>
          <w:szCs w:val="28"/>
        </w:rPr>
      </w:r>
      <w:r w:rsidR="00317E20">
        <w:rPr>
          <w:sz w:val="28"/>
          <w:szCs w:val="28"/>
        </w:rPr>
        <w:fldChar w:fldCharType="separate"/>
      </w:r>
      <w:r w:rsidR="00F32878">
        <w:rPr>
          <w:sz w:val="28"/>
          <w:szCs w:val="28"/>
        </w:rPr>
        <w:t>а)</w:t>
      </w:r>
      <w:r w:rsidR="00317E20">
        <w:rPr>
          <w:sz w:val="28"/>
          <w:szCs w:val="28"/>
        </w:rPr>
        <w:fldChar w:fldCharType="end"/>
      </w:r>
      <w:r>
        <w:rPr>
          <w:sz w:val="28"/>
          <w:szCs w:val="28"/>
        </w:rPr>
        <w:t>-</w:t>
      </w:r>
      <w:r w:rsidR="00317E20">
        <w:rPr>
          <w:sz w:val="28"/>
          <w:szCs w:val="28"/>
        </w:rPr>
        <w:fldChar w:fldCharType="begin"/>
      </w:r>
      <w:r>
        <w:rPr>
          <w:sz w:val="28"/>
          <w:szCs w:val="28"/>
        </w:rPr>
        <w:instrText xml:space="preserve"> REF _Ref389751329 \r \h </w:instrText>
      </w:r>
      <w:r w:rsidR="00317E20">
        <w:rPr>
          <w:sz w:val="28"/>
          <w:szCs w:val="28"/>
        </w:rPr>
      </w:r>
      <w:r w:rsidR="00317E20">
        <w:rPr>
          <w:sz w:val="28"/>
          <w:szCs w:val="28"/>
        </w:rPr>
        <w:fldChar w:fldCharType="separate"/>
      </w:r>
      <w:r w:rsidR="00F32878">
        <w:rPr>
          <w:sz w:val="28"/>
          <w:szCs w:val="28"/>
        </w:rPr>
        <w:t>в)</w:t>
      </w:r>
      <w:r w:rsidR="00317E20">
        <w:rPr>
          <w:sz w:val="28"/>
          <w:szCs w:val="28"/>
        </w:rPr>
        <w:fldChar w:fldCharType="end"/>
      </w:r>
      <w:r>
        <w:rPr>
          <w:sz w:val="28"/>
          <w:szCs w:val="28"/>
        </w:rPr>
        <w:t xml:space="preserve"> пункта </w:t>
      </w:r>
      <w:r w:rsidR="00317E20">
        <w:rPr>
          <w:sz w:val="28"/>
          <w:szCs w:val="28"/>
        </w:rPr>
        <w:fldChar w:fldCharType="begin"/>
      </w:r>
      <w:r>
        <w:rPr>
          <w:sz w:val="28"/>
          <w:szCs w:val="28"/>
        </w:rPr>
        <w:instrText xml:space="preserve"> REF _Ref352159239 \r \h </w:instrText>
      </w:r>
      <w:r w:rsidR="00317E20">
        <w:rPr>
          <w:sz w:val="28"/>
          <w:szCs w:val="28"/>
        </w:rPr>
      </w:r>
      <w:r w:rsidR="00317E20">
        <w:rPr>
          <w:sz w:val="28"/>
          <w:szCs w:val="28"/>
        </w:rPr>
        <w:fldChar w:fldCharType="separate"/>
      </w:r>
      <w:r w:rsidR="00F32878">
        <w:rPr>
          <w:sz w:val="28"/>
          <w:szCs w:val="28"/>
        </w:rPr>
        <w:t>4.4.9</w:t>
      </w:r>
      <w:r w:rsidR="00317E20">
        <w:rPr>
          <w:sz w:val="28"/>
          <w:szCs w:val="28"/>
        </w:rPr>
        <w:fldChar w:fldCharType="end"/>
      </w:r>
      <w:r w:rsidRPr="00FC009D">
        <w:rPr>
          <w:sz w:val="28"/>
          <w:szCs w:val="28"/>
        </w:rPr>
        <w:t>.</w:t>
      </w:r>
    </w:p>
    <w:p w:rsidR="00AF3C34" w:rsidRDefault="008240C6" w:rsidP="003C422C">
      <w:pPr>
        <w:numPr>
          <w:ilvl w:val="2"/>
          <w:numId w:val="50"/>
        </w:numPr>
        <w:tabs>
          <w:tab w:val="left" w:pos="1560"/>
        </w:tabs>
        <w:ind w:left="0" w:firstLine="709"/>
        <w:jc w:val="both"/>
        <w:rPr>
          <w:sz w:val="28"/>
          <w:szCs w:val="28"/>
        </w:rPr>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80"/>
    </w:p>
    <w:p w:rsidR="00AF3C34" w:rsidRDefault="00AF3C34" w:rsidP="003C422C">
      <w:pPr>
        <w:numPr>
          <w:ilvl w:val="3"/>
          <w:numId w:val="50"/>
        </w:numPr>
        <w:tabs>
          <w:tab w:val="left" w:pos="1701"/>
        </w:tabs>
        <w:ind w:left="0" w:firstLine="709"/>
        <w:jc w:val="both"/>
        <w:rPr>
          <w:sz w:val="28"/>
          <w:szCs w:val="28"/>
        </w:rPr>
      </w:pPr>
      <w:bookmarkStart w:id="82"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2"/>
    </w:p>
    <w:p w:rsidR="00AF3C34" w:rsidRDefault="00AF3C34" w:rsidP="003C422C">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3C422C">
      <w:pPr>
        <w:numPr>
          <w:ilvl w:val="0"/>
          <w:numId w:val="28"/>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3C422C">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3C422C">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3C422C">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3C422C">
      <w:pPr>
        <w:numPr>
          <w:ilvl w:val="0"/>
          <w:numId w:val="28"/>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3C422C">
      <w:pPr>
        <w:numPr>
          <w:ilvl w:val="0"/>
          <w:numId w:val="28"/>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3C422C">
      <w:pPr>
        <w:numPr>
          <w:ilvl w:val="3"/>
          <w:numId w:val="50"/>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3C422C">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3C422C">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3C422C">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3C422C">
      <w:pPr>
        <w:numPr>
          <w:ilvl w:val="3"/>
          <w:numId w:val="50"/>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3C422C">
      <w:pPr>
        <w:numPr>
          <w:ilvl w:val="0"/>
          <w:numId w:val="44"/>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3C422C">
      <w:pPr>
        <w:numPr>
          <w:ilvl w:val="0"/>
          <w:numId w:val="27"/>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317E20">
        <w:rPr>
          <w:sz w:val="28"/>
          <w:szCs w:val="28"/>
        </w:rPr>
        <w:fldChar w:fldCharType="begin"/>
      </w:r>
      <w:r w:rsidR="00A6610A">
        <w:rPr>
          <w:sz w:val="28"/>
          <w:szCs w:val="28"/>
        </w:rPr>
        <w:instrText xml:space="preserve"> REF _Ref388875768 \r \h </w:instrText>
      </w:r>
      <w:r w:rsidR="00317E20">
        <w:rPr>
          <w:sz w:val="28"/>
          <w:szCs w:val="28"/>
        </w:rPr>
      </w:r>
      <w:r w:rsidR="00317E20">
        <w:rPr>
          <w:sz w:val="28"/>
          <w:szCs w:val="28"/>
        </w:rPr>
        <w:fldChar w:fldCharType="separate"/>
      </w:r>
      <w:r w:rsidR="00F32878">
        <w:rPr>
          <w:sz w:val="28"/>
          <w:szCs w:val="28"/>
        </w:rPr>
        <w:t>3.1.1</w:t>
      </w:r>
      <w:r w:rsidR="00317E20">
        <w:rPr>
          <w:sz w:val="28"/>
          <w:szCs w:val="28"/>
        </w:rPr>
        <w:fldChar w:fldCharType="end"/>
      </w:r>
      <w:r w:rsidR="00A6610A">
        <w:rPr>
          <w:sz w:val="28"/>
          <w:szCs w:val="28"/>
        </w:rPr>
        <w:t>, включая требования, указанные в пунктах </w:t>
      </w:r>
      <w:r w:rsidR="00317E20">
        <w:rPr>
          <w:sz w:val="28"/>
          <w:szCs w:val="28"/>
        </w:rPr>
        <w:fldChar w:fldCharType="begin"/>
      </w:r>
      <w:r w:rsidR="00A6610A">
        <w:rPr>
          <w:sz w:val="28"/>
          <w:szCs w:val="28"/>
        </w:rPr>
        <w:instrText xml:space="preserve"> REF _Ref389743136 \r \h </w:instrText>
      </w:r>
      <w:r w:rsidR="00317E20">
        <w:rPr>
          <w:sz w:val="28"/>
          <w:szCs w:val="28"/>
        </w:rPr>
      </w:r>
      <w:r w:rsidR="00317E20">
        <w:rPr>
          <w:sz w:val="28"/>
          <w:szCs w:val="28"/>
        </w:rPr>
        <w:fldChar w:fldCharType="separate"/>
      </w:r>
      <w:r w:rsidR="00F32878">
        <w:rPr>
          <w:sz w:val="28"/>
          <w:szCs w:val="28"/>
        </w:rPr>
        <w:t>11.2</w:t>
      </w:r>
      <w:r w:rsidR="00317E20">
        <w:rPr>
          <w:sz w:val="28"/>
          <w:szCs w:val="28"/>
        </w:rPr>
        <w:fldChar w:fldCharType="end"/>
      </w:r>
      <w:r w:rsidR="00A6610A">
        <w:rPr>
          <w:sz w:val="28"/>
          <w:szCs w:val="28"/>
        </w:rPr>
        <w:t xml:space="preserve">, </w:t>
      </w:r>
      <w:r w:rsidR="00317E20">
        <w:rPr>
          <w:sz w:val="28"/>
          <w:szCs w:val="28"/>
        </w:rPr>
        <w:fldChar w:fldCharType="begin"/>
      </w:r>
      <w:r w:rsidR="00A6610A">
        <w:rPr>
          <w:sz w:val="28"/>
          <w:szCs w:val="28"/>
        </w:rPr>
        <w:instrText xml:space="preserve"> REF _Ref389743137 \r \h </w:instrText>
      </w:r>
      <w:r w:rsidR="00317E20">
        <w:rPr>
          <w:sz w:val="28"/>
          <w:szCs w:val="28"/>
        </w:rPr>
      </w:r>
      <w:r w:rsidR="00317E20">
        <w:rPr>
          <w:sz w:val="28"/>
          <w:szCs w:val="28"/>
        </w:rPr>
        <w:fldChar w:fldCharType="separate"/>
      </w:r>
      <w:r w:rsidR="00F32878">
        <w:rPr>
          <w:sz w:val="28"/>
          <w:szCs w:val="28"/>
        </w:rPr>
        <w:t>11.3</w:t>
      </w:r>
      <w:r w:rsidR="00317E20">
        <w:rPr>
          <w:sz w:val="28"/>
          <w:szCs w:val="28"/>
        </w:rPr>
        <w:fldChar w:fldCharType="end"/>
      </w:r>
      <w:r w:rsidR="00A6610A">
        <w:rPr>
          <w:sz w:val="28"/>
          <w:szCs w:val="28"/>
        </w:rPr>
        <w:t xml:space="preserve">, </w:t>
      </w:r>
      <w:r w:rsidR="006D78A7">
        <w:rPr>
          <w:sz w:val="28"/>
          <w:szCs w:val="28"/>
        </w:rPr>
        <w:t>11.5</w:t>
      </w:r>
      <w:r w:rsidR="006D78A7" w:rsidRPr="006D78A7">
        <w:rPr>
          <w:sz w:val="28"/>
          <w:szCs w:val="28"/>
        </w:rPr>
        <w:t xml:space="preserve"> </w:t>
      </w:r>
      <w:r w:rsidRPr="00E25B1F">
        <w:rPr>
          <w:sz w:val="28"/>
          <w:szCs w:val="28"/>
        </w:rPr>
        <w:t>раздела </w:t>
      </w:r>
      <w:fldSimple w:instr=" REF _Ref317253730 \r \h  \* MERGEFORMAT ">
        <w:r w:rsidR="00F32878" w:rsidRPr="00F32878">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3C422C">
      <w:pPr>
        <w:numPr>
          <w:ilvl w:val="0"/>
          <w:numId w:val="27"/>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proofErr w:type="gramStart"/>
      <w:r w:rsidR="009379D3">
        <w:rPr>
          <w:sz w:val="28"/>
          <w:szCs w:val="28"/>
        </w:rPr>
        <w:t>запросе</w:t>
      </w:r>
      <w:proofErr w:type="gramEnd"/>
      <w:r w:rsidR="009379D3">
        <w:rPr>
          <w:sz w:val="28"/>
          <w:szCs w:val="28"/>
        </w:rPr>
        <w:t xml:space="preserve">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317E20">
        <w:rPr>
          <w:sz w:val="28"/>
          <w:szCs w:val="28"/>
        </w:rPr>
        <w:fldChar w:fldCharType="begin"/>
      </w:r>
      <w:r w:rsidR="000004FA">
        <w:rPr>
          <w:sz w:val="28"/>
          <w:szCs w:val="28"/>
        </w:rPr>
        <w:instrText xml:space="preserve"> REF _Ref317250598 \r \h </w:instrText>
      </w:r>
      <w:r w:rsidR="00317E20">
        <w:rPr>
          <w:sz w:val="28"/>
          <w:szCs w:val="28"/>
        </w:rPr>
      </w:r>
      <w:r w:rsidR="00317E20">
        <w:rPr>
          <w:sz w:val="28"/>
          <w:szCs w:val="28"/>
        </w:rPr>
        <w:fldChar w:fldCharType="separate"/>
      </w:r>
      <w:r w:rsidR="00F32878">
        <w:rPr>
          <w:sz w:val="28"/>
          <w:szCs w:val="28"/>
        </w:rPr>
        <w:t>3</w:t>
      </w:r>
      <w:r w:rsidR="00317E20">
        <w:rPr>
          <w:sz w:val="28"/>
          <w:szCs w:val="28"/>
        </w:rPr>
        <w:fldChar w:fldCharType="end"/>
      </w:r>
      <w:r>
        <w:rPr>
          <w:sz w:val="28"/>
          <w:szCs w:val="28"/>
        </w:rPr>
        <w:t xml:space="preserve">, </w:t>
      </w:r>
      <w:r w:rsidR="00317E20">
        <w:rPr>
          <w:sz w:val="28"/>
          <w:szCs w:val="28"/>
        </w:rPr>
        <w:fldChar w:fldCharType="begin"/>
      </w:r>
      <w:r w:rsidR="000004FA">
        <w:rPr>
          <w:sz w:val="28"/>
          <w:szCs w:val="28"/>
        </w:rPr>
        <w:instrText xml:space="preserve"> REF _Ref317250440 \r \h </w:instrText>
      </w:r>
      <w:r w:rsidR="00317E20">
        <w:rPr>
          <w:sz w:val="28"/>
          <w:szCs w:val="28"/>
        </w:rPr>
      </w:r>
      <w:r w:rsidR="00317E20">
        <w:rPr>
          <w:sz w:val="28"/>
          <w:szCs w:val="28"/>
        </w:rPr>
        <w:fldChar w:fldCharType="separate"/>
      </w:r>
      <w:r w:rsidR="00F32878">
        <w:rPr>
          <w:sz w:val="28"/>
          <w:szCs w:val="28"/>
        </w:rPr>
        <w:t>8</w:t>
      </w:r>
      <w:r w:rsidR="00317E20">
        <w:rPr>
          <w:sz w:val="28"/>
          <w:szCs w:val="28"/>
        </w:rPr>
        <w:fldChar w:fldCharType="end"/>
      </w:r>
      <w:r>
        <w:rPr>
          <w:sz w:val="28"/>
          <w:szCs w:val="28"/>
        </w:rPr>
        <w:t xml:space="preserve">, </w:t>
      </w:r>
      <w:r w:rsidR="00317E20">
        <w:rPr>
          <w:sz w:val="28"/>
          <w:szCs w:val="28"/>
        </w:rPr>
        <w:fldChar w:fldCharType="begin"/>
      </w:r>
      <w:r w:rsidR="000004FA">
        <w:rPr>
          <w:sz w:val="28"/>
          <w:szCs w:val="28"/>
        </w:rPr>
        <w:instrText xml:space="preserve"> REF _Ref317257394 \r \h </w:instrText>
      </w:r>
      <w:r w:rsidR="00317E20">
        <w:rPr>
          <w:sz w:val="28"/>
          <w:szCs w:val="28"/>
        </w:rPr>
      </w:r>
      <w:r w:rsidR="00317E20">
        <w:rPr>
          <w:sz w:val="28"/>
          <w:szCs w:val="28"/>
        </w:rPr>
        <w:fldChar w:fldCharType="separate"/>
      </w:r>
      <w:r w:rsidR="00F32878">
        <w:rPr>
          <w:sz w:val="28"/>
          <w:szCs w:val="28"/>
        </w:rPr>
        <w:t>12</w:t>
      </w:r>
      <w:r w:rsidR="00317E20">
        <w:rPr>
          <w:sz w:val="28"/>
          <w:szCs w:val="28"/>
        </w:rPr>
        <w:fldChar w:fldCharType="end"/>
      </w:r>
      <w:r>
        <w:rPr>
          <w:sz w:val="28"/>
          <w:szCs w:val="28"/>
        </w:rPr>
        <w:t xml:space="preserve">, </w:t>
      </w:r>
      <w:r w:rsidR="00317E20">
        <w:rPr>
          <w:sz w:val="28"/>
          <w:szCs w:val="28"/>
        </w:rPr>
        <w:fldChar w:fldCharType="begin"/>
      </w:r>
      <w:r w:rsidR="000004FA">
        <w:rPr>
          <w:sz w:val="28"/>
          <w:szCs w:val="28"/>
        </w:rPr>
        <w:instrText xml:space="preserve"> REF _Ref317256138 \r \h </w:instrText>
      </w:r>
      <w:r w:rsidR="00317E20">
        <w:rPr>
          <w:sz w:val="28"/>
          <w:szCs w:val="28"/>
        </w:rPr>
      </w:r>
      <w:r w:rsidR="00317E20">
        <w:rPr>
          <w:sz w:val="28"/>
          <w:szCs w:val="28"/>
        </w:rPr>
        <w:fldChar w:fldCharType="separate"/>
      </w:r>
      <w:r w:rsidR="00F32878">
        <w:rPr>
          <w:sz w:val="28"/>
          <w:szCs w:val="28"/>
        </w:rPr>
        <w:t>19</w:t>
      </w:r>
      <w:r w:rsidR="00317E20">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F32878" w:rsidRPr="00F32878">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3C422C">
      <w:pPr>
        <w:numPr>
          <w:ilvl w:val="0"/>
          <w:numId w:val="44"/>
        </w:numPr>
        <w:tabs>
          <w:tab w:val="left" w:pos="1276"/>
        </w:tabs>
        <w:autoSpaceDE w:val="0"/>
        <w:autoSpaceDN w:val="0"/>
        <w:adjustRightInd w:val="0"/>
        <w:ind w:left="0" w:firstLine="709"/>
        <w:jc w:val="both"/>
        <w:rPr>
          <w:sz w:val="28"/>
          <w:szCs w:val="28"/>
        </w:rPr>
      </w:pPr>
      <w:bookmarkStart w:id="83"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3"/>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3C422C">
      <w:pPr>
        <w:numPr>
          <w:ilvl w:val="2"/>
          <w:numId w:val="50"/>
        </w:numPr>
        <w:tabs>
          <w:tab w:val="left" w:pos="1560"/>
        </w:tabs>
        <w:ind w:left="0" w:firstLine="709"/>
        <w:jc w:val="both"/>
        <w:rPr>
          <w:sz w:val="28"/>
          <w:szCs w:val="28"/>
        </w:rPr>
      </w:pPr>
      <w:bookmarkStart w:id="84" w:name="_Ref317250737"/>
      <w:bookmarkStart w:id="85" w:name="_Ref266805430"/>
      <w:bookmarkStart w:id="86" w:name="_Ref125833092"/>
      <w:bookmarkStart w:id="87" w:name="_Ref297560912"/>
      <w:bookmarkEnd w:id="81"/>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E25B1F">
        <w:rPr>
          <w:sz w:val="28"/>
        </w:rPr>
        <w:t xml:space="preserve"> </w:t>
      </w:r>
      <w:proofErr w:type="gramStart"/>
      <w:r w:rsidRPr="00E25B1F">
        <w:rPr>
          <w:sz w:val="28"/>
          <w:szCs w:val="28"/>
        </w:rPr>
        <w:t>Предусмотренные подпунктом </w:t>
      </w:r>
      <w:r w:rsidR="00317E20">
        <w:rPr>
          <w:sz w:val="28"/>
          <w:szCs w:val="28"/>
        </w:rPr>
        <w:fldChar w:fldCharType="begin"/>
      </w:r>
      <w:r w:rsidR="00F76F2E">
        <w:rPr>
          <w:sz w:val="28"/>
          <w:szCs w:val="28"/>
        </w:rPr>
        <w:instrText xml:space="preserve"> REF _Ref388976647 \r \h </w:instrText>
      </w:r>
      <w:r w:rsidR="00317E20">
        <w:rPr>
          <w:sz w:val="28"/>
          <w:szCs w:val="28"/>
        </w:rPr>
      </w:r>
      <w:r w:rsidR="00317E20">
        <w:rPr>
          <w:sz w:val="28"/>
          <w:szCs w:val="28"/>
        </w:rPr>
        <w:fldChar w:fldCharType="separate"/>
      </w:r>
      <w:r w:rsidR="00F32878">
        <w:rPr>
          <w:sz w:val="28"/>
          <w:szCs w:val="28"/>
        </w:rPr>
        <w:t>4.3.6.1</w:t>
      </w:r>
      <w:r w:rsidR="00317E20">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586CA2" w:rsidRPr="00E25B1F" w:rsidRDefault="00586CA2" w:rsidP="003C422C">
      <w:pPr>
        <w:numPr>
          <w:ilvl w:val="2"/>
          <w:numId w:val="50"/>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proofErr w:type="gramStart"/>
      <w:r w:rsidRPr="00DD5EEB">
        <w:rPr>
          <w:b/>
          <w:i/>
        </w:rPr>
        <w:t>отношении</w:t>
      </w:r>
      <w:proofErr w:type="gramEnd"/>
      <w:r w:rsidRPr="00DD5EEB">
        <w:rPr>
          <w:b/>
          <w:i/>
        </w:rPr>
        <w:t xml:space="preserve"> лота]</w:t>
      </w:r>
      <w:r w:rsidRPr="00DD5EEB">
        <w:rPr>
          <w:sz w:val="28"/>
          <w:szCs w:val="28"/>
        </w:rPr>
        <w:t xml:space="preserve"> запросы</w:t>
      </w:r>
      <w:r>
        <w:rPr>
          <w:sz w:val="28"/>
          <w:szCs w:val="28"/>
        </w:rPr>
        <w:t xml:space="preserve"> согласно пункту </w:t>
      </w:r>
      <w:r w:rsidR="00317E20">
        <w:rPr>
          <w:sz w:val="28"/>
          <w:szCs w:val="28"/>
        </w:rPr>
        <w:fldChar w:fldCharType="begin"/>
      </w:r>
      <w:r>
        <w:rPr>
          <w:sz w:val="28"/>
          <w:szCs w:val="28"/>
        </w:rPr>
        <w:instrText xml:space="preserve"> REF _Ref317251555 \r \h </w:instrText>
      </w:r>
      <w:r w:rsidR="00317E20">
        <w:rPr>
          <w:sz w:val="28"/>
          <w:szCs w:val="28"/>
        </w:rPr>
      </w:r>
      <w:r w:rsidR="00317E20">
        <w:rPr>
          <w:sz w:val="28"/>
          <w:szCs w:val="28"/>
        </w:rPr>
        <w:fldChar w:fldCharType="separate"/>
      </w:r>
      <w:r w:rsidR="00F32878">
        <w:rPr>
          <w:sz w:val="28"/>
          <w:szCs w:val="28"/>
        </w:rPr>
        <w:t>4.3.6</w:t>
      </w:r>
      <w:r w:rsidR="00317E20">
        <w:rPr>
          <w:sz w:val="28"/>
          <w:szCs w:val="28"/>
        </w:rPr>
        <w:fldChar w:fldCharType="end"/>
      </w:r>
      <w:r w:rsidRPr="00DD5EEB">
        <w:rPr>
          <w:sz w:val="28"/>
          <w:szCs w:val="28"/>
        </w:rPr>
        <w:t>, если в соответствии с пунктом </w:t>
      </w:r>
      <w:r w:rsidR="00317E20">
        <w:rPr>
          <w:sz w:val="28"/>
          <w:szCs w:val="28"/>
        </w:rPr>
        <w:fldChar w:fldCharType="begin"/>
      </w:r>
      <w:r>
        <w:rPr>
          <w:sz w:val="28"/>
          <w:szCs w:val="28"/>
        </w:rPr>
        <w:instrText xml:space="preserve"> REF _Ref389751588 \r \h </w:instrText>
      </w:r>
      <w:r w:rsidR="00317E20">
        <w:rPr>
          <w:sz w:val="28"/>
          <w:szCs w:val="28"/>
        </w:rPr>
      </w:r>
      <w:r w:rsidR="00317E20">
        <w:rPr>
          <w:sz w:val="28"/>
          <w:szCs w:val="28"/>
        </w:rPr>
        <w:fldChar w:fldCharType="separate"/>
      </w:r>
      <w:r w:rsidR="00F32878">
        <w:rPr>
          <w:sz w:val="28"/>
          <w:szCs w:val="28"/>
        </w:rPr>
        <w:t>4.3.9</w:t>
      </w:r>
      <w:r w:rsidR="00317E20">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3C422C">
      <w:pPr>
        <w:numPr>
          <w:ilvl w:val="2"/>
          <w:numId w:val="50"/>
        </w:numPr>
        <w:tabs>
          <w:tab w:val="left" w:pos="1560"/>
        </w:tabs>
        <w:ind w:left="0" w:firstLine="709"/>
        <w:jc w:val="both"/>
        <w:rPr>
          <w:sz w:val="28"/>
          <w:szCs w:val="28"/>
        </w:rPr>
      </w:pPr>
      <w:bookmarkStart w:id="88"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5"/>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9" w:name="sub_1211"/>
      <w:bookmarkEnd w:id="86"/>
      <w:bookmarkEnd w:id="87"/>
      <w:bookmarkEnd w:id="88"/>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90" w:name="_Ref299324479"/>
      <w:r w:rsidRPr="00E25B1F">
        <w:rPr>
          <w:sz w:val="28"/>
          <w:szCs w:val="28"/>
        </w:rPr>
        <w:t>несоответствие заявки по составу, содержанию и оформлению</w:t>
      </w:r>
      <w:bookmarkEnd w:id="90"/>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317E20">
        <w:rPr>
          <w:sz w:val="28"/>
          <w:szCs w:val="28"/>
        </w:rPr>
        <w:fldChar w:fldCharType="begin"/>
      </w:r>
      <w:r w:rsidR="00D82891">
        <w:rPr>
          <w:sz w:val="28"/>
          <w:szCs w:val="28"/>
        </w:rPr>
        <w:instrText xml:space="preserve"> REF _Ref388972886 \r \h </w:instrText>
      </w:r>
      <w:r w:rsidR="00317E20">
        <w:rPr>
          <w:sz w:val="28"/>
          <w:szCs w:val="28"/>
        </w:rPr>
      </w:r>
      <w:r w:rsidR="00317E20">
        <w:rPr>
          <w:sz w:val="28"/>
          <w:szCs w:val="28"/>
        </w:rPr>
        <w:fldChar w:fldCharType="separate"/>
      </w:r>
      <w:r w:rsidR="00F32878">
        <w:rPr>
          <w:sz w:val="28"/>
          <w:szCs w:val="28"/>
        </w:rPr>
        <w:t>11</w:t>
      </w:r>
      <w:r w:rsidR="00317E20">
        <w:rPr>
          <w:sz w:val="28"/>
          <w:szCs w:val="28"/>
        </w:rPr>
        <w:fldChar w:fldCharType="end"/>
      </w:r>
      <w:r w:rsidR="00D82891">
        <w:rPr>
          <w:sz w:val="28"/>
          <w:szCs w:val="28"/>
        </w:rPr>
        <w:t xml:space="preserve"> раздела </w:t>
      </w:r>
      <w:r w:rsidR="00317E20">
        <w:rPr>
          <w:sz w:val="28"/>
          <w:szCs w:val="28"/>
        </w:rPr>
        <w:fldChar w:fldCharType="begin"/>
      </w:r>
      <w:r w:rsidR="00D82891">
        <w:rPr>
          <w:sz w:val="28"/>
          <w:szCs w:val="28"/>
        </w:rPr>
        <w:instrText xml:space="preserve"> REF _Ref317249938 \r \h </w:instrText>
      </w:r>
      <w:r w:rsidR="00317E20">
        <w:rPr>
          <w:sz w:val="28"/>
          <w:szCs w:val="28"/>
        </w:rPr>
      </w:r>
      <w:r w:rsidR="00317E20">
        <w:rPr>
          <w:sz w:val="28"/>
          <w:szCs w:val="28"/>
        </w:rPr>
        <w:fldChar w:fldCharType="separate"/>
      </w:r>
      <w:r w:rsidR="00F32878">
        <w:rPr>
          <w:sz w:val="28"/>
          <w:szCs w:val="28"/>
        </w:rPr>
        <w:t>5</w:t>
      </w:r>
      <w:r w:rsidR="00317E20">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317E20">
        <w:rPr>
          <w:sz w:val="28"/>
          <w:szCs w:val="28"/>
        </w:rPr>
        <w:fldChar w:fldCharType="begin"/>
      </w:r>
      <w:r w:rsidR="00D82891">
        <w:rPr>
          <w:sz w:val="28"/>
          <w:szCs w:val="28"/>
        </w:rPr>
        <w:instrText xml:space="preserve"> REF _Ref317257394 \r \h </w:instrText>
      </w:r>
      <w:r w:rsidR="00317E20">
        <w:rPr>
          <w:sz w:val="28"/>
          <w:szCs w:val="28"/>
        </w:rPr>
      </w:r>
      <w:r w:rsidR="00317E20">
        <w:rPr>
          <w:sz w:val="28"/>
          <w:szCs w:val="28"/>
        </w:rPr>
        <w:fldChar w:fldCharType="separate"/>
      </w:r>
      <w:r w:rsidR="00F32878">
        <w:rPr>
          <w:sz w:val="28"/>
          <w:szCs w:val="28"/>
        </w:rPr>
        <w:t>12</w:t>
      </w:r>
      <w:r w:rsidR="00317E20">
        <w:rPr>
          <w:sz w:val="28"/>
          <w:szCs w:val="28"/>
        </w:rPr>
        <w:fldChar w:fldCharType="end"/>
      </w:r>
      <w:r w:rsidR="00D82891">
        <w:rPr>
          <w:sz w:val="28"/>
          <w:szCs w:val="28"/>
        </w:rPr>
        <w:t xml:space="preserve"> раздела </w:t>
      </w:r>
      <w:r w:rsidR="00317E20">
        <w:rPr>
          <w:sz w:val="28"/>
          <w:szCs w:val="28"/>
        </w:rPr>
        <w:fldChar w:fldCharType="begin"/>
      </w:r>
      <w:r w:rsidR="00D82891">
        <w:rPr>
          <w:sz w:val="28"/>
          <w:szCs w:val="28"/>
        </w:rPr>
        <w:instrText xml:space="preserve"> REF _Ref317249938 \r \h </w:instrText>
      </w:r>
      <w:r w:rsidR="00317E20">
        <w:rPr>
          <w:sz w:val="28"/>
          <w:szCs w:val="28"/>
        </w:rPr>
      </w:r>
      <w:r w:rsidR="00317E20">
        <w:rPr>
          <w:sz w:val="28"/>
          <w:szCs w:val="28"/>
        </w:rPr>
        <w:fldChar w:fldCharType="separate"/>
      </w:r>
      <w:r w:rsidR="00F32878">
        <w:rPr>
          <w:sz w:val="28"/>
          <w:szCs w:val="28"/>
        </w:rPr>
        <w:t>5</w:t>
      </w:r>
      <w:r w:rsidR="00317E20">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317E20">
        <w:rPr>
          <w:sz w:val="28"/>
          <w:szCs w:val="28"/>
        </w:rPr>
        <w:fldChar w:fldCharType="begin"/>
      </w:r>
      <w:r>
        <w:rPr>
          <w:sz w:val="28"/>
          <w:szCs w:val="28"/>
        </w:rPr>
        <w:instrText xml:space="preserve"> REF _Ref317250598 \r \h </w:instrText>
      </w:r>
      <w:r w:rsidR="00317E20">
        <w:rPr>
          <w:sz w:val="28"/>
          <w:szCs w:val="28"/>
        </w:rPr>
      </w:r>
      <w:r w:rsidR="00317E20">
        <w:rPr>
          <w:sz w:val="28"/>
          <w:szCs w:val="28"/>
        </w:rPr>
        <w:fldChar w:fldCharType="separate"/>
      </w:r>
      <w:r w:rsidR="00F32878">
        <w:rPr>
          <w:sz w:val="28"/>
          <w:szCs w:val="28"/>
        </w:rPr>
        <w:t>3</w:t>
      </w:r>
      <w:r w:rsidR="00317E20">
        <w:rPr>
          <w:sz w:val="28"/>
          <w:szCs w:val="28"/>
        </w:rPr>
        <w:fldChar w:fldCharType="end"/>
      </w:r>
      <w:r>
        <w:rPr>
          <w:sz w:val="28"/>
          <w:szCs w:val="28"/>
        </w:rPr>
        <w:t xml:space="preserve">, </w:t>
      </w:r>
      <w:r w:rsidR="00317E20">
        <w:rPr>
          <w:sz w:val="28"/>
          <w:szCs w:val="28"/>
        </w:rPr>
        <w:fldChar w:fldCharType="begin"/>
      </w:r>
      <w:r>
        <w:rPr>
          <w:sz w:val="28"/>
          <w:szCs w:val="28"/>
        </w:rPr>
        <w:instrText xml:space="preserve"> REF _Ref317250440 \r \h </w:instrText>
      </w:r>
      <w:r w:rsidR="00317E20">
        <w:rPr>
          <w:sz w:val="28"/>
          <w:szCs w:val="28"/>
        </w:rPr>
      </w:r>
      <w:r w:rsidR="00317E20">
        <w:rPr>
          <w:sz w:val="28"/>
          <w:szCs w:val="28"/>
        </w:rPr>
        <w:fldChar w:fldCharType="separate"/>
      </w:r>
      <w:r w:rsidR="00F32878">
        <w:rPr>
          <w:sz w:val="28"/>
          <w:szCs w:val="28"/>
        </w:rPr>
        <w:t>8</w:t>
      </w:r>
      <w:r w:rsidR="00317E20">
        <w:rPr>
          <w:sz w:val="28"/>
          <w:szCs w:val="28"/>
        </w:rPr>
        <w:fldChar w:fldCharType="end"/>
      </w:r>
      <w:r>
        <w:rPr>
          <w:sz w:val="28"/>
          <w:szCs w:val="28"/>
        </w:rPr>
        <w:t xml:space="preserve">, </w:t>
      </w:r>
      <w:r w:rsidR="00317E20">
        <w:rPr>
          <w:sz w:val="28"/>
          <w:szCs w:val="28"/>
        </w:rPr>
        <w:fldChar w:fldCharType="begin"/>
      </w:r>
      <w:r>
        <w:rPr>
          <w:sz w:val="28"/>
          <w:szCs w:val="28"/>
        </w:rPr>
        <w:instrText xml:space="preserve"> REF _Ref317256138 \r \h </w:instrText>
      </w:r>
      <w:r w:rsidR="00317E20">
        <w:rPr>
          <w:sz w:val="28"/>
          <w:szCs w:val="28"/>
        </w:rPr>
      </w:r>
      <w:r w:rsidR="00317E20">
        <w:rPr>
          <w:sz w:val="28"/>
          <w:szCs w:val="28"/>
        </w:rPr>
        <w:fldChar w:fldCharType="separate"/>
      </w:r>
      <w:r w:rsidR="00F32878">
        <w:rPr>
          <w:sz w:val="28"/>
          <w:szCs w:val="28"/>
        </w:rPr>
        <w:t>19</w:t>
      </w:r>
      <w:r w:rsidR="00317E20">
        <w:rPr>
          <w:sz w:val="28"/>
          <w:szCs w:val="28"/>
        </w:rPr>
        <w:fldChar w:fldCharType="end"/>
      </w:r>
      <w:r w:rsidR="00EB1F47" w:rsidRPr="00E25B1F">
        <w:rPr>
          <w:sz w:val="28"/>
          <w:szCs w:val="28"/>
        </w:rPr>
        <w:t xml:space="preserve"> </w:t>
      </w:r>
      <w:r>
        <w:rPr>
          <w:sz w:val="28"/>
          <w:szCs w:val="28"/>
        </w:rPr>
        <w:t>раздела </w:t>
      </w:r>
      <w:r w:rsidR="00317E20">
        <w:rPr>
          <w:sz w:val="28"/>
          <w:szCs w:val="28"/>
        </w:rPr>
        <w:fldChar w:fldCharType="begin"/>
      </w:r>
      <w:r>
        <w:rPr>
          <w:sz w:val="28"/>
          <w:szCs w:val="28"/>
        </w:rPr>
        <w:instrText xml:space="preserve"> REF _Ref317249938 \r \h </w:instrText>
      </w:r>
      <w:r w:rsidR="00317E20">
        <w:rPr>
          <w:sz w:val="28"/>
          <w:szCs w:val="28"/>
        </w:rPr>
      </w:r>
      <w:r w:rsidR="00317E20">
        <w:rPr>
          <w:sz w:val="28"/>
          <w:szCs w:val="28"/>
        </w:rPr>
        <w:fldChar w:fldCharType="separate"/>
      </w:r>
      <w:r w:rsidR="00F32878">
        <w:rPr>
          <w:sz w:val="28"/>
          <w:szCs w:val="28"/>
        </w:rPr>
        <w:t>5</w:t>
      </w:r>
      <w:r w:rsidR="00317E20">
        <w:rPr>
          <w:sz w:val="28"/>
          <w:szCs w:val="28"/>
        </w:rPr>
        <w:fldChar w:fldCharType="end"/>
      </w:r>
      <w:r>
        <w:rPr>
          <w:sz w:val="28"/>
          <w:szCs w:val="28"/>
        </w:rPr>
        <w:t xml:space="preserve"> «Информационная карта запроса цен», в том числе:</w:t>
      </w:r>
    </w:p>
    <w:p w:rsidR="00D82891" w:rsidRDefault="00D82891" w:rsidP="003C422C">
      <w:pPr>
        <w:pStyle w:val="af4"/>
        <w:numPr>
          <w:ilvl w:val="0"/>
          <w:numId w:val="51"/>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3C422C">
      <w:pPr>
        <w:pStyle w:val="af4"/>
        <w:numPr>
          <w:ilvl w:val="0"/>
          <w:numId w:val="51"/>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4"/>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F32878" w:rsidRPr="00F32878">
          <w:rPr>
            <w:sz w:val="28"/>
            <w:szCs w:val="28"/>
          </w:rPr>
          <w:t>3</w:t>
        </w:r>
      </w:fldSimple>
      <w:r w:rsidRPr="00E25B1F">
        <w:rPr>
          <w:sz w:val="28"/>
          <w:szCs w:val="28"/>
        </w:rPr>
        <w:t xml:space="preserve"> раздела </w:t>
      </w:r>
      <w:fldSimple w:instr=" REF _Ref317254587 \r \h  \* MERGEFORMAT ">
        <w:r w:rsidR="00F32878" w:rsidRPr="00F32878">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F32878" w:rsidRPr="00F32878">
          <w:rPr>
            <w:bCs/>
            <w:sz w:val="28"/>
            <w:szCs w:val="28"/>
          </w:rPr>
          <w:t>16</w:t>
        </w:r>
      </w:fldSimple>
      <w:r w:rsidRPr="00E25B1F">
        <w:rPr>
          <w:bCs/>
          <w:sz w:val="28"/>
          <w:szCs w:val="28"/>
        </w:rPr>
        <w:t xml:space="preserve"> раздела </w:t>
      </w:r>
      <w:fldSimple w:instr=" REF _Ref317254624 \r \h  \* MERGEFORMAT ">
        <w:r w:rsidR="00F32878" w:rsidRPr="00F32878">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F32878" w:rsidRPr="00F32878">
          <w:rPr>
            <w:bCs/>
            <w:sz w:val="28"/>
            <w:szCs w:val="28"/>
          </w:rPr>
          <w:t>18</w:t>
        </w:r>
      </w:fldSimple>
      <w:r w:rsidRPr="00E25B1F">
        <w:rPr>
          <w:bCs/>
          <w:sz w:val="28"/>
          <w:szCs w:val="28"/>
        </w:rPr>
        <w:t xml:space="preserve"> раздела </w:t>
      </w:r>
      <w:fldSimple w:instr=" REF _Ref317254668 \r \h  \* MERGEFORMAT ">
        <w:r w:rsidR="00F32878" w:rsidRPr="00F32878">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011AFC" w:rsidP="003C422C">
      <w:pPr>
        <w:numPr>
          <w:ilvl w:val="2"/>
          <w:numId w:val="50"/>
        </w:numPr>
        <w:tabs>
          <w:tab w:val="left" w:pos="1560"/>
        </w:tabs>
        <w:ind w:left="0" w:firstLine="709"/>
        <w:jc w:val="both"/>
        <w:rPr>
          <w:sz w:val="28"/>
          <w:szCs w:val="28"/>
        </w:rPr>
      </w:pPr>
      <w:bookmarkStart w:id="91" w:name="_Ref388982409"/>
      <w:bookmarkStart w:id="92" w:name="_Ref318811122"/>
      <w:bookmarkStart w:id="93" w:name="sub_1214"/>
      <w:bookmarkEnd w:id="89"/>
      <w:r>
        <w:rPr>
          <w:sz w:val="28"/>
          <w:szCs w:val="28"/>
        </w:rPr>
        <w:t>П</w:t>
      </w:r>
      <w:r w:rsidR="00D937BC" w:rsidRPr="001940DC">
        <w:rPr>
          <w:sz w:val="28"/>
          <w:szCs w:val="28"/>
        </w:rPr>
        <w:t xml:space="preserve">о итогам отборочной стадии </w:t>
      </w:r>
      <w:r w:rsidR="002E77A5" w:rsidRPr="001940DC">
        <w:rPr>
          <w:sz w:val="28"/>
          <w:szCs w:val="28"/>
        </w:rPr>
        <w:t>закупочной комиссией</w:t>
      </w:r>
      <w:r w:rsidR="00D937BC" w:rsidRPr="001940DC">
        <w:rPr>
          <w:sz w:val="28"/>
          <w:szCs w:val="28"/>
        </w:rPr>
        <w:t xml:space="preserve"> принимаются решения в отношении каждого участника </w:t>
      </w:r>
      <w:r w:rsidR="00466F9E" w:rsidRPr="001940DC">
        <w:rPr>
          <w:sz w:val="28"/>
          <w:szCs w:val="28"/>
        </w:rPr>
        <w:t>запроса цен</w:t>
      </w:r>
      <w:r w:rsidR="00D937BC" w:rsidRPr="001940DC">
        <w:rPr>
          <w:sz w:val="28"/>
          <w:szCs w:val="28"/>
        </w:rPr>
        <w:t xml:space="preserve"> о допуске к участию в </w:t>
      </w:r>
      <w:r w:rsidR="004560F3" w:rsidRPr="001940DC">
        <w:rPr>
          <w:sz w:val="28"/>
          <w:szCs w:val="28"/>
        </w:rPr>
        <w:t>запросе цен</w:t>
      </w:r>
      <w:r w:rsidR="00D937BC" w:rsidRPr="001940DC">
        <w:rPr>
          <w:sz w:val="28"/>
          <w:szCs w:val="28"/>
        </w:rPr>
        <w:t xml:space="preserve"> или об отказе в</w:t>
      </w:r>
      <w:r w:rsidR="006954A4" w:rsidRPr="001940DC">
        <w:rPr>
          <w:sz w:val="28"/>
          <w:szCs w:val="28"/>
        </w:rPr>
        <w:t> </w:t>
      </w:r>
      <w:r w:rsidR="00D937BC"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00D937BC" w:rsidRPr="001940DC">
        <w:rPr>
          <w:sz w:val="28"/>
          <w:szCs w:val="28"/>
        </w:rPr>
        <w:t>.</w:t>
      </w:r>
      <w:bookmarkEnd w:id="91"/>
    </w:p>
    <w:p w:rsidR="00CF37FC" w:rsidRPr="001940DC" w:rsidRDefault="00CF37FC" w:rsidP="003C422C">
      <w:pPr>
        <w:numPr>
          <w:ilvl w:val="2"/>
          <w:numId w:val="50"/>
        </w:numPr>
        <w:tabs>
          <w:tab w:val="left" w:pos="1560"/>
        </w:tabs>
        <w:ind w:left="0" w:firstLine="709"/>
        <w:jc w:val="both"/>
        <w:rPr>
          <w:sz w:val="28"/>
          <w:szCs w:val="28"/>
        </w:rPr>
      </w:pPr>
      <w:bookmarkStart w:id="94"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317E20">
        <w:rPr>
          <w:sz w:val="28"/>
          <w:szCs w:val="28"/>
        </w:rPr>
        <w:fldChar w:fldCharType="begin"/>
      </w:r>
      <w:r w:rsidR="001940DC">
        <w:rPr>
          <w:sz w:val="28"/>
          <w:szCs w:val="28"/>
        </w:rPr>
        <w:instrText xml:space="preserve"> REF _Ref389750175 \r \h </w:instrText>
      </w:r>
      <w:r w:rsidR="00317E20">
        <w:rPr>
          <w:sz w:val="28"/>
          <w:szCs w:val="28"/>
        </w:rPr>
      </w:r>
      <w:r w:rsidR="00317E20">
        <w:rPr>
          <w:sz w:val="28"/>
          <w:szCs w:val="28"/>
        </w:rPr>
        <w:fldChar w:fldCharType="separate"/>
      </w:r>
      <w:r w:rsidR="00F32878">
        <w:rPr>
          <w:sz w:val="28"/>
          <w:szCs w:val="28"/>
        </w:rPr>
        <w:t>17</w:t>
      </w:r>
      <w:r w:rsidR="00317E20">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F32878" w:rsidRPr="00F32878">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4"/>
      <w:proofErr w:type="gramEnd"/>
    </w:p>
    <w:bookmarkEnd w:id="92"/>
    <w:p w:rsidR="00C87330" w:rsidRPr="00E25B1F" w:rsidRDefault="00E421F5" w:rsidP="003C422C">
      <w:pPr>
        <w:numPr>
          <w:ilvl w:val="2"/>
          <w:numId w:val="50"/>
        </w:numPr>
        <w:tabs>
          <w:tab w:val="left" w:pos="1560"/>
        </w:tabs>
        <w:ind w:left="0" w:firstLine="709"/>
        <w:jc w:val="both"/>
        <w:rPr>
          <w:sz w:val="28"/>
          <w:szCs w:val="28"/>
        </w:rPr>
      </w:pPr>
      <w:r w:rsidRPr="00E25B1F">
        <w:rPr>
          <w:sz w:val="28"/>
          <w:szCs w:val="28"/>
        </w:rPr>
        <w:t>Протокол заседания закупочной комиссии</w:t>
      </w:r>
      <w:r w:rsidR="001940DC">
        <w:rPr>
          <w:sz w:val="28"/>
          <w:szCs w:val="28"/>
        </w:rPr>
        <w:t xml:space="preserve">, содержащий информацию </w:t>
      </w:r>
      <w:r w:rsidR="004B7EEE">
        <w:rPr>
          <w:sz w:val="28"/>
          <w:szCs w:val="28"/>
        </w:rPr>
        <w:t>о принятых решениях в соответствии с пунктами </w:t>
      </w:r>
      <w:r w:rsidR="00317E20">
        <w:rPr>
          <w:sz w:val="28"/>
          <w:szCs w:val="28"/>
        </w:rPr>
        <w:fldChar w:fldCharType="begin"/>
      </w:r>
      <w:r w:rsidR="004B7EEE">
        <w:rPr>
          <w:sz w:val="28"/>
          <w:szCs w:val="28"/>
        </w:rPr>
        <w:instrText xml:space="preserve"> REF _Ref388982409 \r \h </w:instrText>
      </w:r>
      <w:r w:rsidR="00317E20">
        <w:rPr>
          <w:sz w:val="28"/>
          <w:szCs w:val="28"/>
        </w:rPr>
      </w:r>
      <w:r w:rsidR="00317E20">
        <w:rPr>
          <w:sz w:val="28"/>
          <w:szCs w:val="28"/>
        </w:rPr>
        <w:fldChar w:fldCharType="separate"/>
      </w:r>
      <w:r w:rsidR="00F32878">
        <w:rPr>
          <w:sz w:val="28"/>
          <w:szCs w:val="28"/>
        </w:rPr>
        <w:t>4.3.10</w:t>
      </w:r>
      <w:r w:rsidR="00317E20">
        <w:rPr>
          <w:sz w:val="28"/>
          <w:szCs w:val="28"/>
        </w:rPr>
        <w:fldChar w:fldCharType="end"/>
      </w:r>
      <w:r w:rsidR="004B7EEE">
        <w:rPr>
          <w:sz w:val="28"/>
          <w:szCs w:val="28"/>
        </w:rPr>
        <w:t xml:space="preserve">, </w:t>
      </w:r>
      <w:r w:rsidR="00317E20">
        <w:rPr>
          <w:sz w:val="28"/>
          <w:szCs w:val="28"/>
        </w:rPr>
        <w:fldChar w:fldCharType="begin"/>
      </w:r>
      <w:r w:rsidR="004B7EEE">
        <w:rPr>
          <w:sz w:val="28"/>
          <w:szCs w:val="28"/>
        </w:rPr>
        <w:instrText xml:space="preserve"> REF _Ref389750389 \r \h </w:instrText>
      </w:r>
      <w:r w:rsidR="00317E20">
        <w:rPr>
          <w:sz w:val="28"/>
          <w:szCs w:val="28"/>
        </w:rPr>
      </w:r>
      <w:r w:rsidR="00317E20">
        <w:rPr>
          <w:sz w:val="28"/>
          <w:szCs w:val="28"/>
        </w:rPr>
        <w:fldChar w:fldCharType="separate"/>
      </w:r>
      <w:r w:rsidR="00F32878">
        <w:rPr>
          <w:sz w:val="28"/>
          <w:szCs w:val="28"/>
        </w:rPr>
        <w:t>4.3.11</w:t>
      </w:r>
      <w:r w:rsidR="00317E20">
        <w:rPr>
          <w:sz w:val="28"/>
          <w:szCs w:val="28"/>
        </w:rPr>
        <w:fldChar w:fldCharType="end"/>
      </w:r>
      <w:r w:rsidR="004B7EEE">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3C422C">
      <w:pPr>
        <w:numPr>
          <w:ilvl w:val="2"/>
          <w:numId w:val="50"/>
        </w:numPr>
        <w:tabs>
          <w:tab w:val="left" w:pos="1560"/>
        </w:tabs>
        <w:ind w:left="0" w:firstLine="709"/>
        <w:jc w:val="both"/>
        <w:rPr>
          <w:sz w:val="28"/>
          <w:szCs w:val="28"/>
        </w:rPr>
      </w:pPr>
      <w:bookmarkStart w:id="95" w:name="_Ref271022510"/>
      <w:bookmarkEnd w:id="93"/>
      <w:r w:rsidRPr="00E25B1F">
        <w:rPr>
          <w:sz w:val="28"/>
          <w:szCs w:val="28"/>
        </w:rPr>
        <w:t>Запрос цен признается несостоявш</w:t>
      </w:r>
      <w:bookmarkStart w:id="96" w:name="_Ref269912002"/>
      <w:r w:rsidRPr="00E25B1F">
        <w:rPr>
          <w:sz w:val="28"/>
          <w:szCs w:val="28"/>
        </w:rPr>
        <w:t xml:space="preserve">имся, если </w:t>
      </w:r>
      <w:bookmarkEnd w:id="96"/>
      <w:r w:rsidRPr="00E25B1F">
        <w:rPr>
          <w:sz w:val="28"/>
          <w:szCs w:val="28"/>
        </w:rPr>
        <w:t>по окончании срока подачи заявок:</w:t>
      </w:r>
      <w:bookmarkEnd w:id="95"/>
    </w:p>
    <w:p w:rsidR="00E46EE0" w:rsidRPr="00E25B1F" w:rsidRDefault="00E46EE0" w:rsidP="003C422C">
      <w:pPr>
        <w:pStyle w:val="-6"/>
        <w:numPr>
          <w:ilvl w:val="0"/>
          <w:numId w:val="34"/>
        </w:numPr>
        <w:tabs>
          <w:tab w:val="left" w:pos="1418"/>
        </w:tabs>
        <w:spacing w:line="240" w:lineRule="auto"/>
        <w:ind w:left="0" w:firstLine="709"/>
      </w:pPr>
      <w:bookmarkStart w:id="97" w:name="_Ref269912007"/>
      <w:r w:rsidRPr="00E25B1F">
        <w:t>подана только одна заявка от одного участника (с учетом отозванных участником заявок);</w:t>
      </w:r>
      <w:bookmarkEnd w:id="97"/>
    </w:p>
    <w:p w:rsidR="00E46EE0" w:rsidRPr="00E25B1F" w:rsidRDefault="00E46EE0" w:rsidP="003C422C">
      <w:pPr>
        <w:pStyle w:val="-6"/>
        <w:numPr>
          <w:ilvl w:val="0"/>
          <w:numId w:val="34"/>
        </w:numPr>
        <w:tabs>
          <w:tab w:val="left" w:pos="1418"/>
        </w:tabs>
        <w:spacing w:line="240" w:lineRule="auto"/>
        <w:ind w:left="0" w:firstLine="709"/>
      </w:pPr>
      <w:bookmarkStart w:id="98" w:name="_Ref269912019"/>
      <w:bookmarkStart w:id="99" w:name="_Ref289170414"/>
      <w:r w:rsidRPr="00E25B1F">
        <w:t>не подана ни одна заявка</w:t>
      </w:r>
      <w:bookmarkEnd w:id="98"/>
      <w:r w:rsidRPr="00E25B1F">
        <w:t xml:space="preserve"> (с учетом отозванных участником заявок).</w:t>
      </w:r>
      <w:bookmarkEnd w:id="99"/>
    </w:p>
    <w:p w:rsidR="00E46EE0" w:rsidRPr="00E25B1F" w:rsidRDefault="00E46EE0" w:rsidP="003C422C">
      <w:pPr>
        <w:pStyle w:val="-6"/>
        <w:numPr>
          <w:ilvl w:val="0"/>
          <w:numId w:val="34"/>
        </w:numPr>
        <w:tabs>
          <w:tab w:val="left" w:pos="1418"/>
        </w:tabs>
        <w:spacing w:line="240" w:lineRule="auto"/>
        <w:ind w:left="0" w:firstLine="709"/>
      </w:pPr>
      <w:bookmarkStart w:id="100" w:name="_Ref269912021"/>
      <w:r w:rsidRPr="00E25B1F">
        <w:t>принято решение об отказе в допуске всем участникам запроса цен, подавшим заявки;</w:t>
      </w:r>
      <w:bookmarkEnd w:id="100"/>
    </w:p>
    <w:p w:rsidR="003434C9" w:rsidRPr="00E25B1F" w:rsidRDefault="00E46EE0" w:rsidP="003C422C">
      <w:pPr>
        <w:pStyle w:val="-6"/>
        <w:numPr>
          <w:ilvl w:val="0"/>
          <w:numId w:val="34"/>
        </w:numPr>
        <w:tabs>
          <w:tab w:val="left" w:pos="1418"/>
        </w:tabs>
        <w:spacing w:line="240" w:lineRule="auto"/>
        <w:ind w:left="0" w:firstLine="709"/>
      </w:pPr>
      <w:bookmarkStart w:id="101" w:name="_Ref269912024"/>
      <w:bookmarkStart w:id="102" w:name="_Ref270019244"/>
      <w:r w:rsidRPr="00E25B1F">
        <w:t>принято решение о допуске только одного участника</w:t>
      </w:r>
      <w:bookmarkEnd w:id="101"/>
      <w:r w:rsidRPr="00E25B1F">
        <w:t xml:space="preserve"> запроса цен</w:t>
      </w:r>
      <w:bookmarkEnd w:id="102"/>
      <w:r w:rsidR="003434C9" w:rsidRPr="00E25B1F">
        <w:t>;</w:t>
      </w:r>
    </w:p>
    <w:p w:rsidR="00E46EE0" w:rsidRPr="00E25B1F" w:rsidRDefault="003434C9" w:rsidP="003C422C">
      <w:pPr>
        <w:pStyle w:val="-6"/>
        <w:numPr>
          <w:ilvl w:val="0"/>
          <w:numId w:val="34"/>
        </w:numPr>
        <w:tabs>
          <w:tab w:val="left" w:pos="1418"/>
        </w:tabs>
        <w:spacing w:line="240" w:lineRule="auto"/>
        <w:ind w:left="0" w:firstLine="709"/>
      </w:pPr>
      <w:bookmarkStart w:id="103" w:name="_Ref271022511"/>
      <w:r w:rsidRPr="00E25B1F">
        <w:t>отстранены все участники запроса цен по основаниям, предусмотренным пунктом </w:t>
      </w:r>
      <w:fldSimple w:instr=" REF _Ref317172396 \r \h  \* MERGEFORMAT ">
        <w:r w:rsidR="00F32878">
          <w:t>2.6</w:t>
        </w:r>
      </w:fldSimple>
      <w:bookmarkEnd w:id="103"/>
      <w:r w:rsidR="00E46EE0" w:rsidRPr="00E25B1F">
        <w:t>.</w:t>
      </w:r>
    </w:p>
    <w:p w:rsidR="001940DC" w:rsidRPr="00E25B1F" w:rsidDel="00675AAC" w:rsidRDefault="001940DC" w:rsidP="003C422C">
      <w:pPr>
        <w:pStyle w:val="aff9"/>
        <w:numPr>
          <w:ilvl w:val="1"/>
          <w:numId w:val="50"/>
        </w:numPr>
        <w:tabs>
          <w:tab w:val="left" w:pos="1418"/>
        </w:tabs>
        <w:spacing w:after="0"/>
        <w:ind w:left="0" w:firstLine="709"/>
        <w:jc w:val="both"/>
        <w:outlineLvl w:val="1"/>
        <w:rPr>
          <w:sz w:val="28"/>
          <w:szCs w:val="28"/>
        </w:rPr>
      </w:pPr>
      <w:bookmarkStart w:id="104" w:name="_Toc390112510"/>
      <w:bookmarkStart w:id="105" w:name="_Toc390240580"/>
      <w:bookmarkStart w:id="106" w:name="_Toc390262790"/>
      <w:bookmarkStart w:id="107" w:name="_Toc390112513"/>
      <w:bookmarkStart w:id="108" w:name="_Toc390240583"/>
      <w:bookmarkStart w:id="109" w:name="_Toc390262793"/>
      <w:bookmarkStart w:id="110" w:name="_Ref389751781"/>
      <w:bookmarkStart w:id="111" w:name="_Toc404670371"/>
      <w:bookmarkStart w:id="112" w:name="_Ref297215833"/>
      <w:bookmarkEnd w:id="104"/>
      <w:bookmarkEnd w:id="105"/>
      <w:bookmarkEnd w:id="106"/>
      <w:bookmarkEnd w:id="107"/>
      <w:bookmarkEnd w:id="108"/>
      <w:bookmarkEnd w:id="109"/>
      <w:r>
        <w:rPr>
          <w:sz w:val="28"/>
          <w:szCs w:val="28"/>
        </w:rPr>
        <w:t>Заключение договора</w:t>
      </w:r>
      <w:bookmarkEnd w:id="110"/>
      <w:bookmarkEnd w:id="111"/>
    </w:p>
    <w:p w:rsidR="00383310" w:rsidRDefault="00675AAC" w:rsidP="003C422C">
      <w:pPr>
        <w:numPr>
          <w:ilvl w:val="2"/>
          <w:numId w:val="50"/>
        </w:numPr>
        <w:tabs>
          <w:tab w:val="left" w:pos="1560"/>
        </w:tabs>
        <w:ind w:left="0" w:firstLine="709"/>
        <w:jc w:val="both"/>
        <w:rPr>
          <w:sz w:val="28"/>
          <w:szCs w:val="28"/>
        </w:rPr>
      </w:pPr>
      <w:bookmarkStart w:id="113" w:name="_Ref389757269"/>
      <w:bookmarkStart w:id="114" w:name="_Ref317255645"/>
      <w:bookmarkStart w:id="115" w:name="_Ref352665587"/>
      <w:bookmarkStart w:id="116" w:name="sub_291"/>
      <w:bookmarkStart w:id="117" w:name="_Toc269835279"/>
      <w:bookmarkStart w:id="118" w:name="_Toc270595288"/>
      <w:bookmarkStart w:id="119" w:name="_Toc271294290"/>
      <w:bookmarkEnd w:id="112"/>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F32878" w:rsidRPr="00F32878">
          <w:rPr>
            <w:sz w:val="28"/>
            <w:szCs w:val="28"/>
          </w:rPr>
          <w:t>18</w:t>
        </w:r>
      </w:fldSimple>
      <w:r w:rsidR="00ED3D3C" w:rsidRPr="00E25B1F">
        <w:rPr>
          <w:sz w:val="28"/>
          <w:szCs w:val="28"/>
        </w:rPr>
        <w:t xml:space="preserve"> раздела </w:t>
      </w:r>
      <w:fldSimple w:instr=" REF _Ref317249938 \r \h  \* MERGEFORMAT ">
        <w:r w:rsidR="00F32878" w:rsidRPr="00F32878">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w:t>
      </w:r>
      <w:r w:rsidR="006D78A7" w:rsidRPr="006D78A7">
        <w:rPr>
          <w:sz w:val="28"/>
          <w:szCs w:val="28"/>
        </w:rPr>
        <w:t xml:space="preserve"> 4.1</w:t>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w:t>
      </w:r>
      <w:r w:rsidR="00383310">
        <w:rPr>
          <w:sz w:val="28"/>
          <w:szCs w:val="28"/>
        </w:rPr>
        <w:t>лицом, с которым заключается договор,</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3"/>
      <w:r w:rsidR="008A644E" w:rsidRPr="00E25B1F">
        <w:rPr>
          <w:sz w:val="28"/>
          <w:szCs w:val="28"/>
        </w:rPr>
        <w:t xml:space="preserve"> </w:t>
      </w:r>
    </w:p>
    <w:p w:rsidR="00383310" w:rsidRDefault="00383310" w:rsidP="00383310">
      <w:pPr>
        <w:ind w:firstLine="709"/>
        <w:jc w:val="both"/>
        <w:rPr>
          <w:sz w:val="28"/>
          <w:szCs w:val="28"/>
        </w:rPr>
      </w:pPr>
      <w:r>
        <w:rPr>
          <w:sz w:val="28"/>
          <w:szCs w:val="28"/>
        </w:rPr>
        <w:t>Лицо, с которым заключается договор</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C422C">
      <w:pPr>
        <w:pStyle w:val="-6"/>
        <w:numPr>
          <w:ilvl w:val="0"/>
          <w:numId w:val="45"/>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F32878" w:rsidRPr="00F32878">
          <w:rPr>
            <w:szCs w:val="28"/>
          </w:rPr>
          <w:t>18</w:t>
        </w:r>
      </w:fldSimple>
      <w:r w:rsidR="00C4293B" w:rsidRPr="00E25B1F">
        <w:rPr>
          <w:szCs w:val="28"/>
        </w:rPr>
        <w:t xml:space="preserve"> раздела </w:t>
      </w:r>
      <w:fldSimple w:instr=" REF _Ref317249938 \r \h  \* MERGEFORMAT ">
        <w:r w:rsidR="00F32878" w:rsidRPr="00F32878">
          <w:rPr>
            <w:szCs w:val="28"/>
          </w:rPr>
          <w:t>5</w:t>
        </w:r>
      </w:fldSimple>
      <w:r w:rsidR="00C4293B" w:rsidRPr="00E25B1F">
        <w:rPr>
          <w:szCs w:val="28"/>
        </w:rPr>
        <w:t xml:space="preserve"> «Информационная карта запроса цен»</w:t>
      </w:r>
      <w:r w:rsidR="006A45B2" w:rsidRPr="00E25B1F">
        <w:rPr>
          <w:szCs w:val="28"/>
        </w:rPr>
        <w:t>,</w:t>
      </w:r>
      <w:bookmarkEnd w:id="114"/>
    </w:p>
    <w:p w:rsidR="008A644E" w:rsidRPr="00E25B1F" w:rsidRDefault="006A45B2" w:rsidP="003C422C">
      <w:pPr>
        <w:pStyle w:val="-6"/>
        <w:numPr>
          <w:ilvl w:val="0"/>
          <w:numId w:val="45"/>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17E20">
        <w:rPr>
          <w:szCs w:val="28"/>
        </w:rPr>
        <w:fldChar w:fldCharType="begin"/>
      </w:r>
      <w:r w:rsidR="00E240C8">
        <w:rPr>
          <w:szCs w:val="28"/>
        </w:rPr>
        <w:instrText xml:space="preserve"> REF _Ref389753582 \r \h </w:instrText>
      </w:r>
      <w:r w:rsidR="00317E20">
        <w:rPr>
          <w:szCs w:val="28"/>
        </w:rPr>
      </w:r>
      <w:r w:rsidR="00317E20">
        <w:rPr>
          <w:szCs w:val="28"/>
        </w:rPr>
        <w:fldChar w:fldCharType="separate"/>
      </w:r>
      <w:r w:rsidR="00F32878">
        <w:rPr>
          <w:szCs w:val="28"/>
        </w:rPr>
        <w:t>13.4</w:t>
      </w:r>
      <w:r w:rsidR="00317E20">
        <w:rPr>
          <w:szCs w:val="28"/>
        </w:rPr>
        <w:fldChar w:fldCharType="end"/>
      </w:r>
      <w:r w:rsidRPr="00E25B1F">
        <w:rPr>
          <w:szCs w:val="28"/>
        </w:rPr>
        <w:t xml:space="preserve"> раздела </w:t>
      </w:r>
      <w:fldSimple w:instr=" REF _Ref317249938 \r \h  \* MERGEFORMAT ">
        <w:r w:rsidR="00F32878" w:rsidRPr="00F32878">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E25B1F">
        <w:rPr>
          <w:szCs w:val="28"/>
        </w:rPr>
        <w:t xml:space="preserve"> В случае отсутствия изменений, победитель запроса цен </w:t>
      </w:r>
      <w:r w:rsidR="008F486E" w:rsidRPr="00383310">
        <w:rPr>
          <w:b/>
          <w:i/>
          <w:sz w:val="24"/>
        </w:rPr>
        <w:t xml:space="preserve">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5"/>
    </w:p>
    <w:p w:rsidR="005D5C65" w:rsidRDefault="005D5C65" w:rsidP="003C422C">
      <w:pPr>
        <w:numPr>
          <w:ilvl w:val="2"/>
          <w:numId w:val="50"/>
        </w:numPr>
        <w:tabs>
          <w:tab w:val="left" w:pos="1560"/>
        </w:tabs>
        <w:ind w:left="0" w:firstLine="709"/>
        <w:jc w:val="both"/>
        <w:rPr>
          <w:sz w:val="28"/>
          <w:szCs w:val="28"/>
        </w:rPr>
      </w:pPr>
      <w:bookmarkStart w:id="120" w:name="_Ref349225141"/>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r w:rsidR="006D78A7" w:rsidRPr="006D78A7">
        <w:rPr>
          <w:sz w:val="28"/>
          <w:szCs w:val="28"/>
        </w:rPr>
        <w:t xml:space="preserve">4.1 </w:t>
      </w:r>
      <w:r w:rsidRPr="00E25B1F">
        <w:rPr>
          <w:sz w:val="28"/>
          <w:szCs w:val="28"/>
        </w:rPr>
        <w:t xml:space="preserve">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F32878" w:rsidRPr="00F32878">
          <w:rPr>
            <w:sz w:val="28"/>
            <w:szCs w:val="28"/>
          </w:rPr>
          <w:t>18</w:t>
        </w:r>
      </w:fldSimple>
      <w:r w:rsidRPr="00E25B1F">
        <w:rPr>
          <w:sz w:val="28"/>
          <w:szCs w:val="28"/>
        </w:rPr>
        <w:t xml:space="preserve"> раздела </w:t>
      </w:r>
      <w:fldSimple w:instr=" REF _Ref317255152 \r \h  \* MERGEFORMAT ">
        <w:r w:rsidR="00F32878" w:rsidRPr="00F32878">
          <w:rPr>
            <w:sz w:val="28"/>
            <w:szCs w:val="28"/>
          </w:rPr>
          <w:t>5</w:t>
        </w:r>
      </w:fldSimple>
      <w:r w:rsidRPr="00E25B1F">
        <w:rPr>
          <w:sz w:val="28"/>
          <w:szCs w:val="28"/>
        </w:rPr>
        <w:t xml:space="preserve"> «Информационная карта запроса цен».</w:t>
      </w:r>
      <w:bookmarkEnd w:id="120"/>
    </w:p>
    <w:p w:rsidR="00994657" w:rsidRDefault="00994657" w:rsidP="003C422C">
      <w:pPr>
        <w:numPr>
          <w:ilvl w:val="2"/>
          <w:numId w:val="50"/>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3C422C">
      <w:pPr>
        <w:widowControl w:val="0"/>
        <w:numPr>
          <w:ilvl w:val="0"/>
          <w:numId w:val="52"/>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3C422C">
      <w:pPr>
        <w:widowControl w:val="0"/>
        <w:numPr>
          <w:ilvl w:val="0"/>
          <w:numId w:val="52"/>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3C422C">
      <w:pPr>
        <w:widowControl w:val="0"/>
        <w:numPr>
          <w:ilvl w:val="0"/>
          <w:numId w:val="52"/>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 xml:space="preserve">договора в </w:t>
      </w:r>
      <w:proofErr w:type="gramStart"/>
      <w:r>
        <w:rPr>
          <w:sz w:val="28"/>
          <w:szCs w:val="28"/>
        </w:rPr>
        <w:t>случаях</w:t>
      </w:r>
      <w:proofErr w:type="gramEnd"/>
      <w:r>
        <w:rPr>
          <w:sz w:val="28"/>
          <w:szCs w:val="28"/>
        </w:rPr>
        <w:t>, указанных в подпунктах </w:t>
      </w:r>
      <w:r w:rsidR="00317E20">
        <w:rPr>
          <w:sz w:val="28"/>
          <w:szCs w:val="28"/>
        </w:rPr>
        <w:fldChar w:fldCharType="begin"/>
      </w:r>
      <w:r>
        <w:rPr>
          <w:sz w:val="28"/>
          <w:szCs w:val="28"/>
        </w:rPr>
        <w:instrText xml:space="preserve"> REF _Ref389751327 \r \h </w:instrText>
      </w:r>
      <w:r w:rsidR="00317E20">
        <w:rPr>
          <w:sz w:val="28"/>
          <w:szCs w:val="28"/>
        </w:rPr>
      </w:r>
      <w:r w:rsidR="00317E20">
        <w:rPr>
          <w:sz w:val="28"/>
          <w:szCs w:val="28"/>
        </w:rPr>
        <w:fldChar w:fldCharType="separate"/>
      </w:r>
      <w:r w:rsidR="00F32878">
        <w:rPr>
          <w:sz w:val="28"/>
          <w:szCs w:val="28"/>
        </w:rPr>
        <w:t>а)</w:t>
      </w:r>
      <w:r w:rsidR="00317E20">
        <w:rPr>
          <w:sz w:val="28"/>
          <w:szCs w:val="28"/>
        </w:rPr>
        <w:fldChar w:fldCharType="end"/>
      </w:r>
      <w:r>
        <w:rPr>
          <w:sz w:val="28"/>
          <w:szCs w:val="28"/>
        </w:rPr>
        <w:t>-</w:t>
      </w:r>
      <w:r w:rsidR="00317E20">
        <w:rPr>
          <w:sz w:val="28"/>
          <w:szCs w:val="28"/>
        </w:rPr>
        <w:fldChar w:fldCharType="begin"/>
      </w:r>
      <w:r>
        <w:rPr>
          <w:sz w:val="28"/>
          <w:szCs w:val="28"/>
        </w:rPr>
        <w:instrText xml:space="preserve"> REF _Ref389751329 \r \h </w:instrText>
      </w:r>
      <w:r w:rsidR="00317E20">
        <w:rPr>
          <w:sz w:val="28"/>
          <w:szCs w:val="28"/>
        </w:rPr>
      </w:r>
      <w:r w:rsidR="00317E20">
        <w:rPr>
          <w:sz w:val="28"/>
          <w:szCs w:val="28"/>
        </w:rPr>
        <w:fldChar w:fldCharType="separate"/>
      </w:r>
      <w:r w:rsidR="00F32878">
        <w:rPr>
          <w:sz w:val="28"/>
          <w:szCs w:val="28"/>
        </w:rPr>
        <w:t>в)</w:t>
      </w:r>
      <w:r w:rsidR="00317E20">
        <w:rPr>
          <w:sz w:val="28"/>
          <w:szCs w:val="28"/>
        </w:rPr>
        <w:fldChar w:fldCharType="end"/>
      </w:r>
      <w:r>
        <w:rPr>
          <w:sz w:val="28"/>
          <w:szCs w:val="28"/>
        </w:rPr>
        <w:t xml:space="preserve"> пункта </w:t>
      </w:r>
      <w:r w:rsidR="00317E20">
        <w:rPr>
          <w:sz w:val="28"/>
          <w:szCs w:val="28"/>
        </w:rPr>
        <w:fldChar w:fldCharType="begin"/>
      </w:r>
      <w:r>
        <w:rPr>
          <w:sz w:val="28"/>
          <w:szCs w:val="28"/>
        </w:rPr>
        <w:instrText xml:space="preserve"> REF _Ref352159239 \r \h </w:instrText>
      </w:r>
      <w:r w:rsidR="00317E20">
        <w:rPr>
          <w:sz w:val="28"/>
          <w:szCs w:val="28"/>
        </w:rPr>
      </w:r>
      <w:r w:rsidR="00317E20">
        <w:rPr>
          <w:sz w:val="28"/>
          <w:szCs w:val="28"/>
        </w:rPr>
        <w:fldChar w:fldCharType="separate"/>
      </w:r>
      <w:r w:rsidR="00F32878">
        <w:rPr>
          <w:sz w:val="28"/>
          <w:szCs w:val="28"/>
        </w:rPr>
        <w:t>4.4.9</w:t>
      </w:r>
      <w:r w:rsidR="00317E20">
        <w:rPr>
          <w:sz w:val="28"/>
          <w:szCs w:val="28"/>
        </w:rPr>
        <w:fldChar w:fldCharType="end"/>
      </w:r>
      <w:r w:rsidRPr="00FC009D">
        <w:rPr>
          <w:sz w:val="28"/>
          <w:szCs w:val="28"/>
        </w:rPr>
        <w:t>.</w:t>
      </w:r>
    </w:p>
    <w:p w:rsidR="00B969E5" w:rsidRPr="00E25B1F" w:rsidRDefault="008B09A1" w:rsidP="003C422C">
      <w:pPr>
        <w:numPr>
          <w:ilvl w:val="2"/>
          <w:numId w:val="50"/>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317E20">
        <w:rPr>
          <w:sz w:val="28"/>
          <w:szCs w:val="28"/>
        </w:rPr>
        <w:fldChar w:fldCharType="begin"/>
      </w:r>
      <w:r>
        <w:rPr>
          <w:sz w:val="28"/>
          <w:szCs w:val="28"/>
        </w:rPr>
        <w:instrText xml:space="preserve"> REF _Ref355090123 \r \h </w:instrText>
      </w:r>
      <w:r w:rsidR="00317E20">
        <w:rPr>
          <w:sz w:val="28"/>
          <w:szCs w:val="28"/>
        </w:rPr>
      </w:r>
      <w:r w:rsidR="00317E20">
        <w:rPr>
          <w:sz w:val="28"/>
          <w:szCs w:val="28"/>
        </w:rPr>
        <w:fldChar w:fldCharType="separate"/>
      </w:r>
      <w:r w:rsidR="00F32878">
        <w:rPr>
          <w:sz w:val="28"/>
          <w:szCs w:val="28"/>
        </w:rPr>
        <w:t>4.4.5</w:t>
      </w:r>
      <w:r w:rsidR="00317E20">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roofErr w:type="gramEnd"/>
    </w:p>
    <w:p w:rsidR="00E240C8" w:rsidRPr="00DD5EEB" w:rsidRDefault="00E240C8" w:rsidP="003C422C">
      <w:pPr>
        <w:numPr>
          <w:ilvl w:val="2"/>
          <w:numId w:val="50"/>
        </w:numPr>
        <w:tabs>
          <w:tab w:val="left" w:pos="1560"/>
        </w:tabs>
        <w:ind w:left="0" w:firstLine="709"/>
        <w:jc w:val="both"/>
        <w:rPr>
          <w:sz w:val="28"/>
          <w:szCs w:val="28"/>
        </w:rPr>
      </w:pPr>
      <w:bookmarkStart w:id="121"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1"/>
    </w:p>
    <w:p w:rsidR="00E240C8" w:rsidRPr="00D21BC9" w:rsidRDefault="00E240C8" w:rsidP="003C422C">
      <w:pPr>
        <w:pStyle w:val="af4"/>
        <w:numPr>
          <w:ilvl w:val="0"/>
          <w:numId w:val="54"/>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3C422C">
      <w:pPr>
        <w:pStyle w:val="af4"/>
        <w:numPr>
          <w:ilvl w:val="0"/>
          <w:numId w:val="54"/>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3C422C">
      <w:pPr>
        <w:pStyle w:val="af4"/>
        <w:numPr>
          <w:ilvl w:val="0"/>
          <w:numId w:val="54"/>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3C422C">
      <w:pPr>
        <w:pStyle w:val="af4"/>
        <w:numPr>
          <w:ilvl w:val="0"/>
          <w:numId w:val="54"/>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3C422C">
      <w:pPr>
        <w:pStyle w:val="af4"/>
        <w:numPr>
          <w:ilvl w:val="0"/>
          <w:numId w:val="54"/>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3C422C">
      <w:pPr>
        <w:pStyle w:val="af4"/>
        <w:numPr>
          <w:ilvl w:val="0"/>
          <w:numId w:val="54"/>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3C422C">
      <w:pPr>
        <w:numPr>
          <w:ilvl w:val="2"/>
          <w:numId w:val="50"/>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3C422C">
      <w:pPr>
        <w:numPr>
          <w:ilvl w:val="2"/>
          <w:numId w:val="50"/>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3C422C">
      <w:pPr>
        <w:numPr>
          <w:ilvl w:val="2"/>
          <w:numId w:val="50"/>
        </w:numPr>
        <w:tabs>
          <w:tab w:val="left" w:pos="1560"/>
        </w:tabs>
        <w:ind w:left="0" w:firstLine="709"/>
        <w:jc w:val="both"/>
        <w:rPr>
          <w:sz w:val="28"/>
          <w:szCs w:val="28"/>
        </w:rPr>
      </w:pPr>
      <w:proofErr w:type="gramStart"/>
      <w:r w:rsidRPr="00E25B1F">
        <w:rPr>
          <w:sz w:val="28"/>
          <w:szCs w:val="28"/>
        </w:rPr>
        <w:t>Если</w:t>
      </w:r>
      <w:r w:rsidR="00CC3A81">
        <w:rPr>
          <w:b/>
          <w:i/>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317E20">
        <w:rPr>
          <w:sz w:val="28"/>
          <w:szCs w:val="28"/>
        </w:rPr>
        <w:fldChar w:fldCharType="begin"/>
      </w:r>
      <w:r w:rsidR="00E215E2">
        <w:rPr>
          <w:sz w:val="28"/>
          <w:szCs w:val="28"/>
        </w:rPr>
        <w:instrText xml:space="preserve"> REF _Ref349225141 \r \h </w:instrText>
      </w:r>
      <w:r w:rsidR="00317E20">
        <w:rPr>
          <w:sz w:val="28"/>
          <w:szCs w:val="28"/>
        </w:rPr>
      </w:r>
      <w:r w:rsidR="00317E20">
        <w:rPr>
          <w:sz w:val="28"/>
          <w:szCs w:val="28"/>
        </w:rPr>
        <w:fldChar w:fldCharType="separate"/>
      </w:r>
      <w:r w:rsidR="00F32878">
        <w:rPr>
          <w:sz w:val="28"/>
          <w:szCs w:val="28"/>
        </w:rPr>
        <w:t>4.4.2</w:t>
      </w:r>
      <w:r w:rsidR="00317E20">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w:t>
      </w:r>
      <w:proofErr w:type="gramEnd"/>
      <w:r w:rsidR="00730C05">
        <w:rPr>
          <w:sz w:val="28"/>
          <w:szCs w:val="28"/>
        </w:rPr>
        <w:t xml:space="preserve">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3C422C">
      <w:pPr>
        <w:numPr>
          <w:ilvl w:val="2"/>
          <w:numId w:val="50"/>
        </w:numPr>
        <w:tabs>
          <w:tab w:val="left" w:pos="1560"/>
        </w:tabs>
        <w:ind w:left="0" w:firstLine="709"/>
        <w:jc w:val="both"/>
        <w:rPr>
          <w:sz w:val="28"/>
          <w:szCs w:val="28"/>
        </w:rPr>
      </w:pPr>
      <w:bookmarkStart w:id="122"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2"/>
    </w:p>
    <w:p w:rsidR="00F30802" w:rsidRPr="00E25B1F" w:rsidRDefault="00B03EBF" w:rsidP="003C422C">
      <w:pPr>
        <w:numPr>
          <w:ilvl w:val="0"/>
          <w:numId w:val="37"/>
        </w:numPr>
        <w:tabs>
          <w:tab w:val="left" w:pos="1418"/>
        </w:tabs>
        <w:ind w:left="0" w:firstLine="709"/>
        <w:jc w:val="both"/>
        <w:rPr>
          <w:sz w:val="28"/>
          <w:szCs w:val="28"/>
        </w:rPr>
      </w:pPr>
      <w:bookmarkStart w:id="123"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3"/>
    </w:p>
    <w:p w:rsidR="00F30802" w:rsidRDefault="00B03EBF" w:rsidP="003C422C">
      <w:pPr>
        <w:numPr>
          <w:ilvl w:val="0"/>
          <w:numId w:val="37"/>
        </w:numPr>
        <w:tabs>
          <w:tab w:val="left" w:pos="1418"/>
        </w:tabs>
        <w:ind w:left="0" w:firstLine="709"/>
        <w:jc w:val="both"/>
        <w:rPr>
          <w:sz w:val="28"/>
          <w:szCs w:val="28"/>
        </w:rPr>
      </w:pPr>
      <w:bookmarkStart w:id="124" w:name="_Ref352159238"/>
      <w:r w:rsidRPr="00FD47CE">
        <w:rPr>
          <w:sz w:val="28"/>
          <w:szCs w:val="28"/>
        </w:rPr>
        <w:t>изменения потребностей заказчика</w:t>
      </w:r>
      <w:bookmarkEnd w:id="124"/>
      <w:r>
        <w:rPr>
          <w:sz w:val="28"/>
          <w:szCs w:val="28"/>
        </w:rPr>
        <w:t>;</w:t>
      </w:r>
    </w:p>
    <w:p w:rsidR="00B03EBF" w:rsidRPr="00B03EBF" w:rsidRDefault="00B03EBF" w:rsidP="003C422C">
      <w:pPr>
        <w:numPr>
          <w:ilvl w:val="0"/>
          <w:numId w:val="37"/>
        </w:numPr>
        <w:tabs>
          <w:tab w:val="left" w:pos="1418"/>
        </w:tabs>
        <w:ind w:left="0" w:firstLine="709"/>
        <w:jc w:val="both"/>
        <w:rPr>
          <w:sz w:val="28"/>
          <w:szCs w:val="28"/>
        </w:rPr>
      </w:pPr>
      <w:bookmarkStart w:id="125"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5"/>
    </w:p>
    <w:p w:rsidR="00B03EBF" w:rsidRDefault="00B03EBF" w:rsidP="003C422C">
      <w:pPr>
        <w:numPr>
          <w:ilvl w:val="2"/>
          <w:numId w:val="50"/>
        </w:numPr>
        <w:tabs>
          <w:tab w:val="left" w:pos="1560"/>
        </w:tabs>
        <w:ind w:left="0" w:firstLine="709"/>
        <w:jc w:val="both"/>
        <w:rPr>
          <w:sz w:val="28"/>
          <w:szCs w:val="28"/>
        </w:rPr>
      </w:pPr>
      <w:bookmarkStart w:id="126"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3C422C">
      <w:pPr>
        <w:numPr>
          <w:ilvl w:val="2"/>
          <w:numId w:val="50"/>
        </w:numPr>
        <w:tabs>
          <w:tab w:val="left" w:pos="1560"/>
        </w:tabs>
        <w:ind w:left="0" w:firstLine="709"/>
        <w:jc w:val="both"/>
        <w:rPr>
          <w:sz w:val="28"/>
          <w:szCs w:val="28"/>
        </w:rPr>
      </w:pPr>
      <w:bookmarkStart w:id="127" w:name="_Ref359591246"/>
      <w:bookmarkEnd w:id="126"/>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8"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F32878" w:rsidRPr="00F32878">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F32878" w:rsidRPr="00F32878">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8"/>
      <w:r w:rsidR="000D73B6" w:rsidRPr="00E25B1F">
        <w:rPr>
          <w:sz w:val="28"/>
          <w:szCs w:val="28"/>
        </w:rPr>
        <w:t>:</w:t>
      </w:r>
      <w:bookmarkEnd w:id="127"/>
    </w:p>
    <w:p w:rsidR="000D73B6" w:rsidRPr="00E25B1F" w:rsidRDefault="000D73B6" w:rsidP="003C422C">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3C422C">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 xml:space="preserve">проекта договора в срок в </w:t>
      </w:r>
      <w:proofErr w:type="gramStart"/>
      <w:r w:rsidRPr="00E25B1F">
        <w:rPr>
          <w:sz w:val="28"/>
          <w:szCs w:val="28"/>
        </w:rPr>
        <w:t>соответствии</w:t>
      </w:r>
      <w:proofErr w:type="gramEnd"/>
      <w:r w:rsidRPr="00E25B1F">
        <w:rPr>
          <w:sz w:val="28"/>
          <w:szCs w:val="28"/>
        </w:rPr>
        <w:t xml:space="preserve"> с</w:t>
      </w:r>
      <w:r w:rsidR="006954A4" w:rsidRPr="00E25B1F">
        <w:rPr>
          <w:sz w:val="28"/>
          <w:szCs w:val="28"/>
        </w:rPr>
        <w:t> </w:t>
      </w:r>
      <w:r w:rsidRPr="00E25B1F">
        <w:rPr>
          <w:sz w:val="28"/>
          <w:szCs w:val="28"/>
        </w:rPr>
        <w:t>пунктом</w:t>
      </w:r>
      <w:r w:rsidR="00806D8D" w:rsidRPr="00E25B1F">
        <w:rPr>
          <w:sz w:val="28"/>
          <w:szCs w:val="28"/>
        </w:rPr>
        <w:t> </w:t>
      </w:r>
      <w:r w:rsidR="00317E20">
        <w:rPr>
          <w:sz w:val="28"/>
          <w:szCs w:val="28"/>
        </w:rPr>
        <w:fldChar w:fldCharType="begin"/>
      </w:r>
      <w:r w:rsidR="00FB061B">
        <w:rPr>
          <w:sz w:val="28"/>
          <w:szCs w:val="28"/>
        </w:rPr>
        <w:instrText xml:space="preserve"> REF _Ref389757269 \r \h </w:instrText>
      </w:r>
      <w:r w:rsidR="00317E20">
        <w:rPr>
          <w:sz w:val="28"/>
          <w:szCs w:val="28"/>
        </w:rPr>
      </w:r>
      <w:r w:rsidR="00317E20">
        <w:rPr>
          <w:sz w:val="28"/>
          <w:szCs w:val="28"/>
        </w:rPr>
        <w:fldChar w:fldCharType="separate"/>
      </w:r>
      <w:r w:rsidR="00F32878">
        <w:rPr>
          <w:sz w:val="28"/>
          <w:szCs w:val="28"/>
        </w:rPr>
        <w:t>4.4.1</w:t>
      </w:r>
      <w:r w:rsidR="00317E20">
        <w:rPr>
          <w:sz w:val="28"/>
          <w:szCs w:val="28"/>
        </w:rPr>
        <w:fldChar w:fldCharType="end"/>
      </w:r>
      <w:r w:rsidRPr="00E25B1F">
        <w:rPr>
          <w:sz w:val="28"/>
          <w:szCs w:val="28"/>
        </w:rPr>
        <w:t>;</w:t>
      </w:r>
    </w:p>
    <w:p w:rsidR="000D73B6" w:rsidRPr="00E25B1F" w:rsidRDefault="000D73B6" w:rsidP="003C422C">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3C422C">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3C422C">
      <w:pPr>
        <w:numPr>
          <w:ilvl w:val="0"/>
          <w:numId w:val="30"/>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3C422C">
      <w:pPr>
        <w:numPr>
          <w:ilvl w:val="2"/>
          <w:numId w:val="50"/>
        </w:numPr>
        <w:tabs>
          <w:tab w:val="left" w:pos="1560"/>
        </w:tabs>
        <w:ind w:left="0" w:firstLine="709"/>
        <w:jc w:val="both"/>
        <w:rPr>
          <w:sz w:val="28"/>
          <w:szCs w:val="28"/>
        </w:rPr>
      </w:pPr>
      <w:bookmarkStart w:id="129"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9"/>
    </w:p>
    <w:p w:rsidR="00150DC0" w:rsidRPr="00E25B1F" w:rsidRDefault="00E600B6" w:rsidP="003C422C">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0"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30"/>
    </w:p>
    <w:p w:rsidR="00150DC0" w:rsidRPr="00E25B1F" w:rsidRDefault="00E600B6" w:rsidP="003C422C">
      <w:pPr>
        <w:numPr>
          <w:ilvl w:val="0"/>
          <w:numId w:val="31"/>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3C422C">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1"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1"/>
    </w:p>
    <w:p w:rsidR="007B615E" w:rsidRPr="00011AFC" w:rsidRDefault="007B615E" w:rsidP="003C422C">
      <w:pPr>
        <w:numPr>
          <w:ilvl w:val="2"/>
          <w:numId w:val="50"/>
        </w:numPr>
        <w:tabs>
          <w:tab w:val="left" w:pos="1560"/>
        </w:tabs>
        <w:ind w:left="0" w:firstLine="709"/>
        <w:jc w:val="both"/>
        <w:rPr>
          <w:sz w:val="28"/>
          <w:szCs w:val="28"/>
        </w:rPr>
      </w:pPr>
      <w:r w:rsidRPr="00011AFC">
        <w:rPr>
          <w:sz w:val="28"/>
          <w:szCs w:val="28"/>
        </w:rPr>
        <w:t>В случае уклонения</w:t>
      </w:r>
      <w:r w:rsidR="00E600B6" w:rsidRPr="00011AFC">
        <w:rPr>
          <w:sz w:val="28"/>
          <w:szCs w:val="28"/>
        </w:rPr>
        <w:t xml:space="preserve"> лица, </w:t>
      </w:r>
      <w:r w:rsidRPr="00011AFC">
        <w:rPr>
          <w:sz w:val="28"/>
          <w:szCs w:val="28"/>
        </w:rPr>
        <w:t>с которым заключается договор</w:t>
      </w:r>
      <w:r w:rsidR="00E600B6" w:rsidRPr="00011AFC">
        <w:rPr>
          <w:sz w:val="28"/>
          <w:szCs w:val="28"/>
        </w:rPr>
        <w:t>,</w:t>
      </w:r>
      <w:r w:rsidRPr="00011AFC">
        <w:rPr>
          <w:sz w:val="28"/>
          <w:szCs w:val="28"/>
        </w:rPr>
        <w:t xml:space="preserve"> от подписания договора, заказчик </w:t>
      </w:r>
      <w:r w:rsidR="00E600B6" w:rsidRPr="00011AFC">
        <w:rPr>
          <w:sz w:val="28"/>
          <w:szCs w:val="28"/>
        </w:rPr>
        <w:t xml:space="preserve">направляет в порядке и сроки, </w:t>
      </w:r>
      <w:r w:rsidR="00E600B6" w:rsidRPr="00011AFC">
        <w:rPr>
          <w:bCs/>
          <w:sz w:val="28"/>
          <w:szCs w:val="28"/>
        </w:rPr>
        <w:t xml:space="preserve">установленные </w:t>
      </w:r>
      <w:r w:rsidR="00E240C8" w:rsidRPr="00011AFC">
        <w:rPr>
          <w:bCs/>
          <w:sz w:val="28"/>
          <w:szCs w:val="28"/>
        </w:rPr>
        <w:t>ЕОСЗ (соответствующее Приложение)</w:t>
      </w:r>
      <w:r w:rsidR="00E600B6" w:rsidRPr="00011AFC">
        <w:rPr>
          <w:bCs/>
          <w:sz w:val="28"/>
          <w:szCs w:val="28"/>
        </w:rPr>
        <w:t xml:space="preserve">, </w:t>
      </w:r>
      <w:r w:rsidR="00E600B6" w:rsidRPr="00011AFC">
        <w:rPr>
          <w:sz w:val="28"/>
          <w:szCs w:val="28"/>
        </w:rPr>
        <w:t>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116"/>
    <w:p w:rsidR="00046BB4" w:rsidRPr="00011AFC" w:rsidRDefault="00046BB4" w:rsidP="003C422C">
      <w:pPr>
        <w:numPr>
          <w:ilvl w:val="2"/>
          <w:numId w:val="50"/>
        </w:numPr>
        <w:tabs>
          <w:tab w:val="left" w:pos="1560"/>
        </w:tabs>
        <w:ind w:left="0" w:firstLine="709"/>
        <w:jc w:val="both"/>
        <w:rPr>
          <w:sz w:val="28"/>
          <w:szCs w:val="28"/>
        </w:rPr>
      </w:pPr>
      <w:r w:rsidRPr="00011AFC">
        <w:rPr>
          <w:sz w:val="28"/>
          <w:szCs w:val="28"/>
        </w:rPr>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3C422C">
      <w:pPr>
        <w:pStyle w:val="af4"/>
        <w:numPr>
          <w:ilvl w:val="0"/>
          <w:numId w:val="38"/>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3C422C">
      <w:pPr>
        <w:numPr>
          <w:ilvl w:val="0"/>
          <w:numId w:val="23"/>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3C422C">
      <w:pPr>
        <w:numPr>
          <w:ilvl w:val="0"/>
          <w:numId w:val="23"/>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046BB4" w:rsidRPr="00E25B1F" w:rsidRDefault="00046BB4" w:rsidP="003C422C">
      <w:pPr>
        <w:numPr>
          <w:ilvl w:val="0"/>
          <w:numId w:val="23"/>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w:t>
      </w:r>
      <w:proofErr w:type="gramStart"/>
      <w:r w:rsidRPr="00E25B1F">
        <w:rPr>
          <w:sz w:val="28"/>
          <w:szCs w:val="28"/>
        </w:rPr>
        <w:t>соответствии</w:t>
      </w:r>
      <w:proofErr w:type="gramEnd"/>
      <w:r w:rsidRPr="00E25B1F">
        <w:rPr>
          <w:sz w:val="28"/>
          <w:szCs w:val="28"/>
        </w:rPr>
        <w:t xml:space="preserve"> с </w:t>
      </w:r>
      <w:r w:rsidR="00E600B6" w:rsidRPr="00E25B1F">
        <w:rPr>
          <w:sz w:val="28"/>
          <w:szCs w:val="28"/>
        </w:rPr>
        <w:t>пункт</w:t>
      </w:r>
      <w:r w:rsidR="00E600B6">
        <w:rPr>
          <w:sz w:val="28"/>
          <w:szCs w:val="28"/>
        </w:rPr>
        <w:t xml:space="preserve">ом </w:t>
      </w:r>
      <w:r w:rsidR="00192784" w:rsidRPr="00192784">
        <w:rPr>
          <w:sz w:val="28"/>
          <w:szCs w:val="28"/>
        </w:rPr>
        <w:t xml:space="preserve">4.1 </w:t>
      </w:r>
      <w:r w:rsidR="00317E20">
        <w:rPr>
          <w:sz w:val="28"/>
          <w:szCs w:val="28"/>
        </w:rPr>
        <w:fldChar w:fldCharType="begin"/>
      </w:r>
      <w:r w:rsidR="00E600B6">
        <w:rPr>
          <w:sz w:val="28"/>
          <w:szCs w:val="28"/>
        </w:rPr>
        <w:instrText xml:space="preserve"> REF _Ref388983230 \r \h </w:instrText>
      </w:r>
      <w:r w:rsidR="00317E20">
        <w:rPr>
          <w:sz w:val="28"/>
          <w:szCs w:val="28"/>
        </w:rPr>
      </w:r>
      <w:r w:rsidR="00317E20">
        <w:rPr>
          <w:sz w:val="28"/>
          <w:szCs w:val="28"/>
        </w:rPr>
        <w:fldChar w:fldCharType="end"/>
      </w:r>
      <w:r w:rsidRPr="00E25B1F">
        <w:rPr>
          <w:sz w:val="28"/>
          <w:szCs w:val="28"/>
        </w:rPr>
        <w:t>, уклонился от заключения договора;</w:t>
      </w:r>
    </w:p>
    <w:p w:rsidR="00046BB4" w:rsidRPr="00E25B1F" w:rsidRDefault="00046BB4" w:rsidP="003C422C">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3C422C">
      <w:pPr>
        <w:pStyle w:val="af4"/>
        <w:numPr>
          <w:ilvl w:val="0"/>
          <w:numId w:val="38"/>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011AFC" w:rsidRDefault="00046BB4" w:rsidP="003C422C">
      <w:pPr>
        <w:pStyle w:val="af4"/>
        <w:numPr>
          <w:ilvl w:val="0"/>
          <w:numId w:val="38"/>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011AFC">
        <w:rPr>
          <w:sz w:val="28"/>
          <w:szCs w:val="28"/>
        </w:rPr>
        <w:t>поставщиком товара /подрядчиком /исполнителем</w:t>
      </w:r>
      <w:r w:rsidR="00011AFC" w:rsidRPr="00011AFC">
        <w:rPr>
          <w:sz w:val="28"/>
          <w:szCs w:val="28"/>
        </w:rPr>
        <w:t>/продавцом</w:t>
      </w:r>
      <w:r w:rsidRPr="00E25B1F">
        <w:rPr>
          <w:sz w:val="28"/>
          <w:szCs w:val="28"/>
        </w:rPr>
        <w:t xml:space="preserve"> условий договора.</w:t>
      </w:r>
    </w:p>
    <w:p w:rsidR="001C5D29" w:rsidRPr="004B4B38" w:rsidRDefault="004B4B38" w:rsidP="003C422C">
      <w:pPr>
        <w:pStyle w:val="aff9"/>
        <w:numPr>
          <w:ilvl w:val="1"/>
          <w:numId w:val="50"/>
        </w:numPr>
        <w:tabs>
          <w:tab w:val="left" w:pos="1418"/>
        </w:tabs>
        <w:spacing w:after="0"/>
        <w:ind w:left="0" w:firstLine="709"/>
        <w:jc w:val="both"/>
        <w:outlineLvl w:val="1"/>
        <w:rPr>
          <w:sz w:val="28"/>
          <w:szCs w:val="28"/>
        </w:rPr>
      </w:pPr>
      <w:bookmarkStart w:id="132" w:name="_Toc389491563"/>
      <w:bookmarkStart w:id="133" w:name="_Toc404670372"/>
      <w:bookmarkStart w:id="134" w:name="_Ref388988104"/>
      <w:bookmarkStart w:id="135" w:name="_Ref166350669"/>
      <w:bookmarkEnd w:id="117"/>
      <w:bookmarkEnd w:id="118"/>
      <w:bookmarkEnd w:id="119"/>
      <w:r w:rsidRPr="004B4B38">
        <w:rPr>
          <w:sz w:val="28"/>
          <w:szCs w:val="28"/>
        </w:rPr>
        <w:t>Обеспечение исполнения обязательств по договору</w:t>
      </w:r>
      <w:bookmarkEnd w:id="132"/>
      <w:bookmarkEnd w:id="133"/>
    </w:p>
    <w:p w:rsidR="00AF618D" w:rsidRPr="00E25B1F" w:rsidRDefault="00AF618D" w:rsidP="003C422C">
      <w:pPr>
        <w:numPr>
          <w:ilvl w:val="2"/>
          <w:numId w:val="50"/>
        </w:numPr>
        <w:tabs>
          <w:tab w:val="left" w:pos="1560"/>
        </w:tabs>
        <w:ind w:left="0" w:firstLine="709"/>
        <w:jc w:val="both"/>
        <w:rPr>
          <w:sz w:val="28"/>
          <w:szCs w:val="28"/>
        </w:rPr>
      </w:pPr>
      <w:bookmarkStart w:id="136"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F32878" w:rsidRPr="00F32878">
          <w:rPr>
            <w:sz w:val="28"/>
            <w:szCs w:val="28"/>
          </w:rPr>
          <w:t>19</w:t>
        </w:r>
      </w:fldSimple>
      <w:r w:rsidRPr="00E25B1F">
        <w:rPr>
          <w:sz w:val="28"/>
          <w:szCs w:val="28"/>
        </w:rPr>
        <w:t xml:space="preserve"> раздела </w:t>
      </w:r>
      <w:fldSimple w:instr=" REF _Ref317256158 \r \h  \* MERGEFORMAT ">
        <w:r w:rsidR="00F32878" w:rsidRPr="00F32878">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192784" w:rsidRPr="00192784">
        <w:rPr>
          <w:sz w:val="28"/>
          <w:szCs w:val="28"/>
        </w:rPr>
        <w:t>4.1</w:t>
      </w:r>
      <w:r w:rsidR="00317E20">
        <w:rPr>
          <w:sz w:val="28"/>
          <w:szCs w:val="28"/>
        </w:rPr>
        <w:fldChar w:fldCharType="begin"/>
      </w:r>
      <w:r w:rsidR="00CF5AF9">
        <w:rPr>
          <w:sz w:val="28"/>
          <w:szCs w:val="28"/>
        </w:rPr>
        <w:instrText xml:space="preserve"> REF _Ref388983230 \r \h </w:instrText>
      </w:r>
      <w:r w:rsidR="00317E20">
        <w:rPr>
          <w:sz w:val="28"/>
          <w:szCs w:val="28"/>
        </w:rPr>
      </w:r>
      <w:r w:rsidR="00317E20">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6"/>
    </w:p>
    <w:p w:rsidR="00AF618D" w:rsidRPr="00E25B1F" w:rsidRDefault="00AF618D" w:rsidP="003C422C">
      <w:pPr>
        <w:numPr>
          <w:ilvl w:val="0"/>
          <w:numId w:val="39"/>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3C422C">
      <w:pPr>
        <w:numPr>
          <w:ilvl w:val="0"/>
          <w:numId w:val="39"/>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3C422C">
      <w:pPr>
        <w:numPr>
          <w:ilvl w:val="0"/>
          <w:numId w:val="39"/>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3C422C">
      <w:pPr>
        <w:numPr>
          <w:ilvl w:val="0"/>
          <w:numId w:val="40"/>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3C422C">
      <w:pPr>
        <w:numPr>
          <w:ilvl w:val="0"/>
          <w:numId w:val="40"/>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3C422C">
      <w:pPr>
        <w:numPr>
          <w:ilvl w:val="0"/>
          <w:numId w:val="40"/>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3C422C">
      <w:pPr>
        <w:numPr>
          <w:ilvl w:val="2"/>
          <w:numId w:val="50"/>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F32878" w:rsidRPr="00F32878">
          <w:rPr>
            <w:sz w:val="28"/>
            <w:szCs w:val="28"/>
          </w:rPr>
          <w:t>19</w:t>
        </w:r>
      </w:fldSimple>
      <w:r w:rsidRPr="00E25B1F">
        <w:rPr>
          <w:sz w:val="28"/>
          <w:szCs w:val="28"/>
        </w:rPr>
        <w:t xml:space="preserve"> раздела </w:t>
      </w:r>
      <w:fldSimple w:instr=" REF _Ref317256294 \r \h  \* MERGEFORMAT ">
        <w:r w:rsidR="00F32878" w:rsidRPr="00F32878">
          <w:rPr>
            <w:sz w:val="28"/>
            <w:szCs w:val="28"/>
          </w:rPr>
          <w:t>5</w:t>
        </w:r>
      </w:fldSimple>
      <w:r w:rsidRPr="00E25B1F">
        <w:rPr>
          <w:sz w:val="28"/>
          <w:szCs w:val="28"/>
        </w:rPr>
        <w:t xml:space="preserve"> «Информационная карта запроса цен». </w:t>
      </w:r>
    </w:p>
    <w:p w:rsidR="00AF618D" w:rsidRPr="00E25B1F" w:rsidRDefault="00AF618D" w:rsidP="003C422C">
      <w:pPr>
        <w:numPr>
          <w:ilvl w:val="2"/>
          <w:numId w:val="50"/>
        </w:numPr>
        <w:tabs>
          <w:tab w:val="left" w:pos="1560"/>
        </w:tabs>
        <w:ind w:left="0" w:firstLine="709"/>
        <w:jc w:val="both"/>
        <w:rPr>
          <w:sz w:val="28"/>
          <w:szCs w:val="28"/>
        </w:rPr>
      </w:pPr>
      <w:bookmarkStart w:id="137"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8" w:name="_Hlt310278902"/>
      <w:r w:rsidR="00692974" w:rsidRPr="00144CC3">
        <w:rPr>
          <w:sz w:val="28"/>
        </w:rPr>
        <w:t xml:space="preserve">лицом, с которым заключается договор, </w:t>
      </w:r>
      <w:bookmarkEnd w:id="138"/>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F32878" w:rsidRPr="00F32878">
          <w:rPr>
            <w:sz w:val="28"/>
            <w:szCs w:val="28"/>
          </w:rPr>
          <w:t>19</w:t>
        </w:r>
      </w:fldSimple>
      <w:r w:rsidR="00CF5AF9" w:rsidRPr="00E25B1F">
        <w:rPr>
          <w:sz w:val="28"/>
          <w:szCs w:val="28"/>
        </w:rPr>
        <w:t xml:space="preserve"> раздела </w:t>
      </w:r>
      <w:fldSimple w:instr=" REF _Ref317256294 \r \h  \* MERGEFORMAT ">
        <w:r w:rsidR="00F32878" w:rsidRPr="00F32878">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7"/>
      <w:r w:rsidRPr="00E25B1F">
        <w:rPr>
          <w:sz w:val="28"/>
          <w:szCs w:val="28"/>
        </w:rPr>
        <w:t xml:space="preserve"> </w:t>
      </w:r>
    </w:p>
    <w:p w:rsidR="00AF618D" w:rsidRPr="00CF5AF9" w:rsidRDefault="00AF618D" w:rsidP="003C422C">
      <w:pPr>
        <w:numPr>
          <w:ilvl w:val="2"/>
          <w:numId w:val="50"/>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3C422C">
      <w:pPr>
        <w:numPr>
          <w:ilvl w:val="2"/>
          <w:numId w:val="50"/>
        </w:numPr>
        <w:tabs>
          <w:tab w:val="left" w:pos="1560"/>
        </w:tabs>
        <w:ind w:left="0" w:firstLine="709"/>
        <w:jc w:val="both"/>
        <w:rPr>
          <w:bCs/>
          <w:sz w:val="28"/>
          <w:szCs w:val="22"/>
        </w:rPr>
      </w:pPr>
      <w:bookmarkStart w:id="140"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317E20">
        <w:rPr>
          <w:bCs/>
          <w:sz w:val="28"/>
          <w:szCs w:val="28"/>
        </w:rPr>
        <w:fldChar w:fldCharType="begin"/>
      </w:r>
      <w:r w:rsidR="00055BD8">
        <w:rPr>
          <w:bCs/>
          <w:sz w:val="28"/>
          <w:szCs w:val="28"/>
        </w:rPr>
        <w:instrText xml:space="preserve"> REF _Ref389754201 \r \h </w:instrText>
      </w:r>
      <w:r w:rsidR="00317E20">
        <w:rPr>
          <w:bCs/>
          <w:sz w:val="28"/>
          <w:szCs w:val="28"/>
        </w:rPr>
      </w:r>
      <w:r w:rsidR="00317E20">
        <w:rPr>
          <w:bCs/>
          <w:sz w:val="28"/>
          <w:szCs w:val="28"/>
        </w:rPr>
        <w:fldChar w:fldCharType="separate"/>
      </w:r>
      <w:r w:rsidR="00F32878">
        <w:rPr>
          <w:bCs/>
          <w:sz w:val="28"/>
          <w:szCs w:val="28"/>
        </w:rPr>
        <w:t>4.5.1</w:t>
      </w:r>
      <w:r w:rsidR="00317E20">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40"/>
    </w:p>
    <w:p w:rsidR="00CF5AF9" w:rsidRPr="00CF5AF9" w:rsidRDefault="00CF5AF9" w:rsidP="003C422C">
      <w:pPr>
        <w:numPr>
          <w:ilvl w:val="3"/>
          <w:numId w:val="50"/>
        </w:numPr>
        <w:tabs>
          <w:tab w:val="left" w:pos="1701"/>
        </w:tabs>
        <w:ind w:left="0" w:firstLine="709"/>
        <w:jc w:val="both"/>
        <w:rPr>
          <w:bCs/>
          <w:sz w:val="28"/>
          <w:szCs w:val="22"/>
        </w:rPr>
      </w:pPr>
      <w:bookmarkStart w:id="141" w:name="_Ref388988259"/>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1"/>
    </w:p>
    <w:p w:rsidR="00CF5AF9" w:rsidRPr="001C5D29" w:rsidRDefault="00CF5AF9" w:rsidP="003C422C">
      <w:pPr>
        <w:numPr>
          <w:ilvl w:val="3"/>
          <w:numId w:val="50"/>
        </w:numPr>
        <w:tabs>
          <w:tab w:val="left" w:pos="1701"/>
        </w:tabs>
        <w:ind w:left="0" w:firstLine="709"/>
        <w:jc w:val="both"/>
        <w:rPr>
          <w:bCs/>
          <w:sz w:val="28"/>
          <w:szCs w:val="28"/>
        </w:rPr>
      </w:pPr>
      <w:bookmarkStart w:id="142"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2"/>
    </w:p>
    <w:p w:rsidR="00CF5AF9" w:rsidRPr="001C5D29" w:rsidRDefault="00CF5AF9" w:rsidP="003C422C">
      <w:pPr>
        <w:numPr>
          <w:ilvl w:val="3"/>
          <w:numId w:val="50"/>
        </w:numPr>
        <w:tabs>
          <w:tab w:val="left" w:pos="1701"/>
        </w:tabs>
        <w:ind w:left="0" w:firstLine="709"/>
        <w:jc w:val="both"/>
        <w:rPr>
          <w:bCs/>
          <w:sz w:val="28"/>
          <w:szCs w:val="28"/>
        </w:rPr>
      </w:pPr>
      <w:bookmarkStart w:id="143"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3"/>
    </w:p>
    <w:p w:rsidR="00CF5AF9" w:rsidRPr="00CF5AF9" w:rsidRDefault="00CF5AF9" w:rsidP="003C422C">
      <w:pPr>
        <w:numPr>
          <w:ilvl w:val="3"/>
          <w:numId w:val="50"/>
        </w:numPr>
        <w:tabs>
          <w:tab w:val="left" w:pos="1701"/>
        </w:tabs>
        <w:ind w:left="0" w:firstLine="709"/>
        <w:jc w:val="both"/>
        <w:rPr>
          <w:bCs/>
          <w:sz w:val="28"/>
          <w:szCs w:val="22"/>
        </w:rPr>
      </w:pPr>
      <w:bookmarkStart w:id="144"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4"/>
    </w:p>
    <w:p w:rsidR="00CF5AF9" w:rsidRPr="001C5D29" w:rsidRDefault="00CF5AF9" w:rsidP="003C422C">
      <w:pPr>
        <w:numPr>
          <w:ilvl w:val="2"/>
          <w:numId w:val="50"/>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F32878" w:rsidRPr="00F32878">
          <w:rPr>
            <w:sz w:val="28"/>
          </w:rPr>
          <w:t>4.5.5.1</w:t>
        </w:r>
      </w:fldSimple>
      <w:r w:rsidRPr="001C5D29">
        <w:rPr>
          <w:sz w:val="28"/>
        </w:rPr>
        <w:t xml:space="preserve"> и/или </w:t>
      </w:r>
      <w:fldSimple w:instr=" REF _Ref388988270 \r \h  \* MERGEFORMAT ">
        <w:r w:rsidR="00F32878" w:rsidRPr="00F32878">
          <w:rPr>
            <w:sz w:val="28"/>
          </w:rPr>
          <w:t>4.5.5.2</w:t>
        </w:r>
      </w:fldSimple>
      <w:r w:rsidRPr="001C5D29">
        <w:rPr>
          <w:sz w:val="28"/>
        </w:rPr>
        <w:t>.</w:t>
      </w:r>
    </w:p>
    <w:p w:rsidR="00AF618D" w:rsidRPr="00E25B1F" w:rsidRDefault="00CF5AF9" w:rsidP="003C422C">
      <w:pPr>
        <w:numPr>
          <w:ilvl w:val="2"/>
          <w:numId w:val="50"/>
        </w:numPr>
        <w:tabs>
          <w:tab w:val="left" w:pos="1560"/>
        </w:tabs>
        <w:ind w:left="0" w:firstLine="709"/>
        <w:jc w:val="both"/>
        <w:rPr>
          <w:color w:val="000000"/>
          <w:sz w:val="28"/>
          <w:szCs w:val="28"/>
        </w:rPr>
      </w:pPr>
      <w:bookmarkStart w:id="145"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317E20">
        <w:rPr>
          <w:bCs/>
          <w:color w:val="000000"/>
          <w:sz w:val="28"/>
          <w:szCs w:val="28"/>
        </w:rPr>
        <w:fldChar w:fldCharType="begin"/>
      </w:r>
      <w:r>
        <w:rPr>
          <w:bCs/>
          <w:color w:val="000000"/>
          <w:sz w:val="28"/>
          <w:szCs w:val="28"/>
        </w:rPr>
        <w:instrText xml:space="preserve"> REF _Ref388988326 \r \h </w:instrText>
      </w:r>
      <w:r w:rsidR="00317E20">
        <w:rPr>
          <w:bCs/>
          <w:color w:val="000000"/>
          <w:sz w:val="28"/>
          <w:szCs w:val="28"/>
        </w:rPr>
      </w:r>
      <w:r w:rsidR="00317E20">
        <w:rPr>
          <w:bCs/>
          <w:color w:val="000000"/>
          <w:sz w:val="28"/>
          <w:szCs w:val="28"/>
        </w:rPr>
        <w:fldChar w:fldCharType="separate"/>
      </w:r>
      <w:r w:rsidR="00F32878">
        <w:rPr>
          <w:bCs/>
          <w:color w:val="000000"/>
          <w:sz w:val="28"/>
          <w:szCs w:val="28"/>
        </w:rPr>
        <w:t>4.5.5.3</w:t>
      </w:r>
      <w:r w:rsidR="00317E20">
        <w:rPr>
          <w:bCs/>
          <w:color w:val="000000"/>
          <w:sz w:val="28"/>
          <w:szCs w:val="28"/>
        </w:rPr>
        <w:fldChar w:fldCharType="end"/>
      </w:r>
      <w:r w:rsidRPr="00A23620">
        <w:rPr>
          <w:bCs/>
          <w:color w:val="000000"/>
          <w:sz w:val="28"/>
          <w:szCs w:val="28"/>
        </w:rPr>
        <w:t xml:space="preserve"> и/или </w:t>
      </w:r>
      <w:r w:rsidR="00317E20">
        <w:rPr>
          <w:bCs/>
          <w:color w:val="000000"/>
          <w:sz w:val="28"/>
          <w:szCs w:val="28"/>
        </w:rPr>
        <w:fldChar w:fldCharType="begin"/>
      </w:r>
      <w:r>
        <w:rPr>
          <w:bCs/>
          <w:color w:val="000000"/>
          <w:sz w:val="28"/>
          <w:szCs w:val="28"/>
        </w:rPr>
        <w:instrText xml:space="preserve"> REF _Ref388988336 \r \h </w:instrText>
      </w:r>
      <w:r w:rsidR="00317E20">
        <w:rPr>
          <w:bCs/>
          <w:color w:val="000000"/>
          <w:sz w:val="28"/>
          <w:szCs w:val="28"/>
        </w:rPr>
      </w:r>
      <w:r w:rsidR="00317E20">
        <w:rPr>
          <w:bCs/>
          <w:color w:val="000000"/>
          <w:sz w:val="28"/>
          <w:szCs w:val="28"/>
        </w:rPr>
        <w:fldChar w:fldCharType="separate"/>
      </w:r>
      <w:r w:rsidR="00F32878">
        <w:rPr>
          <w:bCs/>
          <w:color w:val="000000"/>
          <w:sz w:val="28"/>
          <w:szCs w:val="28"/>
        </w:rPr>
        <w:t>4.5.5.4</w:t>
      </w:r>
      <w:r w:rsidR="00317E20">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5"/>
    </w:p>
    <w:p w:rsidR="00AF618D" w:rsidRPr="00E25B1F" w:rsidRDefault="00AF618D" w:rsidP="003C422C">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3C422C">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3C422C">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3C422C">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3C422C">
      <w:pPr>
        <w:numPr>
          <w:ilvl w:val="2"/>
          <w:numId w:val="50"/>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F32878" w:rsidRPr="00F32878">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3C422C">
      <w:pPr>
        <w:numPr>
          <w:ilvl w:val="2"/>
          <w:numId w:val="50"/>
        </w:numPr>
        <w:tabs>
          <w:tab w:val="left" w:pos="1560"/>
        </w:tabs>
        <w:ind w:left="0" w:firstLine="709"/>
        <w:jc w:val="both"/>
        <w:rPr>
          <w:bCs/>
          <w:sz w:val="28"/>
          <w:szCs w:val="22"/>
        </w:rPr>
      </w:pPr>
      <w:bookmarkStart w:id="146" w:name="_Ref264477417"/>
      <w:bookmarkStart w:id="147" w:name="_Ref264478467"/>
      <w:bookmarkStart w:id="148" w:name="_Ref298490302"/>
      <w:bookmarkStart w:id="149" w:name="_Toc342292943"/>
      <w:r w:rsidRPr="00E25B1F">
        <w:rPr>
          <w:bCs/>
          <w:sz w:val="28"/>
          <w:szCs w:val="22"/>
        </w:rPr>
        <w:t>Срок действия обеспечения исполнения обязательств по договору</w:t>
      </w:r>
      <w:bookmarkEnd w:id="146"/>
      <w:bookmarkEnd w:id="147"/>
      <w:bookmarkEnd w:id="148"/>
      <w:bookmarkEnd w:id="149"/>
      <w:r w:rsidRPr="00E25B1F">
        <w:rPr>
          <w:bCs/>
          <w:sz w:val="28"/>
          <w:szCs w:val="22"/>
        </w:rPr>
        <w:t xml:space="preserve"> должен составлять:</w:t>
      </w:r>
    </w:p>
    <w:p w:rsidR="00AF618D" w:rsidRPr="00E25B1F" w:rsidRDefault="00AF618D" w:rsidP="003C422C">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3C422C">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3C422C">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3C422C">
      <w:pPr>
        <w:numPr>
          <w:ilvl w:val="2"/>
          <w:numId w:val="50"/>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011AFC">
        <w:rPr>
          <w:bCs/>
          <w:sz w:val="28"/>
          <w:szCs w:val="22"/>
        </w:rPr>
        <w:t>поставщик товара /подрядчик /исполнитель</w:t>
      </w:r>
      <w:r w:rsidR="00011AFC" w:rsidRPr="00011AFC">
        <w:rPr>
          <w:bCs/>
          <w:sz w:val="28"/>
          <w:szCs w:val="22"/>
        </w:rPr>
        <w:t>/продавец</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5"/>
    <w:p w:rsidR="00A52F3D" w:rsidRPr="00E25B1F" w:rsidRDefault="00A52F3D" w:rsidP="003C422C">
      <w:pPr>
        <w:numPr>
          <w:ilvl w:val="2"/>
          <w:numId w:val="50"/>
        </w:numPr>
        <w:tabs>
          <w:tab w:val="left" w:pos="1560"/>
        </w:tabs>
        <w:ind w:left="0" w:firstLine="709"/>
        <w:jc w:val="both"/>
        <w:rPr>
          <w:sz w:val="28"/>
          <w:szCs w:val="28"/>
        </w:rPr>
      </w:pP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192784" w:rsidRPr="00192784">
        <w:rPr>
          <w:sz w:val="28"/>
          <w:szCs w:val="28"/>
        </w:rPr>
        <w:t>4.1</w:t>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3C422C">
      <w:pPr>
        <w:numPr>
          <w:ilvl w:val="2"/>
          <w:numId w:val="50"/>
        </w:numPr>
        <w:tabs>
          <w:tab w:val="num" w:pos="1800"/>
        </w:tabs>
        <w:spacing w:after="120"/>
        <w:ind w:left="0" w:firstLine="0"/>
        <w:jc w:val="both"/>
        <w:rPr>
          <w:sz w:val="22"/>
          <w:szCs w:val="22"/>
        </w:rPr>
        <w:sectPr w:rsidR="00C87330" w:rsidRPr="00E25B1F" w:rsidSect="0063608A">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404670373"/>
      <w:r w:rsidRPr="00E25B1F">
        <w:rPr>
          <w:sz w:val="28"/>
          <w:szCs w:val="28"/>
        </w:rPr>
        <w:t xml:space="preserve">ИНФОРМАЦИОННАЯ КАРТА </w:t>
      </w:r>
      <w:r w:rsidR="00466F9E" w:rsidRPr="00E25B1F">
        <w:rPr>
          <w:sz w:val="28"/>
          <w:szCs w:val="28"/>
        </w:rPr>
        <w:t>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F32878" w:rsidRPr="00F32878">
          <w:rPr>
            <w:sz w:val="28"/>
            <w:szCs w:val="28"/>
          </w:rPr>
          <w:t>1</w:t>
        </w:r>
      </w:fldSimple>
      <w:r w:rsidRPr="00E25B1F">
        <w:rPr>
          <w:sz w:val="28"/>
          <w:szCs w:val="28"/>
        </w:rPr>
        <w:t>…</w:t>
      </w:r>
      <w:r w:rsidR="00B0449F">
        <w:rPr>
          <w:sz w:val="28"/>
          <w:szCs w:val="28"/>
        </w:rPr>
        <w:t>4</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871FAF">
        <w:trPr>
          <w:trHeight w:val="1518"/>
        </w:trPr>
        <w:tc>
          <w:tcPr>
            <w:tcW w:w="781" w:type="dxa"/>
          </w:tcPr>
          <w:p w:rsidR="00C87330" w:rsidRPr="00241824" w:rsidRDefault="00C87330" w:rsidP="003C422C">
            <w:pPr>
              <w:numPr>
                <w:ilvl w:val="0"/>
                <w:numId w:val="26"/>
              </w:numPr>
              <w:tabs>
                <w:tab w:val="num" w:pos="786"/>
              </w:tabs>
              <w:ind w:left="0" w:hanging="15"/>
              <w:jc w:val="center"/>
              <w:rPr>
                <w:bCs/>
              </w:rPr>
            </w:pPr>
            <w:bookmarkStart w:id="220" w:name="_Ref317250566"/>
          </w:p>
        </w:tc>
        <w:bookmarkEnd w:id="220"/>
        <w:tc>
          <w:tcPr>
            <w:tcW w:w="2268"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241824" w:rsidRDefault="007566BF" w:rsidP="00C87330">
            <w:pPr>
              <w:contextualSpacing/>
              <w:rPr>
                <w:bCs/>
              </w:rPr>
            </w:pPr>
          </w:p>
          <w:p w:rsidR="007566BF" w:rsidRPr="007566BF" w:rsidRDefault="007566BF" w:rsidP="007566BF">
            <w:pPr>
              <w:contextualSpacing/>
              <w:rPr>
                <w:bCs/>
              </w:rPr>
            </w:pPr>
            <w:r w:rsidRPr="007566BF">
              <w:rPr>
                <w:bCs/>
              </w:rPr>
              <w:t>Предмет договора</w:t>
            </w:r>
          </w:p>
          <w:p w:rsidR="00641C15" w:rsidRPr="00241824" w:rsidRDefault="00641C15" w:rsidP="00C87330">
            <w:pPr>
              <w:contextualSpacing/>
              <w:rPr>
                <w:bCs/>
              </w:rPr>
            </w:pPr>
          </w:p>
          <w:p w:rsidR="00C87330" w:rsidRPr="00E25B1F" w:rsidRDefault="00C87330" w:rsidP="00C87330">
            <w:pPr>
              <w:contextualSpacing/>
              <w:rPr>
                <w:bCs/>
              </w:rPr>
            </w:pPr>
            <w:r w:rsidRPr="00241824">
              <w:rPr>
                <w:bCs/>
              </w:rPr>
              <w:t xml:space="preserve">Состав и объем </w:t>
            </w:r>
            <w:r w:rsidR="00241824" w:rsidRPr="00241824">
              <w:rPr>
                <w:bCs/>
              </w:rPr>
              <w:t>товара</w:t>
            </w:r>
            <w:r w:rsidR="005B33A9">
              <w:rPr>
                <w:bCs/>
              </w:rPr>
              <w:t>, работ, услуг</w:t>
            </w:r>
          </w:p>
        </w:tc>
        <w:tc>
          <w:tcPr>
            <w:tcW w:w="11624" w:type="dxa"/>
          </w:tcPr>
          <w:p w:rsidR="00E95F2F" w:rsidRPr="00EA0671" w:rsidRDefault="00E95F2F" w:rsidP="00E95F2F">
            <w:pPr>
              <w:pStyle w:val="Default"/>
              <w:spacing w:after="240"/>
              <w:jc w:val="both"/>
            </w:pPr>
            <w:r w:rsidRPr="00244977">
              <w:t xml:space="preserve">Право заключения договора на </w:t>
            </w:r>
            <w:r w:rsidRPr="00D63413">
              <w:t>оказания услуг по автоматизированному отпуску нефтепродуктов с использованием электронных карт (электронных ключей) на торговых точках</w:t>
            </w:r>
            <w:r>
              <w:t>.</w:t>
            </w:r>
          </w:p>
          <w:p w:rsidR="007566BF" w:rsidRPr="00B14ABA" w:rsidRDefault="007566BF" w:rsidP="00C87330">
            <w:pPr>
              <w:pStyle w:val="22"/>
              <w:ind w:right="153" w:firstLine="0"/>
              <w:jc w:val="left"/>
            </w:pPr>
            <w:r>
              <w:rPr>
                <w:bCs/>
              </w:rPr>
              <w:t>Предмет договора</w:t>
            </w:r>
            <w:r w:rsidR="00241824">
              <w:rPr>
                <w:bCs/>
              </w:rPr>
              <w:t>:</w:t>
            </w:r>
            <w:r w:rsidR="00241824" w:rsidRPr="006663E7">
              <w:t xml:space="preserve"> </w:t>
            </w:r>
            <w:r w:rsidR="00E95F2F" w:rsidRPr="00D63413">
              <w:t>оказания услуг по автоматизированному отпуску нефтепродуктов с использованием электронных карт (электронных ключей) на торговых точках</w:t>
            </w:r>
            <w:r w:rsidR="00E95F2F">
              <w:t>.</w:t>
            </w:r>
          </w:p>
          <w:p w:rsidR="00D515A5" w:rsidRPr="009A6CB3" w:rsidRDefault="00D515A5" w:rsidP="00241824">
            <w:pPr>
              <w:pStyle w:val="22"/>
              <w:ind w:right="153" w:firstLine="0"/>
              <w:jc w:val="left"/>
            </w:pPr>
          </w:p>
          <w:p w:rsidR="00241824" w:rsidRPr="00E25B1F" w:rsidRDefault="00C87330" w:rsidP="00241824">
            <w:pPr>
              <w:pStyle w:val="22"/>
              <w:ind w:right="153" w:firstLine="0"/>
              <w:jc w:val="left"/>
              <w:rPr>
                <w:bCs/>
              </w:rPr>
            </w:pPr>
            <w:r w:rsidRPr="00E25B1F">
              <w:t>Состав и объем</w:t>
            </w:r>
            <w:r w:rsidR="00241824">
              <w:t xml:space="preserve"> товара</w:t>
            </w:r>
            <w:r w:rsidR="005B33A9">
              <w:t>, работ, услуг</w:t>
            </w:r>
            <w:r w:rsidRPr="00E25B1F">
              <w:t>:</w:t>
            </w:r>
            <w:r w:rsidR="00871FAF" w:rsidRPr="00E25B1F">
              <w:t xml:space="preserve"> </w:t>
            </w:r>
            <w:r w:rsidR="00241824" w:rsidRPr="00E25B1F">
              <w:rPr>
                <w:bCs/>
              </w:rPr>
              <w:t xml:space="preserve"> </w:t>
            </w:r>
            <w:r w:rsidR="00241824" w:rsidRPr="00241824">
              <w:rPr>
                <w:rStyle w:val="afb"/>
                <w:color w:val="auto"/>
              </w:rPr>
              <w:t>в соответствии с томом 2 «Техническая часть» документации</w:t>
            </w:r>
          </w:p>
          <w:p w:rsidR="00C87330" w:rsidRPr="00E25B1F" w:rsidRDefault="00C87330" w:rsidP="00C87330">
            <w:pPr>
              <w:ind w:right="153"/>
              <w:contextualSpacing/>
              <w:jc w:val="both"/>
              <w:rPr>
                <w:bCs/>
              </w:rPr>
            </w:pPr>
          </w:p>
        </w:tc>
      </w:tr>
      <w:tr w:rsidR="00241824" w:rsidRPr="00E25B1F" w:rsidTr="00871FAF">
        <w:trPr>
          <w:trHeight w:val="641"/>
        </w:trPr>
        <w:tc>
          <w:tcPr>
            <w:tcW w:w="781" w:type="dxa"/>
          </w:tcPr>
          <w:p w:rsidR="00241824" w:rsidRPr="00E25B1F" w:rsidRDefault="00241824" w:rsidP="003C422C">
            <w:pPr>
              <w:numPr>
                <w:ilvl w:val="0"/>
                <w:numId w:val="26"/>
              </w:numPr>
              <w:tabs>
                <w:tab w:val="num" w:pos="786"/>
              </w:tabs>
              <w:ind w:left="0" w:hanging="15"/>
              <w:jc w:val="center"/>
            </w:pPr>
            <w:bookmarkStart w:id="221" w:name="_Ref320260537"/>
          </w:p>
        </w:tc>
        <w:bookmarkEnd w:id="221"/>
        <w:tc>
          <w:tcPr>
            <w:tcW w:w="2268" w:type="dxa"/>
          </w:tcPr>
          <w:p w:rsidR="00241824" w:rsidRPr="00E25B1F" w:rsidRDefault="00241824" w:rsidP="00FF5992">
            <w:pPr>
              <w:ind w:right="70"/>
              <w:rPr>
                <w:bCs/>
              </w:rPr>
            </w:pPr>
            <w:r w:rsidRPr="00E25B1F">
              <w:rPr>
                <w:bCs/>
              </w:rPr>
              <w:t>Нормативный документ, в соответствии с которым проводится запрос цен</w:t>
            </w:r>
          </w:p>
        </w:tc>
        <w:tc>
          <w:tcPr>
            <w:tcW w:w="11624" w:type="dxa"/>
          </w:tcPr>
          <w:p w:rsidR="00241824" w:rsidRPr="00EE1A3F" w:rsidRDefault="00241824" w:rsidP="00E95F2F">
            <w:pPr>
              <w:pStyle w:val="af4"/>
              <w:spacing w:line="276" w:lineRule="auto"/>
              <w:ind w:right="153"/>
              <w:jc w:val="both"/>
              <w:rPr>
                <w:rStyle w:val="afb"/>
                <w:b/>
                <w:i/>
                <w:shd w:val="clear" w:color="auto" w:fill="FDE9D9"/>
              </w:rPr>
            </w:pPr>
            <w:r w:rsidRPr="00EE1A3F">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 изменениями, утвержденными решением наблюдательного совета Госкорпорации «Росатом» (протокол от </w:t>
            </w:r>
            <w:r w:rsidR="00E95F2F" w:rsidRPr="00E95F2F">
              <w:rPr>
                <w:bCs/>
              </w:rPr>
              <w:t>17</w:t>
            </w:r>
            <w:r w:rsidRPr="00EE1A3F">
              <w:rPr>
                <w:bCs/>
              </w:rPr>
              <w:t xml:space="preserve"> </w:t>
            </w:r>
            <w:r w:rsidR="00E95F2F">
              <w:rPr>
                <w:bCs/>
              </w:rPr>
              <w:t>октября 2014 № 64</w:t>
            </w:r>
            <w:r w:rsidRPr="00EE1A3F">
              <w:rPr>
                <w:bCs/>
              </w:rPr>
              <w:t>)</w:t>
            </w:r>
          </w:p>
        </w:tc>
      </w:tr>
      <w:tr w:rsidR="00C87330" w:rsidRPr="00E25B1F" w:rsidTr="00871FAF">
        <w:trPr>
          <w:trHeight w:val="152"/>
        </w:trPr>
        <w:tc>
          <w:tcPr>
            <w:tcW w:w="781" w:type="dxa"/>
          </w:tcPr>
          <w:p w:rsidR="00C87330" w:rsidRPr="00E25B1F" w:rsidRDefault="00C87330" w:rsidP="003C422C">
            <w:pPr>
              <w:numPr>
                <w:ilvl w:val="0"/>
                <w:numId w:val="26"/>
              </w:numPr>
              <w:tabs>
                <w:tab w:val="num" w:pos="786"/>
              </w:tabs>
              <w:ind w:left="0" w:hanging="15"/>
              <w:jc w:val="center"/>
            </w:pPr>
            <w:bookmarkStart w:id="222" w:name="_Ref317250598"/>
          </w:p>
        </w:tc>
        <w:bookmarkEnd w:id="222"/>
        <w:tc>
          <w:tcPr>
            <w:tcW w:w="2268" w:type="dxa"/>
          </w:tcPr>
          <w:p w:rsidR="00C62F68" w:rsidRPr="00E25B1F" w:rsidRDefault="00C62F68" w:rsidP="00C87330">
            <w:pPr>
              <w:ind w:right="153"/>
            </w:pPr>
            <w:r w:rsidRPr="00E25B1F">
              <w:t>Условия договора:</w:t>
            </w:r>
          </w:p>
          <w:p w:rsidR="00C87330" w:rsidRPr="0098572B" w:rsidRDefault="00C87330" w:rsidP="00C87330">
            <w:pPr>
              <w:ind w:right="153"/>
            </w:pPr>
            <w:r w:rsidRPr="00E25B1F">
              <w:t xml:space="preserve">Сроки </w:t>
            </w:r>
            <w:r w:rsidR="0098572B" w:rsidRPr="0098572B">
              <w:t>поставки товара</w:t>
            </w:r>
            <w:r w:rsidR="00601402">
              <w:t>, выполнения работ, оказания услуг</w:t>
            </w:r>
            <w:r w:rsidR="0098572B" w:rsidRPr="0098572B">
              <w:t>:</w:t>
            </w:r>
          </w:p>
          <w:p w:rsidR="009D6447" w:rsidRPr="0098572B" w:rsidRDefault="00C87330" w:rsidP="00C87330">
            <w:pPr>
              <w:ind w:right="153"/>
            </w:pPr>
            <w:r w:rsidRPr="00E25B1F">
              <w:t xml:space="preserve">Место </w:t>
            </w:r>
            <w:r w:rsidRPr="0098572B">
              <w:t>поставки товара</w:t>
            </w:r>
            <w:r w:rsidR="00601402">
              <w:t>, выполнения работ, оказания услуг</w:t>
            </w:r>
          </w:p>
          <w:p w:rsidR="00C87330" w:rsidRPr="0098572B" w:rsidRDefault="00C87330" w:rsidP="00C87330">
            <w:pPr>
              <w:ind w:right="153"/>
            </w:pPr>
            <w:r w:rsidRPr="0098572B">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624" w:type="dxa"/>
          </w:tcPr>
          <w:p w:rsidR="008D5B5C" w:rsidRDefault="008D5B5C" w:rsidP="005B33A9">
            <w:pPr>
              <w:pStyle w:val="22"/>
              <w:tabs>
                <w:tab w:val="left" w:pos="1134"/>
                <w:tab w:val="num" w:pos="1461"/>
              </w:tabs>
              <w:ind w:firstLine="0"/>
              <w:rPr>
                <w:bCs/>
              </w:rPr>
            </w:pPr>
          </w:p>
          <w:p w:rsidR="009B558F" w:rsidRPr="009B558F" w:rsidRDefault="00C87330" w:rsidP="009B558F">
            <w:pPr>
              <w:pStyle w:val="22"/>
              <w:tabs>
                <w:tab w:val="left" w:pos="1134"/>
                <w:tab w:val="num" w:pos="1461"/>
              </w:tabs>
              <w:ind w:left="-72" w:firstLine="72"/>
              <w:rPr>
                <w:bCs/>
              </w:rPr>
            </w:pPr>
            <w:proofErr w:type="gramStart"/>
            <w:r w:rsidRPr="00D515A5">
              <w:rPr>
                <w:bCs/>
              </w:rPr>
              <w:t xml:space="preserve">Сроки </w:t>
            </w:r>
            <w:r w:rsidRPr="00CE3380">
              <w:rPr>
                <w:bCs/>
              </w:rPr>
              <w:t>поставки товара</w:t>
            </w:r>
            <w:r w:rsidR="00601402">
              <w:rPr>
                <w:bCs/>
              </w:rPr>
              <w:t>, выполнения работ, оказания услуг</w:t>
            </w:r>
            <w:r w:rsidR="00CE3380">
              <w:rPr>
                <w:bCs/>
              </w:rPr>
              <w:t xml:space="preserve">: </w:t>
            </w:r>
            <w:r w:rsidR="000334EE" w:rsidRPr="000334EE">
              <w:rPr>
                <w:bCs/>
              </w:rPr>
              <w:t>с 01.01.2015г. по 31.12.2015г., либо до момента достижения  суммы Договора  в размере 2 870 000 (Два миллиона восемьсот семьдесят  тысяч) рублей 00 копе</w:t>
            </w:r>
            <w:r w:rsidR="00452094">
              <w:rPr>
                <w:bCs/>
              </w:rPr>
              <w:t>ек, в том числе НДС 18%</w:t>
            </w:r>
            <w:r w:rsidR="000334EE" w:rsidRPr="000334EE">
              <w:rPr>
                <w:bCs/>
              </w:rPr>
              <w:t xml:space="preserve"> или  2 432 203 (Два миллиона четыреста тридцать две тысячи двести три) рубля 39 копеек без НДС</w:t>
            </w:r>
            <w:r w:rsidR="00CC49DC">
              <w:rPr>
                <w:bCs/>
              </w:rPr>
              <w:t xml:space="preserve">, </w:t>
            </w:r>
            <w:r w:rsidR="000334EE" w:rsidRPr="000334EE">
              <w:rPr>
                <w:bCs/>
              </w:rPr>
              <w:t xml:space="preserve"> что наступит ранее.</w:t>
            </w:r>
            <w:proofErr w:type="gramEnd"/>
          </w:p>
          <w:p w:rsidR="00D515A5" w:rsidRPr="009A6CB3" w:rsidRDefault="00D515A5" w:rsidP="00C87330">
            <w:pPr>
              <w:ind w:right="153"/>
              <w:jc w:val="both"/>
              <w:rPr>
                <w:bCs/>
              </w:rPr>
            </w:pPr>
          </w:p>
          <w:p w:rsidR="00E95F2F" w:rsidRPr="001B7DBC" w:rsidRDefault="00C87330" w:rsidP="00E95F2F">
            <w:pPr>
              <w:jc w:val="both"/>
            </w:pPr>
            <w:r w:rsidRPr="00D515A5">
              <w:rPr>
                <w:bCs/>
              </w:rPr>
              <w:t>Место поставки товара</w:t>
            </w:r>
            <w:r w:rsidR="009521D9">
              <w:rPr>
                <w:bCs/>
              </w:rPr>
              <w:t xml:space="preserve">, </w:t>
            </w:r>
            <w:r w:rsidR="009521D9">
              <w:t>выполнения работ, оказания услуг</w:t>
            </w:r>
            <w:r w:rsidR="00CE3380" w:rsidRPr="00D515A5">
              <w:rPr>
                <w:bCs/>
              </w:rPr>
              <w:t>:</w:t>
            </w:r>
            <w:r w:rsidRPr="00D515A5">
              <w:rPr>
                <w:bCs/>
              </w:rPr>
              <w:t xml:space="preserve"> </w:t>
            </w:r>
            <w:r w:rsidR="00E95F2F">
              <w:t>АЗС г. Москвы и Московской области, принимающие электронные карты (электронные ключи) для автоматизированного отпуска нефтепродуктов.</w:t>
            </w:r>
          </w:p>
          <w:p w:rsidR="00D515A5" w:rsidRPr="009A6CB3" w:rsidRDefault="00D515A5" w:rsidP="00C87330">
            <w:pPr>
              <w:ind w:right="153"/>
              <w:jc w:val="both"/>
              <w:rPr>
                <w:bCs/>
              </w:rPr>
            </w:pPr>
          </w:p>
          <w:p w:rsidR="00393005" w:rsidRPr="005B3744" w:rsidRDefault="00393005" w:rsidP="00C87330">
            <w:pPr>
              <w:ind w:right="153"/>
              <w:jc w:val="both"/>
            </w:pPr>
          </w:p>
          <w:p w:rsidR="009D6447" w:rsidRPr="00AC359F" w:rsidRDefault="00CE3380" w:rsidP="00C87330">
            <w:pPr>
              <w:ind w:right="153"/>
              <w:jc w:val="both"/>
            </w:pPr>
            <w:r w:rsidRPr="00AC359F">
              <w:t xml:space="preserve">Условия оплаты: </w:t>
            </w:r>
          </w:p>
          <w:p w:rsidR="009B558F" w:rsidRPr="00AC359F" w:rsidRDefault="009B558F" w:rsidP="009B558F">
            <w:pPr>
              <w:pStyle w:val="aff1"/>
              <w:jc w:val="both"/>
              <w:rPr>
                <w:rFonts w:ascii="Times New Roman" w:hAnsi="Times New Roman"/>
                <w:snapToGrid/>
                <w:sz w:val="24"/>
                <w:szCs w:val="24"/>
              </w:rPr>
            </w:pPr>
            <w:proofErr w:type="gramStart"/>
            <w:r w:rsidRPr="00AC359F">
              <w:rPr>
                <w:rFonts w:ascii="Times New Roman" w:hAnsi="Times New Roman"/>
                <w:snapToGrid/>
                <w:sz w:val="24"/>
                <w:szCs w:val="24"/>
              </w:rPr>
              <w:t>Оплат</w:t>
            </w:r>
            <w:r w:rsidR="00AA6238">
              <w:rPr>
                <w:rFonts w:ascii="Times New Roman" w:hAnsi="Times New Roman"/>
                <w:snapToGrid/>
                <w:sz w:val="24"/>
                <w:szCs w:val="24"/>
              </w:rPr>
              <w:t>а за отпуск нефтепродуктов по электронной карте (электронному ключу)</w:t>
            </w:r>
            <w:r w:rsidRPr="00AC359F">
              <w:rPr>
                <w:rFonts w:ascii="Times New Roman" w:hAnsi="Times New Roman"/>
                <w:snapToGrid/>
                <w:sz w:val="24"/>
                <w:szCs w:val="24"/>
              </w:rPr>
              <w:t xml:space="preserve"> и информационно-технические услуги производится Клиентом ежемесячно в рублях РФ в форме 100%-ой предоплаты на основании  выставления  Клиенту счетов, являющихся неотъемлемой частью настоящего Договора в течение пяти календарных дней.</w:t>
            </w:r>
            <w:proofErr w:type="gramEnd"/>
          </w:p>
          <w:p w:rsidR="00511EE4" w:rsidRPr="00CE3380" w:rsidRDefault="00511EE4" w:rsidP="007F4E64">
            <w:pPr>
              <w:tabs>
                <w:tab w:val="left" w:pos="0"/>
              </w:tabs>
              <w:jc w:val="both"/>
              <w:rPr>
                <w:sz w:val="28"/>
                <w:szCs w:val="28"/>
              </w:rPr>
            </w:pPr>
          </w:p>
        </w:tc>
      </w:tr>
      <w:tr w:rsidR="007566BF" w:rsidRPr="00E25B1F" w:rsidTr="00871FAF">
        <w:trPr>
          <w:trHeight w:val="152"/>
        </w:trPr>
        <w:tc>
          <w:tcPr>
            <w:tcW w:w="781" w:type="dxa"/>
          </w:tcPr>
          <w:p w:rsidR="007566BF" w:rsidRPr="00E25B1F" w:rsidRDefault="007566BF" w:rsidP="003C422C">
            <w:pPr>
              <w:numPr>
                <w:ilvl w:val="1"/>
                <w:numId w:val="49"/>
              </w:numPr>
            </w:pPr>
          </w:p>
        </w:tc>
        <w:tc>
          <w:tcPr>
            <w:tcW w:w="2268" w:type="dxa"/>
          </w:tcPr>
          <w:p w:rsidR="007566BF" w:rsidRPr="00E25B1F" w:rsidRDefault="007566BF" w:rsidP="00C87330">
            <w:pPr>
              <w:ind w:right="153"/>
            </w:pPr>
            <w:r w:rsidRPr="00F21B5F">
              <w:t>Встречные предложения по условиям договора</w:t>
            </w:r>
          </w:p>
        </w:tc>
        <w:tc>
          <w:tcPr>
            <w:tcW w:w="11624" w:type="dxa"/>
          </w:tcPr>
          <w:p w:rsidR="007566BF" w:rsidRPr="007566BF" w:rsidRDefault="007566BF" w:rsidP="007566BF">
            <w:pPr>
              <w:ind w:right="153"/>
              <w:jc w:val="both"/>
            </w:pPr>
            <w:r w:rsidRPr="00E25B1F">
              <w:t xml:space="preserve">Встречные предложения участников по проекту договора </w:t>
            </w:r>
            <w:r w:rsidRPr="00E25B1F">
              <w:rPr>
                <w:b/>
                <w:u w:val="single"/>
              </w:rPr>
              <w:t>не допускаются</w:t>
            </w:r>
            <w:r w:rsidR="00D0646B">
              <w:t>.</w:t>
            </w:r>
          </w:p>
          <w:p w:rsidR="007566BF" w:rsidRPr="00E25B1F" w:rsidRDefault="007566BF" w:rsidP="007566BF">
            <w:pPr>
              <w:ind w:right="153"/>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871FAF">
        <w:trPr>
          <w:trHeight w:val="416"/>
        </w:trPr>
        <w:tc>
          <w:tcPr>
            <w:tcW w:w="781" w:type="dxa"/>
          </w:tcPr>
          <w:p w:rsidR="00C87330" w:rsidRPr="00E25B1F" w:rsidRDefault="00C87330" w:rsidP="003C422C">
            <w:pPr>
              <w:numPr>
                <w:ilvl w:val="0"/>
                <w:numId w:val="26"/>
              </w:numPr>
              <w:tabs>
                <w:tab w:val="num" w:pos="786"/>
              </w:tabs>
              <w:ind w:left="0" w:hanging="15"/>
              <w:jc w:val="center"/>
            </w:pPr>
            <w:bookmarkStart w:id="223" w:name="_Ref317250606"/>
          </w:p>
        </w:tc>
        <w:bookmarkEnd w:id="223"/>
        <w:tc>
          <w:tcPr>
            <w:tcW w:w="2268" w:type="dxa"/>
          </w:tcPr>
          <w:p w:rsidR="00C87330" w:rsidRPr="00E25B1F" w:rsidRDefault="00C87330" w:rsidP="00C87330">
            <w:pPr>
              <w:ind w:right="153"/>
            </w:pPr>
            <w:r w:rsidRPr="00E25B1F">
              <w:t xml:space="preserve">Количество лотов </w:t>
            </w:r>
          </w:p>
        </w:tc>
        <w:tc>
          <w:tcPr>
            <w:tcW w:w="11624" w:type="dxa"/>
          </w:tcPr>
          <w:p w:rsidR="00C87330" w:rsidRPr="00E25B1F" w:rsidRDefault="00D0646B" w:rsidP="00C87330">
            <w:pPr>
              <w:ind w:right="153"/>
            </w:pPr>
            <w:r>
              <w:t>1</w:t>
            </w:r>
          </w:p>
        </w:tc>
      </w:tr>
      <w:tr w:rsidR="00C87330" w:rsidRPr="00E25B1F" w:rsidTr="00871FAF">
        <w:trPr>
          <w:trHeight w:val="152"/>
        </w:trPr>
        <w:tc>
          <w:tcPr>
            <w:tcW w:w="781" w:type="dxa"/>
          </w:tcPr>
          <w:p w:rsidR="00C87330" w:rsidRPr="00E25B1F" w:rsidRDefault="00C87330" w:rsidP="003C422C">
            <w:pPr>
              <w:numPr>
                <w:ilvl w:val="0"/>
                <w:numId w:val="26"/>
              </w:numPr>
              <w:tabs>
                <w:tab w:val="num" w:pos="786"/>
              </w:tabs>
              <w:ind w:left="0" w:hanging="15"/>
              <w:jc w:val="center"/>
            </w:pPr>
            <w:bookmarkStart w:id="224" w:name="_Ref317249928"/>
          </w:p>
        </w:tc>
        <w:bookmarkEnd w:id="224"/>
        <w:tc>
          <w:tcPr>
            <w:tcW w:w="2268" w:type="dxa"/>
          </w:tcPr>
          <w:p w:rsidR="00C87330" w:rsidRPr="00E25B1F" w:rsidRDefault="00C87330" w:rsidP="00C87330">
            <w:pPr>
              <w:contextualSpacing/>
            </w:pPr>
            <w:r w:rsidRPr="00E25B1F">
              <w:t>Заказчик</w:t>
            </w:r>
          </w:p>
        </w:tc>
        <w:tc>
          <w:tcPr>
            <w:tcW w:w="11624" w:type="dxa"/>
          </w:tcPr>
          <w:p w:rsidR="00C87330" w:rsidRPr="00F8498D" w:rsidRDefault="00D0646B" w:rsidP="00C87330">
            <w:pPr>
              <w:ind w:right="153"/>
              <w:jc w:val="both"/>
            </w:pPr>
            <w:r w:rsidRPr="00F8498D">
              <w:t>ООО «Краун»</w:t>
            </w:r>
          </w:p>
          <w:p w:rsidR="00C87330" w:rsidRPr="00D515A5" w:rsidRDefault="00C87330" w:rsidP="00C87330">
            <w:pPr>
              <w:ind w:right="153"/>
              <w:contextualSpacing/>
              <w:jc w:val="both"/>
            </w:pPr>
            <w:r w:rsidRPr="00E25B1F">
              <w:t xml:space="preserve">Место нахождения: </w:t>
            </w:r>
            <w:r w:rsidR="00D0646B" w:rsidRPr="00D515A5">
              <w:t>115184, г. Москва, Озерковская набережная д.28 стр.3</w:t>
            </w:r>
          </w:p>
          <w:p w:rsidR="00C87330" w:rsidRPr="00E25B1F" w:rsidRDefault="00C87330" w:rsidP="00C87330">
            <w:pPr>
              <w:ind w:right="153"/>
              <w:jc w:val="both"/>
            </w:pPr>
            <w:r w:rsidRPr="00E25B1F">
              <w:t xml:space="preserve">Почтовый адрес: </w:t>
            </w:r>
            <w:r w:rsidR="00D0646B" w:rsidRPr="00D515A5">
              <w:t>115184, г. Москва, Озерковская набережная д.28 стр.3</w:t>
            </w:r>
          </w:p>
        </w:tc>
      </w:tr>
      <w:tr w:rsidR="00C87330" w:rsidRPr="00E25B1F" w:rsidTr="00871FAF">
        <w:trPr>
          <w:trHeight w:val="152"/>
        </w:trPr>
        <w:tc>
          <w:tcPr>
            <w:tcW w:w="781" w:type="dxa"/>
          </w:tcPr>
          <w:p w:rsidR="00C87330" w:rsidRPr="00E25B1F" w:rsidRDefault="00C87330" w:rsidP="003C422C">
            <w:pPr>
              <w:numPr>
                <w:ilvl w:val="0"/>
                <w:numId w:val="26"/>
              </w:numPr>
              <w:tabs>
                <w:tab w:val="num" w:pos="786"/>
              </w:tabs>
              <w:ind w:left="0" w:hanging="15"/>
              <w:jc w:val="center"/>
            </w:pPr>
            <w:bookmarkStart w:id="225" w:name="_Ref317250471"/>
          </w:p>
        </w:tc>
        <w:bookmarkEnd w:id="225"/>
        <w:tc>
          <w:tcPr>
            <w:tcW w:w="2268"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624" w:type="dxa"/>
          </w:tcPr>
          <w:p w:rsidR="00C87330" w:rsidRPr="00D0646B" w:rsidRDefault="00D0646B" w:rsidP="00C87330">
            <w:pPr>
              <w:ind w:right="153"/>
              <w:jc w:val="both"/>
            </w:pPr>
            <w:r w:rsidRPr="00D0646B">
              <w:t>ООО «Краун»</w:t>
            </w:r>
          </w:p>
          <w:p w:rsidR="00D0646B" w:rsidRPr="00D515A5" w:rsidRDefault="00C87330" w:rsidP="00D0646B">
            <w:pPr>
              <w:ind w:right="153"/>
              <w:contextualSpacing/>
              <w:jc w:val="both"/>
            </w:pPr>
            <w:r w:rsidRPr="00E25B1F">
              <w:t xml:space="preserve">Место нахождения: </w:t>
            </w:r>
            <w:r w:rsidR="00D0646B" w:rsidRPr="00D515A5">
              <w:t>115184, г. Москва, Озерковская набережная д.28 стр.3</w:t>
            </w:r>
          </w:p>
          <w:p w:rsidR="00C87330" w:rsidRPr="00D515A5" w:rsidRDefault="00C87330" w:rsidP="00C87330">
            <w:pPr>
              <w:ind w:right="153"/>
              <w:contextualSpacing/>
              <w:jc w:val="both"/>
            </w:pPr>
            <w:r w:rsidRPr="00E25B1F">
              <w:t xml:space="preserve">Почтовый адрес: </w:t>
            </w:r>
            <w:r w:rsidR="00D0646B" w:rsidRPr="00D515A5">
              <w:t>115184, г. Москва, Озерковская набережная д.28 стр.3</w:t>
            </w:r>
          </w:p>
          <w:p w:rsidR="00C87330" w:rsidRPr="00D515A5" w:rsidRDefault="00C87330" w:rsidP="00AC359F">
            <w:pPr>
              <w:tabs>
                <w:tab w:val="left" w:pos="1134"/>
              </w:tabs>
              <w:contextualSpacing/>
              <w:jc w:val="both"/>
            </w:pPr>
            <w:r w:rsidRPr="00E25B1F">
              <w:t>Контактное лицо:</w:t>
            </w:r>
            <w:r w:rsidR="00AC359F">
              <w:t xml:space="preserve"> Шаталов А.Ю.</w:t>
            </w:r>
            <w:r w:rsidR="00D0646B">
              <w:t xml:space="preserve">, </w:t>
            </w:r>
            <w:r w:rsidR="00D0646B" w:rsidRPr="00D515A5">
              <w:t xml:space="preserve">телефон 8 (495) 669-69-49, факс 8 (495) 669-69-29, </w:t>
            </w:r>
            <w:proofErr w:type="spellStart"/>
            <w:r w:rsidR="00D0646B" w:rsidRPr="00D515A5">
              <w:t>e-mail</w:t>
            </w:r>
            <w:proofErr w:type="spellEnd"/>
            <w:r w:rsidR="00D0646B" w:rsidRPr="00D515A5">
              <w:t xml:space="preserve">:  </w:t>
            </w:r>
            <w:hyperlink r:id="rId17" w:history="1">
              <w:r w:rsidR="00AC359F" w:rsidRPr="008573F0">
                <w:rPr>
                  <w:rStyle w:val="afb"/>
                  <w:lang w:val="en-US"/>
                </w:rPr>
                <w:t>Shatalov</w:t>
              </w:r>
              <w:r w:rsidR="00AC359F" w:rsidRPr="008573F0">
                <w:rPr>
                  <w:rStyle w:val="afb"/>
                </w:rPr>
                <w:t>.</w:t>
              </w:r>
              <w:r w:rsidR="00AC359F" w:rsidRPr="008573F0">
                <w:rPr>
                  <w:rStyle w:val="afb"/>
                  <w:lang w:val="en-US"/>
                </w:rPr>
                <w:t>A</w:t>
              </w:r>
              <w:r w:rsidR="00AC359F" w:rsidRPr="008573F0">
                <w:rPr>
                  <w:rStyle w:val="afb"/>
                </w:rPr>
                <w:t>.</w:t>
              </w:r>
              <w:r w:rsidR="00AC359F" w:rsidRPr="008573F0">
                <w:rPr>
                  <w:rStyle w:val="afb"/>
                  <w:lang w:val="en-US"/>
                </w:rPr>
                <w:t>Y</w:t>
              </w:r>
              <w:r w:rsidR="00AC359F" w:rsidRPr="008573F0">
                <w:rPr>
                  <w:rStyle w:val="afb"/>
                </w:rPr>
                <w:t>@krown-service.ru</w:t>
              </w:r>
            </w:hyperlink>
            <w:r w:rsidR="00D0646B" w:rsidRPr="00D515A5">
              <w:t xml:space="preserve">  </w:t>
            </w:r>
          </w:p>
        </w:tc>
      </w:tr>
      <w:tr w:rsidR="00C87330" w:rsidRPr="00E25B1F" w:rsidTr="00871FAF">
        <w:trPr>
          <w:trHeight w:val="70"/>
        </w:trPr>
        <w:tc>
          <w:tcPr>
            <w:tcW w:w="781" w:type="dxa"/>
          </w:tcPr>
          <w:p w:rsidR="00C87330" w:rsidRPr="00E25B1F" w:rsidRDefault="00C87330" w:rsidP="003C422C">
            <w:pPr>
              <w:numPr>
                <w:ilvl w:val="0"/>
                <w:numId w:val="26"/>
              </w:numPr>
              <w:tabs>
                <w:tab w:val="num" w:pos="786"/>
              </w:tabs>
              <w:ind w:left="0" w:hanging="15"/>
              <w:jc w:val="center"/>
            </w:pPr>
            <w:bookmarkStart w:id="226" w:name="_Ref317250534"/>
          </w:p>
        </w:tc>
        <w:bookmarkEnd w:id="226"/>
        <w:tc>
          <w:tcPr>
            <w:tcW w:w="2268" w:type="dxa"/>
          </w:tcPr>
          <w:p w:rsidR="00C87330" w:rsidRPr="00E25B1F" w:rsidRDefault="00C87330" w:rsidP="008704D9">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rsidR="004C1016" w:rsidRPr="00D515A5" w:rsidRDefault="004C1016" w:rsidP="004C1016">
            <w:pPr>
              <w:tabs>
                <w:tab w:val="left" w:pos="1134"/>
              </w:tabs>
              <w:contextualSpacing/>
              <w:jc w:val="both"/>
            </w:pPr>
            <w:r w:rsidRPr="00E25B1F">
              <w:t>Официальный сайт по закупкам атомной отрасли Госкорпорации «Рос</w:t>
            </w:r>
            <w:r w:rsidRPr="00D515A5">
              <w:t>атом» (</w:t>
            </w:r>
            <w:hyperlink r:id="rId18" w:history="1">
              <w:r w:rsidRPr="00D515A5">
                <w:t>http://zakupki.rosatom.ru</w:t>
              </w:r>
            </w:hyperlink>
            <w:r w:rsidRPr="00D515A5">
              <w:t>).</w:t>
            </w:r>
          </w:p>
          <w:p w:rsidR="004C1016" w:rsidRPr="00D35B43" w:rsidRDefault="004C1016" w:rsidP="00AC359F">
            <w:pPr>
              <w:tabs>
                <w:tab w:val="left" w:pos="1134"/>
              </w:tabs>
              <w:spacing w:before="120"/>
              <w:jc w:val="both"/>
            </w:pPr>
            <w:r w:rsidRPr="00E25B1F">
              <w:t xml:space="preserve">Настоящий </w:t>
            </w:r>
            <w:r w:rsidR="00466F9E" w:rsidRPr="00E25B1F">
              <w:t>запрос цен</w:t>
            </w:r>
            <w:r w:rsidRPr="00E25B1F">
              <w:t xml:space="preserve"> проводится в соответствии с правилами и с использованием функционала ЭТП </w:t>
            </w:r>
            <w:r w:rsidR="00BA0E78" w:rsidRPr="00D515A5">
              <w:t>«</w:t>
            </w:r>
            <w:r w:rsidR="00AC359F">
              <w:t>Аукционный Конкурсный Дом</w:t>
            </w:r>
            <w:r w:rsidR="00CF52A5">
              <w:t>-2</w:t>
            </w:r>
            <w:r w:rsidR="00BA0E78" w:rsidRPr="00D515A5">
              <w:t>»</w:t>
            </w:r>
            <w:r w:rsidRPr="00E25B1F">
              <w:t xml:space="preserve"> в сети «Интернет» по адресу: </w:t>
            </w:r>
            <w:hyperlink r:id="rId19" w:history="1">
              <w:r w:rsidR="00AC359F" w:rsidRPr="008573F0">
                <w:rPr>
                  <w:rStyle w:val="afb"/>
                </w:rPr>
                <w:t>http://</w:t>
              </w:r>
              <w:r w:rsidR="00AC359F" w:rsidRPr="008573F0">
                <w:rPr>
                  <w:rStyle w:val="afb"/>
                  <w:lang w:val="en-US"/>
                </w:rPr>
                <w:t>a</w:t>
              </w:r>
              <w:r w:rsidR="00AC359F" w:rsidRPr="00F53D5F">
                <w:rPr>
                  <w:rStyle w:val="afb"/>
                </w:rPr>
                <w:t>-</w:t>
              </w:r>
              <w:r w:rsidR="00AC359F" w:rsidRPr="008573F0">
                <w:rPr>
                  <w:rStyle w:val="afb"/>
                  <w:lang w:val="en-US"/>
                </w:rPr>
                <w:t>k</w:t>
              </w:r>
              <w:r w:rsidR="00AC359F" w:rsidRPr="00F53D5F">
                <w:rPr>
                  <w:rStyle w:val="afb"/>
                </w:rPr>
                <w:t>-</w:t>
              </w:r>
              <w:r w:rsidR="00AC359F" w:rsidRPr="008573F0">
                <w:rPr>
                  <w:rStyle w:val="afb"/>
                  <w:lang w:val="en-US"/>
                </w:rPr>
                <w:t>d</w:t>
              </w:r>
              <w:r w:rsidR="00AC359F" w:rsidRPr="008573F0">
                <w:rPr>
                  <w:rStyle w:val="afb"/>
                </w:rPr>
                <w:t>.</w:t>
              </w:r>
              <w:proofErr w:type="spellStart"/>
              <w:r w:rsidR="00AC359F" w:rsidRPr="008573F0">
                <w:rPr>
                  <w:rStyle w:val="afb"/>
                </w:rPr>
                <w:t>ru</w:t>
              </w:r>
              <w:proofErr w:type="spellEnd"/>
              <w:r w:rsidR="00AC359F" w:rsidRPr="008573F0">
                <w:rPr>
                  <w:rStyle w:val="afb"/>
                </w:rPr>
                <w:t>/</w:t>
              </w:r>
            </w:hyperlink>
            <w:r w:rsidR="00672E2E">
              <w:t xml:space="preserve"> </w:t>
            </w:r>
            <w:r w:rsidR="00D35B43" w:rsidRPr="00D35B43">
              <w:t xml:space="preserve"> </w:t>
            </w:r>
          </w:p>
        </w:tc>
      </w:tr>
      <w:tr w:rsidR="00C87330" w:rsidRPr="00E25B1F" w:rsidTr="00871FAF">
        <w:trPr>
          <w:trHeight w:val="152"/>
        </w:trPr>
        <w:tc>
          <w:tcPr>
            <w:tcW w:w="781" w:type="dxa"/>
          </w:tcPr>
          <w:p w:rsidR="00C87330" w:rsidRPr="00E25B1F" w:rsidRDefault="00C87330" w:rsidP="003C422C">
            <w:pPr>
              <w:numPr>
                <w:ilvl w:val="0"/>
                <w:numId w:val="26"/>
              </w:numPr>
              <w:tabs>
                <w:tab w:val="num" w:pos="786"/>
              </w:tabs>
              <w:ind w:left="0" w:hanging="15"/>
              <w:jc w:val="center"/>
            </w:pPr>
            <w:bookmarkStart w:id="227" w:name="_Ref317250440"/>
          </w:p>
        </w:tc>
        <w:bookmarkEnd w:id="227"/>
        <w:tc>
          <w:tcPr>
            <w:tcW w:w="2268" w:type="dxa"/>
          </w:tcPr>
          <w:p w:rsidR="00C87330" w:rsidRPr="00E25B1F" w:rsidRDefault="00C87330" w:rsidP="008704D9">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F53D5F" w:rsidRPr="00F53D5F" w:rsidRDefault="00F53D5F" w:rsidP="00F53D5F">
            <w:pPr>
              <w:tabs>
                <w:tab w:val="left" w:pos="1134"/>
              </w:tabs>
              <w:ind w:left="70"/>
              <w:contextualSpacing/>
              <w:jc w:val="both"/>
            </w:pPr>
            <w:r w:rsidRPr="00F53D5F">
              <w:t>2 870 000 (Два миллиона восемьсот семьдесят тысяч) руб. 00 коп</w:t>
            </w:r>
            <w:proofErr w:type="gramStart"/>
            <w:r w:rsidRPr="00F53D5F">
              <w:t xml:space="preserve">., </w:t>
            </w:r>
            <w:proofErr w:type="gramEnd"/>
            <w:r w:rsidRPr="00F53D5F">
              <w:t>включая НДС.</w:t>
            </w:r>
          </w:p>
          <w:p w:rsidR="00F53D5F" w:rsidRPr="00C150DB" w:rsidRDefault="00F53D5F" w:rsidP="00F53D5F">
            <w:pPr>
              <w:tabs>
                <w:tab w:val="left" w:pos="709"/>
              </w:tabs>
              <w:ind w:left="70"/>
              <w:contextualSpacing/>
              <w:jc w:val="both"/>
            </w:pPr>
            <w:r w:rsidRPr="00F53D5F">
              <w:t>Начальная (максимальная) цена договора:  2 432 203 (Два миллиона четыреста тридцать две тысячи двести три) руб. 39 коп</w:t>
            </w:r>
            <w:proofErr w:type="gramStart"/>
            <w:r w:rsidRPr="00F53D5F">
              <w:t xml:space="preserve">., </w:t>
            </w:r>
            <w:proofErr w:type="gramEnd"/>
            <w:r w:rsidRPr="00F53D5F">
              <w:t xml:space="preserve">без учета НДС. </w:t>
            </w:r>
          </w:p>
          <w:p w:rsidR="00E41618" w:rsidRPr="00C150DB" w:rsidRDefault="00E41618" w:rsidP="00E41618">
            <w:pPr>
              <w:tabs>
                <w:tab w:val="left" w:pos="709"/>
              </w:tabs>
              <w:contextualSpacing/>
              <w:jc w:val="both"/>
            </w:pPr>
          </w:p>
          <w:p w:rsidR="00E41618" w:rsidRPr="001B42E9" w:rsidRDefault="00E41618" w:rsidP="00E41618">
            <w:pPr>
              <w:tabs>
                <w:tab w:val="left" w:pos="709"/>
              </w:tabs>
              <w:contextualSpacing/>
              <w:jc w:val="both"/>
            </w:pPr>
            <w:r w:rsidRPr="00E41618">
              <w:t xml:space="preserve"> </w:t>
            </w:r>
            <w:r w:rsidRPr="001B42E9">
              <w:t>Методика оценки и сопоставления заявок участников изложена в</w:t>
            </w:r>
            <w:r>
              <w:t xml:space="preserve"> пункте </w:t>
            </w:r>
            <w:r w:rsidRPr="001B42E9">
              <w:t xml:space="preserve">17 раздела 5 </w:t>
            </w:r>
            <w:r>
              <w:t>«</w:t>
            </w:r>
            <w:r w:rsidRPr="001B42E9">
              <w:t>Информа</w:t>
            </w:r>
            <w:r>
              <w:t>ционная карта</w:t>
            </w:r>
            <w:r w:rsidRPr="001B42E9">
              <w:t xml:space="preserve"> </w:t>
            </w:r>
            <w:r w:rsidRPr="00E41618">
              <w:t xml:space="preserve"> </w:t>
            </w:r>
            <w:r w:rsidRPr="001B42E9">
              <w:t>запроса цен</w:t>
            </w:r>
            <w:r>
              <w:t>»</w:t>
            </w:r>
            <w:r w:rsidRPr="001B42E9">
              <w:t>.</w:t>
            </w:r>
          </w:p>
          <w:p w:rsidR="003F6C75" w:rsidRPr="000F355C" w:rsidRDefault="009D6447" w:rsidP="00F53D5F">
            <w:pPr>
              <w:tabs>
                <w:tab w:val="left" w:pos="709"/>
              </w:tabs>
              <w:ind w:left="70"/>
              <w:contextualSpacing/>
              <w:jc w:val="both"/>
            </w:pPr>
            <w:r w:rsidRPr="000F355C">
              <w:t>Предложение участника о цене договора не должно превышать начальную (максимальную) цену договора в базисе поданной участником</w:t>
            </w:r>
            <w:r w:rsidR="0028146D" w:rsidRPr="000F355C">
              <w:t xml:space="preserve"> </w:t>
            </w:r>
            <w:r w:rsidRPr="000F355C">
              <w:t>цены.</w:t>
            </w:r>
          </w:p>
          <w:p w:rsidR="00C87330" w:rsidRPr="002C635C" w:rsidRDefault="00317E20" w:rsidP="00BE7966">
            <w:pPr>
              <w:spacing w:line="23" w:lineRule="atLeast"/>
              <w:ind w:left="70"/>
              <w:jc w:val="both"/>
              <w:rPr>
                <w:sz w:val="28"/>
                <w:szCs w:val="28"/>
              </w:rPr>
            </w:pPr>
            <w:hyperlink r:id="rId20" w:history="1">
              <w:r w:rsidR="002C635C" w:rsidRPr="000F355C">
                <w:t xml:space="preserve">Цена договора включает в себя все расходы и затраты </w:t>
              </w:r>
              <w:r w:rsidR="00BE7966">
                <w:t>Исполнителя</w:t>
              </w:r>
              <w:r w:rsidR="002C635C" w:rsidRPr="000F355C">
                <w:t>, связанные с выполнением своих обязательств по договору</w:t>
              </w:r>
            </w:hyperlink>
            <w:r w:rsidR="002C635C" w:rsidRPr="000F355C">
              <w:t>, а также расходы по уплате таможенных пошлин, налогов, сборов и других обязательных платежей.</w:t>
            </w:r>
            <w:r w:rsidR="002C635C" w:rsidRPr="00673886">
              <w:rPr>
                <w:sz w:val="28"/>
                <w:szCs w:val="28"/>
              </w:rPr>
              <w:t xml:space="preserve"> </w:t>
            </w:r>
          </w:p>
        </w:tc>
      </w:tr>
      <w:tr w:rsidR="00C87330" w:rsidRPr="00E25B1F" w:rsidTr="00871FAF">
        <w:trPr>
          <w:trHeight w:val="397"/>
        </w:trPr>
        <w:tc>
          <w:tcPr>
            <w:tcW w:w="781" w:type="dxa"/>
          </w:tcPr>
          <w:p w:rsidR="00C87330" w:rsidRPr="00E25B1F" w:rsidRDefault="00C87330" w:rsidP="003C422C">
            <w:pPr>
              <w:numPr>
                <w:ilvl w:val="0"/>
                <w:numId w:val="26"/>
              </w:numPr>
              <w:tabs>
                <w:tab w:val="num" w:pos="786"/>
              </w:tabs>
              <w:ind w:left="0" w:hanging="15"/>
              <w:jc w:val="center"/>
            </w:pPr>
          </w:p>
        </w:tc>
        <w:tc>
          <w:tcPr>
            <w:tcW w:w="2268"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rsidTr="00871FAF">
        <w:trPr>
          <w:trHeight w:val="397"/>
        </w:trPr>
        <w:tc>
          <w:tcPr>
            <w:tcW w:w="781" w:type="dxa"/>
          </w:tcPr>
          <w:p w:rsidR="00C87330" w:rsidRPr="00E25B1F" w:rsidRDefault="00C87330" w:rsidP="003C422C">
            <w:pPr>
              <w:numPr>
                <w:ilvl w:val="0"/>
                <w:numId w:val="26"/>
              </w:numPr>
              <w:tabs>
                <w:tab w:val="num" w:pos="786"/>
              </w:tabs>
              <w:ind w:left="0" w:hanging="15"/>
              <w:jc w:val="center"/>
            </w:pPr>
            <w:bookmarkStart w:id="228" w:name="_Ref317253392"/>
          </w:p>
        </w:tc>
        <w:bookmarkEnd w:id="228"/>
        <w:tc>
          <w:tcPr>
            <w:tcW w:w="2268"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871FAF">
        <w:trPr>
          <w:trHeight w:val="709"/>
        </w:trPr>
        <w:tc>
          <w:tcPr>
            <w:tcW w:w="781" w:type="dxa"/>
          </w:tcPr>
          <w:p w:rsidR="00815182" w:rsidRPr="00E25B1F" w:rsidRDefault="00815182" w:rsidP="003C422C">
            <w:pPr>
              <w:numPr>
                <w:ilvl w:val="0"/>
                <w:numId w:val="26"/>
              </w:numPr>
              <w:tabs>
                <w:tab w:val="num" w:pos="786"/>
              </w:tabs>
              <w:ind w:left="0" w:hanging="15"/>
              <w:jc w:val="center"/>
            </w:pPr>
            <w:bookmarkStart w:id="229" w:name="_Ref388972886"/>
          </w:p>
        </w:tc>
        <w:bookmarkEnd w:id="229"/>
        <w:tc>
          <w:tcPr>
            <w:tcW w:w="2268" w:type="dxa"/>
          </w:tcPr>
          <w:p w:rsidR="00815182" w:rsidRPr="00E25B1F" w:rsidRDefault="00815182" w:rsidP="008704D9">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rsidR="007C037E" w:rsidRDefault="007C037E" w:rsidP="003C422C">
            <w:pPr>
              <w:numPr>
                <w:ilvl w:val="0"/>
                <w:numId w:val="24"/>
              </w:numPr>
              <w:tabs>
                <w:tab w:val="left" w:pos="0"/>
                <w:tab w:val="left" w:pos="1204"/>
              </w:tabs>
              <w:ind w:left="0" w:right="153" w:firstLine="495"/>
              <w:jc w:val="both"/>
            </w:pPr>
            <w:bookmarkStart w:id="230" w:name="_Ref318730527"/>
            <w:r w:rsidRPr="007C037E">
              <w:t>должен отвечать требованиям, указанным в пункте </w:t>
            </w:r>
            <w:fldSimple w:instr=" REF _Ref388875768 \r \h  \* MERGEFORMAT ">
              <w:r w:rsidR="00F32878">
                <w:t>3.1.1</w:t>
              </w:r>
            </w:fldSimple>
            <w:r w:rsidRPr="007C037E">
              <w:t xml:space="preserve"> настоящей документации.</w:t>
            </w:r>
          </w:p>
          <w:p w:rsidR="007C037E" w:rsidRPr="00E25B1F" w:rsidRDefault="007C037E" w:rsidP="003C422C">
            <w:pPr>
              <w:numPr>
                <w:ilvl w:val="0"/>
                <w:numId w:val="24"/>
              </w:numPr>
              <w:tabs>
                <w:tab w:val="left" w:pos="0"/>
                <w:tab w:val="left" w:pos="1204"/>
              </w:tabs>
              <w:ind w:left="0" w:right="153" w:firstLine="495"/>
              <w:jc w:val="both"/>
            </w:pPr>
            <w:bookmarkStart w:id="231"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7C037E" w:rsidRDefault="007C037E" w:rsidP="003C422C">
            <w:pPr>
              <w:numPr>
                <w:ilvl w:val="0"/>
                <w:numId w:val="24"/>
              </w:numPr>
              <w:tabs>
                <w:tab w:val="left" w:pos="0"/>
                <w:tab w:val="left" w:pos="1204"/>
              </w:tabs>
              <w:ind w:left="0" w:right="153" w:firstLine="495"/>
              <w:jc w:val="both"/>
            </w:pPr>
            <w:bookmarkStart w:id="232"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2"/>
          </w:p>
          <w:p w:rsidR="007C037E" w:rsidRPr="00E25B1F" w:rsidRDefault="007C037E" w:rsidP="003C422C">
            <w:pPr>
              <w:numPr>
                <w:ilvl w:val="0"/>
                <w:numId w:val="24"/>
              </w:numPr>
              <w:tabs>
                <w:tab w:val="left" w:pos="0"/>
                <w:tab w:val="left" w:pos="1204"/>
              </w:tabs>
              <w:ind w:left="0" w:right="153" w:firstLine="495"/>
              <w:jc w:val="both"/>
            </w:pPr>
            <w:bookmarkStart w:id="233"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3"/>
          </w:p>
          <w:p w:rsidR="007C037E" w:rsidRPr="00E25B1F" w:rsidRDefault="007C037E"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7C037E">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0"/>
          <w:p w:rsidR="009015EB" w:rsidRPr="00FC009D" w:rsidRDefault="006B4E75" w:rsidP="003C422C">
            <w:pPr>
              <w:numPr>
                <w:ilvl w:val="0"/>
                <w:numId w:val="24"/>
              </w:numPr>
              <w:tabs>
                <w:tab w:val="left" w:pos="0"/>
                <w:tab w:val="left" w:pos="1204"/>
              </w:tabs>
              <w:ind w:left="0" w:right="153"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6B4E75" w:rsidRDefault="009015EB" w:rsidP="003C422C">
            <w:pPr>
              <w:numPr>
                <w:ilvl w:val="0"/>
                <w:numId w:val="46"/>
              </w:numPr>
              <w:tabs>
                <w:tab w:val="left" w:pos="1094"/>
              </w:tabs>
              <w:ind w:left="0" w:right="153" w:firstLine="669"/>
              <w:jc w:val="both"/>
            </w:pPr>
            <w:r w:rsidRPr="006B4E7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6B4E75" w:rsidRDefault="009015EB" w:rsidP="003C422C">
            <w:pPr>
              <w:numPr>
                <w:ilvl w:val="0"/>
                <w:numId w:val="46"/>
              </w:numPr>
              <w:tabs>
                <w:tab w:val="left" w:pos="1094"/>
              </w:tabs>
              <w:ind w:left="0" w:right="153" w:firstLine="669"/>
              <w:jc w:val="both"/>
            </w:pPr>
            <w:r w:rsidRPr="006B4E75">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1602A4" w:rsidRDefault="009015EB" w:rsidP="003C422C">
            <w:pPr>
              <w:numPr>
                <w:ilvl w:val="0"/>
                <w:numId w:val="46"/>
              </w:numPr>
              <w:tabs>
                <w:tab w:val="left" w:pos="1094"/>
              </w:tabs>
              <w:ind w:left="0" w:right="153" w:firstLine="669"/>
              <w:jc w:val="both"/>
              <w:rPr>
                <w:b/>
                <w:i/>
              </w:rPr>
            </w:pPr>
            <w:r w:rsidRPr="006B4E75">
              <w:t xml:space="preserve">в реестре недобросовестных поставщиков </w:t>
            </w:r>
            <w:proofErr w:type="spellStart"/>
            <w:r w:rsidRPr="006B4E75">
              <w:t>Госкорпорации</w:t>
            </w:r>
            <w:proofErr w:type="spellEnd"/>
            <w:r w:rsidRPr="006B4E75">
              <w:t xml:space="preserve"> «</w:t>
            </w:r>
            <w:proofErr w:type="spellStart"/>
            <w:r w:rsidRPr="006B4E75">
              <w:t>Росатом</w:t>
            </w:r>
            <w:proofErr w:type="spellEnd"/>
            <w:r w:rsidRPr="006B4E75">
              <w:t xml:space="preserve">» и организаций </w:t>
            </w:r>
            <w:proofErr w:type="spellStart"/>
            <w:r w:rsidRPr="006B4E75">
              <w:t>Госкорпорации</w:t>
            </w:r>
            <w:proofErr w:type="spellEnd"/>
            <w:r w:rsidRPr="006B4E75">
              <w:t xml:space="preserve"> «</w:t>
            </w:r>
            <w:proofErr w:type="spellStart"/>
            <w:r w:rsidRPr="006B4E75">
              <w:t>Росатом</w:t>
            </w:r>
            <w:proofErr w:type="spellEnd"/>
            <w:r w:rsidRPr="006B4E75">
              <w:t>».</w:t>
            </w:r>
          </w:p>
          <w:p w:rsidR="005E4FDC" w:rsidRPr="00946A6A" w:rsidRDefault="001602A4" w:rsidP="005E4FDC">
            <w:pPr>
              <w:tabs>
                <w:tab w:val="left" w:pos="2291"/>
              </w:tabs>
              <w:jc w:val="both"/>
              <w:rPr>
                <w:i/>
              </w:rPr>
            </w:pPr>
            <w:proofErr w:type="gramStart"/>
            <w:r w:rsidRPr="001602A4">
              <w:t xml:space="preserve">11.6 </w:t>
            </w:r>
            <w:r w:rsidR="005E4FDC" w:rsidRPr="00577A9C">
              <w:t>Наличие действующих агентских договоров с компаниями-продавцами топлива (ГСМ) с указанием перечня</w:t>
            </w:r>
            <w:r w:rsidR="00D806BD">
              <w:t xml:space="preserve"> </w:t>
            </w:r>
            <w:r w:rsidR="005E4FDC" w:rsidRPr="00577A9C">
              <w:t>(списка</w:t>
            </w:r>
            <w:r w:rsidR="004B7641" w:rsidRPr="00577A9C">
              <w:t>)</w:t>
            </w:r>
            <w:r w:rsidR="005E4FDC" w:rsidRPr="00577A9C">
              <w:t xml:space="preserve"> АЗС, </w:t>
            </w:r>
            <w:r w:rsidR="00E11DD7" w:rsidRPr="00577A9C">
              <w:t>на которых осуществляется отпуск нефтепродуктов по  топливным картам (электронным</w:t>
            </w:r>
            <w:r w:rsidR="005E4FDC" w:rsidRPr="00577A9C">
              <w:t xml:space="preserve"> </w:t>
            </w:r>
            <w:r w:rsidR="00E11DD7" w:rsidRPr="00577A9C">
              <w:t>ключам</w:t>
            </w:r>
            <w:r w:rsidR="005E4FDC" w:rsidRPr="00577A9C">
              <w:t>).</w:t>
            </w:r>
            <w:proofErr w:type="gramEnd"/>
            <w:r w:rsidR="005E4FDC" w:rsidRPr="00577A9C">
              <w:t xml:space="preserve"> Обязательное наличие </w:t>
            </w:r>
            <w:r w:rsidR="004B7641" w:rsidRPr="00577A9C">
              <w:t>в указанном перечне</w:t>
            </w:r>
            <w:r w:rsidR="00D806BD">
              <w:t xml:space="preserve"> </w:t>
            </w:r>
            <w:r w:rsidR="004B7641" w:rsidRPr="00577A9C">
              <w:t xml:space="preserve">(списке) </w:t>
            </w:r>
            <w:r w:rsidR="005E4FDC" w:rsidRPr="00577A9C">
              <w:t>АЗС</w:t>
            </w:r>
            <w:r w:rsidR="002B4239" w:rsidRPr="00577A9C">
              <w:t>,</w:t>
            </w:r>
            <w:r w:rsidR="004B7641" w:rsidRPr="00577A9C">
              <w:t xml:space="preserve"> </w:t>
            </w:r>
            <w:proofErr w:type="gramStart"/>
            <w:r w:rsidR="004B7641" w:rsidRPr="00577A9C">
              <w:t>расположенных</w:t>
            </w:r>
            <w:proofErr w:type="gramEnd"/>
            <w:r w:rsidR="004B7641" w:rsidRPr="00577A9C">
              <w:t xml:space="preserve"> в Центральном административном округе (</w:t>
            </w:r>
            <w:r w:rsidR="005E4FDC" w:rsidRPr="00577A9C">
              <w:t>ЦАО</w:t>
            </w:r>
            <w:r w:rsidR="004B7641" w:rsidRPr="00577A9C">
              <w:t>)</w:t>
            </w:r>
            <w:r w:rsidR="005E4FDC" w:rsidRPr="00577A9C">
              <w:t xml:space="preserve"> г. Москвы</w:t>
            </w:r>
          </w:p>
          <w:p w:rsidR="00417E54" w:rsidRPr="009015EB" w:rsidRDefault="001602A4" w:rsidP="004B7641">
            <w:pPr>
              <w:tabs>
                <w:tab w:val="left" w:pos="1094"/>
              </w:tabs>
              <w:ind w:left="669" w:right="153"/>
              <w:jc w:val="both"/>
              <w:rPr>
                <w:b/>
                <w:i/>
              </w:rPr>
            </w:pPr>
            <w:r w:rsidRPr="00FA5488">
              <w:rPr>
                <w:bCs/>
              </w:rPr>
              <w:t>Участник должен предоставить исчерпывающую информацию о наличии у него оснований на предложение товаров, работ, услуг в рамках запроса цен, в срок и на условиях, указанных в документации по запросу цен.</w:t>
            </w:r>
          </w:p>
        </w:tc>
      </w:tr>
      <w:tr w:rsidR="00C87330" w:rsidRPr="00E25B1F" w:rsidTr="00871FAF">
        <w:trPr>
          <w:trHeight w:val="709"/>
        </w:trPr>
        <w:tc>
          <w:tcPr>
            <w:tcW w:w="781" w:type="dxa"/>
          </w:tcPr>
          <w:p w:rsidR="00C87330" w:rsidRPr="00E25B1F" w:rsidRDefault="00C87330" w:rsidP="003C422C">
            <w:pPr>
              <w:numPr>
                <w:ilvl w:val="0"/>
                <w:numId w:val="26"/>
              </w:numPr>
              <w:tabs>
                <w:tab w:val="num" w:pos="786"/>
              </w:tabs>
              <w:ind w:left="0" w:hanging="15"/>
              <w:jc w:val="center"/>
            </w:pPr>
            <w:bookmarkStart w:id="234" w:name="_Ref317257394"/>
          </w:p>
        </w:tc>
        <w:bookmarkEnd w:id="234"/>
        <w:tc>
          <w:tcPr>
            <w:tcW w:w="2268" w:type="dxa"/>
          </w:tcPr>
          <w:p w:rsidR="00C87330" w:rsidRPr="00E25B1F" w:rsidRDefault="00C87330" w:rsidP="006B4E75">
            <w:pPr>
              <w:pStyle w:val="36"/>
              <w:tabs>
                <w:tab w:val="clear" w:pos="1307"/>
              </w:tabs>
              <w:ind w:left="45" w:right="153"/>
              <w:rPr>
                <w:szCs w:val="24"/>
              </w:rPr>
            </w:pPr>
            <w:r w:rsidRPr="00E25B1F">
              <w:rPr>
                <w:szCs w:val="24"/>
              </w:rPr>
              <w:t xml:space="preserve">Требования к </w:t>
            </w:r>
            <w:r w:rsidRPr="006B4E75">
              <w:rPr>
                <w:szCs w:val="24"/>
              </w:rPr>
              <w:t xml:space="preserve">поставляемому товару, выполняемым работам, оказываемым услугам </w:t>
            </w:r>
          </w:p>
        </w:tc>
        <w:tc>
          <w:tcPr>
            <w:tcW w:w="11624" w:type="dxa"/>
          </w:tcPr>
          <w:p w:rsidR="00C87330" w:rsidRPr="00E25B1F" w:rsidRDefault="00C87330" w:rsidP="00CD3F51">
            <w:pPr>
              <w:tabs>
                <w:tab w:val="left" w:pos="495"/>
                <w:tab w:val="left" w:pos="5657"/>
              </w:tabs>
              <w:ind w:right="153" w:firstLine="495"/>
              <w:jc w:val="both"/>
            </w:pPr>
            <w:r w:rsidRPr="00E25B1F">
              <w:t xml:space="preserve">Требования к </w:t>
            </w:r>
            <w:r w:rsidRPr="006B4E75">
              <w:t>поставляемому товару, выполняемым работам, оказываемым услугам</w:t>
            </w:r>
            <w:r w:rsidRPr="00E25B1F">
              <w:t xml:space="preserve"> приводятся </w:t>
            </w:r>
            <w:r w:rsidRPr="006B4E75">
              <w:t>в томе 2</w:t>
            </w:r>
            <w:r w:rsidRPr="00E25B1F">
              <w:t xml:space="preserve"> «Техническая часть».</w:t>
            </w:r>
          </w:p>
          <w:p w:rsidR="00BD0DFF" w:rsidRPr="00E25B1F" w:rsidRDefault="00BD0DFF" w:rsidP="00894E6B">
            <w:pPr>
              <w:widowControl w:val="0"/>
              <w:tabs>
                <w:tab w:val="left" w:pos="709"/>
              </w:tabs>
              <w:adjustRightInd w:val="0"/>
              <w:ind w:left="495" w:right="153"/>
              <w:jc w:val="both"/>
              <w:textAlignment w:val="baseline"/>
            </w:pPr>
          </w:p>
          <w:p w:rsidR="00C87330" w:rsidRPr="00E25B1F" w:rsidRDefault="00C87330" w:rsidP="00CD3F51">
            <w:pPr>
              <w:tabs>
                <w:tab w:val="left" w:pos="495"/>
                <w:tab w:val="left" w:pos="5657"/>
              </w:tabs>
              <w:ind w:right="153" w:firstLine="495"/>
              <w:jc w:val="both"/>
            </w:pPr>
          </w:p>
        </w:tc>
      </w:tr>
      <w:tr w:rsidR="00815182" w:rsidRPr="00E25B1F" w:rsidTr="00A75F3C">
        <w:trPr>
          <w:trHeight w:val="388"/>
        </w:trPr>
        <w:tc>
          <w:tcPr>
            <w:tcW w:w="781" w:type="dxa"/>
          </w:tcPr>
          <w:p w:rsidR="00815182" w:rsidRPr="00E25B1F" w:rsidRDefault="00815182" w:rsidP="003C422C">
            <w:pPr>
              <w:numPr>
                <w:ilvl w:val="0"/>
                <w:numId w:val="26"/>
              </w:numPr>
              <w:tabs>
                <w:tab w:val="num" w:pos="786"/>
              </w:tabs>
              <w:ind w:left="0" w:hanging="15"/>
              <w:jc w:val="center"/>
            </w:pPr>
            <w:bookmarkStart w:id="235" w:name="_Ref317257698"/>
          </w:p>
        </w:tc>
        <w:bookmarkEnd w:id="235"/>
        <w:tc>
          <w:tcPr>
            <w:tcW w:w="2268" w:type="dxa"/>
          </w:tcPr>
          <w:p w:rsidR="00815182" w:rsidRPr="00E25B1F" w:rsidRDefault="00815182" w:rsidP="00867A27">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rsidR="00815182" w:rsidRPr="00E25B1F" w:rsidRDefault="002740D9" w:rsidP="003C422C">
            <w:pPr>
              <w:widowControl w:val="0"/>
              <w:numPr>
                <w:ilvl w:val="0"/>
                <w:numId w:val="25"/>
              </w:numPr>
              <w:tabs>
                <w:tab w:val="left" w:pos="636"/>
              </w:tabs>
              <w:adjustRightInd w:val="0"/>
              <w:ind w:left="0" w:right="153" w:firstLine="495"/>
              <w:jc w:val="both"/>
              <w:textAlignment w:val="baseline"/>
            </w:pPr>
            <w:bookmarkStart w:id="236" w:name="_Ref317256601"/>
            <w:r w:rsidRPr="002740D9">
              <w:rPr>
                <w:bCs/>
              </w:rPr>
              <w:t xml:space="preserve">документы, указанные в </w:t>
            </w:r>
            <w:proofErr w:type="gramStart"/>
            <w:r w:rsidRPr="002740D9">
              <w:rPr>
                <w:bCs/>
              </w:rPr>
              <w:t>пункте</w:t>
            </w:r>
            <w:proofErr w:type="gramEnd"/>
            <w:r w:rsidRPr="002740D9">
              <w:rPr>
                <w:bCs/>
              </w:rPr>
              <w:t> </w:t>
            </w:r>
            <w:r w:rsidR="00317E20">
              <w:rPr>
                <w:bCs/>
              </w:rPr>
              <w:fldChar w:fldCharType="begin"/>
            </w:r>
            <w:r>
              <w:rPr>
                <w:bCs/>
              </w:rPr>
              <w:instrText xml:space="preserve"> REF _Ref389132148 \r \h </w:instrText>
            </w:r>
            <w:r w:rsidR="00317E20">
              <w:rPr>
                <w:bCs/>
              </w:rPr>
            </w:r>
            <w:r w:rsidR="00317E20">
              <w:rPr>
                <w:bCs/>
              </w:rPr>
              <w:fldChar w:fldCharType="separate"/>
            </w:r>
            <w:r w:rsidR="00F32878">
              <w:rPr>
                <w:bCs/>
              </w:rPr>
              <w:t>3.2.1</w:t>
            </w:r>
            <w:r w:rsidR="00317E20">
              <w:rPr>
                <w:bCs/>
              </w:rPr>
              <w:fldChar w:fldCharType="end"/>
            </w:r>
            <w:r w:rsidRPr="002740D9">
              <w:rPr>
                <w:bCs/>
              </w:rPr>
              <w:t xml:space="preserve"> настоящей документации</w:t>
            </w:r>
            <w:r w:rsidR="00FC37F4" w:rsidRPr="00E25B1F">
              <w:t>;</w:t>
            </w:r>
            <w:bookmarkEnd w:id="236"/>
          </w:p>
          <w:p w:rsidR="002740D9" w:rsidRDefault="002740D9" w:rsidP="003C422C">
            <w:pPr>
              <w:widowControl w:val="0"/>
              <w:numPr>
                <w:ilvl w:val="0"/>
                <w:numId w:val="25"/>
              </w:numPr>
              <w:tabs>
                <w:tab w:val="left" w:pos="636"/>
              </w:tabs>
              <w:adjustRightInd w:val="0"/>
              <w:ind w:left="0" w:right="153" w:firstLine="495"/>
              <w:jc w:val="both"/>
              <w:textAlignment w:val="baseline"/>
            </w:pPr>
            <w:bookmarkStart w:id="237"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3C422C">
            <w:pPr>
              <w:widowControl w:val="0"/>
              <w:numPr>
                <w:ilvl w:val="0"/>
                <w:numId w:val="25"/>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FC37F4" w:rsidRPr="001602A4" w:rsidRDefault="002740D9" w:rsidP="003C422C">
            <w:pPr>
              <w:widowControl w:val="0"/>
              <w:numPr>
                <w:ilvl w:val="0"/>
                <w:numId w:val="25"/>
              </w:numPr>
              <w:tabs>
                <w:tab w:val="left" w:pos="636"/>
              </w:tabs>
              <w:adjustRightInd w:val="0"/>
              <w:ind w:left="0" w:right="153" w:firstLine="495"/>
              <w:jc w:val="both"/>
              <w:textAlignment w:val="baseline"/>
            </w:pPr>
            <w:bookmarkStart w:id="238" w:name="_Ref389753582"/>
            <w:r w:rsidRPr="002740D9">
              <w:t>документы, подтверждающие сведения о цепочке собственников, включая бене</w:t>
            </w:r>
            <w:r>
              <w:t>фициаров (в том числе конечных);</w:t>
            </w:r>
            <w:bookmarkEnd w:id="237"/>
            <w:bookmarkEnd w:id="238"/>
          </w:p>
          <w:p w:rsidR="001602A4" w:rsidRDefault="001602A4" w:rsidP="001602A4">
            <w:pPr>
              <w:pStyle w:val="afff"/>
              <w:widowControl w:val="0"/>
              <w:numPr>
                <w:ilvl w:val="1"/>
                <w:numId w:val="67"/>
              </w:numPr>
              <w:tabs>
                <w:tab w:val="left" w:pos="636"/>
              </w:tabs>
              <w:adjustRightInd w:val="0"/>
              <w:ind w:left="70" w:right="153" w:firstLine="425"/>
              <w:jc w:val="both"/>
              <w:textAlignment w:val="baseline"/>
              <w:rPr>
                <w:rFonts w:ascii="Times New Roman" w:eastAsia="Times New Roman" w:hAnsi="Times New Roman"/>
                <w:sz w:val="24"/>
                <w:szCs w:val="24"/>
                <w:lang w:eastAsia="ru-RU"/>
              </w:rPr>
            </w:pPr>
            <w:r>
              <w:rPr>
                <w:rFonts w:ascii="Times New Roman" w:eastAsia="Times New Roman" w:hAnsi="Times New Roman"/>
                <w:sz w:val="24"/>
                <w:szCs w:val="24"/>
                <w:lang w:eastAsia="ru-RU"/>
              </w:rPr>
              <w:t>д</w:t>
            </w:r>
            <w:r w:rsidRPr="001602A4">
              <w:rPr>
                <w:rFonts w:ascii="Times New Roman" w:eastAsia="Times New Roman" w:hAnsi="Times New Roman"/>
                <w:sz w:val="24"/>
                <w:szCs w:val="24"/>
                <w:lang w:eastAsia="ru-RU"/>
              </w:rPr>
              <w:t>окументы, подтверждающие соответствия</w:t>
            </w:r>
            <w:r w:rsidR="00BA1C4C">
              <w:rPr>
                <w:rFonts w:ascii="Times New Roman" w:eastAsia="Times New Roman" w:hAnsi="Times New Roman"/>
                <w:sz w:val="24"/>
                <w:szCs w:val="24"/>
                <w:lang w:eastAsia="ru-RU"/>
              </w:rPr>
              <w:t xml:space="preserve"> Участника требованиям п.п. 11.6</w:t>
            </w:r>
            <w:r w:rsidRPr="001602A4">
              <w:rPr>
                <w:rFonts w:ascii="Times New Roman" w:eastAsia="Times New Roman" w:hAnsi="Times New Roman"/>
                <w:sz w:val="24"/>
                <w:szCs w:val="24"/>
                <w:lang w:eastAsia="ru-RU"/>
              </w:rPr>
              <w:t xml:space="preserve"> раздела </w:t>
            </w:r>
            <w:r>
              <w:rPr>
                <w:rFonts w:ascii="Times New Roman" w:eastAsia="Times New Roman" w:hAnsi="Times New Roman"/>
                <w:sz w:val="24"/>
                <w:szCs w:val="24"/>
                <w:lang w:eastAsia="ru-RU"/>
              </w:rPr>
              <w:t>5</w:t>
            </w:r>
            <w:r w:rsidRPr="001602A4">
              <w:rPr>
                <w:rFonts w:ascii="Times New Roman" w:eastAsia="Times New Roman" w:hAnsi="Times New Roman"/>
                <w:sz w:val="24"/>
                <w:szCs w:val="24"/>
                <w:lang w:eastAsia="ru-RU"/>
              </w:rPr>
              <w:t xml:space="preserve"> «Информационная карта запроса цен», подтверждающие соответствие участника запроса цен установленным требованиям: агентские договоры </w:t>
            </w:r>
            <w:r w:rsidR="005E4FDC">
              <w:rPr>
                <w:rFonts w:ascii="Times New Roman" w:eastAsia="Times New Roman" w:hAnsi="Times New Roman"/>
                <w:sz w:val="24"/>
                <w:szCs w:val="24"/>
                <w:lang w:eastAsia="ru-RU"/>
              </w:rPr>
              <w:t xml:space="preserve"> </w:t>
            </w:r>
            <w:r w:rsidRPr="001602A4">
              <w:rPr>
                <w:rFonts w:ascii="Times New Roman" w:eastAsia="Times New Roman" w:hAnsi="Times New Roman"/>
                <w:sz w:val="24"/>
                <w:szCs w:val="24"/>
                <w:lang w:eastAsia="ru-RU"/>
              </w:rPr>
              <w:t xml:space="preserve"> и т.п. </w:t>
            </w:r>
          </w:p>
          <w:p w:rsidR="00577A9C" w:rsidRPr="001602A4" w:rsidRDefault="00577A9C" w:rsidP="00A75F3C">
            <w:pPr>
              <w:pStyle w:val="afff"/>
              <w:widowControl w:val="0"/>
              <w:numPr>
                <w:ilvl w:val="1"/>
                <w:numId w:val="67"/>
              </w:numPr>
              <w:tabs>
                <w:tab w:val="left" w:pos="636"/>
              </w:tabs>
              <w:adjustRightInd w:val="0"/>
              <w:spacing w:after="0"/>
              <w:ind w:left="70" w:firstLine="425"/>
              <w:jc w:val="both"/>
              <w:textAlignment w:val="baseline"/>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 xml:space="preserve">Перечень </w:t>
            </w:r>
            <w:r w:rsidRPr="00577A9C">
              <w:rPr>
                <w:rFonts w:ascii="Times New Roman" w:eastAsia="Times New Roman" w:hAnsi="Times New Roman"/>
                <w:sz w:val="24"/>
                <w:szCs w:val="24"/>
                <w:lang w:eastAsia="ru-RU"/>
              </w:rPr>
              <w:t>(список) АЗС (раздел </w:t>
            </w:r>
            <w:fldSimple w:instr=" REF _Ref317259149 \r \h  \* MERGEFORMAT ">
              <w:r w:rsidRPr="00577A9C">
                <w:rPr>
                  <w:rFonts w:ascii="Times New Roman" w:eastAsia="Times New Roman" w:hAnsi="Times New Roman"/>
                  <w:sz w:val="24"/>
                  <w:szCs w:val="24"/>
                  <w:lang w:eastAsia="ru-RU"/>
                </w:rPr>
                <w:t>6</w:t>
              </w:r>
            </w:fldSimple>
            <w:r w:rsidRPr="00577A9C">
              <w:rPr>
                <w:rFonts w:ascii="Times New Roman" w:eastAsia="Times New Roman" w:hAnsi="Times New Roman"/>
                <w:sz w:val="24"/>
                <w:szCs w:val="24"/>
                <w:lang w:eastAsia="ru-RU"/>
              </w:rPr>
              <w:t>, Форма 4), на которых осуществляется отпуск нефтепродуктов по  топливным картам (электронным ключам) с указанием цен по каждому виду топлива на дату официальной публикации извещения и документации настоящего запроса цен на официальном сайте и на  ЭТП «А</w:t>
            </w:r>
            <w:r w:rsidR="000334EE">
              <w:rPr>
                <w:rFonts w:ascii="Times New Roman" w:eastAsia="Times New Roman" w:hAnsi="Times New Roman"/>
                <w:sz w:val="24"/>
                <w:szCs w:val="24"/>
                <w:lang w:eastAsia="ru-RU"/>
              </w:rPr>
              <w:t>укционный Конкурсный Дом-2</w:t>
            </w:r>
            <w:r w:rsidRPr="00577A9C">
              <w:rPr>
                <w:rFonts w:ascii="Times New Roman" w:eastAsia="Times New Roman" w:hAnsi="Times New Roman"/>
                <w:sz w:val="24"/>
                <w:szCs w:val="24"/>
                <w:lang w:eastAsia="ru-RU"/>
              </w:rPr>
              <w:t>» (</w:t>
            </w:r>
            <w:r w:rsidR="00687C3A" w:rsidRPr="00687C3A">
              <w:rPr>
                <w:rFonts w:ascii="Times New Roman" w:eastAsia="Times New Roman" w:hAnsi="Times New Roman"/>
                <w:sz w:val="24"/>
                <w:szCs w:val="24"/>
                <w:lang w:eastAsia="ru-RU"/>
              </w:rPr>
              <w:t>26</w:t>
            </w:r>
            <w:r w:rsidRPr="00687C3A">
              <w:rPr>
                <w:rFonts w:ascii="Times New Roman" w:eastAsia="Times New Roman" w:hAnsi="Times New Roman"/>
                <w:sz w:val="24"/>
                <w:szCs w:val="24"/>
                <w:lang w:eastAsia="ru-RU"/>
              </w:rPr>
              <w:t xml:space="preserve"> ноября 2014 года).</w:t>
            </w:r>
            <w:proofErr w:type="gramEnd"/>
          </w:p>
          <w:p w:rsidR="00815182" w:rsidRPr="00E25B1F" w:rsidRDefault="00815182" w:rsidP="00A75F3C">
            <w:pPr>
              <w:widowControl w:val="0"/>
              <w:tabs>
                <w:tab w:val="left" w:pos="648"/>
              </w:tabs>
              <w:adjustRightInd w:val="0"/>
              <w:ind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3C422C">
            <w:pPr>
              <w:numPr>
                <w:ilvl w:val="0"/>
                <w:numId w:val="26"/>
              </w:numPr>
              <w:tabs>
                <w:tab w:val="num" w:pos="786"/>
              </w:tabs>
              <w:ind w:left="0" w:hanging="15"/>
              <w:jc w:val="center"/>
            </w:pPr>
            <w:bookmarkStart w:id="239" w:name="_Ref317252608"/>
          </w:p>
        </w:tc>
        <w:bookmarkEnd w:id="239"/>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F32878" w:rsidRPr="00F32878">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p>
          <w:p w:rsidR="005E69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(раздел</w:t>
            </w:r>
            <w:r w:rsidR="001E70F7" w:rsidRPr="00E25B1F">
              <w:rPr>
                <w:szCs w:val="24"/>
              </w:rPr>
              <w:t> </w:t>
            </w:r>
            <w:fldSimple w:instr=" REF _Ref317259149 \r \h  \* MERGEFORMAT ">
              <w:r w:rsidR="00F32878" w:rsidRPr="00F32878">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845A10">
            <w:pPr>
              <w:pStyle w:val="Times12"/>
              <w:tabs>
                <w:tab w:val="left" w:pos="0"/>
                <w:tab w:val="left" w:pos="1140"/>
              </w:tabs>
              <w:ind w:right="153"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25CE4" w:rsidP="005E691F">
            <w:pPr>
              <w:pStyle w:val="Times12"/>
              <w:tabs>
                <w:tab w:val="left" w:pos="0"/>
                <w:tab w:val="left" w:pos="1140"/>
              </w:tabs>
              <w:ind w:right="153" w:firstLine="637"/>
              <w:rPr>
                <w:szCs w:val="24"/>
              </w:rPr>
            </w:pPr>
            <w:r>
              <w:rPr>
                <w:szCs w:val="24"/>
              </w:rPr>
              <w:t xml:space="preserve">Таблицы 1.1,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F32878" w:rsidRPr="00F32878">
                <w:rPr>
                  <w:szCs w:val="24"/>
                </w:rPr>
                <w:t>13</w:t>
              </w:r>
            </w:fldSimple>
            <w:r w:rsidR="007540C3" w:rsidRPr="00E25B1F">
              <w:rPr>
                <w:szCs w:val="24"/>
              </w:rPr>
              <w:t xml:space="preserve"> раздела </w:t>
            </w:r>
            <w:fldSimple w:instr=" REF _Ref317256731 \r \h  \* MERGEFORMAT ">
              <w:r w:rsidR="00F32878" w:rsidRPr="00F32878">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7A27" w:rsidRPr="00867A27" w:rsidRDefault="0086246F" w:rsidP="00867A27">
            <w:pPr>
              <w:pStyle w:val="Times12"/>
              <w:numPr>
                <w:ilvl w:val="0"/>
                <w:numId w:val="14"/>
              </w:numPr>
              <w:tabs>
                <w:tab w:val="left" w:pos="0"/>
                <w:tab w:val="left" w:pos="1134"/>
                <w:tab w:val="num" w:pos="2564"/>
              </w:tabs>
              <w:ind w:left="709" w:right="153" w:firstLine="0"/>
              <w:rPr>
                <w:i/>
                <w:szCs w:val="24"/>
              </w:rPr>
            </w:pPr>
            <w:r w:rsidRPr="00867A27">
              <w:rPr>
                <w:rFonts w:eastAsia="Arial Unicode MS"/>
                <w:szCs w:val="24"/>
              </w:rPr>
              <w:t>техническое</w:t>
            </w:r>
            <w:r w:rsidRPr="00867A27">
              <w:rPr>
                <w:szCs w:val="24"/>
              </w:rPr>
              <w:t xml:space="preserve"> предложение</w:t>
            </w:r>
            <w:r w:rsidR="00AC6B13" w:rsidRPr="00867A27">
              <w:rPr>
                <w:szCs w:val="24"/>
              </w:rPr>
              <w:t xml:space="preserve">, </w:t>
            </w:r>
            <w:r w:rsidR="00AC6B13" w:rsidRPr="00867A27">
              <w:rPr>
                <w:rFonts w:eastAsia="Calibri"/>
                <w:szCs w:val="24"/>
              </w:rPr>
              <w:t>подтверждающее выполнение каждого технического требования (</w:t>
            </w:r>
            <w:r w:rsidR="00AC6B13" w:rsidRPr="00867A27">
              <w:rPr>
                <w:szCs w:val="24"/>
              </w:rPr>
              <w:t>том 2),</w:t>
            </w:r>
            <w:r w:rsidRPr="00867A27">
              <w:rPr>
                <w:szCs w:val="24"/>
              </w:rPr>
              <w:t xml:space="preserve"> в соответствии с инструкциями, приведенными в настоящей </w:t>
            </w:r>
            <w:r w:rsidR="003E0066" w:rsidRPr="00867A27">
              <w:rPr>
                <w:szCs w:val="24"/>
              </w:rPr>
              <w:t xml:space="preserve">документации по </w:t>
            </w:r>
            <w:r w:rsidR="00466F9E" w:rsidRPr="00867A27">
              <w:rPr>
                <w:szCs w:val="24"/>
              </w:rPr>
              <w:t>запросу цен</w:t>
            </w:r>
            <w:r w:rsidRPr="00867A27">
              <w:rPr>
                <w:szCs w:val="24"/>
              </w:rPr>
              <w:t xml:space="preserve"> (раздел </w:t>
            </w:r>
            <w:fldSimple w:instr=" REF _Ref317259217 \r \h  \* MERGEFORMAT ">
              <w:r w:rsidR="00F32878" w:rsidRPr="00F32878">
                <w:rPr>
                  <w:szCs w:val="24"/>
                </w:rPr>
                <w:t>6</w:t>
              </w:r>
            </w:fldSimple>
            <w:r w:rsidRPr="00867A27">
              <w:rPr>
                <w:szCs w:val="24"/>
              </w:rPr>
              <w:t xml:space="preserve">, </w:t>
            </w:r>
            <w:hyperlink w:anchor="_Техническое_предложение_(Форма" w:history="1">
              <w:r w:rsidR="009513A0" w:rsidRPr="00867A27">
                <w:rPr>
                  <w:rStyle w:val="afb"/>
                  <w:color w:val="auto"/>
                  <w:szCs w:val="24"/>
                </w:rPr>
                <w:t>Форма 3</w:t>
              </w:r>
            </w:hyperlink>
            <w:r w:rsidRPr="00867A27">
              <w:rPr>
                <w:szCs w:val="24"/>
              </w:rPr>
              <w:t>)</w:t>
            </w:r>
            <w:r w:rsidR="00275B2E" w:rsidRPr="00867A27">
              <w:rPr>
                <w:szCs w:val="24"/>
              </w:rPr>
              <w:t>, в том числе содержащее</w:t>
            </w:r>
            <w:r w:rsidR="00867A27">
              <w:rPr>
                <w:szCs w:val="24"/>
              </w:rPr>
              <w:t>:</w:t>
            </w:r>
          </w:p>
          <w:p w:rsidR="00371A2D" w:rsidRPr="00C25CE4" w:rsidRDefault="00371A2D" w:rsidP="00371A2D">
            <w:pPr>
              <w:pStyle w:val="a0"/>
              <w:numPr>
                <w:ilvl w:val="4"/>
                <w:numId w:val="12"/>
              </w:numPr>
              <w:tabs>
                <w:tab w:val="clear" w:pos="1494"/>
                <w:tab w:val="num" w:pos="1134"/>
              </w:tabs>
              <w:spacing w:line="240" w:lineRule="auto"/>
              <w:ind w:left="0" w:firstLine="709"/>
              <w:rPr>
                <w:i/>
                <w:sz w:val="24"/>
                <w:szCs w:val="24"/>
              </w:rPr>
            </w:pPr>
            <w:r w:rsidRPr="00C25CE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71A2D" w:rsidRDefault="00371A2D" w:rsidP="00371A2D">
            <w:pPr>
              <w:pStyle w:val="a0"/>
              <w:numPr>
                <w:ilvl w:val="4"/>
                <w:numId w:val="12"/>
              </w:numPr>
              <w:tabs>
                <w:tab w:val="clear" w:pos="1494"/>
                <w:tab w:val="num" w:pos="1134"/>
              </w:tabs>
              <w:spacing w:line="240" w:lineRule="auto"/>
              <w:ind w:left="0" w:firstLine="709"/>
              <w:rPr>
                <w:i/>
                <w:sz w:val="24"/>
                <w:szCs w:val="24"/>
              </w:rPr>
            </w:pPr>
            <w:r w:rsidRPr="00C25CE4">
              <w:rPr>
                <w:i/>
                <w:sz w:val="24"/>
                <w:szCs w:val="24"/>
              </w:rPr>
              <w:t>указание объема работ или ус</w:t>
            </w:r>
            <w:r w:rsidR="001602A4">
              <w:rPr>
                <w:i/>
                <w:sz w:val="24"/>
                <w:szCs w:val="24"/>
              </w:rPr>
              <w:t>луг или порядка его определения;</w:t>
            </w:r>
          </w:p>
          <w:p w:rsidR="001602A4" w:rsidRPr="00C25CE4" w:rsidRDefault="001602A4" w:rsidP="001602A4">
            <w:pPr>
              <w:pStyle w:val="a0"/>
              <w:numPr>
                <w:ilvl w:val="4"/>
                <w:numId w:val="12"/>
              </w:numPr>
              <w:tabs>
                <w:tab w:val="clear" w:pos="1494"/>
                <w:tab w:val="num" w:pos="1134"/>
              </w:tabs>
              <w:spacing w:line="240" w:lineRule="auto"/>
              <w:ind w:left="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1602A4" w:rsidRPr="00C25CE4" w:rsidRDefault="001602A4" w:rsidP="001602A4">
            <w:pPr>
              <w:pStyle w:val="a0"/>
              <w:numPr>
                <w:ilvl w:val="4"/>
                <w:numId w:val="12"/>
              </w:numPr>
              <w:tabs>
                <w:tab w:val="clear" w:pos="1494"/>
                <w:tab w:val="num" w:pos="1134"/>
              </w:tabs>
              <w:spacing w:line="240" w:lineRule="auto"/>
              <w:ind w:left="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602A4" w:rsidRPr="00C25CE4" w:rsidRDefault="001602A4" w:rsidP="001602A4">
            <w:pPr>
              <w:pStyle w:val="a0"/>
              <w:numPr>
                <w:ilvl w:val="4"/>
                <w:numId w:val="12"/>
              </w:numPr>
              <w:tabs>
                <w:tab w:val="clear" w:pos="1494"/>
                <w:tab w:val="num" w:pos="1134"/>
              </w:tabs>
              <w:spacing w:line="240" w:lineRule="auto"/>
              <w:ind w:left="0" w:firstLine="709"/>
              <w:rPr>
                <w:i/>
                <w:sz w:val="24"/>
                <w:szCs w:val="24"/>
              </w:rPr>
            </w:pPr>
            <w:r w:rsidRPr="00C25CE4">
              <w:rPr>
                <w:i/>
                <w:sz w:val="24"/>
                <w:szCs w:val="24"/>
              </w:rPr>
              <w:t>описание комплектации товара;</w:t>
            </w:r>
          </w:p>
          <w:p w:rsidR="001602A4" w:rsidRDefault="001602A4" w:rsidP="001602A4">
            <w:pPr>
              <w:pStyle w:val="a0"/>
              <w:numPr>
                <w:ilvl w:val="4"/>
                <w:numId w:val="12"/>
              </w:numPr>
              <w:tabs>
                <w:tab w:val="clear" w:pos="1494"/>
                <w:tab w:val="num" w:pos="1134"/>
              </w:tabs>
              <w:spacing w:line="240" w:lineRule="auto"/>
              <w:ind w:left="0" w:firstLine="709"/>
              <w:rPr>
                <w:i/>
                <w:sz w:val="24"/>
                <w:szCs w:val="24"/>
              </w:rPr>
            </w:pPr>
            <w:r w:rsidRPr="00C25CE4">
              <w:rPr>
                <w:i/>
                <w:sz w:val="24"/>
                <w:szCs w:val="24"/>
              </w:rPr>
              <w:t>указание количества товаров.</w:t>
            </w:r>
          </w:p>
          <w:p w:rsidR="00732825" w:rsidRPr="007B38AF" w:rsidRDefault="007B38AF" w:rsidP="000334EE">
            <w:pPr>
              <w:pStyle w:val="a0"/>
              <w:numPr>
                <w:ilvl w:val="0"/>
                <w:numId w:val="14"/>
              </w:numPr>
              <w:spacing w:line="240" w:lineRule="auto"/>
              <w:ind w:left="637" w:firstLine="0"/>
              <w:rPr>
                <w:i/>
                <w:sz w:val="24"/>
                <w:szCs w:val="24"/>
              </w:rPr>
            </w:pPr>
            <w:r>
              <w:rPr>
                <w:sz w:val="24"/>
                <w:szCs w:val="24"/>
              </w:rPr>
              <w:t xml:space="preserve">Перечень </w:t>
            </w:r>
            <w:r w:rsidRPr="00577A9C">
              <w:rPr>
                <w:sz w:val="24"/>
                <w:szCs w:val="24"/>
              </w:rPr>
              <w:t>(список) АЗС (раздел </w:t>
            </w:r>
            <w:fldSimple w:instr=" REF _Ref317259149 \r \h  \* MERGEFORMAT ">
              <w:r w:rsidRPr="00577A9C">
                <w:rPr>
                  <w:sz w:val="24"/>
                  <w:szCs w:val="24"/>
                </w:rPr>
                <w:t>6</w:t>
              </w:r>
            </w:fldSimple>
            <w:r w:rsidRPr="00577A9C">
              <w:rPr>
                <w:sz w:val="24"/>
                <w:szCs w:val="24"/>
              </w:rPr>
              <w:t>, Форма 4)</w:t>
            </w:r>
            <w:r w:rsidR="000334EE" w:rsidRPr="000334EE">
              <w:rPr>
                <w:sz w:val="24"/>
                <w:szCs w:val="24"/>
              </w:rPr>
              <w:t>.</w:t>
            </w:r>
          </w:p>
        </w:tc>
      </w:tr>
      <w:tr w:rsidR="001F7063" w:rsidRPr="00E25B1F" w:rsidTr="00871FAF">
        <w:trPr>
          <w:trHeight w:val="232"/>
        </w:trPr>
        <w:tc>
          <w:tcPr>
            <w:tcW w:w="781" w:type="dxa"/>
          </w:tcPr>
          <w:p w:rsidR="001F7063" w:rsidRPr="00E25B1F" w:rsidRDefault="001F7063" w:rsidP="003C422C">
            <w:pPr>
              <w:numPr>
                <w:ilvl w:val="0"/>
                <w:numId w:val="26"/>
              </w:numPr>
              <w:tabs>
                <w:tab w:val="num" w:pos="786"/>
              </w:tabs>
              <w:ind w:left="0" w:hanging="15"/>
              <w:jc w:val="center"/>
            </w:pPr>
            <w:bookmarkStart w:id="240" w:name="_Ref317250778"/>
          </w:p>
        </w:tc>
        <w:bookmarkEnd w:id="240"/>
        <w:tc>
          <w:tcPr>
            <w:tcW w:w="2268"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rsidR="001F7063" w:rsidRPr="00D515A5" w:rsidRDefault="001F7063" w:rsidP="00E40F04">
            <w:pPr>
              <w:pStyle w:val="Times12"/>
              <w:ind w:firstLine="0"/>
              <w:rPr>
                <w:szCs w:val="24"/>
              </w:rPr>
            </w:pPr>
            <w:r w:rsidRPr="00E25B1F">
              <w:rPr>
                <w:szCs w:val="24"/>
              </w:rPr>
              <w:t>Мест</w:t>
            </w:r>
            <w:r w:rsidRPr="00D515A5">
              <w:rPr>
                <w:szCs w:val="24"/>
              </w:rPr>
              <w:t xml:space="preserve">о и срок окончания подачи заявок на участие в </w:t>
            </w:r>
            <w:r w:rsidR="004560F3" w:rsidRPr="00D515A5">
              <w:rPr>
                <w:szCs w:val="24"/>
              </w:rPr>
              <w:t>запросе цен</w:t>
            </w:r>
            <w:r w:rsidRPr="00D515A5">
              <w:rPr>
                <w:szCs w:val="24"/>
              </w:rPr>
              <w:t xml:space="preserve"> (открытия доступа к поданным заявкам на участие в </w:t>
            </w:r>
            <w:r w:rsidR="004560F3" w:rsidRPr="00D515A5">
              <w:rPr>
                <w:szCs w:val="24"/>
              </w:rPr>
              <w:t>запросе цен</w:t>
            </w:r>
            <w:r w:rsidRPr="00D515A5">
              <w:rPr>
                <w:szCs w:val="24"/>
              </w:rPr>
              <w:t>):</w:t>
            </w:r>
          </w:p>
          <w:p w:rsidR="00D35B43" w:rsidRPr="00D515A5" w:rsidRDefault="00D35B43" w:rsidP="00D35B43">
            <w:pPr>
              <w:pStyle w:val="Times12"/>
              <w:ind w:firstLine="0"/>
              <w:rPr>
                <w:b/>
                <w:i/>
                <w:szCs w:val="24"/>
                <w:highlight w:val="yellow"/>
              </w:rPr>
            </w:pPr>
            <w:r w:rsidRPr="00D515A5">
              <w:rPr>
                <w:szCs w:val="24"/>
              </w:rPr>
              <w:t>ЭТП «</w:t>
            </w:r>
            <w:r w:rsidR="008C2FB1">
              <w:rPr>
                <w:szCs w:val="24"/>
              </w:rPr>
              <w:t>Аукционный Конкурсный Дом</w:t>
            </w:r>
            <w:r w:rsidR="00B65E44">
              <w:rPr>
                <w:szCs w:val="24"/>
              </w:rPr>
              <w:t>-2</w:t>
            </w:r>
            <w:r w:rsidRPr="00D515A5">
              <w:rPr>
                <w:szCs w:val="24"/>
              </w:rPr>
              <w:t>»</w:t>
            </w:r>
            <w:r w:rsidRPr="00D515A5">
              <w:rPr>
                <w:b/>
                <w:i/>
                <w:szCs w:val="24"/>
              </w:rPr>
              <w:t xml:space="preserve">, </w:t>
            </w:r>
            <w:hyperlink r:id="rId21" w:history="1">
              <w:r w:rsidR="008C2FB1" w:rsidRPr="008573F0">
                <w:rPr>
                  <w:rStyle w:val="afb"/>
                  <w:szCs w:val="24"/>
                </w:rPr>
                <w:t>http://</w:t>
              </w:r>
              <w:r w:rsidR="008C2FB1" w:rsidRPr="008573F0">
                <w:rPr>
                  <w:rStyle w:val="afb"/>
                  <w:szCs w:val="24"/>
                  <w:lang w:val="en-US"/>
                </w:rPr>
                <w:t>a</w:t>
              </w:r>
              <w:r w:rsidR="008C2FB1" w:rsidRPr="008C2FB1">
                <w:rPr>
                  <w:rStyle w:val="afb"/>
                  <w:szCs w:val="24"/>
                </w:rPr>
                <w:t>-</w:t>
              </w:r>
              <w:r w:rsidR="008C2FB1" w:rsidRPr="008573F0">
                <w:rPr>
                  <w:rStyle w:val="afb"/>
                  <w:szCs w:val="24"/>
                  <w:lang w:val="en-US"/>
                </w:rPr>
                <w:t>k</w:t>
              </w:r>
              <w:r w:rsidR="008C2FB1" w:rsidRPr="008C2FB1">
                <w:rPr>
                  <w:rStyle w:val="afb"/>
                  <w:szCs w:val="24"/>
                </w:rPr>
                <w:t>-</w:t>
              </w:r>
              <w:r w:rsidR="008C2FB1" w:rsidRPr="008573F0">
                <w:rPr>
                  <w:rStyle w:val="afb"/>
                  <w:szCs w:val="24"/>
                  <w:lang w:val="en-US"/>
                </w:rPr>
                <w:t>d</w:t>
              </w:r>
              <w:r w:rsidR="008C2FB1" w:rsidRPr="008573F0">
                <w:rPr>
                  <w:rStyle w:val="afb"/>
                  <w:szCs w:val="24"/>
                </w:rPr>
                <w:t>.</w:t>
              </w:r>
              <w:proofErr w:type="spellStart"/>
              <w:r w:rsidR="008C2FB1" w:rsidRPr="008573F0">
                <w:rPr>
                  <w:rStyle w:val="afb"/>
                  <w:szCs w:val="24"/>
                </w:rPr>
                <w:t>ru</w:t>
              </w:r>
              <w:proofErr w:type="spellEnd"/>
              <w:r w:rsidR="008C2FB1" w:rsidRPr="008573F0">
                <w:rPr>
                  <w:rStyle w:val="afb"/>
                  <w:szCs w:val="24"/>
                </w:rPr>
                <w:t>/</w:t>
              </w:r>
            </w:hyperlink>
          </w:p>
          <w:p w:rsidR="001F7063" w:rsidRPr="000F355C" w:rsidRDefault="001F7063" w:rsidP="00E40F04">
            <w:pPr>
              <w:pStyle w:val="Times12"/>
              <w:ind w:firstLine="0"/>
              <w:rPr>
                <w:szCs w:val="24"/>
                <w:highlight w:val="yellow"/>
              </w:rPr>
            </w:pPr>
          </w:p>
          <w:p w:rsidR="001F7063" w:rsidRPr="000F7C82" w:rsidRDefault="001F7063" w:rsidP="00E40F04">
            <w:pPr>
              <w:pStyle w:val="Times12"/>
              <w:ind w:firstLine="0"/>
              <w:rPr>
                <w:b/>
                <w:i/>
                <w:szCs w:val="24"/>
              </w:rPr>
            </w:pPr>
            <w:r w:rsidRPr="000F7C82">
              <w:rPr>
                <w:b/>
                <w:i/>
                <w:szCs w:val="24"/>
              </w:rPr>
              <w:t xml:space="preserve">срок в формате: </w:t>
            </w:r>
            <w:r w:rsidR="008C2FB1">
              <w:rPr>
                <w:b/>
                <w:i/>
                <w:szCs w:val="24"/>
              </w:rPr>
              <w:t>1</w:t>
            </w:r>
            <w:r w:rsidR="008C2FB1" w:rsidRPr="008C2FB1">
              <w:rPr>
                <w:b/>
                <w:i/>
                <w:szCs w:val="24"/>
              </w:rPr>
              <w:t>0</w:t>
            </w:r>
            <w:r w:rsidRPr="000F7C82">
              <w:rPr>
                <w:b/>
                <w:i/>
                <w:szCs w:val="24"/>
              </w:rPr>
              <w:t xml:space="preserve">-00 (время московское) </w:t>
            </w:r>
          </w:p>
          <w:p w:rsidR="001F7063" w:rsidRPr="000F7C82" w:rsidRDefault="001F7063" w:rsidP="00E40F04">
            <w:pPr>
              <w:pStyle w:val="Times12"/>
              <w:ind w:firstLine="0"/>
              <w:rPr>
                <w:b/>
                <w:i/>
                <w:szCs w:val="24"/>
              </w:rPr>
            </w:pPr>
            <w:r w:rsidRPr="000F7C82">
              <w:rPr>
                <w:b/>
                <w:i/>
                <w:szCs w:val="24"/>
              </w:rPr>
              <w:t>«</w:t>
            </w:r>
            <w:r w:rsidR="00F80204">
              <w:rPr>
                <w:b/>
                <w:i/>
                <w:szCs w:val="24"/>
              </w:rPr>
              <w:t>03</w:t>
            </w:r>
            <w:r w:rsidRPr="000F7C82">
              <w:rPr>
                <w:b/>
                <w:i/>
                <w:szCs w:val="24"/>
              </w:rPr>
              <w:t xml:space="preserve">» </w:t>
            </w:r>
            <w:r w:rsidR="008C2FB1">
              <w:rPr>
                <w:b/>
                <w:i/>
                <w:szCs w:val="24"/>
              </w:rPr>
              <w:t>дека</w:t>
            </w:r>
            <w:r w:rsidR="00B14ABA">
              <w:rPr>
                <w:b/>
                <w:i/>
                <w:szCs w:val="24"/>
              </w:rPr>
              <w:t>б</w:t>
            </w:r>
            <w:r w:rsidR="003948A2" w:rsidRPr="000F7C82">
              <w:rPr>
                <w:b/>
                <w:i/>
                <w:szCs w:val="24"/>
              </w:rPr>
              <w:t>ря</w:t>
            </w:r>
            <w:r w:rsidRPr="000F7C82">
              <w:rPr>
                <w:b/>
                <w:i/>
                <w:szCs w:val="24"/>
              </w:rPr>
              <w:t xml:space="preserve"> 20</w:t>
            </w:r>
            <w:r w:rsidR="003948A2" w:rsidRPr="000F7C82">
              <w:rPr>
                <w:b/>
                <w:i/>
                <w:szCs w:val="24"/>
              </w:rPr>
              <w:t>14</w:t>
            </w:r>
            <w:r w:rsidRPr="000F7C82">
              <w:rPr>
                <w:b/>
                <w:i/>
                <w:szCs w:val="24"/>
              </w:rPr>
              <w:t xml:space="preserve"> года</w:t>
            </w:r>
          </w:p>
          <w:p w:rsidR="001F7063" w:rsidRPr="000F7C82" w:rsidRDefault="001F7063" w:rsidP="00E40F04">
            <w:pPr>
              <w:pStyle w:val="Times12"/>
              <w:ind w:firstLine="0"/>
              <w:rPr>
                <w:szCs w:val="24"/>
              </w:rPr>
            </w:pPr>
          </w:p>
          <w:p w:rsidR="00C25CE4" w:rsidRPr="000F7C82" w:rsidRDefault="00C25CE4" w:rsidP="00C25CE4">
            <w:pPr>
              <w:pStyle w:val="Times12"/>
              <w:ind w:firstLine="0"/>
              <w:rPr>
                <w:szCs w:val="24"/>
              </w:rPr>
            </w:pPr>
            <w:r w:rsidRPr="000F7C82">
              <w:rPr>
                <w:szCs w:val="24"/>
              </w:rPr>
              <w:t xml:space="preserve">Место, дата и время заседания </w:t>
            </w:r>
            <w:r w:rsidR="002F26D0" w:rsidRPr="000F7C82">
              <w:rPr>
                <w:szCs w:val="24"/>
              </w:rPr>
              <w:t>закупочной</w:t>
            </w:r>
            <w:r w:rsidRPr="000F7C82">
              <w:rPr>
                <w:szCs w:val="24"/>
              </w:rPr>
              <w:t xml:space="preserve"> комиссии (при проведении):</w:t>
            </w:r>
          </w:p>
          <w:p w:rsidR="00C25CE4" w:rsidRPr="000F7C82" w:rsidRDefault="003948A2" w:rsidP="00C25CE4">
            <w:pPr>
              <w:pStyle w:val="Times12"/>
              <w:ind w:firstLine="0"/>
              <w:rPr>
                <w:b/>
                <w:i/>
                <w:szCs w:val="24"/>
              </w:rPr>
            </w:pPr>
            <w:r w:rsidRPr="000F7C82">
              <w:rPr>
                <w:b/>
                <w:i/>
                <w:szCs w:val="24"/>
              </w:rPr>
              <w:t>А</w:t>
            </w:r>
            <w:r w:rsidR="00C25CE4" w:rsidRPr="000F7C82">
              <w:rPr>
                <w:b/>
                <w:i/>
                <w:szCs w:val="24"/>
              </w:rPr>
              <w:t>дрес</w:t>
            </w:r>
            <w:r w:rsidRPr="000F7C82">
              <w:rPr>
                <w:b/>
                <w:i/>
                <w:szCs w:val="24"/>
              </w:rPr>
              <w:t xml:space="preserve">: </w:t>
            </w:r>
            <w:r w:rsidR="00BD0DFF">
              <w:rPr>
                <w:b/>
                <w:i/>
                <w:szCs w:val="24"/>
              </w:rPr>
              <w:t xml:space="preserve">г. Москва, </w:t>
            </w:r>
            <w:r w:rsidRPr="000F7C82">
              <w:rPr>
                <w:b/>
                <w:i/>
                <w:szCs w:val="24"/>
              </w:rPr>
              <w:t>Озерковская наб., д.28, стр.3</w:t>
            </w:r>
          </w:p>
          <w:p w:rsidR="00C25CE4" w:rsidRPr="00E25B1F" w:rsidRDefault="003948A2" w:rsidP="008C2FB1">
            <w:pPr>
              <w:pStyle w:val="Times12"/>
              <w:ind w:firstLine="0"/>
              <w:rPr>
                <w:szCs w:val="24"/>
              </w:rPr>
            </w:pPr>
            <w:r w:rsidRPr="000F7C82">
              <w:rPr>
                <w:b/>
                <w:i/>
                <w:szCs w:val="24"/>
              </w:rPr>
              <w:t>1</w:t>
            </w:r>
            <w:r w:rsidR="008C2FB1">
              <w:rPr>
                <w:b/>
                <w:i/>
                <w:szCs w:val="24"/>
              </w:rPr>
              <w:t>0</w:t>
            </w:r>
            <w:r w:rsidR="00C25CE4" w:rsidRPr="000F7C82">
              <w:rPr>
                <w:b/>
                <w:i/>
                <w:szCs w:val="24"/>
              </w:rPr>
              <w:t>-00 (время московское) «</w:t>
            </w:r>
            <w:r w:rsidR="00F80204">
              <w:rPr>
                <w:b/>
                <w:i/>
                <w:szCs w:val="24"/>
              </w:rPr>
              <w:t>03</w:t>
            </w:r>
            <w:r w:rsidR="00C25CE4" w:rsidRPr="000F7C82">
              <w:rPr>
                <w:b/>
                <w:i/>
                <w:szCs w:val="24"/>
              </w:rPr>
              <w:t xml:space="preserve">» </w:t>
            </w:r>
            <w:r w:rsidR="008C2FB1">
              <w:rPr>
                <w:b/>
                <w:i/>
                <w:szCs w:val="24"/>
              </w:rPr>
              <w:t>дека</w:t>
            </w:r>
            <w:r w:rsidR="00B14ABA">
              <w:rPr>
                <w:b/>
                <w:i/>
                <w:szCs w:val="24"/>
              </w:rPr>
              <w:t>бря</w:t>
            </w:r>
            <w:r w:rsidR="00C25CE4" w:rsidRPr="000F7C82">
              <w:rPr>
                <w:b/>
                <w:i/>
                <w:szCs w:val="24"/>
              </w:rPr>
              <w:t xml:space="preserve"> 20</w:t>
            </w:r>
            <w:r w:rsidRPr="000F7C82">
              <w:rPr>
                <w:b/>
                <w:i/>
                <w:szCs w:val="24"/>
              </w:rPr>
              <w:t>14</w:t>
            </w:r>
            <w:r w:rsidR="00C25CE4" w:rsidRPr="000F7C82">
              <w:rPr>
                <w:b/>
                <w:i/>
                <w:szCs w:val="24"/>
              </w:rPr>
              <w:t xml:space="preserve"> года</w:t>
            </w:r>
          </w:p>
        </w:tc>
      </w:tr>
      <w:tr w:rsidR="00686193" w:rsidRPr="00E25B1F" w:rsidTr="00871FAF">
        <w:trPr>
          <w:trHeight w:val="232"/>
        </w:trPr>
        <w:tc>
          <w:tcPr>
            <w:tcW w:w="781" w:type="dxa"/>
          </w:tcPr>
          <w:p w:rsidR="00686193" w:rsidRPr="00E25B1F" w:rsidRDefault="00686193" w:rsidP="003C422C">
            <w:pPr>
              <w:numPr>
                <w:ilvl w:val="0"/>
                <w:numId w:val="26"/>
              </w:numPr>
              <w:tabs>
                <w:tab w:val="num" w:pos="786"/>
              </w:tabs>
              <w:ind w:left="0" w:hanging="15"/>
              <w:jc w:val="center"/>
            </w:pPr>
            <w:bookmarkStart w:id="241" w:name="_Ref317254136"/>
          </w:p>
        </w:tc>
        <w:bookmarkEnd w:id="241"/>
        <w:tc>
          <w:tcPr>
            <w:tcW w:w="2268"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rsidR="000F355C" w:rsidRDefault="000F355C" w:rsidP="00E23E17">
            <w:pPr>
              <w:pStyle w:val="Times12"/>
              <w:ind w:firstLine="0"/>
              <w:rPr>
                <w:spacing w:val="-6"/>
                <w:sz w:val="28"/>
                <w:szCs w:val="28"/>
              </w:rPr>
            </w:pPr>
            <w:r w:rsidRPr="000F7C82">
              <w:rPr>
                <w:szCs w:val="24"/>
              </w:rPr>
              <w:t>115184, г. Москва, Озерковская набережная д.28 стр.3</w:t>
            </w:r>
          </w:p>
          <w:p w:rsidR="00686193" w:rsidRPr="000F7C82" w:rsidRDefault="00530919" w:rsidP="00E23E17">
            <w:pPr>
              <w:pStyle w:val="Times12"/>
              <w:ind w:firstLine="0"/>
              <w:rPr>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r w:rsidR="004560F3" w:rsidRPr="00E25B1F">
              <w:rPr>
                <w:szCs w:val="24"/>
              </w:rPr>
              <w:t>запросе цен</w:t>
            </w:r>
            <w:r w:rsidR="00686193" w:rsidRPr="00E25B1F">
              <w:rPr>
                <w:szCs w:val="24"/>
              </w:rPr>
              <w:t xml:space="preserve">: </w:t>
            </w:r>
            <w:r w:rsidR="00686193" w:rsidRPr="000F7C82">
              <w:rPr>
                <w:szCs w:val="24"/>
              </w:rPr>
              <w:t>не позднее «</w:t>
            </w:r>
            <w:r w:rsidR="008C2FB1">
              <w:rPr>
                <w:szCs w:val="24"/>
              </w:rPr>
              <w:t>12</w:t>
            </w:r>
            <w:r w:rsidR="00686193" w:rsidRPr="000F7C82">
              <w:rPr>
                <w:szCs w:val="24"/>
              </w:rPr>
              <w:t xml:space="preserve">» </w:t>
            </w:r>
            <w:r w:rsidR="008C2FB1">
              <w:rPr>
                <w:szCs w:val="24"/>
              </w:rPr>
              <w:t>дека</w:t>
            </w:r>
            <w:r w:rsidR="003948A2" w:rsidRPr="000F7C82">
              <w:rPr>
                <w:szCs w:val="24"/>
              </w:rPr>
              <w:t>бря</w:t>
            </w:r>
            <w:r w:rsidR="00686193" w:rsidRPr="000F7C82">
              <w:rPr>
                <w:szCs w:val="24"/>
              </w:rPr>
              <w:t xml:space="preserve"> 20</w:t>
            </w:r>
            <w:r w:rsidR="003948A2" w:rsidRPr="000F7C82">
              <w:rPr>
                <w:szCs w:val="24"/>
              </w:rPr>
              <w:t>14</w:t>
            </w:r>
            <w:r w:rsidR="00686193" w:rsidRPr="000F7C82">
              <w:rPr>
                <w:szCs w:val="24"/>
              </w:rPr>
              <w:t xml:space="preserve"> г.</w:t>
            </w:r>
          </w:p>
          <w:p w:rsidR="003948A2" w:rsidRPr="000F7C82" w:rsidRDefault="00E23E17" w:rsidP="003948A2">
            <w:pPr>
              <w:pStyle w:val="Times12"/>
              <w:ind w:firstLine="0"/>
              <w:rPr>
                <w:szCs w:val="24"/>
              </w:rPr>
            </w:pPr>
            <w:r w:rsidRPr="000F7C82">
              <w:rPr>
                <w:szCs w:val="24"/>
              </w:rPr>
              <w:t>П</w:t>
            </w:r>
            <w:r w:rsidR="00686193" w:rsidRPr="000F7C82">
              <w:rPr>
                <w:szCs w:val="24"/>
              </w:rPr>
              <w:t xml:space="preserve">одведение итогов </w:t>
            </w:r>
            <w:r w:rsidR="00466F9E" w:rsidRPr="000F7C82">
              <w:rPr>
                <w:szCs w:val="24"/>
              </w:rPr>
              <w:t>запроса цен</w:t>
            </w:r>
            <w:r w:rsidR="00686193" w:rsidRPr="000F7C82">
              <w:rPr>
                <w:szCs w:val="24"/>
              </w:rPr>
              <w:t xml:space="preserve">: не позднее </w:t>
            </w:r>
            <w:r w:rsidR="008C2FB1">
              <w:rPr>
                <w:szCs w:val="24"/>
              </w:rPr>
              <w:t>«12</w:t>
            </w:r>
            <w:r w:rsidR="003948A2" w:rsidRPr="000F7C82">
              <w:rPr>
                <w:szCs w:val="24"/>
              </w:rPr>
              <w:t xml:space="preserve">» </w:t>
            </w:r>
            <w:r w:rsidR="008C2FB1">
              <w:rPr>
                <w:szCs w:val="24"/>
              </w:rPr>
              <w:t>дека</w:t>
            </w:r>
            <w:r w:rsidR="003948A2" w:rsidRPr="000F7C82">
              <w:rPr>
                <w:szCs w:val="24"/>
              </w:rPr>
              <w:t>бря 2014 г.</w:t>
            </w:r>
          </w:p>
          <w:p w:rsidR="00375486" w:rsidRPr="00E25B1F" w:rsidRDefault="00375486" w:rsidP="00E23E17">
            <w:pPr>
              <w:pStyle w:val="Times12"/>
              <w:ind w:firstLine="0"/>
              <w:rPr>
                <w:szCs w:val="24"/>
              </w:rPr>
            </w:pPr>
          </w:p>
        </w:tc>
      </w:tr>
      <w:tr w:rsidR="00375486" w:rsidRPr="00E25B1F" w:rsidTr="00871FAF">
        <w:trPr>
          <w:trHeight w:val="232"/>
        </w:trPr>
        <w:tc>
          <w:tcPr>
            <w:tcW w:w="781" w:type="dxa"/>
          </w:tcPr>
          <w:p w:rsidR="00375486" w:rsidRPr="00E25B1F" w:rsidRDefault="00375486" w:rsidP="003C422C">
            <w:pPr>
              <w:numPr>
                <w:ilvl w:val="0"/>
                <w:numId w:val="26"/>
              </w:numPr>
              <w:tabs>
                <w:tab w:val="num" w:pos="786"/>
              </w:tabs>
              <w:ind w:left="0" w:hanging="15"/>
              <w:jc w:val="center"/>
            </w:pPr>
            <w:bookmarkStart w:id="242" w:name="_Ref389750175"/>
          </w:p>
        </w:tc>
        <w:bookmarkEnd w:id="242"/>
        <w:tc>
          <w:tcPr>
            <w:tcW w:w="2268"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rsidR="004C62F8" w:rsidRDefault="004C62F8" w:rsidP="004C62F8">
            <w:pPr>
              <w:jc w:val="both"/>
            </w:pPr>
            <w:r w:rsidRPr="00EF5D95">
              <w:t xml:space="preserve">Начальная (максимальная) цена договора не является конкурентным фактором и включается в условия договора как максимальный предел суммы, на которую могут быть оказаны услуги по </w:t>
            </w:r>
            <w:r w:rsidRPr="00DD5773">
              <w:t>автоматизированному отпуску нефтепродуктов с использованием электронных карт на торговых точках</w:t>
            </w:r>
            <w:r w:rsidRPr="00EF5D95">
              <w:t>.</w:t>
            </w:r>
          </w:p>
          <w:p w:rsidR="0002184B" w:rsidRDefault="0002184B" w:rsidP="004C62F8">
            <w:pPr>
              <w:jc w:val="both"/>
            </w:pPr>
          </w:p>
          <w:p w:rsidR="0002184B" w:rsidRPr="0002184B" w:rsidRDefault="0002184B" w:rsidP="0002184B">
            <w:pPr>
              <w:spacing w:line="23" w:lineRule="atLeast"/>
              <w:jc w:val="both"/>
            </w:pPr>
            <w:r>
              <w:t xml:space="preserve">   </w:t>
            </w:r>
            <w:r w:rsidRPr="0002184B">
              <w:t>Конкурентным фактором (критерием оценки заявок) в настоящем запросе цен является цена единицы  услуги, предложенная Участником запроса цен (</w:t>
            </w:r>
            <w:proofErr w:type="spellStart"/>
            <w:r w:rsidRPr="0002184B">
              <w:rPr>
                <w:lang w:val="en-US"/>
              </w:rPr>
              <w:t>R</w:t>
            </w:r>
            <w:r w:rsidRPr="0002184B">
              <w:rPr>
                <w:vertAlign w:val="subscript"/>
                <w:lang w:val="en-US"/>
              </w:rPr>
              <w:t>i</w:t>
            </w:r>
            <w:proofErr w:type="spellEnd"/>
            <w:proofErr w:type="gramStart"/>
            <w:r w:rsidRPr="0002184B">
              <w:rPr>
                <w:vertAlign w:val="subscript"/>
              </w:rPr>
              <w:t xml:space="preserve"> </w:t>
            </w:r>
            <w:r w:rsidRPr="0002184B">
              <w:t>)</w:t>
            </w:r>
            <w:proofErr w:type="gramEnd"/>
          </w:p>
          <w:p w:rsidR="0002184B" w:rsidRPr="0002184B" w:rsidRDefault="0002184B" w:rsidP="0002184B">
            <w:pPr>
              <w:spacing w:line="23" w:lineRule="atLeast"/>
              <w:jc w:val="both"/>
            </w:pPr>
            <w:r w:rsidRPr="0002184B">
              <w:t xml:space="preserve">   Под ценой единицы услуги (</w:t>
            </w:r>
            <w:proofErr w:type="spellStart"/>
            <w:r w:rsidRPr="0002184B">
              <w:rPr>
                <w:lang w:val="en-US"/>
              </w:rPr>
              <w:t>R</w:t>
            </w:r>
            <w:r w:rsidRPr="0002184B">
              <w:rPr>
                <w:vertAlign w:val="subscript"/>
                <w:lang w:val="en-US"/>
              </w:rPr>
              <w:t>i</w:t>
            </w:r>
            <w:proofErr w:type="spellEnd"/>
            <w:proofErr w:type="gramStart"/>
            <w:r w:rsidRPr="0002184B">
              <w:rPr>
                <w:vertAlign w:val="subscript"/>
              </w:rPr>
              <w:t xml:space="preserve"> </w:t>
            </w:r>
            <w:r w:rsidRPr="0002184B">
              <w:t>)</w:t>
            </w:r>
            <w:proofErr w:type="gramEnd"/>
            <w:r w:rsidRPr="0002184B">
              <w:t xml:space="preserve"> понимается сумма средневзвешенной стоимости 1 литра бензина АИ-95 и 1 литра дизельного топлива, и стоимости информационных услуг, </w:t>
            </w:r>
            <w:r w:rsidR="003532BF">
              <w:t>в расчете за 1 литр нефтепродуктов</w:t>
            </w:r>
            <w:r w:rsidRPr="0002184B">
              <w:t xml:space="preserve">, выраженная в рублях.             </w:t>
            </w:r>
          </w:p>
          <w:p w:rsidR="0002184B" w:rsidRPr="0002184B" w:rsidRDefault="0002184B" w:rsidP="0002184B">
            <w:pPr>
              <w:pStyle w:val="ConsPlusNormal"/>
              <w:tabs>
                <w:tab w:val="left" w:pos="1418"/>
              </w:tabs>
              <w:ind w:firstLine="540"/>
              <w:rPr>
                <w:szCs w:val="24"/>
              </w:rPr>
            </w:pPr>
            <w:r w:rsidRPr="0002184B">
              <w:rPr>
                <w:szCs w:val="24"/>
              </w:rPr>
              <w:t xml:space="preserve">                                                                                      </w:t>
            </w:r>
          </w:p>
          <w:p w:rsidR="0002184B" w:rsidRPr="0002184B" w:rsidRDefault="0002184B" w:rsidP="0002184B">
            <w:pPr>
              <w:pStyle w:val="ConsPlusNormal"/>
              <w:tabs>
                <w:tab w:val="left" w:pos="1418"/>
              </w:tabs>
              <w:ind w:firstLine="540"/>
              <w:rPr>
                <w:rFonts w:ascii="Times New Roman" w:hAnsi="Times New Roman" w:cs="Times New Roman"/>
                <w:sz w:val="24"/>
                <w:szCs w:val="24"/>
              </w:rPr>
            </w:pPr>
            <w:r w:rsidRPr="0002184B">
              <w:rPr>
                <w:rFonts w:ascii="Times New Roman" w:hAnsi="Times New Roman" w:cs="Times New Roman"/>
                <w:sz w:val="24"/>
                <w:szCs w:val="24"/>
              </w:rPr>
              <w:t xml:space="preserve">Таким </w:t>
            </w:r>
            <w:proofErr w:type="gramStart"/>
            <w:r w:rsidRPr="0002184B">
              <w:rPr>
                <w:rFonts w:ascii="Times New Roman" w:hAnsi="Times New Roman" w:cs="Times New Roman"/>
                <w:sz w:val="24"/>
                <w:szCs w:val="24"/>
              </w:rPr>
              <w:t>образом</w:t>
            </w:r>
            <w:proofErr w:type="gramEnd"/>
            <w:r w:rsidRPr="0002184B">
              <w:rPr>
                <w:rFonts w:ascii="Times New Roman" w:hAnsi="Times New Roman" w:cs="Times New Roman"/>
                <w:sz w:val="24"/>
                <w:szCs w:val="24"/>
              </w:rPr>
              <w:t xml:space="preserve">    </w:t>
            </w:r>
            <w:proofErr w:type="spellStart"/>
            <w:r w:rsidRPr="0002184B">
              <w:rPr>
                <w:rFonts w:ascii="Times New Roman" w:hAnsi="Times New Roman" w:cs="Times New Roman"/>
                <w:sz w:val="24"/>
                <w:szCs w:val="24"/>
                <w:lang w:val="en-US"/>
              </w:rPr>
              <w:t>R</w:t>
            </w:r>
            <w:r w:rsidRPr="0002184B">
              <w:rPr>
                <w:rFonts w:ascii="Times New Roman" w:hAnsi="Times New Roman" w:cs="Times New Roman"/>
                <w:sz w:val="24"/>
                <w:szCs w:val="24"/>
                <w:vertAlign w:val="subscript"/>
                <w:lang w:val="en-US"/>
              </w:rPr>
              <w:t>i</w:t>
            </w:r>
            <w:proofErr w:type="spellEnd"/>
            <w:r w:rsidRPr="0002184B">
              <w:rPr>
                <w:rFonts w:ascii="Times New Roman" w:hAnsi="Times New Roman" w:cs="Times New Roman"/>
                <w:sz w:val="24"/>
                <w:szCs w:val="24"/>
              </w:rPr>
              <w:t xml:space="preserve"> = С</w:t>
            </w:r>
            <w:r w:rsidRPr="0002184B">
              <w:rPr>
                <w:rFonts w:ascii="Times New Roman" w:hAnsi="Times New Roman" w:cs="Times New Roman"/>
                <w:sz w:val="24"/>
                <w:szCs w:val="24"/>
                <w:vertAlign w:val="subscript"/>
              </w:rPr>
              <w:t>БЕНЗ.</w:t>
            </w:r>
            <w:r w:rsidRPr="0002184B">
              <w:rPr>
                <w:rFonts w:ascii="Times New Roman" w:hAnsi="Times New Roman" w:cs="Times New Roman"/>
                <w:sz w:val="24"/>
                <w:szCs w:val="24"/>
              </w:rPr>
              <w:t xml:space="preserve"> * </w:t>
            </w:r>
            <w:r w:rsidRPr="0002184B">
              <w:rPr>
                <w:rFonts w:ascii="Times New Roman" w:hAnsi="Times New Roman" w:cs="Times New Roman"/>
                <w:sz w:val="24"/>
                <w:szCs w:val="24"/>
                <w:lang w:val="en-US"/>
              </w:rPr>
              <w:t>V</w:t>
            </w:r>
            <w:r w:rsidRPr="0002184B">
              <w:rPr>
                <w:rFonts w:ascii="Times New Roman" w:hAnsi="Times New Roman" w:cs="Times New Roman"/>
                <w:sz w:val="24"/>
                <w:szCs w:val="24"/>
                <w:vertAlign w:val="subscript"/>
              </w:rPr>
              <w:t>БЕНЗ.</w:t>
            </w:r>
            <w:r w:rsidRPr="0002184B">
              <w:rPr>
                <w:rFonts w:ascii="Times New Roman" w:hAnsi="Times New Roman" w:cs="Times New Roman"/>
                <w:sz w:val="24"/>
                <w:szCs w:val="24"/>
              </w:rPr>
              <w:t xml:space="preserve"> + </w:t>
            </w:r>
            <w:proofErr w:type="spellStart"/>
            <w:r w:rsidRPr="0002184B">
              <w:rPr>
                <w:rFonts w:ascii="Times New Roman" w:hAnsi="Times New Roman" w:cs="Times New Roman"/>
                <w:sz w:val="24"/>
                <w:szCs w:val="24"/>
              </w:rPr>
              <w:t>Сдт</w:t>
            </w:r>
            <w:proofErr w:type="spellEnd"/>
            <w:r w:rsidRPr="0002184B">
              <w:rPr>
                <w:rFonts w:ascii="Times New Roman" w:hAnsi="Times New Roman" w:cs="Times New Roman"/>
                <w:sz w:val="24"/>
                <w:szCs w:val="24"/>
              </w:rPr>
              <w:t xml:space="preserve"> * </w:t>
            </w:r>
            <w:proofErr w:type="gramStart"/>
            <w:r w:rsidRPr="0002184B">
              <w:rPr>
                <w:rFonts w:ascii="Times New Roman" w:hAnsi="Times New Roman" w:cs="Times New Roman"/>
                <w:sz w:val="24"/>
                <w:szCs w:val="24"/>
                <w:lang w:val="en-US"/>
              </w:rPr>
              <w:t>V</w:t>
            </w:r>
            <w:proofErr w:type="gramEnd"/>
            <w:r w:rsidRPr="0002184B">
              <w:rPr>
                <w:rFonts w:ascii="Times New Roman" w:hAnsi="Times New Roman" w:cs="Times New Roman"/>
                <w:sz w:val="24"/>
                <w:szCs w:val="24"/>
                <w:vertAlign w:val="subscript"/>
              </w:rPr>
              <w:t>ДТ</w:t>
            </w:r>
            <w:r w:rsidRPr="0002184B">
              <w:rPr>
                <w:rFonts w:ascii="Times New Roman" w:hAnsi="Times New Roman" w:cs="Times New Roman"/>
                <w:sz w:val="24"/>
                <w:szCs w:val="24"/>
              </w:rPr>
              <w:t xml:space="preserve">  +   С</w:t>
            </w:r>
            <w:r w:rsidRPr="0002184B">
              <w:rPr>
                <w:rFonts w:ascii="Times New Roman" w:hAnsi="Times New Roman" w:cs="Times New Roman"/>
                <w:sz w:val="24"/>
                <w:szCs w:val="24"/>
                <w:vertAlign w:val="subscript"/>
              </w:rPr>
              <w:t>ИНФ</w:t>
            </w:r>
            <w:r w:rsidRPr="0002184B">
              <w:rPr>
                <w:rFonts w:ascii="Times New Roman" w:hAnsi="Times New Roman" w:cs="Times New Roman"/>
                <w:sz w:val="24"/>
                <w:szCs w:val="24"/>
              </w:rPr>
              <w:t xml:space="preserve">                                                      </w:t>
            </w:r>
          </w:p>
          <w:p w:rsidR="0002184B" w:rsidRPr="0002184B" w:rsidRDefault="0002184B" w:rsidP="0002184B">
            <w:pPr>
              <w:overflowPunct w:val="0"/>
              <w:autoSpaceDE w:val="0"/>
              <w:autoSpaceDN w:val="0"/>
              <w:spacing w:line="20" w:lineRule="atLeast"/>
              <w:jc w:val="both"/>
            </w:pPr>
            <w:r w:rsidRPr="0002184B">
              <w:t xml:space="preserve">                                                                         </w:t>
            </w:r>
          </w:p>
          <w:p w:rsidR="0002184B" w:rsidRPr="0002184B" w:rsidRDefault="0002184B" w:rsidP="0002184B">
            <w:pPr>
              <w:overflowPunct w:val="0"/>
              <w:autoSpaceDE w:val="0"/>
              <w:autoSpaceDN w:val="0"/>
              <w:jc w:val="both"/>
              <w:rPr>
                <w:vertAlign w:val="subscript"/>
              </w:rPr>
            </w:pPr>
            <w:r w:rsidRPr="0002184B">
              <w:t xml:space="preserve"> </w:t>
            </w:r>
          </w:p>
          <w:p w:rsidR="0002184B" w:rsidRPr="0002184B" w:rsidRDefault="0002184B" w:rsidP="0002184B">
            <w:pPr>
              <w:spacing w:line="23" w:lineRule="atLeast"/>
              <w:jc w:val="both"/>
            </w:pPr>
            <w:r w:rsidRPr="0002184B">
              <w:t>где:</w:t>
            </w:r>
          </w:p>
          <w:p w:rsidR="0002184B" w:rsidRPr="0002184B" w:rsidRDefault="0002184B" w:rsidP="0002184B">
            <w:pPr>
              <w:spacing w:line="23" w:lineRule="atLeast"/>
              <w:jc w:val="both"/>
            </w:pPr>
            <w:proofErr w:type="spellStart"/>
            <w:r w:rsidRPr="0002184B">
              <w:rPr>
                <w:lang w:val="en-US"/>
              </w:rPr>
              <w:t>R</w:t>
            </w:r>
            <w:r w:rsidRPr="0002184B">
              <w:rPr>
                <w:vertAlign w:val="subscript"/>
                <w:lang w:val="en-US"/>
              </w:rPr>
              <w:t>i</w:t>
            </w:r>
            <w:proofErr w:type="spellEnd"/>
            <w:proofErr w:type="gramStart"/>
            <w:r w:rsidRPr="0002184B">
              <w:t>  -</w:t>
            </w:r>
            <w:proofErr w:type="gramEnd"/>
            <w:r w:rsidRPr="0002184B">
              <w:t>   цена единицы услуги, предложенная Участником запроса цен, руб.;</w:t>
            </w:r>
          </w:p>
          <w:p w:rsidR="0002184B" w:rsidRPr="0002184B" w:rsidRDefault="0002184B" w:rsidP="0002184B">
            <w:pPr>
              <w:spacing w:line="23" w:lineRule="atLeast"/>
              <w:jc w:val="both"/>
            </w:pPr>
            <w:proofErr w:type="spellStart"/>
            <w:r w:rsidRPr="0002184B">
              <w:t>Сбенз</w:t>
            </w:r>
            <w:proofErr w:type="spellEnd"/>
            <w:r w:rsidRPr="0002184B">
              <w:t xml:space="preserve"> *- цена 1 литра бензина АИ-95, предложенная Участником, руб.;</w:t>
            </w:r>
          </w:p>
          <w:p w:rsidR="0002184B" w:rsidRPr="0002184B" w:rsidRDefault="0002184B" w:rsidP="0002184B">
            <w:pPr>
              <w:spacing w:line="23" w:lineRule="atLeast"/>
              <w:jc w:val="both"/>
            </w:pPr>
            <w:proofErr w:type="spellStart"/>
            <w:proofErr w:type="gramStart"/>
            <w:r w:rsidRPr="0002184B">
              <w:t>V</w:t>
            </w:r>
            <w:proofErr w:type="gramEnd"/>
            <w:r w:rsidRPr="0002184B">
              <w:t>бенз</w:t>
            </w:r>
            <w:proofErr w:type="spellEnd"/>
            <w:r w:rsidRPr="0002184B">
              <w:t xml:space="preserve">. - весовая значимость стоимости 1литра  бензина АИ-95, равная 0,8;  </w:t>
            </w:r>
          </w:p>
          <w:p w:rsidR="0002184B" w:rsidRPr="0002184B" w:rsidRDefault="0002184B" w:rsidP="0002184B">
            <w:pPr>
              <w:spacing w:line="23" w:lineRule="atLeast"/>
              <w:jc w:val="both"/>
            </w:pPr>
            <w:proofErr w:type="spellStart"/>
            <w:r w:rsidRPr="0002184B">
              <w:t>Сдт</w:t>
            </w:r>
            <w:proofErr w:type="spellEnd"/>
            <w:r w:rsidRPr="0002184B">
              <w:t xml:space="preserve"> *- цена 1 литра дизельного топлива (ДТ), предложенная Участником, руб.;</w:t>
            </w:r>
          </w:p>
          <w:p w:rsidR="0002184B" w:rsidRDefault="0002184B" w:rsidP="0002184B">
            <w:pPr>
              <w:spacing w:line="20" w:lineRule="atLeast"/>
              <w:jc w:val="both"/>
            </w:pPr>
            <w:proofErr w:type="spellStart"/>
            <w:proofErr w:type="gramStart"/>
            <w:r w:rsidRPr="0002184B">
              <w:t>V</w:t>
            </w:r>
            <w:proofErr w:type="gramEnd"/>
            <w:r w:rsidRPr="0002184B">
              <w:t>бенз</w:t>
            </w:r>
            <w:proofErr w:type="spellEnd"/>
            <w:r w:rsidRPr="0002184B">
              <w:t>. - весовая значимость стоимост</w:t>
            </w:r>
            <w:r w:rsidRPr="00EF5D95">
              <w:t xml:space="preserve">и </w:t>
            </w:r>
            <w:r>
              <w:t>1литра</w:t>
            </w:r>
            <w:r w:rsidRPr="00DD5773">
              <w:t xml:space="preserve"> </w:t>
            </w:r>
            <w:r>
              <w:t xml:space="preserve"> ДТ, равная 0,2;  </w:t>
            </w:r>
          </w:p>
          <w:p w:rsidR="0002184B" w:rsidRDefault="0002184B" w:rsidP="0002184B">
            <w:pPr>
              <w:spacing w:line="20" w:lineRule="atLeast"/>
              <w:jc w:val="both"/>
            </w:pPr>
            <w:r w:rsidRPr="0050117C">
              <w:t>С</w:t>
            </w:r>
            <w:r w:rsidRPr="0050117C">
              <w:rPr>
                <w:vertAlign w:val="subscript"/>
              </w:rPr>
              <w:t>ИНФ</w:t>
            </w:r>
            <w:r>
              <w:t>* - стоимость оказания информационно-технических услуг в расчете за 1 литр нефтепродуктов, предложенная Участником, руб.;</w:t>
            </w:r>
          </w:p>
          <w:p w:rsidR="0002184B" w:rsidRDefault="0002184B" w:rsidP="0002184B">
            <w:pPr>
              <w:spacing w:line="20" w:lineRule="atLeast"/>
              <w:jc w:val="both"/>
            </w:pPr>
            <w:r>
              <w:t xml:space="preserve">*- определяется на основании сведений, указанных участником </w:t>
            </w:r>
            <w:r w:rsidRPr="000334EE">
              <w:t>в Заявке</w:t>
            </w:r>
            <w:r w:rsidR="000334EE" w:rsidRPr="000334EE">
              <w:t xml:space="preserve"> на участие в запросе цен (раздел 6 Ф</w:t>
            </w:r>
            <w:r w:rsidRPr="000334EE">
              <w:t>орма 1, Таблица 1, Таблица 2)</w:t>
            </w:r>
          </w:p>
          <w:p w:rsidR="0002184B" w:rsidRPr="00EF5D95" w:rsidRDefault="0002184B" w:rsidP="0002184B">
            <w:pPr>
              <w:spacing w:line="23" w:lineRule="atLeast"/>
              <w:jc w:val="both"/>
            </w:pPr>
          </w:p>
          <w:p w:rsidR="0002184B" w:rsidRPr="00EF5D95" w:rsidRDefault="0002184B" w:rsidP="004C62F8">
            <w:pPr>
              <w:jc w:val="both"/>
            </w:pPr>
          </w:p>
          <w:p w:rsidR="004C62F8" w:rsidRPr="00EF5D95" w:rsidRDefault="004C62F8" w:rsidP="004C62F8">
            <w:pPr>
              <w:overflowPunct w:val="0"/>
              <w:autoSpaceDE w:val="0"/>
              <w:autoSpaceDN w:val="0"/>
              <w:jc w:val="both"/>
            </w:pPr>
            <w:proofErr w:type="gramStart"/>
            <w:r w:rsidRPr="00EF5D95">
              <w:t xml:space="preserve">Закупочная комиссия ранжирует заявки по цене </w:t>
            </w:r>
            <w:r w:rsidR="004B7641" w:rsidRPr="0002184B">
              <w:t xml:space="preserve">единицы </w:t>
            </w:r>
            <w:r w:rsidR="0002184B">
              <w:t xml:space="preserve">услуги </w:t>
            </w:r>
            <w:r w:rsidR="004B7641">
              <w:t>(с учетом стоимости</w:t>
            </w:r>
            <w:r w:rsidRPr="00EF5D95">
              <w:t xml:space="preserve">, начиная с наименьшей (более высокое место в </w:t>
            </w:r>
            <w:proofErr w:type="spellStart"/>
            <w:r w:rsidRPr="00EF5D95">
              <w:t>ранжировке</w:t>
            </w:r>
            <w:proofErr w:type="spellEnd"/>
            <w:r w:rsidRPr="00EF5D95">
              <w:t xml:space="preserve"> получает участник, подавший заявку с </w:t>
            </w:r>
            <w:r w:rsidRPr="0002184B">
              <w:t>наименьшей це</w:t>
            </w:r>
            <w:r w:rsidR="0002184B" w:rsidRPr="0002184B">
              <w:t xml:space="preserve">ной единицы </w:t>
            </w:r>
            <w:r w:rsidRPr="0002184B">
              <w:t>услуг</w:t>
            </w:r>
            <w:r w:rsidR="0002184B" w:rsidRPr="0002184B">
              <w:t>и</w:t>
            </w:r>
            <w:r w:rsidRPr="0002184B">
              <w:t>).</w:t>
            </w:r>
            <w:proofErr w:type="gramEnd"/>
            <w:r w:rsidRPr="0002184B">
              <w:t xml:space="preserve"> При равенстве цен единицы услуг</w:t>
            </w:r>
            <w:r w:rsidR="0002184B" w:rsidRPr="0002184B">
              <w:t>и</w:t>
            </w:r>
            <w:r w:rsidRPr="0002184B">
              <w:t xml:space="preserve"> различных участников лучшее (более высокое) место в</w:t>
            </w:r>
            <w:r w:rsidRPr="00EF5D95">
              <w:t xml:space="preserve"> </w:t>
            </w:r>
            <w:proofErr w:type="spellStart"/>
            <w:r w:rsidRPr="00EF5D95">
              <w:t>ранжировке</w:t>
            </w:r>
            <w:proofErr w:type="spellEnd"/>
            <w:r w:rsidRPr="00EF5D95">
              <w:t xml:space="preserve"> получает участник, который раньше подал заявку на участие в запросе цен.</w:t>
            </w:r>
          </w:p>
          <w:p w:rsidR="004C62F8" w:rsidRPr="00EF5D95" w:rsidRDefault="004C62F8" w:rsidP="004C62F8">
            <w:pPr>
              <w:spacing w:line="20" w:lineRule="atLeast"/>
              <w:jc w:val="both"/>
            </w:pPr>
          </w:p>
          <w:p w:rsidR="004C62F8" w:rsidRPr="00EF5D95" w:rsidRDefault="004C62F8" w:rsidP="00C02C4F">
            <w:pPr>
              <w:jc w:val="both"/>
            </w:pPr>
            <w:r w:rsidRPr="00EF5D95">
              <w:t xml:space="preserve">Победителем запроса цен признается, по решению закупочной комиссии, допущенный участник запроса цен, предложивший </w:t>
            </w:r>
            <w:r w:rsidR="0002184B">
              <w:t>наименьшую цену единицы услуги</w:t>
            </w:r>
            <w:r w:rsidRPr="00EF5D95">
              <w:t>, определяемый в соответствии с порядком изложенным в настоящем разделе Информационной карты.</w:t>
            </w:r>
          </w:p>
          <w:p w:rsidR="004C62F8" w:rsidRPr="00EF5D95" w:rsidRDefault="004C62F8" w:rsidP="004C62F8">
            <w:pPr>
              <w:overflowPunct w:val="0"/>
              <w:autoSpaceDE w:val="0"/>
              <w:autoSpaceDN w:val="0"/>
              <w:jc w:val="both"/>
            </w:pPr>
            <w:r w:rsidRPr="00EF5D95">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405FB7" w:rsidRPr="00C02C4F" w:rsidRDefault="004C62F8" w:rsidP="00C02C4F">
            <w:pPr>
              <w:overflowPunct w:val="0"/>
              <w:autoSpaceDE w:val="0"/>
              <w:autoSpaceDN w:val="0"/>
              <w:jc w:val="both"/>
            </w:pPr>
            <w:r w:rsidRPr="00EF5D95">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871FAF">
        <w:trPr>
          <w:trHeight w:val="194"/>
        </w:trPr>
        <w:tc>
          <w:tcPr>
            <w:tcW w:w="781" w:type="dxa"/>
          </w:tcPr>
          <w:p w:rsidR="000316C6" w:rsidRPr="00E25B1F" w:rsidRDefault="000316C6" w:rsidP="003C422C">
            <w:pPr>
              <w:numPr>
                <w:ilvl w:val="0"/>
                <w:numId w:val="26"/>
              </w:numPr>
              <w:tabs>
                <w:tab w:val="num" w:pos="786"/>
              </w:tabs>
              <w:ind w:left="0" w:hanging="15"/>
              <w:jc w:val="center"/>
            </w:pPr>
            <w:bookmarkStart w:id="243" w:name="_Ref317254659"/>
          </w:p>
        </w:tc>
        <w:bookmarkEnd w:id="243"/>
        <w:tc>
          <w:tcPr>
            <w:tcW w:w="2268"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
          <w:p w:rsidR="000316C6" w:rsidRPr="00E25B1F" w:rsidRDefault="000316C6" w:rsidP="005E3229">
            <w:pPr>
              <w:ind w:right="153"/>
              <w:rPr>
                <w:spacing w:val="-6"/>
              </w:rPr>
            </w:pPr>
          </w:p>
        </w:tc>
        <w:tc>
          <w:tcPr>
            <w:tcW w:w="11624" w:type="dxa"/>
          </w:tcPr>
          <w:p w:rsidR="00C4293B" w:rsidRPr="00E25B1F" w:rsidRDefault="00966093" w:rsidP="006D126A">
            <w:pPr>
              <w:ind w:right="153" w:firstLine="637"/>
              <w:jc w:val="both"/>
              <w:rPr>
                <w:b/>
                <w:bCs/>
                <w:i/>
              </w:rPr>
            </w:pPr>
            <w:r>
              <w:t>Заказчик в течение 3 (трех) рабочих дней</w:t>
            </w:r>
            <w:r w:rsidR="00C4293B" w:rsidRPr="00E25B1F">
              <w:t xml:space="preserve"> со дня размещения протокола заседания закупочной комиссии по подведению итогов запроса цен</w:t>
            </w:r>
            <w:r w:rsidR="009D1291" w:rsidRPr="007411B2">
              <w:rPr>
                <w:b/>
                <w:i/>
              </w:rPr>
              <w:t xml:space="preserve"> </w:t>
            </w:r>
            <w:r w:rsidR="00C4293B" w:rsidRPr="00E25B1F">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w:t>
            </w:r>
            <w:r>
              <w:t xml:space="preserve">дителя запроса цен договор </w:t>
            </w:r>
            <w:r w:rsidRPr="00966093">
              <w:t xml:space="preserve"> в течение 5 (пя</w:t>
            </w:r>
            <w:r w:rsidR="00C4293B" w:rsidRPr="00966093">
              <w:t>ти) дней</w:t>
            </w:r>
            <w:r w:rsidR="00C4293B" w:rsidRPr="00E25B1F">
              <w:t xml:space="preserve"> со дня направления указанного договора.</w:t>
            </w:r>
            <w:r w:rsidR="00C4293B" w:rsidRPr="00E25B1F">
              <w:rPr>
                <w:b/>
                <w:bCs/>
                <w:i/>
              </w:rPr>
              <w:t xml:space="preserve"> </w:t>
            </w:r>
          </w:p>
          <w:p w:rsidR="000316C6" w:rsidRPr="00E25B1F" w:rsidRDefault="00966093" w:rsidP="006D126A">
            <w:pPr>
              <w:ind w:right="153" w:firstLine="637"/>
              <w:jc w:val="both"/>
            </w:pPr>
            <w:r>
              <w:t>Д</w:t>
            </w:r>
            <w:r w:rsidR="00C4293B" w:rsidRPr="00E25B1F">
              <w:t xml:space="preserve">оговор заключается </w:t>
            </w:r>
            <w:r w:rsidR="000316C6" w:rsidRPr="00E25B1F">
              <w:t xml:space="preserve">в течение </w:t>
            </w:r>
            <w:r w:rsidR="000316C6" w:rsidRPr="00966093">
              <w:t xml:space="preserve">20 </w:t>
            </w:r>
            <w:r w:rsidR="000316C6" w:rsidRPr="00E25B1F">
              <w:t xml:space="preserve">дней, но не ранее 10 дней со дня размещения </w:t>
            </w:r>
            <w:r w:rsidR="00454B58" w:rsidRPr="00FC009D">
              <w:t>на официальном сайте и на ЭТП протокола</w:t>
            </w:r>
            <w:r w:rsidR="00454B58">
              <w:t>, на основании которого заключается договор</w:t>
            </w:r>
            <w:r w:rsidR="006D126A" w:rsidRPr="00E25B1F">
              <w:t>.</w:t>
            </w:r>
          </w:p>
          <w:p w:rsidR="006F4404" w:rsidRPr="00E25B1F" w:rsidRDefault="006D126A" w:rsidP="00916F8C">
            <w:pPr>
              <w:ind w:right="153" w:firstLine="637"/>
              <w:jc w:val="both"/>
              <w:rPr>
                <w:spacing w:val="-6"/>
              </w:rPr>
            </w:pPr>
            <w:r w:rsidRPr="00E25B1F">
              <w:rPr>
                <w:spacing w:val="-6"/>
              </w:rPr>
              <w:t>До заключения договора, победитель запроса цен представляет</w:t>
            </w:r>
            <w:r w:rsidR="00454B58">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w:t>
            </w:r>
            <w:r w:rsidR="00380FA3" w:rsidRPr="00E25B1F">
              <w:rPr>
                <w:spacing w:val="-6"/>
              </w:rPr>
              <w:t xml:space="preserve"> </w:t>
            </w:r>
            <w:r w:rsidRPr="00E25B1F">
              <w:rPr>
                <w:spacing w:val="-6"/>
              </w:rPr>
              <w:t>(пяти) дней до заключения договора (с двух сторон)</w:t>
            </w:r>
            <w:r w:rsidR="00454B58">
              <w:rPr>
                <w:spacing w:val="-6"/>
              </w:rPr>
              <w:t>.</w:t>
            </w:r>
          </w:p>
        </w:tc>
      </w:tr>
      <w:tr w:rsidR="00380FA3" w:rsidRPr="00E25B1F" w:rsidTr="00871FAF">
        <w:trPr>
          <w:trHeight w:val="194"/>
        </w:trPr>
        <w:tc>
          <w:tcPr>
            <w:tcW w:w="781" w:type="dxa"/>
          </w:tcPr>
          <w:p w:rsidR="00380FA3" w:rsidRPr="00E25B1F" w:rsidRDefault="00380FA3" w:rsidP="003C422C">
            <w:pPr>
              <w:numPr>
                <w:ilvl w:val="0"/>
                <w:numId w:val="26"/>
              </w:numPr>
              <w:tabs>
                <w:tab w:val="num" w:pos="786"/>
              </w:tabs>
              <w:ind w:left="0" w:hanging="15"/>
              <w:jc w:val="center"/>
            </w:pPr>
            <w:bookmarkStart w:id="244" w:name="_Ref317256138"/>
          </w:p>
        </w:tc>
        <w:bookmarkEnd w:id="244"/>
        <w:tc>
          <w:tcPr>
            <w:tcW w:w="2268" w:type="dxa"/>
          </w:tcPr>
          <w:p w:rsidR="00380FA3" w:rsidRPr="00E25B1F" w:rsidRDefault="00380FA3" w:rsidP="00966093">
            <w:pPr>
              <w:ind w:right="153"/>
              <w:rPr>
                <w:spacing w:val="-6"/>
              </w:rPr>
            </w:pPr>
            <w:r w:rsidRPr="00E25B1F">
              <w:rPr>
                <w:spacing w:val="-6"/>
              </w:rPr>
              <w:t>Обеспечение исполнения обязательств по договору</w:t>
            </w:r>
            <w:r w:rsidR="00966093">
              <w:rPr>
                <w:spacing w:val="-6"/>
              </w:rPr>
              <w:t>:</w:t>
            </w:r>
          </w:p>
        </w:tc>
        <w:tc>
          <w:tcPr>
            <w:tcW w:w="11624" w:type="dxa"/>
          </w:tcPr>
          <w:p w:rsidR="00380FA3" w:rsidRPr="00E25B1F" w:rsidRDefault="00966093" w:rsidP="007E09D7">
            <w:pPr>
              <w:ind w:right="153"/>
              <w:jc w:val="both"/>
              <w:rPr>
                <w:spacing w:val="-6"/>
              </w:rPr>
            </w:pPr>
            <w:r>
              <w:rPr>
                <w:bCs/>
              </w:rPr>
              <w:t>Не требуется</w:t>
            </w:r>
          </w:p>
        </w:tc>
      </w:tr>
      <w:tr w:rsidR="007A678F" w:rsidRPr="00E25B1F" w:rsidTr="00871FAF">
        <w:trPr>
          <w:trHeight w:val="194"/>
        </w:trPr>
        <w:tc>
          <w:tcPr>
            <w:tcW w:w="781" w:type="dxa"/>
          </w:tcPr>
          <w:p w:rsidR="007A678F" w:rsidRPr="00E25B1F" w:rsidRDefault="007A678F" w:rsidP="003C422C">
            <w:pPr>
              <w:numPr>
                <w:ilvl w:val="0"/>
                <w:numId w:val="26"/>
              </w:numPr>
              <w:tabs>
                <w:tab w:val="num" w:pos="786"/>
              </w:tabs>
              <w:ind w:left="0" w:hanging="15"/>
              <w:jc w:val="center"/>
            </w:pPr>
          </w:p>
        </w:tc>
        <w:tc>
          <w:tcPr>
            <w:tcW w:w="2268"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966093" w:rsidRDefault="00966093" w:rsidP="00E40F04">
            <w:pPr>
              <w:pStyle w:val="af4"/>
              <w:spacing w:before="0" w:beforeAutospacing="0" w:after="0" w:afterAutospacing="0"/>
              <w:ind w:right="153"/>
            </w:pPr>
            <w:r>
              <w:t>Не требуется</w:t>
            </w:r>
          </w:p>
          <w:p w:rsidR="007A678F" w:rsidRPr="00E25B1F" w:rsidRDefault="007A678F" w:rsidP="00E40F04">
            <w:pPr>
              <w:ind w:right="153" w:firstLine="636"/>
              <w:jc w:val="both"/>
              <w:rPr>
                <w:b/>
                <w:bCs/>
                <w:i/>
              </w:rPr>
            </w:pPr>
          </w:p>
        </w:tc>
      </w:tr>
      <w:tr w:rsidR="009D350D" w:rsidRPr="00E25B1F" w:rsidTr="00871FAF">
        <w:trPr>
          <w:trHeight w:val="194"/>
        </w:trPr>
        <w:tc>
          <w:tcPr>
            <w:tcW w:w="781" w:type="dxa"/>
          </w:tcPr>
          <w:p w:rsidR="009D350D" w:rsidRPr="00E25B1F" w:rsidRDefault="009D350D" w:rsidP="003C422C">
            <w:pPr>
              <w:numPr>
                <w:ilvl w:val="0"/>
                <w:numId w:val="26"/>
              </w:numPr>
              <w:tabs>
                <w:tab w:val="num" w:pos="786"/>
              </w:tabs>
              <w:ind w:left="0" w:hanging="15"/>
              <w:jc w:val="center"/>
            </w:pPr>
            <w:bookmarkStart w:id="245" w:name="_Ref321836744"/>
          </w:p>
        </w:tc>
        <w:bookmarkEnd w:id="245"/>
        <w:tc>
          <w:tcPr>
            <w:tcW w:w="2268"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rsidR="009D350D" w:rsidRPr="00E25B1F" w:rsidRDefault="009D350D" w:rsidP="00E40F04">
            <w:pPr>
              <w:pStyle w:val="af4"/>
              <w:spacing w:before="0" w:beforeAutospacing="0" w:after="0" w:afterAutospacing="0"/>
              <w:ind w:right="153"/>
              <w:jc w:val="both"/>
            </w:pPr>
            <w:r w:rsidRPr="00E25B1F">
              <w:t xml:space="preserve">Жалобы на действия (бездействие) заказчика, организатора </w:t>
            </w:r>
            <w:r w:rsidR="00466F9E" w:rsidRPr="00E25B1F">
              <w:t>запроса цен</w:t>
            </w:r>
            <w:r w:rsidRPr="00E25B1F">
              <w:t xml:space="preserve">, </w:t>
            </w:r>
            <w:r w:rsidR="002E77A5" w:rsidRPr="00E25B1F">
              <w:t>закупочной комиссии</w:t>
            </w:r>
            <w:r w:rsidRPr="00E25B1F">
              <w:t xml:space="preserve"> </w:t>
            </w:r>
            <w:r w:rsidR="00563A6D" w:rsidRPr="00E25B1F">
              <w:t xml:space="preserve">при проведении запроса цен </w:t>
            </w:r>
            <w:r w:rsidRPr="00E25B1F">
              <w:t xml:space="preserve">могут быть направлены </w:t>
            </w:r>
            <w:r w:rsidR="00563A6D" w:rsidRPr="00E25B1F">
              <w:t xml:space="preserve">в </w:t>
            </w:r>
            <w:r w:rsidR="00380FA3" w:rsidRPr="00E25B1F">
              <w:t xml:space="preserve">Центральный арбитражный комитет (ЦАК) </w:t>
            </w:r>
            <w:r w:rsidR="00563A6D" w:rsidRPr="00E25B1F">
              <w:t xml:space="preserve">в отсканированном виде </w:t>
            </w:r>
            <w:r w:rsidRPr="00E25B1F">
              <w:t xml:space="preserve">по электронному </w:t>
            </w:r>
            <w:hyperlink r:id="rId22" w:history="1">
              <w:r w:rsidRPr="00E25B1F">
                <w:rPr>
                  <w:rStyle w:val="afb"/>
                  <w:color w:val="auto"/>
                </w:rPr>
                <w:t>arbitration@rosatom.ru</w:t>
              </w:r>
            </w:hyperlink>
            <w:r w:rsidRPr="00E25B1F">
              <w:t>.</w:t>
            </w:r>
          </w:p>
          <w:p w:rsidR="009D350D" w:rsidRPr="00E25B1F" w:rsidRDefault="009D350D" w:rsidP="00E40F04">
            <w:pPr>
              <w:pStyle w:val="af4"/>
              <w:spacing w:before="0" w:beforeAutospacing="0" w:after="0" w:afterAutospacing="0"/>
              <w:ind w:right="153"/>
              <w:jc w:val="both"/>
            </w:pPr>
            <w:r w:rsidRPr="00E25B1F">
              <w:t xml:space="preserve">Направление жалоб допускается в любое время проведения </w:t>
            </w:r>
            <w:r w:rsidR="00466F9E" w:rsidRPr="00E25B1F">
              <w:t>запроса цен</w:t>
            </w:r>
            <w:r w:rsidRPr="00E25B1F">
              <w:t xml:space="preserve">, но не позднее десяти дней со дня размещения на официальном сайте протокола </w:t>
            </w:r>
            <w:r w:rsidR="00A7053D" w:rsidRPr="00E25B1F">
              <w:t xml:space="preserve">подведения итогов </w:t>
            </w:r>
            <w:r w:rsidR="00466F9E" w:rsidRPr="00E25B1F">
              <w:t>запроса цен</w:t>
            </w:r>
            <w:r w:rsidR="00A7053D" w:rsidRPr="00E25B1F">
              <w:t xml:space="preserve">, протокола о признании </w:t>
            </w:r>
            <w:r w:rsidR="00466F9E" w:rsidRPr="00E25B1F">
              <w:t>запроса цен</w:t>
            </w:r>
            <w:r w:rsidR="00A7053D" w:rsidRPr="00E25B1F">
              <w:t xml:space="preserve"> не состоявшимся или принятия заказчиком решения об отказе от проведения </w:t>
            </w:r>
            <w:r w:rsidR="00466F9E" w:rsidRPr="00E25B1F">
              <w:t>запроса цен</w:t>
            </w:r>
            <w:r w:rsidRPr="00E25B1F">
              <w:t>.</w:t>
            </w:r>
          </w:p>
          <w:p w:rsidR="009D350D" w:rsidRPr="00E25B1F" w:rsidRDefault="009D350D" w:rsidP="00E40F04">
            <w:pPr>
              <w:pStyle w:val="af4"/>
              <w:spacing w:before="0" w:beforeAutospacing="0" w:after="0" w:afterAutospacing="0"/>
              <w:ind w:right="153"/>
              <w:jc w:val="both"/>
            </w:pPr>
            <w:r w:rsidRPr="00E25B1F">
              <w:t xml:space="preserve">Условия и положения </w:t>
            </w:r>
            <w:r w:rsidR="003E0066" w:rsidRPr="00E25B1F">
              <w:t xml:space="preserve">документации по </w:t>
            </w:r>
            <w:r w:rsidR="00466F9E" w:rsidRPr="00E25B1F">
              <w:t>запросу цен</w:t>
            </w:r>
            <w:r w:rsidRPr="00E25B1F">
              <w:t xml:space="preserve"> могут быть обжалованы исключительно до окончания срока подачи заявок на участие в </w:t>
            </w:r>
            <w:r w:rsidR="004560F3" w:rsidRPr="00E25B1F">
              <w:t>запросе цен</w:t>
            </w:r>
            <w:r w:rsidRPr="00E25B1F">
              <w:t>.</w:t>
            </w:r>
          </w:p>
          <w:p w:rsidR="009D350D" w:rsidRPr="00E25B1F" w:rsidRDefault="009D350D" w:rsidP="00E40F04">
            <w:pPr>
              <w:pStyle w:val="af4"/>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E25B1F" w:rsidRDefault="009D350D" w:rsidP="00E40F04">
            <w:pPr>
              <w:pStyle w:val="af4"/>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E25B1F" w:rsidRDefault="00380FA3" w:rsidP="00966093">
            <w:pPr>
              <w:pStyle w:val="af4"/>
              <w:spacing w:before="0" w:beforeAutospacing="0" w:after="0" w:afterAutospacing="0"/>
              <w:ind w:right="153"/>
              <w:jc w:val="both"/>
            </w:pPr>
            <w:r w:rsidRPr="00E25B1F">
              <w:t xml:space="preserve">Решения </w:t>
            </w:r>
            <w:r w:rsidRPr="00E25B1F">
              <w:rPr>
                <w:szCs w:val="28"/>
              </w:rPr>
              <w:t xml:space="preserve">ЦАК могут быть обжалованы — в Контрольном комитете </w:t>
            </w:r>
            <w:r w:rsidR="00563A6D" w:rsidRPr="00E25B1F">
              <w:rPr>
                <w:szCs w:val="28"/>
              </w:rPr>
              <w:t xml:space="preserve">Госкорпорации «Росатом» не позднее </w:t>
            </w:r>
            <w:r w:rsidR="00563A6D" w:rsidRPr="00E25B1F">
              <w:t xml:space="preserve">1 (одного) месяца с даты размещения на официальном сайте </w:t>
            </w:r>
            <w:r w:rsidR="00C75605">
              <w:t xml:space="preserve">по закупкам атомной отрасли </w:t>
            </w:r>
            <w:r w:rsidR="00563A6D" w:rsidRPr="00E25B1F">
              <w:t>результата рассмотрения жалобы.</w:t>
            </w:r>
          </w:p>
        </w:tc>
      </w:tr>
      <w:tr w:rsidR="009D350D" w:rsidRPr="00E25B1F" w:rsidTr="00871FAF">
        <w:trPr>
          <w:trHeight w:val="194"/>
        </w:trPr>
        <w:tc>
          <w:tcPr>
            <w:tcW w:w="781" w:type="dxa"/>
          </w:tcPr>
          <w:p w:rsidR="009D350D" w:rsidRPr="00E25B1F" w:rsidRDefault="009D350D" w:rsidP="003C422C">
            <w:pPr>
              <w:numPr>
                <w:ilvl w:val="0"/>
                <w:numId w:val="26"/>
              </w:numPr>
              <w:tabs>
                <w:tab w:val="num" w:pos="786"/>
              </w:tabs>
              <w:ind w:left="0" w:hanging="15"/>
              <w:jc w:val="center"/>
            </w:pPr>
          </w:p>
        </w:tc>
        <w:tc>
          <w:tcPr>
            <w:tcW w:w="2268"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rsidR="009D350D" w:rsidRPr="00E25B1F" w:rsidRDefault="009D350D" w:rsidP="00E40F04">
            <w:pPr>
              <w:pStyle w:val="af4"/>
              <w:spacing w:before="0" w:beforeAutospacing="0" w:after="0" w:afterAutospacing="0"/>
              <w:ind w:right="153"/>
              <w:jc w:val="both"/>
            </w:pPr>
            <w:r w:rsidRPr="00E25B1F">
              <w:t xml:space="preserve">О фактах злоупотреблений участник </w:t>
            </w:r>
            <w:r w:rsidR="00466F9E" w:rsidRPr="00E25B1F">
              <w:t>запроса цен</w:t>
            </w:r>
            <w:r w:rsidRPr="00E25B1F">
              <w:t xml:space="preserve"> может заявить в </w:t>
            </w:r>
            <w:r w:rsidR="00563A6D" w:rsidRPr="00E25B1F">
              <w:t>Госкорпорацию «Росатом»</w:t>
            </w:r>
            <w:r w:rsidRPr="00E25B1F">
              <w:t xml:space="preserve"> и</w:t>
            </w:r>
            <w:r w:rsidR="000143C2" w:rsidRPr="00E25B1F">
              <w:t xml:space="preserve"> </w:t>
            </w:r>
            <w:r w:rsidRPr="00E25B1F">
              <w:t xml:space="preserve">сообщить об этом гласно или анонимно, воспользовавшись следующими каналами связи: </w:t>
            </w:r>
          </w:p>
          <w:p w:rsidR="009D350D" w:rsidRPr="00E25B1F" w:rsidRDefault="009D350D" w:rsidP="00E40F04">
            <w:pPr>
              <w:pStyle w:val="af4"/>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9D350D" w:rsidRPr="00E25B1F" w:rsidRDefault="009D350D" w:rsidP="00E40F04">
            <w:pPr>
              <w:pStyle w:val="af4"/>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E25B1F" w:rsidRDefault="009D350D" w:rsidP="00E40F04">
            <w:pPr>
              <w:pStyle w:val="af4"/>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w:t>
            </w:r>
            <w:r w:rsidR="00FB70DC" w:rsidRPr="00E25B1F">
              <w:t>Департамент защиты активов Госкорпорации «Росатом»</w:t>
            </w:r>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3C422C">
      <w:pPr>
        <w:pStyle w:val="10"/>
        <w:numPr>
          <w:ilvl w:val="0"/>
          <w:numId w:val="56"/>
        </w:numPr>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404670374"/>
      <w:bookmarkStart w:id="266" w:name="_Toc255987070"/>
      <w:r w:rsidRPr="00E25B1F">
        <w:rPr>
          <w:sz w:val="28"/>
          <w:szCs w:val="28"/>
        </w:rPr>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406471" w:rsidP="00C87330">
      <w:pPr>
        <w:pStyle w:val="Times12"/>
        <w:ind w:right="-29" w:firstLine="709"/>
        <w:rPr>
          <w:b/>
          <w:i/>
          <w:szCs w:val="24"/>
        </w:rPr>
      </w:pPr>
      <w:r w:rsidRPr="00E25B1F">
        <w:rPr>
          <w:b/>
          <w:i/>
          <w:szCs w:val="24"/>
        </w:rPr>
        <w:t xml:space="preserve"> </w:t>
      </w:r>
      <w:r w:rsidR="00C87330" w:rsidRPr="00E25B1F">
        <w:rPr>
          <w:b/>
          <w:i/>
          <w:szCs w:val="24"/>
        </w:rPr>
        <w:t>формы 2</w:t>
      </w:r>
      <w:r w:rsidR="001D0134" w:rsidRPr="00E25B1F">
        <w:rPr>
          <w:b/>
          <w:i/>
          <w:szCs w:val="24"/>
        </w:rPr>
        <w:t xml:space="preserve"> (таблица 1), 3</w:t>
      </w:r>
      <w:r w:rsidR="00CC49DC">
        <w:rPr>
          <w:b/>
          <w:i/>
          <w:szCs w:val="24"/>
        </w:rPr>
        <w:t>-4</w:t>
      </w:r>
      <w:r w:rsidR="005B33A9">
        <w:rPr>
          <w:b/>
          <w:i/>
          <w:szCs w:val="24"/>
        </w:rPr>
        <w:t xml:space="preserve"> </w:t>
      </w:r>
      <w:r w:rsidR="00C87330" w:rsidRPr="00E25B1F">
        <w:rPr>
          <w:b/>
          <w:i/>
          <w:szCs w:val="24"/>
        </w:rPr>
        <w:t xml:space="preserve">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00C87330" w:rsidRPr="00E25B1F">
        <w:rPr>
          <w:b/>
          <w:i/>
          <w:szCs w:val="24"/>
        </w:rPr>
        <w:t xml:space="preserve"> в состав заявки на участие в </w:t>
      </w:r>
      <w:r w:rsidR="004560F3" w:rsidRPr="00E25B1F">
        <w:rPr>
          <w:b/>
          <w:i/>
          <w:szCs w:val="24"/>
        </w:rPr>
        <w:t>запросе цен</w:t>
      </w:r>
      <w:r w:rsidR="00C87330"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404670375"/>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F32878" w:rsidRPr="00F32878">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p w:rsidR="008C2FB1" w:rsidRPr="00E25B1F" w:rsidRDefault="000718C8" w:rsidP="009B4E7C">
      <w:pPr>
        <w:jc w:val="both"/>
        <w:rPr>
          <w:b/>
          <w:i/>
        </w:rPr>
      </w:pPr>
      <w:r>
        <w:rPr>
          <w:b/>
          <w:i/>
        </w:rPr>
        <w:t xml:space="preserve">                                                                                                   </w:t>
      </w:r>
      <w:r w:rsidR="00EA4BBF">
        <w:rPr>
          <w:b/>
          <w:i/>
        </w:rPr>
        <w:t xml:space="preserve">                                    </w:t>
      </w:r>
      <w:r>
        <w:rPr>
          <w:b/>
          <w:i/>
        </w:rPr>
        <w:t xml:space="preserve"> Таблица 1</w:t>
      </w: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4394"/>
        <w:gridCol w:w="1276"/>
        <w:gridCol w:w="1559"/>
        <w:gridCol w:w="2410"/>
      </w:tblGrid>
      <w:tr w:rsidR="00AE2FEA" w:rsidRPr="00E15DA7" w:rsidTr="000718C8">
        <w:trPr>
          <w:trHeight w:val="685"/>
        </w:trPr>
        <w:tc>
          <w:tcPr>
            <w:tcW w:w="568" w:type="dxa"/>
            <w:vAlign w:val="center"/>
          </w:tcPr>
          <w:p w:rsidR="00AE2FEA" w:rsidRPr="00E15DA7" w:rsidRDefault="00AE2FEA" w:rsidP="008C2FB1">
            <w:pPr>
              <w:widowControl w:val="0"/>
              <w:jc w:val="center"/>
              <w:rPr>
                <w:b/>
                <w:bCs/>
                <w:sz w:val="22"/>
                <w:szCs w:val="22"/>
              </w:rPr>
            </w:pPr>
            <w:r w:rsidRPr="00E15DA7">
              <w:rPr>
                <w:b/>
                <w:bCs/>
                <w:sz w:val="22"/>
                <w:szCs w:val="22"/>
              </w:rPr>
              <w:t xml:space="preserve">№ </w:t>
            </w:r>
            <w:proofErr w:type="spellStart"/>
            <w:proofErr w:type="gramStart"/>
            <w:r w:rsidRPr="00E15DA7">
              <w:rPr>
                <w:b/>
                <w:bCs/>
                <w:sz w:val="22"/>
                <w:szCs w:val="22"/>
              </w:rPr>
              <w:t>п</w:t>
            </w:r>
            <w:proofErr w:type="spellEnd"/>
            <w:proofErr w:type="gramEnd"/>
            <w:r w:rsidRPr="00E15DA7">
              <w:rPr>
                <w:b/>
                <w:bCs/>
                <w:sz w:val="22"/>
                <w:szCs w:val="22"/>
              </w:rPr>
              <w:t>/</w:t>
            </w:r>
            <w:proofErr w:type="spellStart"/>
            <w:r w:rsidRPr="00E15DA7">
              <w:rPr>
                <w:b/>
                <w:bCs/>
                <w:sz w:val="22"/>
                <w:szCs w:val="22"/>
              </w:rPr>
              <w:t>п</w:t>
            </w:r>
            <w:proofErr w:type="spellEnd"/>
          </w:p>
        </w:tc>
        <w:tc>
          <w:tcPr>
            <w:tcW w:w="4394" w:type="dxa"/>
            <w:vAlign w:val="center"/>
          </w:tcPr>
          <w:p w:rsidR="00AE2FEA" w:rsidRPr="00E15DA7" w:rsidRDefault="00AE2FEA" w:rsidP="008C2FB1">
            <w:pPr>
              <w:widowControl w:val="0"/>
              <w:jc w:val="center"/>
              <w:rPr>
                <w:b/>
                <w:bCs/>
                <w:sz w:val="22"/>
                <w:szCs w:val="22"/>
              </w:rPr>
            </w:pPr>
            <w:r w:rsidRPr="00E15DA7">
              <w:rPr>
                <w:b/>
                <w:bCs/>
                <w:sz w:val="22"/>
                <w:szCs w:val="22"/>
              </w:rPr>
              <w:t>Наименование</w:t>
            </w:r>
          </w:p>
        </w:tc>
        <w:tc>
          <w:tcPr>
            <w:tcW w:w="1276" w:type="dxa"/>
            <w:noWrap/>
            <w:vAlign w:val="center"/>
          </w:tcPr>
          <w:p w:rsidR="00AE2FEA" w:rsidRPr="00E15DA7" w:rsidRDefault="00AE2FEA" w:rsidP="008C2FB1">
            <w:pPr>
              <w:widowControl w:val="0"/>
              <w:jc w:val="center"/>
              <w:rPr>
                <w:b/>
                <w:bCs/>
                <w:sz w:val="22"/>
                <w:szCs w:val="22"/>
              </w:rPr>
            </w:pPr>
            <w:r w:rsidRPr="00E15DA7">
              <w:rPr>
                <w:b/>
                <w:bCs/>
                <w:sz w:val="22"/>
                <w:szCs w:val="22"/>
              </w:rPr>
              <w:t xml:space="preserve">Ед. </w:t>
            </w:r>
            <w:proofErr w:type="spellStart"/>
            <w:r w:rsidRPr="00E15DA7">
              <w:rPr>
                <w:b/>
                <w:bCs/>
                <w:sz w:val="22"/>
                <w:szCs w:val="22"/>
              </w:rPr>
              <w:t>изм</w:t>
            </w:r>
            <w:proofErr w:type="spellEnd"/>
            <w:r w:rsidRPr="00E15DA7">
              <w:rPr>
                <w:b/>
                <w:bCs/>
                <w:sz w:val="22"/>
                <w:szCs w:val="22"/>
              </w:rPr>
              <w:t>.</w:t>
            </w:r>
          </w:p>
        </w:tc>
        <w:tc>
          <w:tcPr>
            <w:tcW w:w="1559" w:type="dxa"/>
          </w:tcPr>
          <w:p w:rsidR="00AE2FEA" w:rsidRPr="00E15DA7" w:rsidRDefault="00AE2FEA" w:rsidP="00AE2FEA">
            <w:pPr>
              <w:widowControl w:val="0"/>
              <w:jc w:val="center"/>
              <w:rPr>
                <w:b/>
                <w:bCs/>
                <w:sz w:val="22"/>
                <w:szCs w:val="22"/>
              </w:rPr>
            </w:pPr>
            <w:r w:rsidRPr="00E15DA7">
              <w:rPr>
                <w:b/>
                <w:bCs/>
                <w:sz w:val="22"/>
                <w:szCs w:val="22"/>
              </w:rPr>
              <w:t xml:space="preserve">Цена </w:t>
            </w:r>
            <w:r>
              <w:rPr>
                <w:b/>
                <w:bCs/>
                <w:sz w:val="22"/>
                <w:szCs w:val="22"/>
              </w:rPr>
              <w:t xml:space="preserve">за </w:t>
            </w:r>
            <w:proofErr w:type="spellStart"/>
            <w:r>
              <w:rPr>
                <w:b/>
                <w:bCs/>
                <w:sz w:val="22"/>
                <w:szCs w:val="22"/>
              </w:rPr>
              <w:t>ед</w:t>
            </w:r>
            <w:proofErr w:type="gramStart"/>
            <w:r>
              <w:rPr>
                <w:b/>
                <w:bCs/>
                <w:sz w:val="22"/>
                <w:szCs w:val="22"/>
              </w:rPr>
              <w:t>.и</w:t>
            </w:r>
            <w:proofErr w:type="gramEnd"/>
            <w:r>
              <w:rPr>
                <w:b/>
                <w:bCs/>
                <w:sz w:val="22"/>
                <w:szCs w:val="22"/>
              </w:rPr>
              <w:t>зм</w:t>
            </w:r>
            <w:proofErr w:type="spellEnd"/>
            <w:r>
              <w:rPr>
                <w:b/>
                <w:bCs/>
                <w:sz w:val="22"/>
                <w:szCs w:val="22"/>
              </w:rPr>
              <w:t>., руб.,  без НДС</w:t>
            </w:r>
            <w:r w:rsidR="00DB79C4">
              <w:rPr>
                <w:b/>
                <w:bCs/>
                <w:sz w:val="22"/>
                <w:szCs w:val="22"/>
              </w:rPr>
              <w:t>*</w:t>
            </w:r>
            <w:r>
              <w:rPr>
                <w:b/>
                <w:bCs/>
                <w:sz w:val="22"/>
                <w:szCs w:val="22"/>
              </w:rPr>
              <w:t xml:space="preserve"> </w:t>
            </w:r>
            <w:r w:rsidRPr="00E15DA7">
              <w:rPr>
                <w:b/>
                <w:bCs/>
                <w:sz w:val="22"/>
                <w:szCs w:val="22"/>
              </w:rPr>
              <w:t xml:space="preserve"> </w:t>
            </w:r>
          </w:p>
        </w:tc>
        <w:tc>
          <w:tcPr>
            <w:tcW w:w="2410" w:type="dxa"/>
          </w:tcPr>
          <w:p w:rsidR="00AE2FEA" w:rsidRPr="00E15DA7" w:rsidRDefault="00AE2FEA" w:rsidP="008C2FB1">
            <w:pPr>
              <w:widowControl w:val="0"/>
              <w:jc w:val="center"/>
              <w:rPr>
                <w:b/>
                <w:bCs/>
                <w:sz w:val="22"/>
                <w:szCs w:val="22"/>
              </w:rPr>
            </w:pPr>
            <w:r>
              <w:rPr>
                <w:b/>
                <w:bCs/>
                <w:sz w:val="22"/>
                <w:szCs w:val="22"/>
              </w:rPr>
              <w:t xml:space="preserve">Цена за </w:t>
            </w:r>
            <w:proofErr w:type="spellStart"/>
            <w:r>
              <w:rPr>
                <w:b/>
                <w:bCs/>
                <w:sz w:val="22"/>
                <w:szCs w:val="22"/>
              </w:rPr>
              <w:t>ед</w:t>
            </w:r>
            <w:proofErr w:type="gramStart"/>
            <w:r>
              <w:rPr>
                <w:b/>
                <w:bCs/>
                <w:sz w:val="22"/>
                <w:szCs w:val="22"/>
              </w:rPr>
              <w:t>.и</w:t>
            </w:r>
            <w:proofErr w:type="gramEnd"/>
            <w:r>
              <w:rPr>
                <w:b/>
                <w:bCs/>
                <w:sz w:val="22"/>
                <w:szCs w:val="22"/>
              </w:rPr>
              <w:t>зм</w:t>
            </w:r>
            <w:proofErr w:type="spellEnd"/>
            <w:r>
              <w:rPr>
                <w:b/>
                <w:bCs/>
                <w:sz w:val="22"/>
                <w:szCs w:val="22"/>
              </w:rPr>
              <w:t>.</w:t>
            </w:r>
            <w:r w:rsidRPr="00E15DA7">
              <w:rPr>
                <w:b/>
                <w:bCs/>
                <w:sz w:val="22"/>
                <w:szCs w:val="22"/>
              </w:rPr>
              <w:t>,</w:t>
            </w:r>
            <w:r>
              <w:rPr>
                <w:b/>
                <w:bCs/>
                <w:sz w:val="22"/>
                <w:szCs w:val="22"/>
              </w:rPr>
              <w:t xml:space="preserve"> руб.,  </w:t>
            </w:r>
            <w:proofErr w:type="spellStart"/>
            <w:r>
              <w:rPr>
                <w:b/>
                <w:bCs/>
                <w:sz w:val="22"/>
                <w:szCs w:val="22"/>
              </w:rPr>
              <w:t>вкл</w:t>
            </w:r>
            <w:proofErr w:type="spellEnd"/>
            <w:r>
              <w:rPr>
                <w:b/>
                <w:bCs/>
                <w:sz w:val="22"/>
                <w:szCs w:val="22"/>
              </w:rPr>
              <w:t>. НДС 18%</w:t>
            </w:r>
            <w:r w:rsidR="00DB79C4">
              <w:rPr>
                <w:b/>
                <w:bCs/>
                <w:sz w:val="22"/>
                <w:szCs w:val="22"/>
              </w:rPr>
              <w:t>*</w:t>
            </w:r>
          </w:p>
        </w:tc>
      </w:tr>
      <w:tr w:rsidR="00AE2FEA" w:rsidRPr="00E15DA7" w:rsidTr="000718C8">
        <w:trPr>
          <w:trHeight w:val="898"/>
        </w:trPr>
        <w:tc>
          <w:tcPr>
            <w:tcW w:w="568" w:type="dxa"/>
            <w:vAlign w:val="center"/>
          </w:tcPr>
          <w:p w:rsidR="00AE2FEA" w:rsidRPr="00E15DA7" w:rsidRDefault="00AE2FEA" w:rsidP="008C2FB1">
            <w:pPr>
              <w:tabs>
                <w:tab w:val="center" w:pos="4153"/>
                <w:tab w:val="right" w:pos="8306"/>
              </w:tabs>
              <w:rPr>
                <w:sz w:val="22"/>
                <w:szCs w:val="22"/>
              </w:rPr>
            </w:pPr>
            <w:r w:rsidRPr="00E15DA7">
              <w:rPr>
                <w:sz w:val="22"/>
                <w:szCs w:val="22"/>
              </w:rPr>
              <w:t>1.1</w:t>
            </w:r>
          </w:p>
        </w:tc>
        <w:tc>
          <w:tcPr>
            <w:tcW w:w="4394" w:type="dxa"/>
            <w:vAlign w:val="center"/>
          </w:tcPr>
          <w:p w:rsidR="00AE2FEA" w:rsidRPr="00E15DA7" w:rsidRDefault="00AE2FEA" w:rsidP="008C2FB1">
            <w:pPr>
              <w:tabs>
                <w:tab w:val="center" w:pos="4153"/>
                <w:tab w:val="right" w:pos="8306"/>
              </w:tabs>
              <w:rPr>
                <w:sz w:val="22"/>
                <w:szCs w:val="22"/>
              </w:rPr>
            </w:pPr>
            <w:r w:rsidRPr="00E15DA7">
              <w:rPr>
                <w:sz w:val="22"/>
                <w:szCs w:val="22"/>
              </w:rPr>
              <w:t>Дизельное</w:t>
            </w:r>
            <w:r>
              <w:rPr>
                <w:sz w:val="22"/>
                <w:szCs w:val="22"/>
              </w:rPr>
              <w:t xml:space="preserve"> топливо (летнее, зимнее) Экологические классы 4 и 5</w:t>
            </w:r>
          </w:p>
        </w:tc>
        <w:tc>
          <w:tcPr>
            <w:tcW w:w="1276" w:type="dxa"/>
            <w:noWrap/>
            <w:vAlign w:val="center"/>
          </w:tcPr>
          <w:p w:rsidR="00AE2FEA" w:rsidRPr="00E15DA7" w:rsidRDefault="00AE2FEA" w:rsidP="008C2FB1">
            <w:pPr>
              <w:tabs>
                <w:tab w:val="center" w:pos="4153"/>
                <w:tab w:val="right" w:pos="8306"/>
              </w:tabs>
              <w:rPr>
                <w:sz w:val="22"/>
                <w:szCs w:val="22"/>
              </w:rPr>
            </w:pPr>
            <w:r w:rsidRPr="00E15DA7">
              <w:rPr>
                <w:sz w:val="22"/>
                <w:szCs w:val="22"/>
              </w:rPr>
              <w:t>л</w:t>
            </w:r>
          </w:p>
        </w:tc>
        <w:tc>
          <w:tcPr>
            <w:tcW w:w="1559" w:type="dxa"/>
          </w:tcPr>
          <w:p w:rsidR="00AE2FEA" w:rsidRPr="00E15DA7" w:rsidRDefault="00AE2FEA" w:rsidP="008C2FB1">
            <w:pPr>
              <w:tabs>
                <w:tab w:val="center" w:pos="4153"/>
                <w:tab w:val="right" w:pos="8306"/>
              </w:tabs>
              <w:rPr>
                <w:sz w:val="22"/>
                <w:szCs w:val="22"/>
              </w:rPr>
            </w:pPr>
          </w:p>
        </w:tc>
        <w:tc>
          <w:tcPr>
            <w:tcW w:w="2410" w:type="dxa"/>
          </w:tcPr>
          <w:p w:rsidR="00AE2FEA" w:rsidRPr="00E15DA7" w:rsidRDefault="00AE2FEA" w:rsidP="008C2FB1">
            <w:pPr>
              <w:tabs>
                <w:tab w:val="center" w:pos="4153"/>
                <w:tab w:val="right" w:pos="8306"/>
              </w:tabs>
              <w:rPr>
                <w:sz w:val="22"/>
                <w:szCs w:val="22"/>
              </w:rPr>
            </w:pPr>
          </w:p>
        </w:tc>
      </w:tr>
      <w:tr w:rsidR="00AE2FEA" w:rsidRPr="00E15DA7" w:rsidTr="000718C8">
        <w:trPr>
          <w:trHeight w:val="863"/>
        </w:trPr>
        <w:tc>
          <w:tcPr>
            <w:tcW w:w="568" w:type="dxa"/>
            <w:vAlign w:val="center"/>
          </w:tcPr>
          <w:p w:rsidR="00AE2FEA" w:rsidRPr="00E15DA7" w:rsidRDefault="00AE2FEA" w:rsidP="008C2FB1">
            <w:pPr>
              <w:tabs>
                <w:tab w:val="center" w:pos="4153"/>
                <w:tab w:val="right" w:pos="8306"/>
              </w:tabs>
              <w:rPr>
                <w:sz w:val="22"/>
                <w:szCs w:val="22"/>
              </w:rPr>
            </w:pPr>
            <w:r w:rsidRPr="00E15DA7">
              <w:rPr>
                <w:sz w:val="22"/>
                <w:szCs w:val="22"/>
              </w:rPr>
              <w:t>1.2</w:t>
            </w:r>
          </w:p>
        </w:tc>
        <w:tc>
          <w:tcPr>
            <w:tcW w:w="4394" w:type="dxa"/>
            <w:vAlign w:val="center"/>
          </w:tcPr>
          <w:p w:rsidR="00AE2FEA" w:rsidRPr="005B3744" w:rsidRDefault="00AE2FEA" w:rsidP="008C2FB1">
            <w:pPr>
              <w:tabs>
                <w:tab w:val="center" w:pos="4153"/>
                <w:tab w:val="right" w:pos="8306"/>
              </w:tabs>
              <w:rPr>
                <w:sz w:val="22"/>
                <w:szCs w:val="22"/>
              </w:rPr>
            </w:pPr>
            <w:r w:rsidRPr="00E15DA7">
              <w:rPr>
                <w:sz w:val="22"/>
                <w:szCs w:val="22"/>
              </w:rPr>
              <w:t>Бензин АИ-95</w:t>
            </w:r>
          </w:p>
          <w:p w:rsidR="00AE2FEA" w:rsidRPr="005B3744" w:rsidRDefault="00AE2FEA" w:rsidP="008C2FB1">
            <w:pPr>
              <w:tabs>
                <w:tab w:val="center" w:pos="4153"/>
                <w:tab w:val="right" w:pos="8306"/>
              </w:tabs>
              <w:rPr>
                <w:sz w:val="22"/>
                <w:szCs w:val="22"/>
              </w:rPr>
            </w:pPr>
            <w:r>
              <w:rPr>
                <w:sz w:val="22"/>
                <w:szCs w:val="22"/>
              </w:rPr>
              <w:t>Экологические классы 4 и 5</w:t>
            </w:r>
          </w:p>
        </w:tc>
        <w:tc>
          <w:tcPr>
            <w:tcW w:w="1276" w:type="dxa"/>
            <w:noWrap/>
            <w:vAlign w:val="center"/>
          </w:tcPr>
          <w:p w:rsidR="00AE2FEA" w:rsidRPr="00E15DA7" w:rsidRDefault="00AE2FEA" w:rsidP="008C2FB1">
            <w:pPr>
              <w:tabs>
                <w:tab w:val="center" w:pos="4153"/>
                <w:tab w:val="right" w:pos="8306"/>
              </w:tabs>
              <w:rPr>
                <w:sz w:val="22"/>
                <w:szCs w:val="22"/>
              </w:rPr>
            </w:pPr>
            <w:r w:rsidRPr="00E15DA7">
              <w:rPr>
                <w:sz w:val="22"/>
                <w:szCs w:val="22"/>
              </w:rPr>
              <w:t>л</w:t>
            </w:r>
          </w:p>
        </w:tc>
        <w:tc>
          <w:tcPr>
            <w:tcW w:w="1559" w:type="dxa"/>
          </w:tcPr>
          <w:p w:rsidR="00AE2FEA" w:rsidRPr="00E15DA7" w:rsidRDefault="00AE2FEA" w:rsidP="008C2FB1">
            <w:pPr>
              <w:tabs>
                <w:tab w:val="center" w:pos="4153"/>
                <w:tab w:val="right" w:pos="8306"/>
              </w:tabs>
              <w:rPr>
                <w:sz w:val="22"/>
                <w:szCs w:val="22"/>
              </w:rPr>
            </w:pPr>
          </w:p>
        </w:tc>
        <w:tc>
          <w:tcPr>
            <w:tcW w:w="2410" w:type="dxa"/>
          </w:tcPr>
          <w:p w:rsidR="00AE2FEA" w:rsidRPr="00E15DA7" w:rsidRDefault="00AE2FEA" w:rsidP="008C2FB1">
            <w:pPr>
              <w:tabs>
                <w:tab w:val="center" w:pos="4153"/>
                <w:tab w:val="right" w:pos="8306"/>
              </w:tabs>
              <w:rPr>
                <w:sz w:val="22"/>
                <w:szCs w:val="22"/>
              </w:rPr>
            </w:pPr>
          </w:p>
        </w:tc>
      </w:tr>
    </w:tbl>
    <w:p w:rsidR="00DB79C4" w:rsidRPr="00CC49DC" w:rsidRDefault="00CC49DC" w:rsidP="00CC49DC">
      <w:pPr>
        <w:ind w:left="360"/>
        <w:jc w:val="both"/>
        <w:rPr>
          <w:i/>
          <w:sz w:val="28"/>
          <w:szCs w:val="28"/>
        </w:rPr>
      </w:pPr>
      <w:r>
        <w:rPr>
          <w:i/>
          <w:sz w:val="28"/>
          <w:szCs w:val="28"/>
        </w:rPr>
        <w:t xml:space="preserve">* </w:t>
      </w:r>
      <w:r w:rsidR="00DB79C4" w:rsidRPr="00CC49DC">
        <w:rPr>
          <w:i/>
          <w:sz w:val="28"/>
          <w:szCs w:val="28"/>
        </w:rPr>
        <w:t>Заполняется Участником, указанные цены должны быть равн</w:t>
      </w:r>
      <w:r>
        <w:rPr>
          <w:i/>
          <w:sz w:val="28"/>
          <w:szCs w:val="28"/>
        </w:rPr>
        <w:t>ы значениям, указанным в строке «</w:t>
      </w:r>
      <w:r w:rsidRPr="00CC49DC">
        <w:rPr>
          <w:i/>
          <w:sz w:val="28"/>
          <w:szCs w:val="28"/>
        </w:rPr>
        <w:t>Итого, средняя цена на топливо, руб.»</w:t>
      </w:r>
      <w:r w:rsidR="00DB79C4" w:rsidRPr="00CC49DC">
        <w:rPr>
          <w:i/>
          <w:sz w:val="28"/>
          <w:szCs w:val="28"/>
        </w:rPr>
        <w:t xml:space="preserve"> </w:t>
      </w:r>
      <w:r w:rsidR="00687C3A">
        <w:rPr>
          <w:i/>
          <w:sz w:val="28"/>
          <w:szCs w:val="28"/>
        </w:rPr>
        <w:t xml:space="preserve">Таблицы №1 </w:t>
      </w:r>
      <w:r w:rsidR="00DB79C4" w:rsidRPr="00CC49DC">
        <w:rPr>
          <w:i/>
          <w:sz w:val="28"/>
          <w:szCs w:val="28"/>
        </w:rPr>
        <w:t>Формы</w:t>
      </w:r>
      <w:r w:rsidRPr="00CC49DC">
        <w:rPr>
          <w:i/>
          <w:sz w:val="28"/>
          <w:szCs w:val="28"/>
        </w:rPr>
        <w:t xml:space="preserve"> 4</w:t>
      </w:r>
      <w:r w:rsidR="00DB79C4" w:rsidRPr="00CC49DC">
        <w:rPr>
          <w:i/>
          <w:sz w:val="28"/>
          <w:szCs w:val="28"/>
        </w:rPr>
        <w:t xml:space="preserve"> «Перечень</w:t>
      </w:r>
      <w:r w:rsidRPr="00CC49DC">
        <w:rPr>
          <w:i/>
          <w:sz w:val="28"/>
          <w:szCs w:val="28"/>
        </w:rPr>
        <w:t xml:space="preserve"> (Список) АЗС</w:t>
      </w:r>
      <w:r w:rsidR="00DB79C4" w:rsidRPr="00CC49DC">
        <w:rPr>
          <w:i/>
          <w:sz w:val="28"/>
          <w:szCs w:val="28"/>
        </w:rPr>
        <w:t>»</w:t>
      </w:r>
    </w:p>
    <w:p w:rsidR="00687C3A" w:rsidRDefault="00687C3A" w:rsidP="000718C8">
      <w:pPr>
        <w:jc w:val="both"/>
        <w:rPr>
          <w:sz w:val="28"/>
          <w:szCs w:val="28"/>
        </w:rPr>
      </w:pPr>
    </w:p>
    <w:p w:rsidR="00687C3A" w:rsidRDefault="00687C3A" w:rsidP="000718C8">
      <w:pPr>
        <w:jc w:val="both"/>
        <w:rPr>
          <w:sz w:val="28"/>
          <w:szCs w:val="28"/>
        </w:rPr>
      </w:pPr>
    </w:p>
    <w:p w:rsidR="00687C3A" w:rsidRDefault="00687C3A" w:rsidP="000718C8">
      <w:pPr>
        <w:jc w:val="both"/>
        <w:rPr>
          <w:sz w:val="28"/>
          <w:szCs w:val="28"/>
        </w:rPr>
      </w:pPr>
    </w:p>
    <w:p w:rsidR="00CC49DC" w:rsidRDefault="000718C8" w:rsidP="000718C8">
      <w:pPr>
        <w:jc w:val="both"/>
        <w:rPr>
          <w:sz w:val="28"/>
          <w:szCs w:val="28"/>
        </w:rPr>
      </w:pPr>
      <w:r>
        <w:rPr>
          <w:sz w:val="28"/>
          <w:szCs w:val="28"/>
        </w:rPr>
        <w:t xml:space="preserve">                                             </w:t>
      </w:r>
      <w:r w:rsidR="00EA4BBF">
        <w:rPr>
          <w:sz w:val="28"/>
          <w:szCs w:val="28"/>
        </w:rPr>
        <w:t xml:space="preserve">                         </w:t>
      </w:r>
    </w:p>
    <w:p w:rsidR="008C2FB1" w:rsidRDefault="00EA4BBF" w:rsidP="00CC49DC">
      <w:pPr>
        <w:jc w:val="right"/>
        <w:rPr>
          <w:sz w:val="28"/>
          <w:szCs w:val="28"/>
        </w:rPr>
      </w:pPr>
      <w:r>
        <w:rPr>
          <w:sz w:val="28"/>
          <w:szCs w:val="28"/>
        </w:rPr>
        <w:t xml:space="preserve">    </w:t>
      </w:r>
      <w:r w:rsidR="000718C8" w:rsidRPr="000718C8">
        <w:rPr>
          <w:b/>
          <w:i/>
        </w:rPr>
        <w:t>Таблица 2</w:t>
      </w:r>
    </w:p>
    <w:tbl>
      <w:tblPr>
        <w:tblStyle w:val="afff6"/>
        <w:tblW w:w="0" w:type="auto"/>
        <w:tblLook w:val="04A0"/>
      </w:tblPr>
      <w:tblGrid>
        <w:gridCol w:w="534"/>
        <w:gridCol w:w="4394"/>
        <w:gridCol w:w="1276"/>
        <w:gridCol w:w="3934"/>
      </w:tblGrid>
      <w:tr w:rsidR="00AE2FEA" w:rsidTr="00AE2FEA">
        <w:tc>
          <w:tcPr>
            <w:tcW w:w="534" w:type="dxa"/>
          </w:tcPr>
          <w:p w:rsidR="00AE2FEA" w:rsidRDefault="00AE2FEA" w:rsidP="003D3C51">
            <w:pPr>
              <w:spacing w:before="120"/>
              <w:jc w:val="both"/>
              <w:rPr>
                <w:sz w:val="28"/>
                <w:szCs w:val="28"/>
              </w:rPr>
            </w:pPr>
            <w:r w:rsidRPr="00E15DA7">
              <w:rPr>
                <w:b/>
                <w:bCs/>
                <w:sz w:val="22"/>
                <w:szCs w:val="22"/>
              </w:rPr>
              <w:t xml:space="preserve">№ </w:t>
            </w:r>
            <w:proofErr w:type="spellStart"/>
            <w:proofErr w:type="gramStart"/>
            <w:r w:rsidRPr="00E15DA7">
              <w:rPr>
                <w:b/>
                <w:bCs/>
                <w:sz w:val="22"/>
                <w:szCs w:val="22"/>
              </w:rPr>
              <w:t>п</w:t>
            </w:r>
            <w:proofErr w:type="spellEnd"/>
            <w:proofErr w:type="gramEnd"/>
            <w:r w:rsidRPr="00E15DA7">
              <w:rPr>
                <w:b/>
                <w:bCs/>
                <w:sz w:val="22"/>
                <w:szCs w:val="22"/>
              </w:rPr>
              <w:t>/</w:t>
            </w:r>
            <w:proofErr w:type="spellStart"/>
            <w:r w:rsidRPr="00E15DA7">
              <w:rPr>
                <w:b/>
                <w:bCs/>
                <w:sz w:val="22"/>
                <w:szCs w:val="22"/>
              </w:rPr>
              <w:t>п</w:t>
            </w:r>
            <w:proofErr w:type="spellEnd"/>
          </w:p>
        </w:tc>
        <w:tc>
          <w:tcPr>
            <w:tcW w:w="4394" w:type="dxa"/>
          </w:tcPr>
          <w:p w:rsidR="00AE2FEA" w:rsidRDefault="00AE2FEA" w:rsidP="003D3C51">
            <w:pPr>
              <w:spacing w:before="120"/>
              <w:jc w:val="both"/>
              <w:rPr>
                <w:sz w:val="28"/>
                <w:szCs w:val="28"/>
              </w:rPr>
            </w:pPr>
            <w:r w:rsidRPr="00E15DA7">
              <w:rPr>
                <w:b/>
                <w:bCs/>
                <w:sz w:val="22"/>
                <w:szCs w:val="22"/>
              </w:rPr>
              <w:t>Наименование</w:t>
            </w:r>
          </w:p>
        </w:tc>
        <w:tc>
          <w:tcPr>
            <w:tcW w:w="1276" w:type="dxa"/>
          </w:tcPr>
          <w:p w:rsidR="00AE2FEA" w:rsidRDefault="00AE2FEA" w:rsidP="003D3C51">
            <w:pPr>
              <w:spacing w:before="120"/>
              <w:jc w:val="both"/>
              <w:rPr>
                <w:sz w:val="28"/>
                <w:szCs w:val="28"/>
              </w:rPr>
            </w:pPr>
            <w:r w:rsidRPr="00E15DA7">
              <w:rPr>
                <w:b/>
                <w:bCs/>
                <w:sz w:val="22"/>
                <w:szCs w:val="22"/>
              </w:rPr>
              <w:t xml:space="preserve">Ед. </w:t>
            </w:r>
            <w:proofErr w:type="spellStart"/>
            <w:r w:rsidRPr="00E15DA7">
              <w:rPr>
                <w:b/>
                <w:bCs/>
                <w:sz w:val="22"/>
                <w:szCs w:val="22"/>
              </w:rPr>
              <w:t>изм</w:t>
            </w:r>
            <w:proofErr w:type="spellEnd"/>
            <w:r w:rsidRPr="00E15DA7">
              <w:rPr>
                <w:b/>
                <w:bCs/>
                <w:sz w:val="22"/>
                <w:szCs w:val="22"/>
              </w:rPr>
              <w:t>.</w:t>
            </w:r>
          </w:p>
        </w:tc>
        <w:tc>
          <w:tcPr>
            <w:tcW w:w="3934" w:type="dxa"/>
          </w:tcPr>
          <w:p w:rsidR="00AE2FEA" w:rsidRDefault="00AE2FEA" w:rsidP="003D3C51">
            <w:pPr>
              <w:spacing w:before="120"/>
              <w:jc w:val="both"/>
              <w:rPr>
                <w:sz w:val="28"/>
                <w:szCs w:val="28"/>
              </w:rPr>
            </w:pPr>
            <w:r w:rsidRPr="00E15DA7">
              <w:rPr>
                <w:b/>
                <w:bCs/>
                <w:sz w:val="22"/>
                <w:szCs w:val="22"/>
              </w:rPr>
              <w:t xml:space="preserve">Цена </w:t>
            </w:r>
            <w:r>
              <w:rPr>
                <w:b/>
                <w:bCs/>
                <w:sz w:val="22"/>
                <w:szCs w:val="22"/>
              </w:rPr>
              <w:t xml:space="preserve">за </w:t>
            </w:r>
            <w:proofErr w:type="spellStart"/>
            <w:r>
              <w:rPr>
                <w:b/>
                <w:bCs/>
                <w:sz w:val="22"/>
                <w:szCs w:val="22"/>
              </w:rPr>
              <w:t>ед</w:t>
            </w:r>
            <w:proofErr w:type="gramStart"/>
            <w:r>
              <w:rPr>
                <w:b/>
                <w:bCs/>
                <w:sz w:val="22"/>
                <w:szCs w:val="22"/>
              </w:rPr>
              <w:t>.и</w:t>
            </w:r>
            <w:proofErr w:type="gramEnd"/>
            <w:r>
              <w:rPr>
                <w:b/>
                <w:bCs/>
                <w:sz w:val="22"/>
                <w:szCs w:val="22"/>
              </w:rPr>
              <w:t>зм</w:t>
            </w:r>
            <w:proofErr w:type="spellEnd"/>
            <w:r>
              <w:rPr>
                <w:b/>
                <w:bCs/>
                <w:sz w:val="22"/>
                <w:szCs w:val="22"/>
              </w:rPr>
              <w:t>., руб.,  без НДС</w:t>
            </w:r>
            <w:r w:rsidR="00F3603A">
              <w:rPr>
                <w:b/>
                <w:bCs/>
                <w:sz w:val="22"/>
                <w:szCs w:val="22"/>
              </w:rPr>
              <w:t xml:space="preserve">/с НДС или % от </w:t>
            </w:r>
            <w:r w:rsidR="00F3603A" w:rsidRPr="00F3603A">
              <w:rPr>
                <w:b/>
                <w:bCs/>
                <w:sz w:val="22"/>
                <w:szCs w:val="22"/>
              </w:rPr>
              <w:t>стоимости выбранного топлива</w:t>
            </w:r>
            <w:r>
              <w:rPr>
                <w:b/>
                <w:bCs/>
                <w:sz w:val="22"/>
                <w:szCs w:val="22"/>
              </w:rPr>
              <w:t xml:space="preserve"> </w:t>
            </w:r>
            <w:r w:rsidRPr="00E15DA7">
              <w:rPr>
                <w:b/>
                <w:bCs/>
                <w:sz w:val="22"/>
                <w:szCs w:val="22"/>
              </w:rPr>
              <w:t xml:space="preserve"> </w:t>
            </w:r>
          </w:p>
        </w:tc>
      </w:tr>
      <w:tr w:rsidR="00AE2FEA" w:rsidTr="00AE2FEA">
        <w:tc>
          <w:tcPr>
            <w:tcW w:w="534" w:type="dxa"/>
          </w:tcPr>
          <w:p w:rsidR="00AE2FEA" w:rsidRDefault="00EA4BBF" w:rsidP="003D3C51">
            <w:pPr>
              <w:spacing w:before="120"/>
              <w:jc w:val="both"/>
              <w:rPr>
                <w:sz w:val="28"/>
                <w:szCs w:val="28"/>
              </w:rPr>
            </w:pPr>
            <w:r>
              <w:rPr>
                <w:sz w:val="28"/>
                <w:szCs w:val="28"/>
              </w:rPr>
              <w:t>1</w:t>
            </w:r>
          </w:p>
        </w:tc>
        <w:tc>
          <w:tcPr>
            <w:tcW w:w="4394" w:type="dxa"/>
          </w:tcPr>
          <w:p w:rsidR="00AE2FEA" w:rsidRDefault="000718C8" w:rsidP="003D3C51">
            <w:pPr>
              <w:spacing w:before="120"/>
              <w:jc w:val="both"/>
              <w:rPr>
                <w:sz w:val="28"/>
                <w:szCs w:val="28"/>
              </w:rPr>
            </w:pPr>
            <w:r>
              <w:rPr>
                <w:i/>
              </w:rPr>
              <w:t>И</w:t>
            </w:r>
            <w:r w:rsidR="00AE2FEA" w:rsidRPr="00946A6A">
              <w:rPr>
                <w:i/>
              </w:rPr>
              <w:t>нформац</w:t>
            </w:r>
            <w:r w:rsidR="00BC09D2">
              <w:rPr>
                <w:i/>
              </w:rPr>
              <w:t>ионно-технические</w:t>
            </w:r>
            <w:r w:rsidR="00AE2FEA" w:rsidRPr="00946A6A">
              <w:rPr>
                <w:i/>
              </w:rPr>
              <w:t xml:space="preserve"> услуг</w:t>
            </w:r>
            <w:r>
              <w:rPr>
                <w:i/>
              </w:rPr>
              <w:t>и</w:t>
            </w:r>
            <w:r w:rsidR="00BC09D2">
              <w:rPr>
                <w:i/>
              </w:rPr>
              <w:t xml:space="preserve"> </w:t>
            </w:r>
            <w:r w:rsidR="00AE2FEA">
              <w:rPr>
                <w:i/>
              </w:rPr>
              <w:t>(</w:t>
            </w:r>
            <w:r>
              <w:rPr>
                <w:i/>
              </w:rPr>
              <w:t>сборы</w:t>
            </w:r>
            <w:r w:rsidR="00AE2FEA" w:rsidRPr="00946A6A">
              <w:rPr>
                <w:i/>
              </w:rPr>
              <w:t xml:space="preserve"> за обслуживание (</w:t>
            </w:r>
            <w:proofErr w:type="spellStart"/>
            <w:r w:rsidR="00AE2FEA" w:rsidRPr="00946A6A">
              <w:rPr>
                <w:i/>
              </w:rPr>
              <w:t>процессинг</w:t>
            </w:r>
            <w:proofErr w:type="spellEnd"/>
            <w:r w:rsidR="00AE2FEA" w:rsidRPr="00946A6A">
              <w:rPr>
                <w:i/>
              </w:rPr>
              <w:t>)</w:t>
            </w:r>
            <w:r w:rsidR="00AE2FEA">
              <w:rPr>
                <w:i/>
              </w:rPr>
              <w:t>)</w:t>
            </w:r>
          </w:p>
        </w:tc>
        <w:tc>
          <w:tcPr>
            <w:tcW w:w="1276" w:type="dxa"/>
          </w:tcPr>
          <w:p w:rsidR="00AE2FEA" w:rsidRPr="00CC49DC" w:rsidRDefault="00F3603A" w:rsidP="003D3C51">
            <w:pPr>
              <w:spacing w:before="120"/>
              <w:jc w:val="both"/>
            </w:pPr>
            <w:r w:rsidRPr="00CC49DC">
              <w:t>услуга</w:t>
            </w:r>
          </w:p>
        </w:tc>
        <w:tc>
          <w:tcPr>
            <w:tcW w:w="3934" w:type="dxa"/>
          </w:tcPr>
          <w:p w:rsidR="00AE2FEA" w:rsidRDefault="00AE2FEA" w:rsidP="003D3C51">
            <w:pPr>
              <w:spacing w:before="120"/>
              <w:jc w:val="both"/>
              <w:rPr>
                <w:sz w:val="28"/>
                <w:szCs w:val="28"/>
              </w:rPr>
            </w:pPr>
          </w:p>
        </w:tc>
      </w:tr>
    </w:tbl>
    <w:p w:rsidR="00AE2FEA" w:rsidRDefault="00AE2FEA" w:rsidP="003D3C51">
      <w:pPr>
        <w:spacing w:before="120"/>
        <w:jc w:val="both"/>
        <w:rPr>
          <w:sz w:val="28"/>
          <w:szCs w:val="28"/>
        </w:rPr>
      </w:pPr>
    </w:p>
    <w:p w:rsidR="009B4E7C" w:rsidRPr="00E25B1F" w:rsidRDefault="00F94E82" w:rsidP="000334EE">
      <w:pPr>
        <w:tabs>
          <w:tab w:val="left" w:pos="1134"/>
        </w:tabs>
        <w:ind w:left="70"/>
        <w:contextualSpacing/>
        <w:jc w:val="both"/>
        <w:rPr>
          <w:b/>
          <w:bCs/>
          <w:i/>
        </w:rPr>
      </w:pPr>
      <w:proofErr w:type="gramStart"/>
      <w:r w:rsidRPr="000334EE">
        <w:rPr>
          <w:sz w:val="28"/>
          <w:szCs w:val="28"/>
        </w:rPr>
        <w:t>ИТОГО ц</w:t>
      </w:r>
      <w:r w:rsidR="009B4E7C" w:rsidRPr="000334EE">
        <w:rPr>
          <w:sz w:val="28"/>
          <w:szCs w:val="28"/>
        </w:rPr>
        <w:t xml:space="preserve">ена </w:t>
      </w:r>
      <w:r w:rsidR="003D3C51" w:rsidRPr="000334EE">
        <w:rPr>
          <w:b/>
          <w:bCs/>
          <w:i/>
        </w:rPr>
        <w:t>договора</w:t>
      </w:r>
      <w:r w:rsidR="003D3C51" w:rsidRPr="000334EE">
        <w:rPr>
          <w:sz w:val="28"/>
          <w:szCs w:val="28"/>
        </w:rPr>
        <w:t xml:space="preserve"> (с учетом установленного порядка формирования цены договора) </w:t>
      </w:r>
      <w:r w:rsidR="003D3C51" w:rsidRPr="000334EE">
        <w:rPr>
          <w:b/>
          <w:bCs/>
          <w:i/>
        </w:rPr>
        <w:t>[единицы товара, единичных расценок или тарифов работ</w:t>
      </w:r>
      <w:r w:rsidR="003D3C51" w:rsidRPr="000334EE">
        <w:rPr>
          <w:sz w:val="28"/>
          <w:szCs w:val="28"/>
        </w:rPr>
        <w:t xml:space="preserve">] </w:t>
      </w:r>
      <w:r w:rsidR="009B4E7C" w:rsidRPr="000334EE">
        <w:rPr>
          <w:sz w:val="28"/>
          <w:szCs w:val="28"/>
        </w:rPr>
        <w:t xml:space="preserve">составляет: </w:t>
      </w:r>
      <w:r w:rsidR="000334EE" w:rsidRPr="000334EE">
        <w:rPr>
          <w:sz w:val="28"/>
          <w:szCs w:val="28"/>
        </w:rPr>
        <w:t>2 870 000 (Два миллиона восемьсот семьдесят тысяч) руб. 00 коп., включая НДС. 2 432 203 (Два миллиона четыреста тридцать две тысячи двести три) руб. 39 коп., без учета НДС</w:t>
      </w:r>
      <w:r w:rsidR="000334EE" w:rsidRPr="00F53D5F">
        <w:t xml:space="preserve"> </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w:t>
      </w:r>
      <w:proofErr w:type="gramEnd"/>
      <w:r w:rsidR="009B4E7C" w:rsidRPr="00E25B1F">
        <w:rPr>
          <w:b/>
          <w:bCs/>
          <w:i/>
        </w:rPr>
        <w:t xml:space="preserve"> в цену товара, работ, услуг)</w:t>
      </w:r>
    </w:p>
    <w:p w:rsidR="009B4E7C" w:rsidRPr="00E25B1F" w:rsidRDefault="009B4E7C" w:rsidP="00CB2F58">
      <w:pPr>
        <w:jc w:val="both"/>
        <w:rPr>
          <w:sz w:val="28"/>
        </w:rPr>
      </w:pPr>
      <w:r w:rsidRPr="00E25B1F">
        <w:rPr>
          <w:sz w:val="28"/>
        </w:rPr>
        <w:t>Данное предложение действительно до «___» __________ 20__ года</w:t>
      </w:r>
      <w:proofErr w:type="gramStart"/>
      <w:r w:rsidRPr="00E25B1F">
        <w:rPr>
          <w:sz w:val="28"/>
        </w:rPr>
        <w:t>.</w:t>
      </w:r>
      <w:proofErr w:type="gramEnd"/>
      <w:r w:rsidR="00CB2F58" w:rsidRPr="00CB2F58">
        <w:rPr>
          <w:b/>
          <w:i/>
        </w:rPr>
        <w:t xml:space="preserve"> </w:t>
      </w:r>
      <w:r w:rsidR="00CB2F58" w:rsidRPr="001941C4">
        <w:rPr>
          <w:b/>
          <w:i/>
        </w:rPr>
        <w:t>[</w:t>
      </w:r>
      <w:proofErr w:type="gramStart"/>
      <w:r w:rsidR="00CB2F58">
        <w:rPr>
          <w:b/>
          <w:i/>
        </w:rPr>
        <w:t>с</w:t>
      </w:r>
      <w:proofErr w:type="gramEnd"/>
      <w:r w:rsidR="00CB2F58">
        <w:rPr>
          <w:b/>
          <w:i/>
        </w:rPr>
        <w:t>рок действия предложения указывается с учетом положений </w:t>
      </w:r>
      <w:r w:rsidR="002E1C58">
        <w:rPr>
          <w:b/>
          <w:i/>
        </w:rPr>
        <w:t>пункта </w:t>
      </w:r>
      <w:r w:rsidR="00317E20">
        <w:rPr>
          <w:b/>
          <w:i/>
        </w:rPr>
        <w:fldChar w:fldCharType="begin"/>
      </w:r>
      <w:r w:rsidR="002E1C58">
        <w:rPr>
          <w:b/>
          <w:i/>
        </w:rPr>
        <w:instrText xml:space="preserve"> REF _Ref389754758 \r \h </w:instrText>
      </w:r>
      <w:r w:rsidR="00317E20">
        <w:rPr>
          <w:b/>
          <w:i/>
        </w:rPr>
      </w:r>
      <w:r w:rsidR="00317E20">
        <w:rPr>
          <w:b/>
          <w:i/>
        </w:rPr>
        <w:fldChar w:fldCharType="separate"/>
      </w:r>
      <w:r w:rsidR="00F32878">
        <w:rPr>
          <w:b/>
          <w:i/>
        </w:rPr>
        <w:t>4.2.4</w:t>
      </w:r>
      <w:r w:rsidR="00317E20">
        <w:rPr>
          <w:b/>
          <w:i/>
        </w:rPr>
        <w:fldChar w:fldCharType="end"/>
      </w:r>
      <w:r w:rsidR="00CB2F58">
        <w:rPr>
          <w:b/>
          <w:i/>
        </w:rPr>
        <w:t xml:space="preserve"> документации по запросу цен</w:t>
      </w:r>
      <w:r w:rsidR="00CB2F58" w:rsidRPr="001941C4">
        <w:rPr>
          <w:b/>
          <w:i/>
        </w:rPr>
        <w:t>]</w:t>
      </w:r>
    </w:p>
    <w:p w:rsidR="003D3C51" w:rsidRPr="000334EE" w:rsidRDefault="003D3C51" w:rsidP="000334EE">
      <w:pPr>
        <w:pStyle w:val="22"/>
        <w:tabs>
          <w:tab w:val="left" w:pos="1134"/>
          <w:tab w:val="num" w:pos="1461"/>
        </w:tabs>
        <w:ind w:left="-142" w:firstLine="0"/>
        <w:rPr>
          <w:sz w:val="28"/>
          <w:szCs w:val="28"/>
        </w:rPr>
      </w:pPr>
      <w:proofErr w:type="gramStart"/>
      <w:r w:rsidRPr="00E25B1F">
        <w:rPr>
          <w:bCs/>
          <w:sz w:val="28"/>
          <w:szCs w:val="28"/>
        </w:rPr>
        <w:t>Срок</w:t>
      </w:r>
      <w:r w:rsidRPr="00E25B1F">
        <w:rPr>
          <w:b/>
          <w:sz w:val="28"/>
          <w:szCs w:val="28"/>
        </w:rPr>
        <w:t xml:space="preserve"> </w:t>
      </w:r>
      <w:r w:rsidRPr="00E25B1F">
        <w:rPr>
          <w:b/>
          <w:bCs/>
          <w:i/>
        </w:rPr>
        <w:t xml:space="preserve">поставки товара, выполнения работ или оказания услуг: </w:t>
      </w:r>
      <w:r w:rsidR="000334EE" w:rsidRPr="00F318CA">
        <w:rPr>
          <w:sz w:val="28"/>
          <w:szCs w:val="28"/>
        </w:rPr>
        <w:t xml:space="preserve">с 01.01.2015г. по 31.12.2015г., либо до момента достижения  суммы Договора  </w:t>
      </w:r>
      <w:r w:rsidR="000334EE" w:rsidRPr="00577A9C">
        <w:rPr>
          <w:sz w:val="28"/>
          <w:szCs w:val="28"/>
        </w:rPr>
        <w:t xml:space="preserve">в размере 2 870 000 (Два </w:t>
      </w:r>
      <w:r w:rsidR="000334EE" w:rsidRPr="000334EE">
        <w:rPr>
          <w:sz w:val="28"/>
          <w:szCs w:val="28"/>
        </w:rPr>
        <w:t>миллиона восемьсот семьдесят  тысяч) рублей 00 копеек, в том числе НДС 18%, рублей, или  2 432 203 (Два миллиона четыреста тридцать две тысячи двести три) рубля 39 копеек без НДС</w:t>
      </w:r>
      <w:r w:rsidR="00CC49DC">
        <w:rPr>
          <w:sz w:val="28"/>
          <w:szCs w:val="28"/>
        </w:rPr>
        <w:t>,</w:t>
      </w:r>
      <w:r w:rsidR="000334EE" w:rsidRPr="000334EE">
        <w:rPr>
          <w:sz w:val="28"/>
          <w:szCs w:val="28"/>
        </w:rPr>
        <w:t xml:space="preserve"> что наступит ранее</w:t>
      </w:r>
      <w:r w:rsidRPr="000334EE">
        <w:rPr>
          <w:bCs/>
          <w:sz w:val="28"/>
        </w:rPr>
        <w:t>;</w:t>
      </w:r>
      <w:proofErr w:type="gramEnd"/>
    </w:p>
    <w:p w:rsidR="003D3C51" w:rsidRPr="000334EE" w:rsidRDefault="003D3C51" w:rsidP="003D3C51">
      <w:pPr>
        <w:contextualSpacing/>
        <w:jc w:val="both"/>
        <w:rPr>
          <w:sz w:val="28"/>
          <w:szCs w:val="28"/>
        </w:rPr>
      </w:pPr>
      <w:r w:rsidRPr="000334EE">
        <w:rPr>
          <w:sz w:val="28"/>
          <w:szCs w:val="28"/>
        </w:rPr>
        <w:t xml:space="preserve">Начало </w:t>
      </w:r>
      <w:r w:rsidRPr="000334EE">
        <w:rPr>
          <w:b/>
          <w:bCs/>
          <w:i/>
        </w:rPr>
        <w:t>поставки товара, выполнения работ или оказания услуг</w:t>
      </w:r>
      <w:r w:rsidR="000334EE">
        <w:rPr>
          <w:b/>
          <w:bCs/>
          <w:i/>
        </w:rPr>
        <w:t>:</w:t>
      </w:r>
      <w:r w:rsidR="000334EE" w:rsidRPr="000334EE">
        <w:rPr>
          <w:sz w:val="28"/>
          <w:szCs w:val="28"/>
        </w:rPr>
        <w:t xml:space="preserve"> 01.01.2015г.</w:t>
      </w:r>
      <w:r w:rsidRPr="000334EE">
        <w:rPr>
          <w:sz w:val="28"/>
          <w:szCs w:val="28"/>
        </w:rPr>
        <w:t>;</w:t>
      </w:r>
    </w:p>
    <w:p w:rsidR="003D3C51" w:rsidRPr="000334EE" w:rsidRDefault="003D3C51" w:rsidP="003D3C51">
      <w:pPr>
        <w:contextualSpacing/>
        <w:jc w:val="both"/>
        <w:rPr>
          <w:sz w:val="28"/>
          <w:szCs w:val="28"/>
        </w:rPr>
      </w:pPr>
      <w:r w:rsidRPr="000334EE">
        <w:rPr>
          <w:sz w:val="28"/>
          <w:szCs w:val="28"/>
        </w:rPr>
        <w:t xml:space="preserve">Окончание </w:t>
      </w:r>
      <w:r w:rsidRPr="000334EE">
        <w:rPr>
          <w:b/>
          <w:bCs/>
          <w:i/>
        </w:rPr>
        <w:t>поставки товара, выполнения работ или оказания услуг</w:t>
      </w:r>
      <w:r w:rsidR="000334EE">
        <w:rPr>
          <w:b/>
          <w:bCs/>
          <w:i/>
        </w:rPr>
        <w:t>:</w:t>
      </w:r>
      <w:r w:rsidRPr="000334EE">
        <w:rPr>
          <w:sz w:val="28"/>
          <w:szCs w:val="28"/>
        </w:rPr>
        <w:t xml:space="preserve"> </w:t>
      </w:r>
      <w:r w:rsidR="000334EE" w:rsidRPr="000334EE">
        <w:rPr>
          <w:sz w:val="28"/>
          <w:szCs w:val="28"/>
        </w:rPr>
        <w:t>31.12.2015г</w:t>
      </w:r>
      <w:r w:rsidRPr="000334EE">
        <w:rPr>
          <w:sz w:val="28"/>
          <w:szCs w:val="28"/>
        </w:rPr>
        <w:t>.</w:t>
      </w:r>
      <w:r w:rsidR="000334EE" w:rsidRPr="000334EE">
        <w:rPr>
          <w:sz w:val="28"/>
          <w:szCs w:val="28"/>
        </w:rPr>
        <w:t>;</w:t>
      </w:r>
    </w:p>
    <w:p w:rsidR="00F94E82" w:rsidRPr="000334EE" w:rsidRDefault="00F94E82" w:rsidP="000334EE">
      <w:pPr>
        <w:pStyle w:val="aff1"/>
        <w:jc w:val="both"/>
        <w:rPr>
          <w:rFonts w:ascii="Times New Roman" w:hAnsi="Times New Roman"/>
          <w:snapToGrid/>
          <w:sz w:val="28"/>
          <w:szCs w:val="28"/>
        </w:rPr>
      </w:pPr>
      <w:proofErr w:type="gramStart"/>
      <w:r w:rsidRPr="000334EE">
        <w:rPr>
          <w:rFonts w:ascii="Times New Roman" w:hAnsi="Times New Roman"/>
          <w:snapToGrid/>
          <w:sz w:val="28"/>
          <w:szCs w:val="28"/>
        </w:rPr>
        <w:t xml:space="preserve">Сроки и условия оплаты: </w:t>
      </w:r>
      <w:r w:rsidR="000334EE">
        <w:rPr>
          <w:rFonts w:ascii="Times New Roman" w:hAnsi="Times New Roman"/>
          <w:snapToGrid/>
          <w:sz w:val="28"/>
          <w:szCs w:val="28"/>
        </w:rPr>
        <w:t>о</w:t>
      </w:r>
      <w:r w:rsidR="000334EE" w:rsidRPr="000334EE">
        <w:rPr>
          <w:rFonts w:ascii="Times New Roman" w:hAnsi="Times New Roman"/>
          <w:snapToGrid/>
          <w:sz w:val="28"/>
          <w:szCs w:val="28"/>
        </w:rPr>
        <w:t>плата за отпуск нефтепродуктов по электронной карте (электронному ключу) и информационно-технические услуги производится Клиентом ежемесячно в рублях РФ в форме 100%-ой предоплаты на основании  выставления  Клиенту счетов, являющихся неотъемлемой частью настоящего Договора в течение пяти календарных дней.</w:t>
      </w:r>
      <w:proofErr w:type="gramEnd"/>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3C422C">
      <w:pPr>
        <w:pStyle w:val="af4"/>
        <w:numPr>
          <w:ilvl w:val="0"/>
          <w:numId w:val="41"/>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3C422C">
      <w:pPr>
        <w:pStyle w:val="af4"/>
        <w:numPr>
          <w:ilvl w:val="0"/>
          <w:numId w:val="41"/>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317E20">
        <w:rPr>
          <w:b/>
          <w:i/>
        </w:rPr>
        <w:fldChar w:fldCharType="begin"/>
      </w:r>
      <w:r>
        <w:rPr>
          <w:b/>
          <w:i/>
        </w:rPr>
        <w:instrText xml:space="preserve"> REF _Ref389743136 \r \h </w:instrText>
      </w:r>
      <w:r w:rsidR="00317E20">
        <w:rPr>
          <w:b/>
          <w:i/>
        </w:rPr>
      </w:r>
      <w:r w:rsidR="00317E20">
        <w:rPr>
          <w:b/>
          <w:i/>
        </w:rPr>
        <w:fldChar w:fldCharType="separate"/>
      </w:r>
      <w:r w:rsidR="00F32878">
        <w:rPr>
          <w:b/>
          <w:i/>
        </w:rPr>
        <w:t>11.2</w:t>
      </w:r>
      <w:r w:rsidR="00317E20">
        <w:rPr>
          <w:b/>
          <w:i/>
        </w:rPr>
        <w:fldChar w:fldCharType="end"/>
      </w:r>
      <w:r>
        <w:rPr>
          <w:b/>
          <w:i/>
        </w:rPr>
        <w:t xml:space="preserve">, </w:t>
      </w:r>
      <w:r w:rsidR="00317E20">
        <w:rPr>
          <w:b/>
          <w:i/>
        </w:rPr>
        <w:fldChar w:fldCharType="begin"/>
      </w:r>
      <w:r>
        <w:rPr>
          <w:b/>
          <w:i/>
        </w:rPr>
        <w:instrText xml:space="preserve"> REF _Ref389743137 \r \h </w:instrText>
      </w:r>
      <w:r w:rsidR="00317E20">
        <w:rPr>
          <w:b/>
          <w:i/>
        </w:rPr>
      </w:r>
      <w:r w:rsidR="00317E20">
        <w:rPr>
          <w:b/>
          <w:i/>
        </w:rPr>
        <w:fldChar w:fldCharType="separate"/>
      </w:r>
      <w:r w:rsidR="00F32878">
        <w:rPr>
          <w:b/>
          <w:i/>
        </w:rPr>
        <w:t>11.3</w:t>
      </w:r>
      <w:r w:rsidR="00317E20">
        <w:rPr>
          <w:b/>
          <w:i/>
        </w:rPr>
        <w:fldChar w:fldCharType="end"/>
      </w:r>
      <w:r w:rsidRPr="00E25B1F">
        <w:rPr>
          <w:b/>
          <w:i/>
        </w:rPr>
        <w:t xml:space="preserve"> раздела </w:t>
      </w:r>
      <w:fldSimple w:instr=" REF _Ref317249938 \r \h  \* MERGEFORMAT ">
        <w:r w:rsidR="00F32878" w:rsidRPr="00F32878">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3C422C">
      <w:pPr>
        <w:pStyle w:val="af4"/>
        <w:numPr>
          <w:ilvl w:val="0"/>
          <w:numId w:val="42"/>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3C422C">
      <w:pPr>
        <w:pStyle w:val="af4"/>
        <w:numPr>
          <w:ilvl w:val="0"/>
          <w:numId w:val="42"/>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proofErr w:type="gramStart"/>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317E20">
        <w:rPr>
          <w:sz w:val="28"/>
          <w:szCs w:val="28"/>
        </w:rPr>
        <w:fldChar w:fldCharType="begin"/>
      </w:r>
      <w:r w:rsidR="00DA57EE">
        <w:rPr>
          <w:sz w:val="28"/>
          <w:szCs w:val="28"/>
        </w:rPr>
        <w:instrText xml:space="preserve"> REF _Ref359591246 \r \h </w:instrText>
      </w:r>
      <w:r w:rsidR="00317E20">
        <w:rPr>
          <w:sz w:val="28"/>
          <w:szCs w:val="28"/>
        </w:rPr>
      </w:r>
      <w:r w:rsidR="00317E20">
        <w:rPr>
          <w:sz w:val="28"/>
          <w:szCs w:val="28"/>
        </w:rPr>
        <w:fldChar w:fldCharType="separate"/>
      </w:r>
      <w:r w:rsidR="00F32878">
        <w:rPr>
          <w:sz w:val="28"/>
          <w:szCs w:val="28"/>
        </w:rPr>
        <w:t>4.4.11</w:t>
      </w:r>
      <w:r w:rsidR="00317E20">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roofErr w:type="gramEnd"/>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F32878" w:rsidRPr="00F32878">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F32878" w:rsidRPr="00F32878">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3C422C">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3C422C">
            <w:pPr>
              <w:numPr>
                <w:ilvl w:val="0"/>
                <w:numId w:val="22"/>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3C422C">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3C422C">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F32878" w:rsidRPr="00F32878">
          <w:rPr>
            <w:szCs w:val="24"/>
          </w:rPr>
          <w:t>14</w:t>
        </w:r>
      </w:fldSimple>
      <w:r w:rsidR="00C87330" w:rsidRPr="00E25B1F">
        <w:rPr>
          <w:szCs w:val="24"/>
        </w:rPr>
        <w:t xml:space="preserve"> раздела</w:t>
      </w:r>
      <w:r w:rsidR="007540C3" w:rsidRPr="00E25B1F">
        <w:rPr>
          <w:szCs w:val="24"/>
        </w:rPr>
        <w:t> </w:t>
      </w:r>
      <w:fldSimple w:instr=" REF _Ref317257897 \r \h  \* MERGEFORMAT ">
        <w:r w:rsidR="00F32878" w:rsidRPr="00F32878">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F32878" w:rsidRPr="00F32878">
          <w:rPr>
            <w:szCs w:val="24"/>
          </w:rPr>
          <w:t>4.2.6</w:t>
        </w:r>
      </w:fldSimple>
      <w:r w:rsidR="007540C3" w:rsidRPr="00E25B1F">
        <w:rPr>
          <w:szCs w:val="24"/>
        </w:rPr>
        <w:t xml:space="preserve">, </w:t>
      </w:r>
      <w:fldSimple w:instr=" REF _Ref317252433 \r \h  \* MERGEFORMAT ">
        <w:r w:rsidR="00F32878" w:rsidRPr="00F32878">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404670376"/>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3C422C">
      <w:pPr>
        <w:pStyle w:val="Times12"/>
        <w:numPr>
          <w:ilvl w:val="0"/>
          <w:numId w:val="33"/>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3C422C">
      <w:pPr>
        <w:pStyle w:val="Times12"/>
        <w:numPr>
          <w:ilvl w:val="0"/>
          <w:numId w:val="33"/>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3C422C">
      <w:pPr>
        <w:pStyle w:val="Times12"/>
        <w:numPr>
          <w:ilvl w:val="0"/>
          <w:numId w:val="33"/>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3C422C">
      <w:pPr>
        <w:pStyle w:val="Times12"/>
        <w:numPr>
          <w:ilvl w:val="0"/>
          <w:numId w:val="33"/>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3C422C">
      <w:pPr>
        <w:pStyle w:val="Times12"/>
        <w:numPr>
          <w:ilvl w:val="0"/>
          <w:numId w:val="33"/>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3C422C">
      <w:pPr>
        <w:pStyle w:val="Times12"/>
        <w:numPr>
          <w:ilvl w:val="0"/>
          <w:numId w:val="33"/>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3C422C">
      <w:pPr>
        <w:pStyle w:val="Times12"/>
        <w:numPr>
          <w:ilvl w:val="0"/>
          <w:numId w:val="33"/>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3C422C">
      <w:pPr>
        <w:pStyle w:val="Times12"/>
        <w:numPr>
          <w:ilvl w:val="0"/>
          <w:numId w:val="33"/>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3C422C">
      <w:pPr>
        <w:pStyle w:val="Times12"/>
        <w:numPr>
          <w:ilvl w:val="0"/>
          <w:numId w:val="33"/>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3C422C">
      <w:pPr>
        <w:pStyle w:val="Times12"/>
        <w:numPr>
          <w:ilvl w:val="0"/>
          <w:numId w:val="33"/>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3C422C">
      <w:pPr>
        <w:pStyle w:val="Times12"/>
        <w:numPr>
          <w:ilvl w:val="0"/>
          <w:numId w:val="33"/>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3C422C">
      <w:pPr>
        <w:pStyle w:val="Times12"/>
        <w:numPr>
          <w:ilvl w:val="0"/>
          <w:numId w:val="33"/>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3C422C">
      <w:pPr>
        <w:pStyle w:val="Times12"/>
        <w:numPr>
          <w:ilvl w:val="0"/>
          <w:numId w:val="33"/>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3C422C">
      <w:pPr>
        <w:pStyle w:val="Times12"/>
        <w:numPr>
          <w:ilvl w:val="0"/>
          <w:numId w:val="33"/>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3C422C">
      <w:pPr>
        <w:pStyle w:val="Times12"/>
        <w:numPr>
          <w:ilvl w:val="0"/>
          <w:numId w:val="33"/>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3C422C">
      <w:pPr>
        <w:pStyle w:val="Times12"/>
        <w:numPr>
          <w:ilvl w:val="0"/>
          <w:numId w:val="33"/>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404670377"/>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84275C" w:rsidRPr="00C442DF" w:rsidRDefault="0084275C" w:rsidP="0084275C">
      <w:pPr>
        <w:pStyle w:val="a0"/>
        <w:numPr>
          <w:ilvl w:val="0"/>
          <w:numId w:val="0"/>
        </w:numPr>
        <w:spacing w:line="240" w:lineRule="auto"/>
        <w:ind w:firstLine="567"/>
        <w:rPr>
          <w:i/>
          <w:sz w:val="24"/>
          <w:szCs w:val="24"/>
        </w:rPr>
      </w:pPr>
      <w:r w:rsidRPr="0084275C">
        <w:rPr>
          <w:i/>
          <w:sz w:val="24"/>
          <w:szCs w:val="24"/>
        </w:rPr>
        <w:t xml:space="preserve">- </w:t>
      </w: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602A4" w:rsidRPr="00DB3682" w:rsidRDefault="0084275C" w:rsidP="00DB3682">
      <w:pPr>
        <w:pStyle w:val="a0"/>
        <w:numPr>
          <w:ilvl w:val="0"/>
          <w:numId w:val="0"/>
        </w:numPr>
        <w:spacing w:line="240" w:lineRule="auto"/>
        <w:ind w:firstLine="567"/>
        <w:rPr>
          <w:i/>
          <w:sz w:val="24"/>
          <w:szCs w:val="24"/>
        </w:rPr>
      </w:pPr>
      <w:r w:rsidRPr="0084275C">
        <w:rPr>
          <w:i/>
          <w:sz w:val="24"/>
          <w:szCs w:val="24"/>
        </w:rPr>
        <w:t xml:space="preserve">- </w:t>
      </w:r>
      <w:r w:rsidRPr="00C442DF">
        <w:rPr>
          <w:i/>
          <w:sz w:val="24"/>
          <w:szCs w:val="24"/>
        </w:rPr>
        <w:t>указание объема работ или услуг или порядка его определения;</w:t>
      </w:r>
    </w:p>
    <w:p w:rsidR="001602A4" w:rsidRPr="009C5EF3" w:rsidRDefault="001602A4" w:rsidP="001602A4">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1602A4" w:rsidRPr="009C5EF3" w:rsidRDefault="001602A4" w:rsidP="001602A4">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602A4" w:rsidRPr="009C5EF3" w:rsidRDefault="001602A4" w:rsidP="001602A4">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1602A4" w:rsidRPr="009C5EF3" w:rsidRDefault="001602A4" w:rsidP="001602A4">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C87330" w:rsidRPr="00732825" w:rsidRDefault="00380FA3" w:rsidP="00406471">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 xml:space="preserve">Участник запроса цен в данной форме должен подтвердить выполнение каждого </w:t>
      </w:r>
      <w:r w:rsidR="00406471">
        <w:rPr>
          <w:snapToGrid w:val="0"/>
          <w:szCs w:val="24"/>
        </w:rPr>
        <w:t>технического требования (том 2)</w:t>
      </w:r>
    </w:p>
    <w:p w:rsidR="00732825" w:rsidRDefault="00732825" w:rsidP="00732825">
      <w:pPr>
        <w:pStyle w:val="Times12"/>
        <w:tabs>
          <w:tab w:val="left" w:pos="1134"/>
          <w:tab w:val="left" w:pos="1418"/>
        </w:tabs>
        <w:rPr>
          <w:snapToGrid w:val="0"/>
          <w:szCs w:val="24"/>
        </w:rPr>
      </w:pPr>
    </w:p>
    <w:p w:rsidR="000334EE" w:rsidRDefault="000334EE" w:rsidP="00732825">
      <w:pPr>
        <w:pStyle w:val="Times12"/>
        <w:tabs>
          <w:tab w:val="left" w:pos="1134"/>
          <w:tab w:val="left" w:pos="1418"/>
        </w:tabs>
        <w:rPr>
          <w:snapToGrid w:val="0"/>
          <w:szCs w:val="24"/>
        </w:rPr>
      </w:pPr>
    </w:p>
    <w:p w:rsidR="000334EE" w:rsidRDefault="000334EE" w:rsidP="00732825">
      <w:pPr>
        <w:pStyle w:val="Times12"/>
        <w:tabs>
          <w:tab w:val="left" w:pos="1134"/>
          <w:tab w:val="left" w:pos="1418"/>
        </w:tabs>
        <w:rPr>
          <w:snapToGrid w:val="0"/>
          <w:szCs w:val="24"/>
        </w:rPr>
      </w:pPr>
    </w:p>
    <w:p w:rsidR="000334EE" w:rsidRDefault="000334EE" w:rsidP="00732825">
      <w:pPr>
        <w:pStyle w:val="Times12"/>
        <w:tabs>
          <w:tab w:val="left" w:pos="1134"/>
          <w:tab w:val="left" w:pos="1418"/>
        </w:tabs>
        <w:rPr>
          <w:snapToGrid w:val="0"/>
          <w:szCs w:val="24"/>
        </w:rPr>
      </w:pPr>
    </w:p>
    <w:p w:rsidR="000334EE" w:rsidRDefault="000334EE" w:rsidP="00732825">
      <w:pPr>
        <w:pStyle w:val="Times12"/>
        <w:tabs>
          <w:tab w:val="left" w:pos="1134"/>
          <w:tab w:val="left" w:pos="1418"/>
        </w:tabs>
        <w:rPr>
          <w:snapToGrid w:val="0"/>
          <w:szCs w:val="24"/>
        </w:rPr>
      </w:pPr>
    </w:p>
    <w:p w:rsidR="000334EE" w:rsidRDefault="000334EE" w:rsidP="00732825">
      <w:pPr>
        <w:pStyle w:val="Times12"/>
        <w:tabs>
          <w:tab w:val="left" w:pos="1134"/>
          <w:tab w:val="left" w:pos="1418"/>
        </w:tabs>
        <w:rPr>
          <w:snapToGrid w:val="0"/>
          <w:szCs w:val="24"/>
        </w:rPr>
      </w:pPr>
    </w:p>
    <w:p w:rsidR="000334EE" w:rsidRDefault="000334EE" w:rsidP="00732825">
      <w:pPr>
        <w:pStyle w:val="Times12"/>
        <w:tabs>
          <w:tab w:val="left" w:pos="1134"/>
          <w:tab w:val="left" w:pos="1418"/>
        </w:tabs>
        <w:rPr>
          <w:snapToGrid w:val="0"/>
          <w:szCs w:val="24"/>
        </w:rPr>
      </w:pPr>
    </w:p>
    <w:p w:rsidR="000334EE" w:rsidRDefault="000334EE" w:rsidP="00732825">
      <w:pPr>
        <w:pStyle w:val="Times12"/>
        <w:tabs>
          <w:tab w:val="left" w:pos="1134"/>
          <w:tab w:val="left" w:pos="1418"/>
        </w:tabs>
        <w:rPr>
          <w:snapToGrid w:val="0"/>
          <w:szCs w:val="24"/>
        </w:rPr>
      </w:pPr>
    </w:p>
    <w:p w:rsidR="000334EE" w:rsidRDefault="000334EE" w:rsidP="00732825">
      <w:pPr>
        <w:pStyle w:val="Times12"/>
        <w:tabs>
          <w:tab w:val="left" w:pos="1134"/>
          <w:tab w:val="left" w:pos="1418"/>
        </w:tabs>
        <w:rPr>
          <w:snapToGrid w:val="0"/>
          <w:szCs w:val="24"/>
        </w:rPr>
      </w:pPr>
    </w:p>
    <w:p w:rsidR="000334EE" w:rsidRDefault="000334EE" w:rsidP="00732825">
      <w:pPr>
        <w:pStyle w:val="Times12"/>
        <w:tabs>
          <w:tab w:val="left" w:pos="1134"/>
          <w:tab w:val="left" w:pos="1418"/>
        </w:tabs>
        <w:rPr>
          <w:snapToGrid w:val="0"/>
          <w:szCs w:val="24"/>
        </w:rPr>
      </w:pPr>
    </w:p>
    <w:p w:rsidR="000334EE" w:rsidRDefault="000334EE" w:rsidP="00732825">
      <w:pPr>
        <w:pStyle w:val="Times12"/>
        <w:tabs>
          <w:tab w:val="left" w:pos="1134"/>
          <w:tab w:val="left" w:pos="1418"/>
        </w:tabs>
        <w:rPr>
          <w:snapToGrid w:val="0"/>
          <w:szCs w:val="24"/>
        </w:rPr>
      </w:pPr>
    </w:p>
    <w:p w:rsidR="000334EE" w:rsidRDefault="000334EE" w:rsidP="00732825">
      <w:pPr>
        <w:pStyle w:val="Times12"/>
        <w:tabs>
          <w:tab w:val="left" w:pos="1134"/>
          <w:tab w:val="left" w:pos="1418"/>
        </w:tabs>
        <w:rPr>
          <w:snapToGrid w:val="0"/>
          <w:szCs w:val="24"/>
        </w:rPr>
      </w:pPr>
    </w:p>
    <w:p w:rsidR="000334EE" w:rsidRPr="00E25B1F" w:rsidRDefault="000334EE" w:rsidP="000334EE">
      <w:pPr>
        <w:pStyle w:val="Times12"/>
        <w:jc w:val="right"/>
        <w:rPr>
          <w:bCs w:val="0"/>
          <w:sz w:val="28"/>
          <w:szCs w:val="28"/>
        </w:rPr>
      </w:pPr>
      <w:r w:rsidRPr="00E25B1F">
        <w:rPr>
          <w:bCs w:val="0"/>
          <w:sz w:val="28"/>
          <w:szCs w:val="28"/>
        </w:rPr>
        <w:t xml:space="preserve">Форма </w:t>
      </w:r>
      <w:r>
        <w:rPr>
          <w:bCs w:val="0"/>
          <w:sz w:val="28"/>
          <w:szCs w:val="28"/>
        </w:rPr>
        <w:t>4</w:t>
      </w:r>
      <w:r w:rsidRPr="00E25B1F">
        <w:rPr>
          <w:bCs w:val="0"/>
          <w:sz w:val="28"/>
          <w:szCs w:val="28"/>
        </w:rPr>
        <w:t>.</w:t>
      </w:r>
    </w:p>
    <w:p w:rsidR="000334EE" w:rsidRPr="00E25B1F" w:rsidRDefault="000334EE" w:rsidP="000334EE">
      <w:pPr>
        <w:pStyle w:val="Times12"/>
        <w:ind w:left="5103" w:firstLine="0"/>
        <w:jc w:val="left"/>
        <w:rPr>
          <w:iCs/>
          <w:szCs w:val="24"/>
        </w:rPr>
      </w:pPr>
      <w:r w:rsidRPr="00E25B1F">
        <w:rPr>
          <w:iCs/>
          <w:szCs w:val="24"/>
        </w:rPr>
        <w:t xml:space="preserve">Приложение к заявке на участие в </w:t>
      </w:r>
      <w:proofErr w:type="gramStart"/>
      <w:r w:rsidRPr="00E25B1F">
        <w:rPr>
          <w:iCs/>
          <w:szCs w:val="24"/>
        </w:rPr>
        <w:t>запросе</w:t>
      </w:r>
      <w:proofErr w:type="gramEnd"/>
      <w:r w:rsidRPr="00E25B1F">
        <w:rPr>
          <w:iCs/>
          <w:szCs w:val="24"/>
        </w:rPr>
        <w:t xml:space="preserve"> цен</w:t>
      </w:r>
    </w:p>
    <w:p w:rsidR="000334EE" w:rsidRPr="00E25B1F" w:rsidRDefault="000334EE" w:rsidP="000334EE">
      <w:pPr>
        <w:pStyle w:val="Times12"/>
        <w:ind w:left="5103" w:firstLine="0"/>
        <w:jc w:val="left"/>
        <w:rPr>
          <w:szCs w:val="24"/>
        </w:rPr>
      </w:pPr>
      <w:r w:rsidRPr="00E25B1F">
        <w:rPr>
          <w:iCs/>
          <w:szCs w:val="24"/>
        </w:rPr>
        <w:t>от «___» __________ 20___ г. № ______</w:t>
      </w:r>
    </w:p>
    <w:p w:rsidR="000334EE" w:rsidRPr="00E25B1F" w:rsidRDefault="000334EE" w:rsidP="000334EE">
      <w:pPr>
        <w:pStyle w:val="Times12"/>
        <w:jc w:val="center"/>
        <w:rPr>
          <w:b/>
          <w:snapToGrid w:val="0"/>
          <w:szCs w:val="24"/>
        </w:rPr>
      </w:pPr>
    </w:p>
    <w:p w:rsidR="000334EE" w:rsidRPr="00E25B1F" w:rsidRDefault="000334EE" w:rsidP="000334EE">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0334EE" w:rsidRPr="00E25B1F" w:rsidRDefault="000334EE" w:rsidP="000334EE">
      <w:pPr>
        <w:widowControl w:val="0"/>
        <w:autoSpaceDE w:val="0"/>
        <w:autoSpaceDN w:val="0"/>
        <w:adjustRightInd w:val="0"/>
        <w:jc w:val="center"/>
        <w:rPr>
          <w:szCs w:val="22"/>
        </w:rPr>
      </w:pPr>
    </w:p>
    <w:p w:rsidR="000334EE" w:rsidRPr="00E25B1F" w:rsidRDefault="00D806BD" w:rsidP="000334EE">
      <w:pPr>
        <w:pStyle w:val="20"/>
        <w:numPr>
          <w:ilvl w:val="0"/>
          <w:numId w:val="0"/>
        </w:numPr>
        <w:spacing w:before="0" w:after="0"/>
        <w:jc w:val="center"/>
        <w:rPr>
          <w:rFonts w:ascii="Times New Roman" w:hAnsi="Times New Roman" w:cs="Times New Roman"/>
          <w:b w:val="0"/>
          <w:i w:val="0"/>
        </w:rPr>
      </w:pPr>
      <w:r>
        <w:rPr>
          <w:rFonts w:ascii="Times New Roman" w:hAnsi="Times New Roman" w:cs="Times New Roman"/>
          <w:b w:val="0"/>
          <w:i w:val="0"/>
        </w:rPr>
        <w:t>ПЕРЕЧЕНЬ (СПИСОК) АЗС</w:t>
      </w:r>
      <w:r w:rsidR="000334EE" w:rsidRPr="00E25B1F">
        <w:rPr>
          <w:rFonts w:ascii="Times New Roman" w:hAnsi="Times New Roman" w:cs="Times New Roman"/>
          <w:b w:val="0"/>
          <w:i w:val="0"/>
        </w:rPr>
        <w:t xml:space="preserve"> (Форма </w:t>
      </w:r>
      <w:r>
        <w:rPr>
          <w:rFonts w:ascii="Times New Roman" w:hAnsi="Times New Roman" w:cs="Times New Roman"/>
          <w:b w:val="0"/>
          <w:i w:val="0"/>
        </w:rPr>
        <w:t>4</w:t>
      </w:r>
      <w:r w:rsidR="000334EE" w:rsidRPr="00E25B1F">
        <w:rPr>
          <w:rFonts w:ascii="Times New Roman" w:hAnsi="Times New Roman" w:cs="Times New Roman"/>
          <w:b w:val="0"/>
          <w:i w:val="0"/>
        </w:rPr>
        <w:t>)</w:t>
      </w:r>
    </w:p>
    <w:p w:rsidR="000334EE" w:rsidRDefault="000334EE" w:rsidP="000334EE">
      <w:pPr>
        <w:jc w:val="right"/>
        <w:rPr>
          <w:b/>
          <w:i/>
          <w:iCs/>
        </w:rPr>
      </w:pPr>
      <w:r w:rsidRPr="00E25B1F">
        <w:rPr>
          <w:b/>
          <w:i/>
          <w:iCs/>
        </w:rPr>
        <w:t>Лот __</w:t>
      </w:r>
    </w:p>
    <w:p w:rsidR="00D806BD" w:rsidRPr="00E25B1F" w:rsidRDefault="00D806BD" w:rsidP="00D806BD">
      <w:pPr>
        <w:pStyle w:val="Times12"/>
        <w:ind w:firstLine="0"/>
        <w:rPr>
          <w:sz w:val="28"/>
          <w:szCs w:val="28"/>
        </w:rPr>
      </w:pPr>
      <w:r w:rsidRPr="00E25B1F">
        <w:rPr>
          <w:sz w:val="28"/>
          <w:szCs w:val="28"/>
        </w:rPr>
        <w:t xml:space="preserve">Участник запроса цен: ________________________________ </w:t>
      </w:r>
    </w:p>
    <w:p w:rsidR="00D806BD" w:rsidRDefault="00D806BD" w:rsidP="00D806BD">
      <w:pPr>
        <w:pStyle w:val="Times12"/>
        <w:tabs>
          <w:tab w:val="left" w:pos="1134"/>
          <w:tab w:val="left" w:pos="1418"/>
        </w:tabs>
        <w:rPr>
          <w:snapToGrid w:val="0"/>
          <w:szCs w:val="24"/>
        </w:rPr>
      </w:pPr>
    </w:p>
    <w:p w:rsidR="00D806BD" w:rsidRPr="00E25B1F" w:rsidRDefault="00CC49DC" w:rsidP="000334EE">
      <w:pPr>
        <w:jc w:val="right"/>
        <w:rPr>
          <w:b/>
          <w:i/>
          <w:iCs/>
        </w:rPr>
      </w:pPr>
      <w:r>
        <w:rPr>
          <w:b/>
          <w:i/>
          <w:iCs/>
        </w:rPr>
        <w:t>Таблица №1</w:t>
      </w:r>
    </w:p>
    <w:tbl>
      <w:tblPr>
        <w:tblpPr w:leftFromText="180" w:rightFromText="180" w:vertAnchor="text" w:horzAnchor="margin" w:tblpXSpec="center" w:tblpY="65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8"/>
        <w:gridCol w:w="975"/>
        <w:gridCol w:w="1701"/>
        <w:gridCol w:w="1469"/>
        <w:gridCol w:w="2925"/>
        <w:gridCol w:w="675"/>
        <w:gridCol w:w="851"/>
      </w:tblGrid>
      <w:tr w:rsidR="00687C3A" w:rsidTr="00687C3A">
        <w:trPr>
          <w:trHeight w:val="345"/>
        </w:trPr>
        <w:tc>
          <w:tcPr>
            <w:tcW w:w="868" w:type="dxa"/>
            <w:vMerge w:val="restart"/>
            <w:noWrap/>
            <w:vAlign w:val="center"/>
            <w:hideMark/>
          </w:tcPr>
          <w:p w:rsidR="00687C3A" w:rsidRDefault="00687C3A" w:rsidP="00D806BD">
            <w:pPr>
              <w:jc w:val="center"/>
              <w:rPr>
                <w:sz w:val="18"/>
                <w:szCs w:val="18"/>
              </w:rPr>
            </w:pPr>
            <w:proofErr w:type="spellStart"/>
            <w:r>
              <w:rPr>
                <w:sz w:val="18"/>
                <w:szCs w:val="18"/>
              </w:rPr>
              <w:t>пп</w:t>
            </w:r>
            <w:proofErr w:type="spellEnd"/>
          </w:p>
        </w:tc>
        <w:tc>
          <w:tcPr>
            <w:tcW w:w="975" w:type="dxa"/>
            <w:vMerge w:val="restart"/>
            <w:noWrap/>
            <w:vAlign w:val="center"/>
            <w:hideMark/>
          </w:tcPr>
          <w:p w:rsidR="00687C3A" w:rsidRDefault="00687C3A" w:rsidP="00D806BD">
            <w:pPr>
              <w:jc w:val="center"/>
              <w:rPr>
                <w:sz w:val="18"/>
                <w:szCs w:val="18"/>
              </w:rPr>
            </w:pPr>
            <w:r>
              <w:rPr>
                <w:sz w:val="18"/>
                <w:szCs w:val="18"/>
              </w:rPr>
              <w:t>NN АЗС</w:t>
            </w:r>
          </w:p>
        </w:tc>
        <w:tc>
          <w:tcPr>
            <w:tcW w:w="1701" w:type="dxa"/>
            <w:vMerge w:val="restart"/>
            <w:vAlign w:val="center"/>
            <w:hideMark/>
          </w:tcPr>
          <w:p w:rsidR="00687C3A" w:rsidRDefault="00687C3A" w:rsidP="00D806BD">
            <w:pPr>
              <w:jc w:val="center"/>
              <w:rPr>
                <w:sz w:val="18"/>
                <w:szCs w:val="18"/>
              </w:rPr>
            </w:pPr>
            <w:r>
              <w:rPr>
                <w:sz w:val="18"/>
                <w:szCs w:val="18"/>
              </w:rPr>
              <w:t>Отпуск по лимитным картам</w:t>
            </w:r>
          </w:p>
        </w:tc>
        <w:tc>
          <w:tcPr>
            <w:tcW w:w="1469" w:type="dxa"/>
            <w:vMerge w:val="restart"/>
            <w:vAlign w:val="center"/>
            <w:hideMark/>
          </w:tcPr>
          <w:p w:rsidR="00687C3A" w:rsidRDefault="00687C3A" w:rsidP="00D806BD">
            <w:pPr>
              <w:jc w:val="center"/>
              <w:rPr>
                <w:sz w:val="18"/>
                <w:szCs w:val="18"/>
              </w:rPr>
            </w:pPr>
            <w:r>
              <w:rPr>
                <w:sz w:val="18"/>
                <w:szCs w:val="18"/>
              </w:rPr>
              <w:t>Топливная компания</w:t>
            </w:r>
          </w:p>
        </w:tc>
        <w:tc>
          <w:tcPr>
            <w:tcW w:w="2925" w:type="dxa"/>
            <w:vMerge w:val="restart"/>
            <w:noWrap/>
            <w:vAlign w:val="center"/>
            <w:hideMark/>
          </w:tcPr>
          <w:p w:rsidR="00687C3A" w:rsidRDefault="00687C3A" w:rsidP="00D806BD">
            <w:pPr>
              <w:jc w:val="center"/>
              <w:rPr>
                <w:sz w:val="18"/>
                <w:szCs w:val="18"/>
              </w:rPr>
            </w:pPr>
            <w:r>
              <w:rPr>
                <w:sz w:val="18"/>
                <w:szCs w:val="18"/>
              </w:rPr>
              <w:t>Адрес (местонахождение) АЗС</w:t>
            </w:r>
          </w:p>
        </w:tc>
        <w:tc>
          <w:tcPr>
            <w:tcW w:w="1526" w:type="dxa"/>
            <w:gridSpan w:val="2"/>
            <w:noWrap/>
            <w:vAlign w:val="center"/>
            <w:hideMark/>
          </w:tcPr>
          <w:p w:rsidR="00687C3A" w:rsidRPr="00CC49DC" w:rsidRDefault="00687C3A" w:rsidP="00D806BD">
            <w:pPr>
              <w:jc w:val="center"/>
              <w:rPr>
                <w:sz w:val="18"/>
                <w:szCs w:val="18"/>
              </w:rPr>
            </w:pPr>
            <w:r>
              <w:rPr>
                <w:sz w:val="18"/>
                <w:szCs w:val="18"/>
              </w:rPr>
              <w:t>Цена топлива</w:t>
            </w:r>
            <w:proofErr w:type="gramStart"/>
            <w:r>
              <w:rPr>
                <w:sz w:val="18"/>
                <w:szCs w:val="18"/>
                <w:vertAlign w:val="superscript"/>
              </w:rPr>
              <w:t>1</w:t>
            </w:r>
            <w:proofErr w:type="gramEnd"/>
          </w:p>
        </w:tc>
      </w:tr>
      <w:tr w:rsidR="00687C3A" w:rsidTr="00687C3A">
        <w:trPr>
          <w:trHeight w:val="315"/>
        </w:trPr>
        <w:tc>
          <w:tcPr>
            <w:tcW w:w="868" w:type="dxa"/>
            <w:vMerge/>
            <w:noWrap/>
            <w:vAlign w:val="center"/>
            <w:hideMark/>
          </w:tcPr>
          <w:p w:rsidR="00687C3A" w:rsidRDefault="00687C3A" w:rsidP="00D806BD">
            <w:pPr>
              <w:jc w:val="center"/>
              <w:rPr>
                <w:sz w:val="18"/>
                <w:szCs w:val="18"/>
              </w:rPr>
            </w:pPr>
          </w:p>
        </w:tc>
        <w:tc>
          <w:tcPr>
            <w:tcW w:w="975" w:type="dxa"/>
            <w:vMerge/>
            <w:noWrap/>
            <w:vAlign w:val="center"/>
            <w:hideMark/>
          </w:tcPr>
          <w:p w:rsidR="00687C3A" w:rsidRDefault="00687C3A" w:rsidP="00D806BD">
            <w:pPr>
              <w:jc w:val="center"/>
              <w:rPr>
                <w:sz w:val="18"/>
                <w:szCs w:val="18"/>
              </w:rPr>
            </w:pPr>
          </w:p>
        </w:tc>
        <w:tc>
          <w:tcPr>
            <w:tcW w:w="1701" w:type="dxa"/>
            <w:vMerge/>
            <w:vAlign w:val="center"/>
            <w:hideMark/>
          </w:tcPr>
          <w:p w:rsidR="00687C3A" w:rsidRDefault="00687C3A" w:rsidP="00D806BD">
            <w:pPr>
              <w:jc w:val="center"/>
              <w:rPr>
                <w:sz w:val="18"/>
                <w:szCs w:val="18"/>
              </w:rPr>
            </w:pPr>
          </w:p>
        </w:tc>
        <w:tc>
          <w:tcPr>
            <w:tcW w:w="1469" w:type="dxa"/>
            <w:vMerge/>
            <w:vAlign w:val="center"/>
            <w:hideMark/>
          </w:tcPr>
          <w:p w:rsidR="00687C3A" w:rsidRDefault="00687C3A" w:rsidP="00D806BD">
            <w:pPr>
              <w:jc w:val="center"/>
              <w:rPr>
                <w:sz w:val="18"/>
                <w:szCs w:val="18"/>
              </w:rPr>
            </w:pPr>
          </w:p>
        </w:tc>
        <w:tc>
          <w:tcPr>
            <w:tcW w:w="2925" w:type="dxa"/>
            <w:vMerge/>
            <w:noWrap/>
            <w:vAlign w:val="center"/>
            <w:hideMark/>
          </w:tcPr>
          <w:p w:rsidR="00687C3A" w:rsidRDefault="00687C3A" w:rsidP="00D806BD">
            <w:pPr>
              <w:jc w:val="center"/>
              <w:rPr>
                <w:sz w:val="18"/>
                <w:szCs w:val="18"/>
              </w:rPr>
            </w:pPr>
          </w:p>
        </w:tc>
        <w:tc>
          <w:tcPr>
            <w:tcW w:w="675" w:type="dxa"/>
            <w:noWrap/>
            <w:vAlign w:val="center"/>
            <w:hideMark/>
          </w:tcPr>
          <w:p w:rsidR="00687C3A" w:rsidRDefault="00687C3A" w:rsidP="00D806BD">
            <w:pPr>
              <w:jc w:val="center"/>
              <w:rPr>
                <w:sz w:val="18"/>
                <w:szCs w:val="18"/>
              </w:rPr>
            </w:pPr>
            <w:r>
              <w:rPr>
                <w:sz w:val="18"/>
                <w:szCs w:val="18"/>
              </w:rPr>
              <w:t>АИ-95</w:t>
            </w:r>
          </w:p>
        </w:tc>
        <w:tc>
          <w:tcPr>
            <w:tcW w:w="851" w:type="dxa"/>
            <w:vAlign w:val="center"/>
          </w:tcPr>
          <w:p w:rsidR="00687C3A" w:rsidRDefault="00687C3A" w:rsidP="00D806BD">
            <w:pPr>
              <w:jc w:val="center"/>
              <w:rPr>
                <w:sz w:val="18"/>
                <w:szCs w:val="18"/>
              </w:rPr>
            </w:pPr>
            <w:r>
              <w:rPr>
                <w:sz w:val="18"/>
                <w:szCs w:val="18"/>
              </w:rPr>
              <w:t>ДТ</w:t>
            </w:r>
          </w:p>
        </w:tc>
      </w:tr>
      <w:tr w:rsidR="00687C3A" w:rsidTr="00687C3A">
        <w:trPr>
          <w:trHeight w:val="300"/>
        </w:trPr>
        <w:tc>
          <w:tcPr>
            <w:tcW w:w="868" w:type="dxa"/>
            <w:noWrap/>
            <w:vAlign w:val="bottom"/>
            <w:hideMark/>
          </w:tcPr>
          <w:p w:rsidR="00687C3A" w:rsidRDefault="00687C3A" w:rsidP="00D806BD">
            <w:pPr>
              <w:rPr>
                <w:sz w:val="18"/>
                <w:szCs w:val="18"/>
              </w:rPr>
            </w:pPr>
            <w:r>
              <w:rPr>
                <w:sz w:val="18"/>
                <w:szCs w:val="18"/>
              </w:rPr>
              <w:t> </w:t>
            </w:r>
          </w:p>
        </w:tc>
        <w:tc>
          <w:tcPr>
            <w:tcW w:w="975" w:type="dxa"/>
            <w:noWrap/>
            <w:vAlign w:val="center"/>
            <w:hideMark/>
          </w:tcPr>
          <w:p w:rsidR="00687C3A" w:rsidRDefault="00687C3A" w:rsidP="00D806BD">
            <w:pPr>
              <w:jc w:val="center"/>
              <w:rPr>
                <w:sz w:val="18"/>
                <w:szCs w:val="18"/>
              </w:rPr>
            </w:pPr>
            <w:r>
              <w:rPr>
                <w:sz w:val="18"/>
                <w:szCs w:val="18"/>
              </w:rPr>
              <w:t> </w:t>
            </w:r>
          </w:p>
        </w:tc>
        <w:tc>
          <w:tcPr>
            <w:tcW w:w="1701" w:type="dxa"/>
            <w:vAlign w:val="center"/>
            <w:hideMark/>
          </w:tcPr>
          <w:p w:rsidR="00687C3A" w:rsidRDefault="00687C3A" w:rsidP="00D806BD">
            <w:pPr>
              <w:jc w:val="center"/>
              <w:rPr>
                <w:sz w:val="18"/>
                <w:szCs w:val="18"/>
              </w:rPr>
            </w:pPr>
            <w:r>
              <w:rPr>
                <w:sz w:val="18"/>
                <w:szCs w:val="18"/>
              </w:rPr>
              <w:t> </w:t>
            </w:r>
          </w:p>
        </w:tc>
        <w:tc>
          <w:tcPr>
            <w:tcW w:w="1469" w:type="dxa"/>
            <w:vAlign w:val="center"/>
            <w:hideMark/>
          </w:tcPr>
          <w:p w:rsidR="00687C3A" w:rsidRDefault="00687C3A" w:rsidP="00D806BD">
            <w:pPr>
              <w:jc w:val="center"/>
              <w:rPr>
                <w:sz w:val="18"/>
                <w:szCs w:val="18"/>
              </w:rPr>
            </w:pPr>
            <w:r>
              <w:rPr>
                <w:sz w:val="18"/>
                <w:szCs w:val="18"/>
              </w:rPr>
              <w:t> </w:t>
            </w:r>
          </w:p>
        </w:tc>
        <w:tc>
          <w:tcPr>
            <w:tcW w:w="2925" w:type="dxa"/>
            <w:noWrap/>
            <w:vAlign w:val="center"/>
            <w:hideMark/>
          </w:tcPr>
          <w:p w:rsidR="00687C3A" w:rsidRDefault="00687C3A" w:rsidP="00D806BD">
            <w:pPr>
              <w:jc w:val="center"/>
              <w:rPr>
                <w:sz w:val="18"/>
                <w:szCs w:val="18"/>
              </w:rPr>
            </w:pPr>
            <w:r>
              <w:rPr>
                <w:sz w:val="18"/>
                <w:szCs w:val="18"/>
              </w:rPr>
              <w:t> </w:t>
            </w:r>
          </w:p>
        </w:tc>
        <w:tc>
          <w:tcPr>
            <w:tcW w:w="675" w:type="dxa"/>
            <w:noWrap/>
            <w:vAlign w:val="center"/>
            <w:hideMark/>
          </w:tcPr>
          <w:p w:rsidR="00687C3A" w:rsidRDefault="00687C3A" w:rsidP="00D806BD">
            <w:pPr>
              <w:jc w:val="center"/>
              <w:rPr>
                <w:sz w:val="18"/>
                <w:szCs w:val="18"/>
              </w:rPr>
            </w:pPr>
            <w:r>
              <w:rPr>
                <w:sz w:val="18"/>
                <w:szCs w:val="18"/>
              </w:rPr>
              <w:t> </w:t>
            </w:r>
          </w:p>
        </w:tc>
        <w:tc>
          <w:tcPr>
            <w:tcW w:w="851" w:type="dxa"/>
            <w:noWrap/>
            <w:vAlign w:val="center"/>
            <w:hideMark/>
          </w:tcPr>
          <w:p w:rsidR="00687C3A" w:rsidRDefault="00687C3A" w:rsidP="00D806BD"/>
        </w:tc>
      </w:tr>
      <w:tr w:rsidR="00687C3A" w:rsidTr="00687C3A">
        <w:trPr>
          <w:trHeight w:val="240"/>
        </w:trPr>
        <w:tc>
          <w:tcPr>
            <w:tcW w:w="868" w:type="dxa"/>
            <w:shd w:val="clear" w:color="auto" w:fill="FCD5B4"/>
            <w:noWrap/>
            <w:vAlign w:val="bottom"/>
            <w:hideMark/>
          </w:tcPr>
          <w:p w:rsidR="00687C3A" w:rsidRDefault="00687C3A" w:rsidP="00D806BD">
            <w:pPr>
              <w:jc w:val="center"/>
              <w:rPr>
                <w:sz w:val="18"/>
                <w:szCs w:val="18"/>
              </w:rPr>
            </w:pPr>
            <w:r>
              <w:rPr>
                <w:sz w:val="18"/>
                <w:szCs w:val="18"/>
              </w:rPr>
              <w:t> </w:t>
            </w:r>
          </w:p>
        </w:tc>
        <w:tc>
          <w:tcPr>
            <w:tcW w:w="975" w:type="dxa"/>
            <w:shd w:val="clear" w:color="auto" w:fill="FCD5B4"/>
            <w:noWrap/>
            <w:vAlign w:val="bottom"/>
            <w:hideMark/>
          </w:tcPr>
          <w:p w:rsidR="00687C3A" w:rsidRDefault="00687C3A" w:rsidP="00D806BD">
            <w:pPr>
              <w:rPr>
                <w:sz w:val="18"/>
                <w:szCs w:val="18"/>
              </w:rPr>
            </w:pPr>
            <w:r>
              <w:rPr>
                <w:sz w:val="18"/>
                <w:szCs w:val="18"/>
              </w:rPr>
              <w:t> </w:t>
            </w:r>
          </w:p>
        </w:tc>
        <w:tc>
          <w:tcPr>
            <w:tcW w:w="1701" w:type="dxa"/>
            <w:noWrap/>
            <w:vAlign w:val="bottom"/>
            <w:hideMark/>
          </w:tcPr>
          <w:p w:rsidR="00687C3A" w:rsidRDefault="00687C3A" w:rsidP="00D806BD">
            <w:pPr>
              <w:rPr>
                <w:sz w:val="18"/>
                <w:szCs w:val="18"/>
              </w:rPr>
            </w:pPr>
            <w:r>
              <w:rPr>
                <w:sz w:val="18"/>
                <w:szCs w:val="18"/>
              </w:rPr>
              <w:t> </w:t>
            </w:r>
          </w:p>
        </w:tc>
        <w:tc>
          <w:tcPr>
            <w:tcW w:w="1469" w:type="dxa"/>
            <w:shd w:val="clear" w:color="auto" w:fill="FCD5B4"/>
            <w:noWrap/>
            <w:vAlign w:val="bottom"/>
            <w:hideMark/>
          </w:tcPr>
          <w:p w:rsidR="00687C3A" w:rsidRDefault="00687C3A" w:rsidP="00D806BD">
            <w:pPr>
              <w:rPr>
                <w:sz w:val="18"/>
                <w:szCs w:val="18"/>
              </w:rPr>
            </w:pPr>
            <w:r>
              <w:rPr>
                <w:sz w:val="18"/>
                <w:szCs w:val="18"/>
              </w:rPr>
              <w:t> </w:t>
            </w:r>
          </w:p>
        </w:tc>
        <w:tc>
          <w:tcPr>
            <w:tcW w:w="2925" w:type="dxa"/>
            <w:shd w:val="clear" w:color="auto" w:fill="FCD5B4"/>
            <w:vAlign w:val="center"/>
            <w:hideMark/>
          </w:tcPr>
          <w:p w:rsidR="00687C3A" w:rsidRDefault="00687C3A" w:rsidP="00D806BD">
            <w:pPr>
              <w:jc w:val="center"/>
              <w:rPr>
                <w:sz w:val="18"/>
                <w:szCs w:val="18"/>
              </w:rPr>
            </w:pPr>
            <w:r>
              <w:rPr>
                <w:sz w:val="18"/>
                <w:szCs w:val="18"/>
              </w:rPr>
              <w:t>Центральный АО</w:t>
            </w:r>
          </w:p>
        </w:tc>
        <w:tc>
          <w:tcPr>
            <w:tcW w:w="675" w:type="dxa"/>
            <w:shd w:val="clear" w:color="auto" w:fill="FCD5B4"/>
            <w:noWrap/>
            <w:vAlign w:val="center"/>
            <w:hideMark/>
          </w:tcPr>
          <w:p w:rsidR="00687C3A" w:rsidRDefault="00687C3A" w:rsidP="00D806BD">
            <w:pPr>
              <w:jc w:val="center"/>
              <w:rPr>
                <w:sz w:val="18"/>
                <w:szCs w:val="18"/>
              </w:rPr>
            </w:pPr>
            <w:r>
              <w:rPr>
                <w:sz w:val="18"/>
                <w:szCs w:val="18"/>
              </w:rPr>
              <w:t> </w:t>
            </w:r>
          </w:p>
        </w:tc>
        <w:tc>
          <w:tcPr>
            <w:tcW w:w="851" w:type="dxa"/>
            <w:shd w:val="clear" w:color="auto" w:fill="FCD5B4"/>
            <w:noWrap/>
            <w:vAlign w:val="center"/>
            <w:hideMark/>
          </w:tcPr>
          <w:p w:rsidR="00687C3A" w:rsidRDefault="00687C3A" w:rsidP="00D806BD">
            <w:pPr>
              <w:jc w:val="center"/>
              <w:rPr>
                <w:sz w:val="18"/>
                <w:szCs w:val="18"/>
              </w:rPr>
            </w:pPr>
            <w:r>
              <w:rPr>
                <w:sz w:val="18"/>
                <w:szCs w:val="18"/>
              </w:rPr>
              <w:t> </w:t>
            </w:r>
          </w:p>
        </w:tc>
      </w:tr>
      <w:tr w:rsidR="00687C3A" w:rsidTr="00687C3A">
        <w:trPr>
          <w:trHeight w:val="298"/>
        </w:trPr>
        <w:tc>
          <w:tcPr>
            <w:tcW w:w="868" w:type="dxa"/>
            <w:noWrap/>
            <w:vAlign w:val="bottom"/>
            <w:hideMark/>
          </w:tcPr>
          <w:p w:rsidR="00687C3A" w:rsidRDefault="00687C3A" w:rsidP="00D806BD"/>
        </w:tc>
        <w:tc>
          <w:tcPr>
            <w:tcW w:w="975" w:type="dxa"/>
            <w:noWrap/>
            <w:vAlign w:val="bottom"/>
            <w:hideMark/>
          </w:tcPr>
          <w:p w:rsidR="00687C3A" w:rsidRDefault="00687C3A" w:rsidP="00D806BD"/>
        </w:tc>
        <w:tc>
          <w:tcPr>
            <w:tcW w:w="1701" w:type="dxa"/>
            <w:noWrap/>
            <w:vAlign w:val="bottom"/>
            <w:hideMark/>
          </w:tcPr>
          <w:p w:rsidR="00687C3A" w:rsidRDefault="00687C3A" w:rsidP="00D806BD"/>
        </w:tc>
        <w:tc>
          <w:tcPr>
            <w:tcW w:w="1469" w:type="dxa"/>
            <w:vAlign w:val="bottom"/>
            <w:hideMark/>
          </w:tcPr>
          <w:p w:rsidR="00687C3A" w:rsidRDefault="00687C3A" w:rsidP="00D806BD"/>
        </w:tc>
        <w:tc>
          <w:tcPr>
            <w:tcW w:w="2925" w:type="dxa"/>
            <w:vAlign w:val="bottom"/>
            <w:hideMark/>
          </w:tcPr>
          <w:p w:rsidR="00687C3A" w:rsidRDefault="00687C3A" w:rsidP="00D806BD"/>
        </w:tc>
        <w:tc>
          <w:tcPr>
            <w:tcW w:w="675" w:type="dxa"/>
            <w:noWrap/>
            <w:vAlign w:val="bottom"/>
            <w:hideMark/>
          </w:tcPr>
          <w:p w:rsidR="00687C3A" w:rsidRDefault="00687C3A" w:rsidP="00D806BD"/>
        </w:tc>
        <w:tc>
          <w:tcPr>
            <w:tcW w:w="851" w:type="dxa"/>
            <w:noWrap/>
            <w:vAlign w:val="bottom"/>
            <w:hideMark/>
          </w:tcPr>
          <w:p w:rsidR="00687C3A" w:rsidRDefault="00687C3A" w:rsidP="00D806BD"/>
        </w:tc>
      </w:tr>
      <w:tr w:rsidR="00687C3A" w:rsidTr="00687C3A">
        <w:trPr>
          <w:trHeight w:val="240"/>
        </w:trPr>
        <w:tc>
          <w:tcPr>
            <w:tcW w:w="868" w:type="dxa"/>
            <w:noWrap/>
            <w:vAlign w:val="bottom"/>
            <w:hideMark/>
          </w:tcPr>
          <w:p w:rsidR="00687C3A" w:rsidRDefault="00687C3A" w:rsidP="00D806BD"/>
        </w:tc>
        <w:tc>
          <w:tcPr>
            <w:tcW w:w="975" w:type="dxa"/>
            <w:noWrap/>
            <w:vAlign w:val="bottom"/>
            <w:hideMark/>
          </w:tcPr>
          <w:p w:rsidR="00687C3A" w:rsidRDefault="00687C3A" w:rsidP="00D806BD"/>
        </w:tc>
        <w:tc>
          <w:tcPr>
            <w:tcW w:w="1701" w:type="dxa"/>
            <w:noWrap/>
            <w:vAlign w:val="bottom"/>
            <w:hideMark/>
          </w:tcPr>
          <w:p w:rsidR="00687C3A" w:rsidRDefault="00687C3A" w:rsidP="00D806BD"/>
        </w:tc>
        <w:tc>
          <w:tcPr>
            <w:tcW w:w="1469" w:type="dxa"/>
            <w:vAlign w:val="bottom"/>
            <w:hideMark/>
          </w:tcPr>
          <w:p w:rsidR="00687C3A" w:rsidRDefault="00687C3A" w:rsidP="00D806BD"/>
        </w:tc>
        <w:tc>
          <w:tcPr>
            <w:tcW w:w="2925" w:type="dxa"/>
            <w:vAlign w:val="bottom"/>
            <w:hideMark/>
          </w:tcPr>
          <w:p w:rsidR="00687C3A" w:rsidRDefault="00687C3A" w:rsidP="00D806BD"/>
        </w:tc>
        <w:tc>
          <w:tcPr>
            <w:tcW w:w="675" w:type="dxa"/>
            <w:noWrap/>
            <w:vAlign w:val="bottom"/>
            <w:hideMark/>
          </w:tcPr>
          <w:p w:rsidR="00687C3A" w:rsidRDefault="00687C3A" w:rsidP="00D806BD"/>
        </w:tc>
        <w:tc>
          <w:tcPr>
            <w:tcW w:w="851" w:type="dxa"/>
            <w:noWrap/>
            <w:vAlign w:val="bottom"/>
            <w:hideMark/>
          </w:tcPr>
          <w:p w:rsidR="00687C3A" w:rsidRDefault="00687C3A" w:rsidP="00D806BD"/>
        </w:tc>
      </w:tr>
      <w:tr w:rsidR="00687C3A" w:rsidTr="00687C3A">
        <w:trPr>
          <w:trHeight w:val="240"/>
        </w:trPr>
        <w:tc>
          <w:tcPr>
            <w:tcW w:w="868" w:type="dxa"/>
            <w:noWrap/>
            <w:vAlign w:val="bottom"/>
            <w:hideMark/>
          </w:tcPr>
          <w:p w:rsidR="00687C3A" w:rsidRDefault="00687C3A" w:rsidP="00D806BD"/>
        </w:tc>
        <w:tc>
          <w:tcPr>
            <w:tcW w:w="975" w:type="dxa"/>
            <w:noWrap/>
            <w:vAlign w:val="bottom"/>
            <w:hideMark/>
          </w:tcPr>
          <w:p w:rsidR="00687C3A" w:rsidRDefault="00687C3A" w:rsidP="00D806BD"/>
        </w:tc>
        <w:tc>
          <w:tcPr>
            <w:tcW w:w="1701" w:type="dxa"/>
            <w:noWrap/>
            <w:vAlign w:val="bottom"/>
            <w:hideMark/>
          </w:tcPr>
          <w:p w:rsidR="00687C3A" w:rsidRDefault="00687C3A" w:rsidP="00D806BD"/>
        </w:tc>
        <w:tc>
          <w:tcPr>
            <w:tcW w:w="1469" w:type="dxa"/>
            <w:vAlign w:val="bottom"/>
            <w:hideMark/>
          </w:tcPr>
          <w:p w:rsidR="00687C3A" w:rsidRDefault="00687C3A" w:rsidP="00D806BD"/>
        </w:tc>
        <w:tc>
          <w:tcPr>
            <w:tcW w:w="2925" w:type="dxa"/>
            <w:vAlign w:val="bottom"/>
            <w:hideMark/>
          </w:tcPr>
          <w:p w:rsidR="00687C3A" w:rsidRDefault="00687C3A" w:rsidP="00D806BD"/>
        </w:tc>
        <w:tc>
          <w:tcPr>
            <w:tcW w:w="675" w:type="dxa"/>
            <w:noWrap/>
            <w:vAlign w:val="bottom"/>
            <w:hideMark/>
          </w:tcPr>
          <w:p w:rsidR="00687C3A" w:rsidRDefault="00687C3A" w:rsidP="00D806BD"/>
        </w:tc>
        <w:tc>
          <w:tcPr>
            <w:tcW w:w="851" w:type="dxa"/>
            <w:noWrap/>
            <w:vAlign w:val="bottom"/>
            <w:hideMark/>
          </w:tcPr>
          <w:p w:rsidR="00687C3A" w:rsidRDefault="00687C3A" w:rsidP="00D806BD"/>
        </w:tc>
      </w:tr>
      <w:tr w:rsidR="00687C3A" w:rsidTr="00687C3A">
        <w:trPr>
          <w:trHeight w:val="240"/>
        </w:trPr>
        <w:tc>
          <w:tcPr>
            <w:tcW w:w="868" w:type="dxa"/>
            <w:shd w:val="clear" w:color="auto" w:fill="FCD5B4"/>
            <w:noWrap/>
            <w:vAlign w:val="bottom"/>
            <w:hideMark/>
          </w:tcPr>
          <w:p w:rsidR="00687C3A" w:rsidRDefault="00687C3A" w:rsidP="00D806BD">
            <w:pPr>
              <w:jc w:val="center"/>
              <w:rPr>
                <w:sz w:val="18"/>
                <w:szCs w:val="18"/>
              </w:rPr>
            </w:pPr>
            <w:r>
              <w:rPr>
                <w:sz w:val="18"/>
                <w:szCs w:val="18"/>
              </w:rPr>
              <w:t> </w:t>
            </w:r>
          </w:p>
        </w:tc>
        <w:tc>
          <w:tcPr>
            <w:tcW w:w="975" w:type="dxa"/>
            <w:shd w:val="clear" w:color="auto" w:fill="FCD5B4"/>
            <w:noWrap/>
            <w:vAlign w:val="bottom"/>
            <w:hideMark/>
          </w:tcPr>
          <w:p w:rsidR="00687C3A" w:rsidRDefault="00687C3A" w:rsidP="00D806BD">
            <w:pPr>
              <w:jc w:val="center"/>
              <w:rPr>
                <w:sz w:val="18"/>
                <w:szCs w:val="18"/>
              </w:rPr>
            </w:pPr>
            <w:r>
              <w:rPr>
                <w:sz w:val="18"/>
                <w:szCs w:val="18"/>
              </w:rPr>
              <w:t> </w:t>
            </w:r>
          </w:p>
        </w:tc>
        <w:tc>
          <w:tcPr>
            <w:tcW w:w="1701" w:type="dxa"/>
            <w:noWrap/>
            <w:vAlign w:val="bottom"/>
            <w:hideMark/>
          </w:tcPr>
          <w:p w:rsidR="00687C3A" w:rsidRDefault="00687C3A" w:rsidP="00D806BD">
            <w:pPr>
              <w:jc w:val="center"/>
              <w:rPr>
                <w:sz w:val="18"/>
                <w:szCs w:val="18"/>
              </w:rPr>
            </w:pPr>
            <w:r>
              <w:rPr>
                <w:sz w:val="18"/>
                <w:szCs w:val="18"/>
              </w:rPr>
              <w:t> </w:t>
            </w:r>
          </w:p>
        </w:tc>
        <w:tc>
          <w:tcPr>
            <w:tcW w:w="1469" w:type="dxa"/>
            <w:shd w:val="clear" w:color="auto" w:fill="FCD5B4"/>
            <w:vAlign w:val="bottom"/>
            <w:hideMark/>
          </w:tcPr>
          <w:p w:rsidR="00687C3A" w:rsidRDefault="00687C3A" w:rsidP="00D806BD">
            <w:pPr>
              <w:jc w:val="center"/>
              <w:rPr>
                <w:sz w:val="18"/>
                <w:szCs w:val="18"/>
              </w:rPr>
            </w:pPr>
            <w:r>
              <w:rPr>
                <w:sz w:val="18"/>
                <w:szCs w:val="18"/>
              </w:rPr>
              <w:t> </w:t>
            </w:r>
          </w:p>
        </w:tc>
        <w:tc>
          <w:tcPr>
            <w:tcW w:w="2925" w:type="dxa"/>
            <w:shd w:val="clear" w:color="auto" w:fill="FCD5B4"/>
            <w:vAlign w:val="center"/>
            <w:hideMark/>
          </w:tcPr>
          <w:p w:rsidR="00687C3A" w:rsidRDefault="00687C3A" w:rsidP="00D806BD">
            <w:pPr>
              <w:jc w:val="center"/>
              <w:rPr>
                <w:sz w:val="18"/>
                <w:szCs w:val="18"/>
              </w:rPr>
            </w:pPr>
            <w:proofErr w:type="gramStart"/>
            <w:r>
              <w:rPr>
                <w:sz w:val="18"/>
                <w:szCs w:val="18"/>
              </w:rPr>
              <w:t>Северный</w:t>
            </w:r>
            <w:proofErr w:type="gramEnd"/>
            <w:r>
              <w:rPr>
                <w:sz w:val="18"/>
                <w:szCs w:val="18"/>
              </w:rPr>
              <w:t xml:space="preserve"> АО</w:t>
            </w:r>
          </w:p>
        </w:tc>
        <w:tc>
          <w:tcPr>
            <w:tcW w:w="675" w:type="dxa"/>
            <w:shd w:val="clear" w:color="auto" w:fill="FCD5B4"/>
            <w:noWrap/>
            <w:vAlign w:val="bottom"/>
            <w:hideMark/>
          </w:tcPr>
          <w:p w:rsidR="00687C3A" w:rsidRDefault="00687C3A" w:rsidP="00D806BD">
            <w:pPr>
              <w:rPr>
                <w:sz w:val="18"/>
                <w:szCs w:val="18"/>
              </w:rPr>
            </w:pPr>
            <w:r>
              <w:rPr>
                <w:sz w:val="18"/>
                <w:szCs w:val="18"/>
              </w:rPr>
              <w:t> </w:t>
            </w:r>
          </w:p>
        </w:tc>
        <w:tc>
          <w:tcPr>
            <w:tcW w:w="851" w:type="dxa"/>
            <w:shd w:val="clear" w:color="auto" w:fill="FCD5B4"/>
            <w:noWrap/>
            <w:vAlign w:val="bottom"/>
            <w:hideMark/>
          </w:tcPr>
          <w:p w:rsidR="00687C3A" w:rsidRDefault="00687C3A" w:rsidP="00D806BD">
            <w:pPr>
              <w:rPr>
                <w:sz w:val="18"/>
                <w:szCs w:val="18"/>
              </w:rPr>
            </w:pPr>
            <w:r>
              <w:rPr>
                <w:sz w:val="18"/>
                <w:szCs w:val="18"/>
              </w:rPr>
              <w:t> </w:t>
            </w:r>
          </w:p>
        </w:tc>
      </w:tr>
      <w:tr w:rsidR="00687C3A" w:rsidTr="00687C3A">
        <w:trPr>
          <w:trHeight w:val="240"/>
        </w:trPr>
        <w:tc>
          <w:tcPr>
            <w:tcW w:w="868" w:type="dxa"/>
            <w:noWrap/>
            <w:vAlign w:val="bottom"/>
            <w:hideMark/>
          </w:tcPr>
          <w:p w:rsidR="00687C3A" w:rsidRDefault="00687C3A" w:rsidP="00D806BD">
            <w:pPr>
              <w:jc w:val="center"/>
              <w:rPr>
                <w:sz w:val="18"/>
                <w:szCs w:val="18"/>
              </w:rPr>
            </w:pPr>
            <w:r>
              <w:rPr>
                <w:sz w:val="18"/>
                <w:szCs w:val="18"/>
              </w:rPr>
              <w:t> </w:t>
            </w:r>
          </w:p>
        </w:tc>
        <w:tc>
          <w:tcPr>
            <w:tcW w:w="975" w:type="dxa"/>
            <w:noWrap/>
            <w:vAlign w:val="bottom"/>
            <w:hideMark/>
          </w:tcPr>
          <w:p w:rsidR="00687C3A" w:rsidRDefault="00687C3A" w:rsidP="00D806BD">
            <w:pPr>
              <w:jc w:val="center"/>
              <w:rPr>
                <w:sz w:val="18"/>
                <w:szCs w:val="18"/>
              </w:rPr>
            </w:pPr>
            <w:r>
              <w:rPr>
                <w:sz w:val="18"/>
                <w:szCs w:val="18"/>
              </w:rPr>
              <w:t> </w:t>
            </w:r>
          </w:p>
        </w:tc>
        <w:tc>
          <w:tcPr>
            <w:tcW w:w="1701" w:type="dxa"/>
            <w:noWrap/>
            <w:vAlign w:val="bottom"/>
            <w:hideMark/>
          </w:tcPr>
          <w:p w:rsidR="00687C3A" w:rsidRDefault="00687C3A" w:rsidP="00D806BD">
            <w:pPr>
              <w:jc w:val="center"/>
              <w:rPr>
                <w:sz w:val="18"/>
                <w:szCs w:val="18"/>
              </w:rPr>
            </w:pPr>
            <w:r>
              <w:rPr>
                <w:sz w:val="18"/>
                <w:szCs w:val="18"/>
              </w:rPr>
              <w:t> </w:t>
            </w:r>
          </w:p>
        </w:tc>
        <w:tc>
          <w:tcPr>
            <w:tcW w:w="1469" w:type="dxa"/>
            <w:vAlign w:val="bottom"/>
            <w:hideMark/>
          </w:tcPr>
          <w:p w:rsidR="00687C3A" w:rsidRDefault="00687C3A" w:rsidP="00D806BD">
            <w:pPr>
              <w:jc w:val="center"/>
              <w:rPr>
                <w:sz w:val="18"/>
                <w:szCs w:val="18"/>
              </w:rPr>
            </w:pPr>
            <w:r>
              <w:rPr>
                <w:sz w:val="18"/>
                <w:szCs w:val="18"/>
              </w:rPr>
              <w:t> </w:t>
            </w:r>
          </w:p>
        </w:tc>
        <w:tc>
          <w:tcPr>
            <w:tcW w:w="2925" w:type="dxa"/>
            <w:vAlign w:val="bottom"/>
            <w:hideMark/>
          </w:tcPr>
          <w:p w:rsidR="00687C3A" w:rsidRDefault="00687C3A" w:rsidP="00D806BD">
            <w:pPr>
              <w:rPr>
                <w:sz w:val="18"/>
                <w:szCs w:val="18"/>
              </w:rPr>
            </w:pPr>
            <w:r>
              <w:rPr>
                <w:sz w:val="18"/>
                <w:szCs w:val="18"/>
              </w:rPr>
              <w:t> </w:t>
            </w:r>
          </w:p>
        </w:tc>
        <w:tc>
          <w:tcPr>
            <w:tcW w:w="675" w:type="dxa"/>
            <w:noWrap/>
            <w:vAlign w:val="bottom"/>
            <w:hideMark/>
          </w:tcPr>
          <w:p w:rsidR="00687C3A" w:rsidRDefault="00687C3A" w:rsidP="00D806BD">
            <w:pPr>
              <w:rPr>
                <w:sz w:val="18"/>
                <w:szCs w:val="18"/>
              </w:rPr>
            </w:pPr>
            <w:r>
              <w:rPr>
                <w:sz w:val="18"/>
                <w:szCs w:val="18"/>
              </w:rPr>
              <w:t> </w:t>
            </w:r>
          </w:p>
        </w:tc>
        <w:tc>
          <w:tcPr>
            <w:tcW w:w="851" w:type="dxa"/>
            <w:noWrap/>
            <w:vAlign w:val="bottom"/>
            <w:hideMark/>
          </w:tcPr>
          <w:p w:rsidR="00687C3A" w:rsidRDefault="00687C3A" w:rsidP="00D806BD">
            <w:pPr>
              <w:rPr>
                <w:sz w:val="18"/>
                <w:szCs w:val="18"/>
              </w:rPr>
            </w:pPr>
            <w:r>
              <w:rPr>
                <w:sz w:val="18"/>
                <w:szCs w:val="18"/>
              </w:rPr>
              <w:t> </w:t>
            </w:r>
          </w:p>
        </w:tc>
      </w:tr>
      <w:tr w:rsidR="00687C3A" w:rsidTr="00687C3A">
        <w:trPr>
          <w:trHeight w:val="240"/>
        </w:trPr>
        <w:tc>
          <w:tcPr>
            <w:tcW w:w="868" w:type="dxa"/>
            <w:noWrap/>
            <w:vAlign w:val="bottom"/>
            <w:hideMark/>
          </w:tcPr>
          <w:p w:rsidR="00687C3A" w:rsidRDefault="00687C3A" w:rsidP="00D806BD"/>
        </w:tc>
        <w:tc>
          <w:tcPr>
            <w:tcW w:w="975" w:type="dxa"/>
            <w:noWrap/>
            <w:vAlign w:val="bottom"/>
            <w:hideMark/>
          </w:tcPr>
          <w:p w:rsidR="00687C3A" w:rsidRDefault="00687C3A" w:rsidP="00D806BD"/>
        </w:tc>
        <w:tc>
          <w:tcPr>
            <w:tcW w:w="1701" w:type="dxa"/>
            <w:noWrap/>
            <w:vAlign w:val="bottom"/>
            <w:hideMark/>
          </w:tcPr>
          <w:p w:rsidR="00687C3A" w:rsidRDefault="00687C3A" w:rsidP="00D806BD"/>
        </w:tc>
        <w:tc>
          <w:tcPr>
            <w:tcW w:w="1469" w:type="dxa"/>
            <w:vAlign w:val="bottom"/>
            <w:hideMark/>
          </w:tcPr>
          <w:p w:rsidR="00687C3A" w:rsidRDefault="00687C3A" w:rsidP="00D806BD"/>
        </w:tc>
        <w:tc>
          <w:tcPr>
            <w:tcW w:w="2925" w:type="dxa"/>
            <w:vAlign w:val="bottom"/>
            <w:hideMark/>
          </w:tcPr>
          <w:p w:rsidR="00687C3A" w:rsidRDefault="00687C3A" w:rsidP="00D806BD"/>
        </w:tc>
        <w:tc>
          <w:tcPr>
            <w:tcW w:w="675" w:type="dxa"/>
            <w:noWrap/>
            <w:vAlign w:val="bottom"/>
            <w:hideMark/>
          </w:tcPr>
          <w:p w:rsidR="00687C3A" w:rsidRDefault="00687C3A" w:rsidP="00D806BD"/>
        </w:tc>
        <w:tc>
          <w:tcPr>
            <w:tcW w:w="851" w:type="dxa"/>
            <w:noWrap/>
            <w:vAlign w:val="bottom"/>
            <w:hideMark/>
          </w:tcPr>
          <w:p w:rsidR="00687C3A" w:rsidRDefault="00687C3A" w:rsidP="00D806BD"/>
        </w:tc>
      </w:tr>
      <w:tr w:rsidR="00687C3A" w:rsidTr="00687C3A">
        <w:trPr>
          <w:trHeight w:val="240"/>
        </w:trPr>
        <w:tc>
          <w:tcPr>
            <w:tcW w:w="868" w:type="dxa"/>
            <w:noWrap/>
            <w:vAlign w:val="bottom"/>
            <w:hideMark/>
          </w:tcPr>
          <w:p w:rsidR="00687C3A" w:rsidRDefault="00687C3A" w:rsidP="00D806BD"/>
        </w:tc>
        <w:tc>
          <w:tcPr>
            <w:tcW w:w="975" w:type="dxa"/>
            <w:noWrap/>
            <w:vAlign w:val="bottom"/>
            <w:hideMark/>
          </w:tcPr>
          <w:p w:rsidR="00687C3A" w:rsidRDefault="00687C3A" w:rsidP="00D806BD"/>
        </w:tc>
        <w:tc>
          <w:tcPr>
            <w:tcW w:w="1701" w:type="dxa"/>
            <w:noWrap/>
            <w:vAlign w:val="bottom"/>
            <w:hideMark/>
          </w:tcPr>
          <w:p w:rsidR="00687C3A" w:rsidRDefault="00687C3A" w:rsidP="00D806BD"/>
        </w:tc>
        <w:tc>
          <w:tcPr>
            <w:tcW w:w="1469" w:type="dxa"/>
            <w:vAlign w:val="bottom"/>
            <w:hideMark/>
          </w:tcPr>
          <w:p w:rsidR="00687C3A" w:rsidRDefault="00687C3A" w:rsidP="00D806BD"/>
        </w:tc>
        <w:tc>
          <w:tcPr>
            <w:tcW w:w="2925" w:type="dxa"/>
            <w:vAlign w:val="bottom"/>
            <w:hideMark/>
          </w:tcPr>
          <w:p w:rsidR="00687C3A" w:rsidRDefault="00687C3A" w:rsidP="00D806BD"/>
        </w:tc>
        <w:tc>
          <w:tcPr>
            <w:tcW w:w="675" w:type="dxa"/>
            <w:noWrap/>
            <w:vAlign w:val="bottom"/>
            <w:hideMark/>
          </w:tcPr>
          <w:p w:rsidR="00687C3A" w:rsidRDefault="00687C3A" w:rsidP="00D806BD"/>
        </w:tc>
        <w:tc>
          <w:tcPr>
            <w:tcW w:w="851" w:type="dxa"/>
            <w:noWrap/>
            <w:vAlign w:val="bottom"/>
            <w:hideMark/>
          </w:tcPr>
          <w:p w:rsidR="00687C3A" w:rsidRDefault="00687C3A" w:rsidP="00D806BD"/>
        </w:tc>
      </w:tr>
      <w:tr w:rsidR="00687C3A" w:rsidTr="00687C3A">
        <w:trPr>
          <w:trHeight w:val="240"/>
        </w:trPr>
        <w:tc>
          <w:tcPr>
            <w:tcW w:w="868" w:type="dxa"/>
            <w:shd w:val="clear" w:color="auto" w:fill="FCD5B4"/>
            <w:noWrap/>
            <w:vAlign w:val="bottom"/>
            <w:hideMark/>
          </w:tcPr>
          <w:p w:rsidR="00687C3A" w:rsidRDefault="00687C3A" w:rsidP="00D806BD">
            <w:pPr>
              <w:jc w:val="center"/>
              <w:rPr>
                <w:sz w:val="18"/>
                <w:szCs w:val="18"/>
              </w:rPr>
            </w:pPr>
            <w:r>
              <w:rPr>
                <w:sz w:val="18"/>
                <w:szCs w:val="18"/>
              </w:rPr>
              <w:t> </w:t>
            </w:r>
          </w:p>
        </w:tc>
        <w:tc>
          <w:tcPr>
            <w:tcW w:w="975" w:type="dxa"/>
            <w:shd w:val="clear" w:color="auto" w:fill="FCD5B4"/>
            <w:noWrap/>
            <w:vAlign w:val="bottom"/>
            <w:hideMark/>
          </w:tcPr>
          <w:p w:rsidR="00687C3A" w:rsidRDefault="00687C3A" w:rsidP="00D806BD">
            <w:pPr>
              <w:jc w:val="center"/>
              <w:rPr>
                <w:sz w:val="18"/>
                <w:szCs w:val="18"/>
              </w:rPr>
            </w:pPr>
            <w:r>
              <w:rPr>
                <w:sz w:val="18"/>
                <w:szCs w:val="18"/>
              </w:rPr>
              <w:t> </w:t>
            </w:r>
          </w:p>
        </w:tc>
        <w:tc>
          <w:tcPr>
            <w:tcW w:w="1701" w:type="dxa"/>
            <w:noWrap/>
            <w:vAlign w:val="bottom"/>
            <w:hideMark/>
          </w:tcPr>
          <w:p w:rsidR="00687C3A" w:rsidRDefault="00687C3A" w:rsidP="00D806BD">
            <w:pPr>
              <w:jc w:val="center"/>
              <w:rPr>
                <w:sz w:val="18"/>
                <w:szCs w:val="18"/>
              </w:rPr>
            </w:pPr>
            <w:r>
              <w:rPr>
                <w:sz w:val="18"/>
                <w:szCs w:val="18"/>
              </w:rPr>
              <w:t> </w:t>
            </w:r>
          </w:p>
        </w:tc>
        <w:tc>
          <w:tcPr>
            <w:tcW w:w="1469" w:type="dxa"/>
            <w:shd w:val="clear" w:color="auto" w:fill="FCD5B4"/>
            <w:vAlign w:val="bottom"/>
            <w:hideMark/>
          </w:tcPr>
          <w:p w:rsidR="00687C3A" w:rsidRDefault="00687C3A" w:rsidP="00D806BD">
            <w:pPr>
              <w:jc w:val="center"/>
              <w:rPr>
                <w:sz w:val="18"/>
                <w:szCs w:val="18"/>
              </w:rPr>
            </w:pPr>
            <w:r>
              <w:rPr>
                <w:sz w:val="18"/>
                <w:szCs w:val="18"/>
              </w:rPr>
              <w:t> </w:t>
            </w:r>
          </w:p>
        </w:tc>
        <w:tc>
          <w:tcPr>
            <w:tcW w:w="2925" w:type="dxa"/>
            <w:shd w:val="clear" w:color="auto" w:fill="FCD5B4"/>
            <w:vAlign w:val="center"/>
            <w:hideMark/>
          </w:tcPr>
          <w:p w:rsidR="00687C3A" w:rsidRDefault="00687C3A" w:rsidP="00D806BD">
            <w:pPr>
              <w:jc w:val="center"/>
              <w:rPr>
                <w:sz w:val="18"/>
                <w:szCs w:val="18"/>
              </w:rPr>
            </w:pPr>
            <w:r>
              <w:rPr>
                <w:sz w:val="18"/>
                <w:szCs w:val="18"/>
              </w:rPr>
              <w:t>Северо-Восточный АО</w:t>
            </w:r>
          </w:p>
        </w:tc>
        <w:tc>
          <w:tcPr>
            <w:tcW w:w="675" w:type="dxa"/>
            <w:shd w:val="clear" w:color="auto" w:fill="FCD5B4"/>
            <w:noWrap/>
            <w:vAlign w:val="bottom"/>
            <w:hideMark/>
          </w:tcPr>
          <w:p w:rsidR="00687C3A" w:rsidRDefault="00687C3A" w:rsidP="00D806BD">
            <w:pPr>
              <w:rPr>
                <w:sz w:val="18"/>
                <w:szCs w:val="18"/>
              </w:rPr>
            </w:pPr>
            <w:r>
              <w:rPr>
                <w:sz w:val="18"/>
                <w:szCs w:val="18"/>
              </w:rPr>
              <w:t> </w:t>
            </w:r>
          </w:p>
        </w:tc>
        <w:tc>
          <w:tcPr>
            <w:tcW w:w="851" w:type="dxa"/>
            <w:shd w:val="clear" w:color="auto" w:fill="FCD5B4"/>
            <w:noWrap/>
            <w:vAlign w:val="bottom"/>
            <w:hideMark/>
          </w:tcPr>
          <w:p w:rsidR="00687C3A" w:rsidRDefault="00687C3A" w:rsidP="00D806BD">
            <w:pPr>
              <w:rPr>
                <w:sz w:val="18"/>
                <w:szCs w:val="18"/>
              </w:rPr>
            </w:pPr>
            <w:r>
              <w:rPr>
                <w:sz w:val="18"/>
                <w:szCs w:val="18"/>
              </w:rPr>
              <w:t> </w:t>
            </w:r>
          </w:p>
        </w:tc>
      </w:tr>
      <w:tr w:rsidR="00687C3A" w:rsidTr="00687C3A">
        <w:trPr>
          <w:trHeight w:val="240"/>
        </w:trPr>
        <w:tc>
          <w:tcPr>
            <w:tcW w:w="868" w:type="dxa"/>
            <w:noWrap/>
            <w:vAlign w:val="bottom"/>
            <w:hideMark/>
          </w:tcPr>
          <w:p w:rsidR="00687C3A" w:rsidRDefault="00687C3A" w:rsidP="00D806BD">
            <w:pPr>
              <w:jc w:val="center"/>
              <w:rPr>
                <w:sz w:val="18"/>
                <w:szCs w:val="18"/>
              </w:rPr>
            </w:pPr>
            <w:r>
              <w:rPr>
                <w:sz w:val="18"/>
                <w:szCs w:val="18"/>
              </w:rPr>
              <w:t> </w:t>
            </w:r>
          </w:p>
        </w:tc>
        <w:tc>
          <w:tcPr>
            <w:tcW w:w="975" w:type="dxa"/>
            <w:noWrap/>
            <w:vAlign w:val="bottom"/>
            <w:hideMark/>
          </w:tcPr>
          <w:p w:rsidR="00687C3A" w:rsidRDefault="00687C3A" w:rsidP="00D806BD">
            <w:pPr>
              <w:jc w:val="center"/>
              <w:rPr>
                <w:sz w:val="18"/>
                <w:szCs w:val="18"/>
              </w:rPr>
            </w:pPr>
            <w:r>
              <w:rPr>
                <w:sz w:val="18"/>
                <w:szCs w:val="18"/>
              </w:rPr>
              <w:t> </w:t>
            </w:r>
          </w:p>
        </w:tc>
        <w:tc>
          <w:tcPr>
            <w:tcW w:w="1701" w:type="dxa"/>
            <w:noWrap/>
            <w:vAlign w:val="bottom"/>
            <w:hideMark/>
          </w:tcPr>
          <w:p w:rsidR="00687C3A" w:rsidRDefault="00687C3A" w:rsidP="00D806BD">
            <w:pPr>
              <w:jc w:val="center"/>
              <w:rPr>
                <w:sz w:val="18"/>
                <w:szCs w:val="18"/>
              </w:rPr>
            </w:pPr>
            <w:r>
              <w:rPr>
                <w:sz w:val="18"/>
                <w:szCs w:val="18"/>
              </w:rPr>
              <w:t> </w:t>
            </w:r>
          </w:p>
        </w:tc>
        <w:tc>
          <w:tcPr>
            <w:tcW w:w="1469" w:type="dxa"/>
            <w:vAlign w:val="bottom"/>
            <w:hideMark/>
          </w:tcPr>
          <w:p w:rsidR="00687C3A" w:rsidRDefault="00687C3A" w:rsidP="00D806BD">
            <w:pPr>
              <w:jc w:val="center"/>
              <w:rPr>
                <w:sz w:val="18"/>
                <w:szCs w:val="18"/>
              </w:rPr>
            </w:pPr>
            <w:r>
              <w:rPr>
                <w:sz w:val="18"/>
                <w:szCs w:val="18"/>
              </w:rPr>
              <w:t> </w:t>
            </w:r>
          </w:p>
        </w:tc>
        <w:tc>
          <w:tcPr>
            <w:tcW w:w="2925" w:type="dxa"/>
            <w:vAlign w:val="bottom"/>
            <w:hideMark/>
          </w:tcPr>
          <w:p w:rsidR="00687C3A" w:rsidRDefault="00687C3A" w:rsidP="00D806BD">
            <w:pPr>
              <w:rPr>
                <w:sz w:val="18"/>
                <w:szCs w:val="18"/>
              </w:rPr>
            </w:pPr>
            <w:r>
              <w:rPr>
                <w:sz w:val="18"/>
                <w:szCs w:val="18"/>
              </w:rPr>
              <w:t> </w:t>
            </w:r>
          </w:p>
        </w:tc>
        <w:tc>
          <w:tcPr>
            <w:tcW w:w="675" w:type="dxa"/>
            <w:noWrap/>
            <w:vAlign w:val="bottom"/>
            <w:hideMark/>
          </w:tcPr>
          <w:p w:rsidR="00687C3A" w:rsidRDefault="00687C3A" w:rsidP="00D806BD">
            <w:pPr>
              <w:rPr>
                <w:sz w:val="18"/>
                <w:szCs w:val="18"/>
              </w:rPr>
            </w:pPr>
            <w:r>
              <w:rPr>
                <w:sz w:val="18"/>
                <w:szCs w:val="18"/>
              </w:rPr>
              <w:t> </w:t>
            </w:r>
          </w:p>
        </w:tc>
        <w:tc>
          <w:tcPr>
            <w:tcW w:w="851" w:type="dxa"/>
            <w:noWrap/>
            <w:vAlign w:val="bottom"/>
            <w:hideMark/>
          </w:tcPr>
          <w:p w:rsidR="00687C3A" w:rsidRDefault="00687C3A" w:rsidP="00D806BD">
            <w:pPr>
              <w:rPr>
                <w:sz w:val="18"/>
                <w:szCs w:val="18"/>
              </w:rPr>
            </w:pPr>
            <w:r>
              <w:rPr>
                <w:sz w:val="18"/>
                <w:szCs w:val="18"/>
              </w:rPr>
              <w:t> </w:t>
            </w:r>
          </w:p>
        </w:tc>
      </w:tr>
      <w:tr w:rsidR="00687C3A" w:rsidTr="00687C3A">
        <w:trPr>
          <w:trHeight w:val="240"/>
        </w:trPr>
        <w:tc>
          <w:tcPr>
            <w:tcW w:w="868" w:type="dxa"/>
            <w:noWrap/>
            <w:vAlign w:val="bottom"/>
            <w:hideMark/>
          </w:tcPr>
          <w:p w:rsidR="00687C3A" w:rsidRDefault="00687C3A" w:rsidP="00D806BD"/>
        </w:tc>
        <w:tc>
          <w:tcPr>
            <w:tcW w:w="975" w:type="dxa"/>
            <w:noWrap/>
            <w:vAlign w:val="bottom"/>
            <w:hideMark/>
          </w:tcPr>
          <w:p w:rsidR="00687C3A" w:rsidRDefault="00687C3A" w:rsidP="00D806BD"/>
        </w:tc>
        <w:tc>
          <w:tcPr>
            <w:tcW w:w="1701" w:type="dxa"/>
            <w:noWrap/>
            <w:vAlign w:val="bottom"/>
            <w:hideMark/>
          </w:tcPr>
          <w:p w:rsidR="00687C3A" w:rsidRDefault="00687C3A" w:rsidP="00D806BD"/>
        </w:tc>
        <w:tc>
          <w:tcPr>
            <w:tcW w:w="1469" w:type="dxa"/>
            <w:vAlign w:val="bottom"/>
            <w:hideMark/>
          </w:tcPr>
          <w:p w:rsidR="00687C3A" w:rsidRDefault="00687C3A" w:rsidP="00D806BD"/>
        </w:tc>
        <w:tc>
          <w:tcPr>
            <w:tcW w:w="2925" w:type="dxa"/>
            <w:vAlign w:val="bottom"/>
            <w:hideMark/>
          </w:tcPr>
          <w:p w:rsidR="00687C3A" w:rsidRDefault="00687C3A" w:rsidP="00D806BD"/>
        </w:tc>
        <w:tc>
          <w:tcPr>
            <w:tcW w:w="675" w:type="dxa"/>
            <w:noWrap/>
            <w:vAlign w:val="bottom"/>
            <w:hideMark/>
          </w:tcPr>
          <w:p w:rsidR="00687C3A" w:rsidRDefault="00687C3A" w:rsidP="00D806BD"/>
        </w:tc>
        <w:tc>
          <w:tcPr>
            <w:tcW w:w="851" w:type="dxa"/>
            <w:noWrap/>
            <w:vAlign w:val="bottom"/>
            <w:hideMark/>
          </w:tcPr>
          <w:p w:rsidR="00687C3A" w:rsidRDefault="00687C3A" w:rsidP="00D806BD"/>
        </w:tc>
      </w:tr>
      <w:tr w:rsidR="00687C3A" w:rsidTr="00687C3A">
        <w:trPr>
          <w:trHeight w:val="240"/>
        </w:trPr>
        <w:tc>
          <w:tcPr>
            <w:tcW w:w="868" w:type="dxa"/>
            <w:noWrap/>
            <w:vAlign w:val="bottom"/>
            <w:hideMark/>
          </w:tcPr>
          <w:p w:rsidR="00687C3A" w:rsidRDefault="00687C3A" w:rsidP="00D806BD"/>
        </w:tc>
        <w:tc>
          <w:tcPr>
            <w:tcW w:w="975" w:type="dxa"/>
            <w:noWrap/>
            <w:vAlign w:val="bottom"/>
            <w:hideMark/>
          </w:tcPr>
          <w:p w:rsidR="00687C3A" w:rsidRDefault="00687C3A" w:rsidP="00D806BD"/>
        </w:tc>
        <w:tc>
          <w:tcPr>
            <w:tcW w:w="1701" w:type="dxa"/>
            <w:noWrap/>
            <w:vAlign w:val="bottom"/>
            <w:hideMark/>
          </w:tcPr>
          <w:p w:rsidR="00687C3A" w:rsidRDefault="00687C3A" w:rsidP="00D806BD"/>
        </w:tc>
        <w:tc>
          <w:tcPr>
            <w:tcW w:w="1469" w:type="dxa"/>
            <w:vAlign w:val="bottom"/>
            <w:hideMark/>
          </w:tcPr>
          <w:p w:rsidR="00687C3A" w:rsidRDefault="00687C3A" w:rsidP="00D806BD"/>
        </w:tc>
        <w:tc>
          <w:tcPr>
            <w:tcW w:w="2925" w:type="dxa"/>
            <w:vAlign w:val="bottom"/>
            <w:hideMark/>
          </w:tcPr>
          <w:p w:rsidR="00687C3A" w:rsidRDefault="00687C3A" w:rsidP="00D806BD"/>
        </w:tc>
        <w:tc>
          <w:tcPr>
            <w:tcW w:w="675" w:type="dxa"/>
            <w:noWrap/>
            <w:vAlign w:val="bottom"/>
            <w:hideMark/>
          </w:tcPr>
          <w:p w:rsidR="00687C3A" w:rsidRDefault="00687C3A" w:rsidP="00D806BD"/>
        </w:tc>
        <w:tc>
          <w:tcPr>
            <w:tcW w:w="851" w:type="dxa"/>
            <w:noWrap/>
            <w:vAlign w:val="bottom"/>
            <w:hideMark/>
          </w:tcPr>
          <w:p w:rsidR="00687C3A" w:rsidRDefault="00687C3A" w:rsidP="00D806BD"/>
        </w:tc>
      </w:tr>
      <w:tr w:rsidR="00687C3A" w:rsidTr="00687C3A">
        <w:trPr>
          <w:trHeight w:val="240"/>
        </w:trPr>
        <w:tc>
          <w:tcPr>
            <w:tcW w:w="868" w:type="dxa"/>
            <w:shd w:val="clear" w:color="auto" w:fill="FCD5B4"/>
            <w:noWrap/>
            <w:vAlign w:val="bottom"/>
            <w:hideMark/>
          </w:tcPr>
          <w:p w:rsidR="00687C3A" w:rsidRDefault="00687C3A" w:rsidP="00D806BD">
            <w:pPr>
              <w:jc w:val="center"/>
              <w:rPr>
                <w:sz w:val="18"/>
                <w:szCs w:val="18"/>
              </w:rPr>
            </w:pPr>
            <w:r>
              <w:rPr>
                <w:sz w:val="18"/>
                <w:szCs w:val="18"/>
              </w:rPr>
              <w:t> </w:t>
            </w:r>
          </w:p>
        </w:tc>
        <w:tc>
          <w:tcPr>
            <w:tcW w:w="975" w:type="dxa"/>
            <w:shd w:val="clear" w:color="auto" w:fill="FCD5B4"/>
            <w:noWrap/>
            <w:vAlign w:val="bottom"/>
            <w:hideMark/>
          </w:tcPr>
          <w:p w:rsidR="00687C3A" w:rsidRDefault="00687C3A" w:rsidP="00D806BD">
            <w:pPr>
              <w:jc w:val="center"/>
              <w:rPr>
                <w:sz w:val="18"/>
                <w:szCs w:val="18"/>
              </w:rPr>
            </w:pPr>
            <w:r>
              <w:rPr>
                <w:sz w:val="18"/>
                <w:szCs w:val="18"/>
              </w:rPr>
              <w:t> </w:t>
            </w:r>
          </w:p>
        </w:tc>
        <w:tc>
          <w:tcPr>
            <w:tcW w:w="1701" w:type="dxa"/>
            <w:noWrap/>
            <w:vAlign w:val="bottom"/>
            <w:hideMark/>
          </w:tcPr>
          <w:p w:rsidR="00687C3A" w:rsidRDefault="00687C3A" w:rsidP="00D806BD">
            <w:pPr>
              <w:jc w:val="center"/>
              <w:rPr>
                <w:sz w:val="18"/>
                <w:szCs w:val="18"/>
              </w:rPr>
            </w:pPr>
            <w:r>
              <w:rPr>
                <w:sz w:val="18"/>
                <w:szCs w:val="18"/>
              </w:rPr>
              <w:t> </w:t>
            </w:r>
          </w:p>
        </w:tc>
        <w:tc>
          <w:tcPr>
            <w:tcW w:w="1469" w:type="dxa"/>
            <w:shd w:val="clear" w:color="auto" w:fill="FCD5B4"/>
            <w:vAlign w:val="bottom"/>
            <w:hideMark/>
          </w:tcPr>
          <w:p w:rsidR="00687C3A" w:rsidRDefault="00687C3A" w:rsidP="00D806BD">
            <w:pPr>
              <w:jc w:val="center"/>
              <w:rPr>
                <w:sz w:val="18"/>
                <w:szCs w:val="18"/>
              </w:rPr>
            </w:pPr>
            <w:r>
              <w:rPr>
                <w:sz w:val="18"/>
                <w:szCs w:val="18"/>
              </w:rPr>
              <w:t> </w:t>
            </w:r>
          </w:p>
        </w:tc>
        <w:tc>
          <w:tcPr>
            <w:tcW w:w="2925" w:type="dxa"/>
            <w:shd w:val="clear" w:color="auto" w:fill="FCD5B4"/>
            <w:vAlign w:val="bottom"/>
            <w:hideMark/>
          </w:tcPr>
          <w:p w:rsidR="00687C3A" w:rsidRDefault="00687C3A" w:rsidP="00D806BD">
            <w:pPr>
              <w:jc w:val="center"/>
              <w:rPr>
                <w:sz w:val="18"/>
                <w:szCs w:val="18"/>
              </w:rPr>
            </w:pPr>
            <w:proofErr w:type="gramStart"/>
            <w:r>
              <w:rPr>
                <w:sz w:val="18"/>
                <w:szCs w:val="18"/>
              </w:rPr>
              <w:t>Восточный</w:t>
            </w:r>
            <w:proofErr w:type="gramEnd"/>
            <w:r>
              <w:rPr>
                <w:sz w:val="18"/>
                <w:szCs w:val="18"/>
              </w:rPr>
              <w:t xml:space="preserve"> АО</w:t>
            </w:r>
          </w:p>
        </w:tc>
        <w:tc>
          <w:tcPr>
            <w:tcW w:w="675" w:type="dxa"/>
            <w:shd w:val="clear" w:color="auto" w:fill="FCD5B4"/>
            <w:noWrap/>
            <w:vAlign w:val="bottom"/>
            <w:hideMark/>
          </w:tcPr>
          <w:p w:rsidR="00687C3A" w:rsidRDefault="00687C3A" w:rsidP="00D806BD">
            <w:pPr>
              <w:rPr>
                <w:sz w:val="18"/>
                <w:szCs w:val="18"/>
              </w:rPr>
            </w:pPr>
            <w:r>
              <w:rPr>
                <w:sz w:val="18"/>
                <w:szCs w:val="18"/>
              </w:rPr>
              <w:t> </w:t>
            </w:r>
          </w:p>
        </w:tc>
        <w:tc>
          <w:tcPr>
            <w:tcW w:w="851" w:type="dxa"/>
            <w:shd w:val="clear" w:color="auto" w:fill="FCD5B4"/>
            <w:noWrap/>
            <w:vAlign w:val="bottom"/>
            <w:hideMark/>
          </w:tcPr>
          <w:p w:rsidR="00687C3A" w:rsidRDefault="00687C3A" w:rsidP="00D806BD">
            <w:pPr>
              <w:rPr>
                <w:sz w:val="18"/>
                <w:szCs w:val="18"/>
              </w:rPr>
            </w:pPr>
            <w:r>
              <w:rPr>
                <w:sz w:val="18"/>
                <w:szCs w:val="18"/>
              </w:rPr>
              <w:t> </w:t>
            </w:r>
          </w:p>
        </w:tc>
      </w:tr>
      <w:tr w:rsidR="00687C3A" w:rsidTr="00687C3A">
        <w:trPr>
          <w:trHeight w:val="240"/>
        </w:trPr>
        <w:tc>
          <w:tcPr>
            <w:tcW w:w="868" w:type="dxa"/>
            <w:shd w:val="clear" w:color="auto" w:fill="FFFFFF"/>
            <w:noWrap/>
            <w:vAlign w:val="bottom"/>
            <w:hideMark/>
          </w:tcPr>
          <w:p w:rsidR="00687C3A" w:rsidRDefault="00687C3A" w:rsidP="00D806BD">
            <w:pPr>
              <w:jc w:val="center"/>
              <w:rPr>
                <w:sz w:val="18"/>
                <w:szCs w:val="18"/>
              </w:rPr>
            </w:pPr>
            <w:r>
              <w:rPr>
                <w:sz w:val="18"/>
                <w:szCs w:val="18"/>
              </w:rPr>
              <w:t> </w:t>
            </w:r>
          </w:p>
        </w:tc>
        <w:tc>
          <w:tcPr>
            <w:tcW w:w="975" w:type="dxa"/>
            <w:noWrap/>
            <w:vAlign w:val="bottom"/>
            <w:hideMark/>
          </w:tcPr>
          <w:p w:rsidR="00687C3A" w:rsidRDefault="00687C3A" w:rsidP="00D806BD">
            <w:pPr>
              <w:jc w:val="center"/>
              <w:rPr>
                <w:sz w:val="18"/>
                <w:szCs w:val="18"/>
              </w:rPr>
            </w:pPr>
            <w:r>
              <w:rPr>
                <w:sz w:val="18"/>
                <w:szCs w:val="18"/>
              </w:rPr>
              <w:t> </w:t>
            </w:r>
          </w:p>
        </w:tc>
        <w:tc>
          <w:tcPr>
            <w:tcW w:w="1701" w:type="dxa"/>
            <w:noWrap/>
            <w:vAlign w:val="bottom"/>
            <w:hideMark/>
          </w:tcPr>
          <w:p w:rsidR="00687C3A" w:rsidRDefault="00687C3A" w:rsidP="00D806BD">
            <w:pPr>
              <w:jc w:val="center"/>
              <w:rPr>
                <w:sz w:val="18"/>
                <w:szCs w:val="18"/>
              </w:rPr>
            </w:pPr>
            <w:r>
              <w:rPr>
                <w:sz w:val="18"/>
                <w:szCs w:val="18"/>
              </w:rPr>
              <w:t> </w:t>
            </w:r>
          </w:p>
        </w:tc>
        <w:tc>
          <w:tcPr>
            <w:tcW w:w="1469" w:type="dxa"/>
            <w:vAlign w:val="bottom"/>
            <w:hideMark/>
          </w:tcPr>
          <w:p w:rsidR="00687C3A" w:rsidRDefault="00687C3A" w:rsidP="00D806BD">
            <w:pPr>
              <w:jc w:val="center"/>
              <w:rPr>
                <w:sz w:val="18"/>
                <w:szCs w:val="18"/>
              </w:rPr>
            </w:pPr>
            <w:r>
              <w:rPr>
                <w:sz w:val="18"/>
                <w:szCs w:val="18"/>
              </w:rPr>
              <w:t> </w:t>
            </w:r>
          </w:p>
        </w:tc>
        <w:tc>
          <w:tcPr>
            <w:tcW w:w="2925" w:type="dxa"/>
            <w:vAlign w:val="bottom"/>
            <w:hideMark/>
          </w:tcPr>
          <w:p w:rsidR="00687C3A" w:rsidRDefault="00687C3A" w:rsidP="00D806BD">
            <w:pPr>
              <w:rPr>
                <w:sz w:val="18"/>
                <w:szCs w:val="18"/>
              </w:rPr>
            </w:pPr>
            <w:r>
              <w:rPr>
                <w:sz w:val="18"/>
                <w:szCs w:val="18"/>
              </w:rPr>
              <w:t> </w:t>
            </w:r>
          </w:p>
        </w:tc>
        <w:tc>
          <w:tcPr>
            <w:tcW w:w="675" w:type="dxa"/>
            <w:noWrap/>
            <w:vAlign w:val="bottom"/>
            <w:hideMark/>
          </w:tcPr>
          <w:p w:rsidR="00687C3A" w:rsidRDefault="00687C3A" w:rsidP="00D806BD">
            <w:pPr>
              <w:rPr>
                <w:sz w:val="18"/>
                <w:szCs w:val="18"/>
              </w:rPr>
            </w:pPr>
            <w:r>
              <w:rPr>
                <w:sz w:val="18"/>
                <w:szCs w:val="18"/>
              </w:rPr>
              <w:t> </w:t>
            </w:r>
          </w:p>
        </w:tc>
        <w:tc>
          <w:tcPr>
            <w:tcW w:w="851" w:type="dxa"/>
            <w:noWrap/>
            <w:vAlign w:val="bottom"/>
            <w:hideMark/>
          </w:tcPr>
          <w:p w:rsidR="00687C3A" w:rsidRDefault="00687C3A" w:rsidP="00D806BD">
            <w:pPr>
              <w:rPr>
                <w:sz w:val="18"/>
                <w:szCs w:val="18"/>
              </w:rPr>
            </w:pPr>
            <w:r>
              <w:rPr>
                <w:sz w:val="18"/>
                <w:szCs w:val="18"/>
              </w:rPr>
              <w:t> </w:t>
            </w:r>
          </w:p>
        </w:tc>
      </w:tr>
      <w:tr w:rsidR="00687C3A" w:rsidTr="00687C3A">
        <w:trPr>
          <w:trHeight w:val="240"/>
        </w:trPr>
        <w:tc>
          <w:tcPr>
            <w:tcW w:w="868" w:type="dxa"/>
            <w:noWrap/>
            <w:vAlign w:val="bottom"/>
            <w:hideMark/>
          </w:tcPr>
          <w:p w:rsidR="00687C3A" w:rsidRDefault="00687C3A" w:rsidP="00D806BD"/>
        </w:tc>
        <w:tc>
          <w:tcPr>
            <w:tcW w:w="975" w:type="dxa"/>
            <w:noWrap/>
            <w:vAlign w:val="bottom"/>
            <w:hideMark/>
          </w:tcPr>
          <w:p w:rsidR="00687C3A" w:rsidRDefault="00687C3A" w:rsidP="00D806BD"/>
        </w:tc>
        <w:tc>
          <w:tcPr>
            <w:tcW w:w="1701" w:type="dxa"/>
            <w:noWrap/>
            <w:vAlign w:val="bottom"/>
            <w:hideMark/>
          </w:tcPr>
          <w:p w:rsidR="00687C3A" w:rsidRDefault="00687C3A" w:rsidP="00D806BD"/>
        </w:tc>
        <w:tc>
          <w:tcPr>
            <w:tcW w:w="1469" w:type="dxa"/>
            <w:vAlign w:val="bottom"/>
            <w:hideMark/>
          </w:tcPr>
          <w:p w:rsidR="00687C3A" w:rsidRDefault="00687C3A" w:rsidP="00D806BD"/>
        </w:tc>
        <w:tc>
          <w:tcPr>
            <w:tcW w:w="2925" w:type="dxa"/>
            <w:vAlign w:val="bottom"/>
            <w:hideMark/>
          </w:tcPr>
          <w:p w:rsidR="00687C3A" w:rsidRDefault="00687C3A" w:rsidP="00D806BD"/>
        </w:tc>
        <w:tc>
          <w:tcPr>
            <w:tcW w:w="675" w:type="dxa"/>
            <w:noWrap/>
            <w:vAlign w:val="bottom"/>
            <w:hideMark/>
          </w:tcPr>
          <w:p w:rsidR="00687C3A" w:rsidRDefault="00687C3A" w:rsidP="00D806BD"/>
        </w:tc>
        <w:tc>
          <w:tcPr>
            <w:tcW w:w="851" w:type="dxa"/>
            <w:noWrap/>
            <w:vAlign w:val="bottom"/>
            <w:hideMark/>
          </w:tcPr>
          <w:p w:rsidR="00687C3A" w:rsidRDefault="00687C3A" w:rsidP="00D806BD"/>
        </w:tc>
      </w:tr>
      <w:tr w:rsidR="00687C3A" w:rsidTr="00687C3A">
        <w:trPr>
          <w:trHeight w:val="240"/>
        </w:trPr>
        <w:tc>
          <w:tcPr>
            <w:tcW w:w="868" w:type="dxa"/>
            <w:noWrap/>
            <w:vAlign w:val="bottom"/>
            <w:hideMark/>
          </w:tcPr>
          <w:p w:rsidR="00687C3A" w:rsidRDefault="00687C3A" w:rsidP="00D806BD"/>
        </w:tc>
        <w:tc>
          <w:tcPr>
            <w:tcW w:w="975" w:type="dxa"/>
            <w:noWrap/>
            <w:vAlign w:val="bottom"/>
            <w:hideMark/>
          </w:tcPr>
          <w:p w:rsidR="00687C3A" w:rsidRDefault="00687C3A" w:rsidP="00D806BD"/>
        </w:tc>
        <w:tc>
          <w:tcPr>
            <w:tcW w:w="1701" w:type="dxa"/>
            <w:noWrap/>
            <w:vAlign w:val="bottom"/>
            <w:hideMark/>
          </w:tcPr>
          <w:p w:rsidR="00687C3A" w:rsidRDefault="00687C3A" w:rsidP="00D806BD"/>
        </w:tc>
        <w:tc>
          <w:tcPr>
            <w:tcW w:w="1469" w:type="dxa"/>
            <w:vAlign w:val="bottom"/>
            <w:hideMark/>
          </w:tcPr>
          <w:p w:rsidR="00687C3A" w:rsidRDefault="00687C3A" w:rsidP="00D806BD"/>
        </w:tc>
        <w:tc>
          <w:tcPr>
            <w:tcW w:w="2925" w:type="dxa"/>
            <w:vAlign w:val="bottom"/>
            <w:hideMark/>
          </w:tcPr>
          <w:p w:rsidR="00687C3A" w:rsidRDefault="00687C3A" w:rsidP="00D806BD"/>
        </w:tc>
        <w:tc>
          <w:tcPr>
            <w:tcW w:w="675" w:type="dxa"/>
            <w:noWrap/>
            <w:vAlign w:val="bottom"/>
            <w:hideMark/>
          </w:tcPr>
          <w:p w:rsidR="00687C3A" w:rsidRDefault="00687C3A" w:rsidP="00D806BD"/>
        </w:tc>
        <w:tc>
          <w:tcPr>
            <w:tcW w:w="851" w:type="dxa"/>
            <w:noWrap/>
            <w:vAlign w:val="bottom"/>
            <w:hideMark/>
          </w:tcPr>
          <w:p w:rsidR="00687C3A" w:rsidRDefault="00687C3A" w:rsidP="00D806BD"/>
        </w:tc>
      </w:tr>
      <w:tr w:rsidR="00687C3A" w:rsidTr="00687C3A">
        <w:trPr>
          <w:trHeight w:val="240"/>
        </w:trPr>
        <w:tc>
          <w:tcPr>
            <w:tcW w:w="868" w:type="dxa"/>
            <w:shd w:val="clear" w:color="auto" w:fill="FCD5B4"/>
            <w:noWrap/>
            <w:vAlign w:val="bottom"/>
            <w:hideMark/>
          </w:tcPr>
          <w:p w:rsidR="00687C3A" w:rsidRDefault="00687C3A" w:rsidP="00D806BD">
            <w:pPr>
              <w:jc w:val="center"/>
              <w:rPr>
                <w:sz w:val="18"/>
                <w:szCs w:val="18"/>
              </w:rPr>
            </w:pPr>
            <w:r>
              <w:rPr>
                <w:sz w:val="18"/>
                <w:szCs w:val="18"/>
              </w:rPr>
              <w:t> </w:t>
            </w:r>
          </w:p>
        </w:tc>
        <w:tc>
          <w:tcPr>
            <w:tcW w:w="975" w:type="dxa"/>
            <w:shd w:val="clear" w:color="auto" w:fill="FCD5B4"/>
            <w:noWrap/>
            <w:vAlign w:val="bottom"/>
            <w:hideMark/>
          </w:tcPr>
          <w:p w:rsidR="00687C3A" w:rsidRDefault="00687C3A" w:rsidP="00D806BD">
            <w:pPr>
              <w:jc w:val="center"/>
              <w:rPr>
                <w:sz w:val="18"/>
                <w:szCs w:val="18"/>
              </w:rPr>
            </w:pPr>
            <w:r>
              <w:rPr>
                <w:sz w:val="18"/>
                <w:szCs w:val="18"/>
              </w:rPr>
              <w:t> </w:t>
            </w:r>
          </w:p>
        </w:tc>
        <w:tc>
          <w:tcPr>
            <w:tcW w:w="1701" w:type="dxa"/>
            <w:noWrap/>
            <w:vAlign w:val="bottom"/>
            <w:hideMark/>
          </w:tcPr>
          <w:p w:rsidR="00687C3A" w:rsidRDefault="00687C3A" w:rsidP="00D806BD">
            <w:pPr>
              <w:jc w:val="center"/>
              <w:rPr>
                <w:sz w:val="18"/>
                <w:szCs w:val="18"/>
              </w:rPr>
            </w:pPr>
            <w:r>
              <w:rPr>
                <w:sz w:val="18"/>
                <w:szCs w:val="18"/>
              </w:rPr>
              <w:t> </w:t>
            </w:r>
          </w:p>
        </w:tc>
        <w:tc>
          <w:tcPr>
            <w:tcW w:w="1469" w:type="dxa"/>
            <w:shd w:val="clear" w:color="auto" w:fill="FCD5B4"/>
            <w:vAlign w:val="bottom"/>
            <w:hideMark/>
          </w:tcPr>
          <w:p w:rsidR="00687C3A" w:rsidRDefault="00687C3A" w:rsidP="00D806BD">
            <w:pPr>
              <w:jc w:val="center"/>
              <w:rPr>
                <w:sz w:val="18"/>
                <w:szCs w:val="18"/>
              </w:rPr>
            </w:pPr>
            <w:r>
              <w:rPr>
                <w:sz w:val="18"/>
                <w:szCs w:val="18"/>
              </w:rPr>
              <w:t> </w:t>
            </w:r>
          </w:p>
        </w:tc>
        <w:tc>
          <w:tcPr>
            <w:tcW w:w="2925" w:type="dxa"/>
            <w:shd w:val="clear" w:color="auto" w:fill="FCD5B4"/>
            <w:vAlign w:val="bottom"/>
            <w:hideMark/>
          </w:tcPr>
          <w:p w:rsidR="00687C3A" w:rsidRDefault="00687C3A" w:rsidP="00D806BD">
            <w:pPr>
              <w:jc w:val="center"/>
              <w:rPr>
                <w:sz w:val="18"/>
                <w:szCs w:val="18"/>
              </w:rPr>
            </w:pPr>
            <w:r>
              <w:rPr>
                <w:sz w:val="18"/>
                <w:szCs w:val="18"/>
              </w:rPr>
              <w:t>Юго-Восточный АО</w:t>
            </w:r>
          </w:p>
        </w:tc>
        <w:tc>
          <w:tcPr>
            <w:tcW w:w="675" w:type="dxa"/>
            <w:shd w:val="clear" w:color="auto" w:fill="FCD5B4"/>
            <w:noWrap/>
            <w:vAlign w:val="bottom"/>
            <w:hideMark/>
          </w:tcPr>
          <w:p w:rsidR="00687C3A" w:rsidRDefault="00687C3A" w:rsidP="00D806BD">
            <w:pPr>
              <w:rPr>
                <w:sz w:val="18"/>
                <w:szCs w:val="18"/>
              </w:rPr>
            </w:pPr>
            <w:r>
              <w:rPr>
                <w:sz w:val="18"/>
                <w:szCs w:val="18"/>
              </w:rPr>
              <w:t> </w:t>
            </w:r>
          </w:p>
        </w:tc>
        <w:tc>
          <w:tcPr>
            <w:tcW w:w="851" w:type="dxa"/>
            <w:shd w:val="clear" w:color="auto" w:fill="FCD5B4"/>
            <w:noWrap/>
            <w:vAlign w:val="bottom"/>
            <w:hideMark/>
          </w:tcPr>
          <w:p w:rsidR="00687C3A" w:rsidRDefault="00687C3A" w:rsidP="00D806BD">
            <w:pPr>
              <w:rPr>
                <w:sz w:val="18"/>
                <w:szCs w:val="18"/>
              </w:rPr>
            </w:pPr>
            <w:r>
              <w:rPr>
                <w:sz w:val="18"/>
                <w:szCs w:val="18"/>
              </w:rPr>
              <w:t> </w:t>
            </w:r>
          </w:p>
        </w:tc>
      </w:tr>
      <w:tr w:rsidR="00687C3A" w:rsidTr="00687C3A">
        <w:trPr>
          <w:trHeight w:val="240"/>
        </w:trPr>
        <w:tc>
          <w:tcPr>
            <w:tcW w:w="868" w:type="dxa"/>
            <w:shd w:val="clear" w:color="auto" w:fill="FFFFFF"/>
            <w:noWrap/>
            <w:vAlign w:val="bottom"/>
            <w:hideMark/>
          </w:tcPr>
          <w:p w:rsidR="00687C3A" w:rsidRDefault="00687C3A" w:rsidP="00D806BD"/>
        </w:tc>
        <w:tc>
          <w:tcPr>
            <w:tcW w:w="975" w:type="dxa"/>
            <w:noWrap/>
            <w:vAlign w:val="bottom"/>
            <w:hideMark/>
          </w:tcPr>
          <w:p w:rsidR="00687C3A" w:rsidRDefault="00687C3A" w:rsidP="00D806BD"/>
        </w:tc>
        <w:tc>
          <w:tcPr>
            <w:tcW w:w="1701" w:type="dxa"/>
            <w:noWrap/>
            <w:vAlign w:val="bottom"/>
            <w:hideMark/>
          </w:tcPr>
          <w:p w:rsidR="00687C3A" w:rsidRDefault="00687C3A" w:rsidP="00D806BD"/>
        </w:tc>
        <w:tc>
          <w:tcPr>
            <w:tcW w:w="1469" w:type="dxa"/>
            <w:vAlign w:val="bottom"/>
            <w:hideMark/>
          </w:tcPr>
          <w:p w:rsidR="00687C3A" w:rsidRDefault="00687C3A" w:rsidP="00D806BD"/>
        </w:tc>
        <w:tc>
          <w:tcPr>
            <w:tcW w:w="2925" w:type="dxa"/>
            <w:vAlign w:val="bottom"/>
            <w:hideMark/>
          </w:tcPr>
          <w:p w:rsidR="00687C3A" w:rsidRDefault="00687C3A" w:rsidP="00D806BD"/>
        </w:tc>
        <w:tc>
          <w:tcPr>
            <w:tcW w:w="675" w:type="dxa"/>
            <w:noWrap/>
            <w:vAlign w:val="bottom"/>
            <w:hideMark/>
          </w:tcPr>
          <w:p w:rsidR="00687C3A" w:rsidRDefault="00687C3A" w:rsidP="00D806BD"/>
        </w:tc>
        <w:tc>
          <w:tcPr>
            <w:tcW w:w="851" w:type="dxa"/>
            <w:noWrap/>
            <w:vAlign w:val="bottom"/>
            <w:hideMark/>
          </w:tcPr>
          <w:p w:rsidR="00687C3A" w:rsidRDefault="00687C3A" w:rsidP="00D806BD"/>
        </w:tc>
      </w:tr>
      <w:tr w:rsidR="00687C3A" w:rsidTr="00687C3A">
        <w:trPr>
          <w:trHeight w:val="240"/>
        </w:trPr>
        <w:tc>
          <w:tcPr>
            <w:tcW w:w="868" w:type="dxa"/>
            <w:noWrap/>
            <w:vAlign w:val="bottom"/>
            <w:hideMark/>
          </w:tcPr>
          <w:p w:rsidR="00687C3A" w:rsidRDefault="00687C3A" w:rsidP="00D806BD"/>
        </w:tc>
        <w:tc>
          <w:tcPr>
            <w:tcW w:w="975" w:type="dxa"/>
            <w:noWrap/>
            <w:vAlign w:val="bottom"/>
            <w:hideMark/>
          </w:tcPr>
          <w:p w:rsidR="00687C3A" w:rsidRDefault="00687C3A" w:rsidP="00D806BD"/>
        </w:tc>
        <w:tc>
          <w:tcPr>
            <w:tcW w:w="1701" w:type="dxa"/>
            <w:noWrap/>
            <w:vAlign w:val="bottom"/>
            <w:hideMark/>
          </w:tcPr>
          <w:p w:rsidR="00687C3A" w:rsidRDefault="00687C3A" w:rsidP="00D806BD"/>
        </w:tc>
        <w:tc>
          <w:tcPr>
            <w:tcW w:w="1469" w:type="dxa"/>
            <w:vAlign w:val="bottom"/>
            <w:hideMark/>
          </w:tcPr>
          <w:p w:rsidR="00687C3A" w:rsidRDefault="00687C3A" w:rsidP="00D806BD"/>
        </w:tc>
        <w:tc>
          <w:tcPr>
            <w:tcW w:w="2925" w:type="dxa"/>
            <w:vAlign w:val="bottom"/>
            <w:hideMark/>
          </w:tcPr>
          <w:p w:rsidR="00687C3A" w:rsidRDefault="00687C3A" w:rsidP="00D806BD"/>
        </w:tc>
        <w:tc>
          <w:tcPr>
            <w:tcW w:w="675" w:type="dxa"/>
            <w:noWrap/>
            <w:vAlign w:val="bottom"/>
            <w:hideMark/>
          </w:tcPr>
          <w:p w:rsidR="00687C3A" w:rsidRDefault="00687C3A" w:rsidP="00D806BD"/>
        </w:tc>
        <w:tc>
          <w:tcPr>
            <w:tcW w:w="851" w:type="dxa"/>
            <w:noWrap/>
            <w:vAlign w:val="bottom"/>
            <w:hideMark/>
          </w:tcPr>
          <w:p w:rsidR="00687C3A" w:rsidRDefault="00687C3A" w:rsidP="00D806BD"/>
        </w:tc>
      </w:tr>
      <w:tr w:rsidR="00687C3A" w:rsidTr="00687C3A">
        <w:trPr>
          <w:trHeight w:val="240"/>
        </w:trPr>
        <w:tc>
          <w:tcPr>
            <w:tcW w:w="868" w:type="dxa"/>
            <w:noWrap/>
            <w:vAlign w:val="bottom"/>
            <w:hideMark/>
          </w:tcPr>
          <w:p w:rsidR="00687C3A" w:rsidRDefault="00687C3A" w:rsidP="00D806BD"/>
        </w:tc>
        <w:tc>
          <w:tcPr>
            <w:tcW w:w="975" w:type="dxa"/>
            <w:noWrap/>
            <w:vAlign w:val="bottom"/>
            <w:hideMark/>
          </w:tcPr>
          <w:p w:rsidR="00687C3A" w:rsidRDefault="00687C3A" w:rsidP="00D806BD"/>
        </w:tc>
        <w:tc>
          <w:tcPr>
            <w:tcW w:w="1701" w:type="dxa"/>
            <w:noWrap/>
            <w:vAlign w:val="bottom"/>
            <w:hideMark/>
          </w:tcPr>
          <w:p w:rsidR="00687C3A" w:rsidRDefault="00687C3A" w:rsidP="00D806BD"/>
        </w:tc>
        <w:tc>
          <w:tcPr>
            <w:tcW w:w="1469" w:type="dxa"/>
            <w:vAlign w:val="bottom"/>
            <w:hideMark/>
          </w:tcPr>
          <w:p w:rsidR="00687C3A" w:rsidRDefault="00687C3A" w:rsidP="00D806BD"/>
        </w:tc>
        <w:tc>
          <w:tcPr>
            <w:tcW w:w="2925" w:type="dxa"/>
            <w:vAlign w:val="bottom"/>
            <w:hideMark/>
          </w:tcPr>
          <w:p w:rsidR="00687C3A" w:rsidRDefault="00687C3A" w:rsidP="00D806BD"/>
        </w:tc>
        <w:tc>
          <w:tcPr>
            <w:tcW w:w="675" w:type="dxa"/>
            <w:noWrap/>
            <w:vAlign w:val="bottom"/>
            <w:hideMark/>
          </w:tcPr>
          <w:p w:rsidR="00687C3A" w:rsidRDefault="00687C3A" w:rsidP="00D806BD"/>
        </w:tc>
        <w:tc>
          <w:tcPr>
            <w:tcW w:w="851" w:type="dxa"/>
            <w:noWrap/>
            <w:vAlign w:val="bottom"/>
            <w:hideMark/>
          </w:tcPr>
          <w:p w:rsidR="00687C3A" w:rsidRDefault="00687C3A" w:rsidP="00D806BD"/>
        </w:tc>
      </w:tr>
      <w:tr w:rsidR="00687C3A" w:rsidTr="00687C3A">
        <w:trPr>
          <w:trHeight w:val="240"/>
        </w:trPr>
        <w:tc>
          <w:tcPr>
            <w:tcW w:w="868" w:type="dxa"/>
            <w:shd w:val="clear" w:color="auto" w:fill="FCD5B4"/>
            <w:noWrap/>
            <w:vAlign w:val="bottom"/>
            <w:hideMark/>
          </w:tcPr>
          <w:p w:rsidR="00687C3A" w:rsidRDefault="00687C3A" w:rsidP="00D806BD">
            <w:pPr>
              <w:jc w:val="center"/>
              <w:rPr>
                <w:sz w:val="18"/>
                <w:szCs w:val="18"/>
              </w:rPr>
            </w:pPr>
            <w:r>
              <w:rPr>
                <w:sz w:val="18"/>
                <w:szCs w:val="18"/>
              </w:rPr>
              <w:t> </w:t>
            </w:r>
          </w:p>
        </w:tc>
        <w:tc>
          <w:tcPr>
            <w:tcW w:w="975" w:type="dxa"/>
            <w:shd w:val="clear" w:color="auto" w:fill="FCD5B4"/>
            <w:noWrap/>
            <w:vAlign w:val="bottom"/>
            <w:hideMark/>
          </w:tcPr>
          <w:p w:rsidR="00687C3A" w:rsidRDefault="00687C3A" w:rsidP="00D806BD">
            <w:pPr>
              <w:jc w:val="center"/>
              <w:rPr>
                <w:sz w:val="18"/>
                <w:szCs w:val="18"/>
              </w:rPr>
            </w:pPr>
            <w:r>
              <w:rPr>
                <w:sz w:val="18"/>
                <w:szCs w:val="18"/>
              </w:rPr>
              <w:t> </w:t>
            </w:r>
          </w:p>
        </w:tc>
        <w:tc>
          <w:tcPr>
            <w:tcW w:w="1701" w:type="dxa"/>
            <w:noWrap/>
            <w:vAlign w:val="bottom"/>
            <w:hideMark/>
          </w:tcPr>
          <w:p w:rsidR="00687C3A" w:rsidRDefault="00687C3A" w:rsidP="00D806BD">
            <w:pPr>
              <w:jc w:val="center"/>
              <w:rPr>
                <w:sz w:val="18"/>
                <w:szCs w:val="18"/>
              </w:rPr>
            </w:pPr>
            <w:r>
              <w:rPr>
                <w:sz w:val="18"/>
                <w:szCs w:val="18"/>
              </w:rPr>
              <w:t> </w:t>
            </w:r>
          </w:p>
        </w:tc>
        <w:tc>
          <w:tcPr>
            <w:tcW w:w="1469" w:type="dxa"/>
            <w:shd w:val="clear" w:color="auto" w:fill="FCD5B4"/>
            <w:vAlign w:val="bottom"/>
            <w:hideMark/>
          </w:tcPr>
          <w:p w:rsidR="00687C3A" w:rsidRDefault="00687C3A" w:rsidP="00D806BD">
            <w:pPr>
              <w:jc w:val="center"/>
              <w:rPr>
                <w:sz w:val="18"/>
                <w:szCs w:val="18"/>
              </w:rPr>
            </w:pPr>
            <w:r>
              <w:rPr>
                <w:sz w:val="18"/>
                <w:szCs w:val="18"/>
              </w:rPr>
              <w:t> </w:t>
            </w:r>
          </w:p>
        </w:tc>
        <w:tc>
          <w:tcPr>
            <w:tcW w:w="2925" w:type="dxa"/>
            <w:shd w:val="clear" w:color="auto" w:fill="FCD5B4"/>
            <w:vAlign w:val="bottom"/>
            <w:hideMark/>
          </w:tcPr>
          <w:p w:rsidR="00687C3A" w:rsidRDefault="00687C3A" w:rsidP="00D806BD">
            <w:pPr>
              <w:jc w:val="center"/>
              <w:rPr>
                <w:sz w:val="18"/>
                <w:szCs w:val="18"/>
              </w:rPr>
            </w:pPr>
            <w:proofErr w:type="gramStart"/>
            <w:r>
              <w:rPr>
                <w:sz w:val="18"/>
                <w:szCs w:val="18"/>
              </w:rPr>
              <w:t>Южный</w:t>
            </w:r>
            <w:proofErr w:type="gramEnd"/>
            <w:r>
              <w:rPr>
                <w:sz w:val="18"/>
                <w:szCs w:val="18"/>
              </w:rPr>
              <w:t xml:space="preserve"> АО</w:t>
            </w:r>
          </w:p>
        </w:tc>
        <w:tc>
          <w:tcPr>
            <w:tcW w:w="675" w:type="dxa"/>
            <w:shd w:val="clear" w:color="auto" w:fill="FCD5B4"/>
            <w:noWrap/>
            <w:vAlign w:val="bottom"/>
            <w:hideMark/>
          </w:tcPr>
          <w:p w:rsidR="00687C3A" w:rsidRDefault="00687C3A" w:rsidP="00D806BD">
            <w:pPr>
              <w:rPr>
                <w:sz w:val="18"/>
                <w:szCs w:val="18"/>
              </w:rPr>
            </w:pPr>
            <w:r>
              <w:rPr>
                <w:sz w:val="18"/>
                <w:szCs w:val="18"/>
              </w:rPr>
              <w:t> </w:t>
            </w:r>
          </w:p>
        </w:tc>
        <w:tc>
          <w:tcPr>
            <w:tcW w:w="851" w:type="dxa"/>
            <w:shd w:val="clear" w:color="auto" w:fill="FCD5B4"/>
            <w:noWrap/>
            <w:vAlign w:val="bottom"/>
            <w:hideMark/>
          </w:tcPr>
          <w:p w:rsidR="00687C3A" w:rsidRDefault="00687C3A" w:rsidP="00D806BD">
            <w:pPr>
              <w:rPr>
                <w:sz w:val="18"/>
                <w:szCs w:val="18"/>
              </w:rPr>
            </w:pPr>
            <w:r>
              <w:rPr>
                <w:sz w:val="18"/>
                <w:szCs w:val="18"/>
              </w:rPr>
              <w:t> </w:t>
            </w:r>
          </w:p>
        </w:tc>
      </w:tr>
      <w:tr w:rsidR="00687C3A" w:rsidTr="00687C3A">
        <w:trPr>
          <w:trHeight w:val="240"/>
        </w:trPr>
        <w:tc>
          <w:tcPr>
            <w:tcW w:w="868" w:type="dxa"/>
            <w:shd w:val="clear" w:color="auto" w:fill="FFFFFF"/>
            <w:noWrap/>
            <w:vAlign w:val="bottom"/>
            <w:hideMark/>
          </w:tcPr>
          <w:p w:rsidR="00687C3A" w:rsidRDefault="00687C3A" w:rsidP="00D806BD"/>
        </w:tc>
        <w:tc>
          <w:tcPr>
            <w:tcW w:w="975" w:type="dxa"/>
            <w:noWrap/>
            <w:vAlign w:val="bottom"/>
            <w:hideMark/>
          </w:tcPr>
          <w:p w:rsidR="00687C3A" w:rsidRDefault="00687C3A" w:rsidP="00D806BD"/>
        </w:tc>
        <w:tc>
          <w:tcPr>
            <w:tcW w:w="1701" w:type="dxa"/>
            <w:noWrap/>
            <w:vAlign w:val="bottom"/>
            <w:hideMark/>
          </w:tcPr>
          <w:p w:rsidR="00687C3A" w:rsidRDefault="00687C3A" w:rsidP="00D806BD"/>
        </w:tc>
        <w:tc>
          <w:tcPr>
            <w:tcW w:w="1469" w:type="dxa"/>
            <w:vAlign w:val="bottom"/>
            <w:hideMark/>
          </w:tcPr>
          <w:p w:rsidR="00687C3A" w:rsidRDefault="00687C3A" w:rsidP="00D806BD"/>
        </w:tc>
        <w:tc>
          <w:tcPr>
            <w:tcW w:w="2925" w:type="dxa"/>
            <w:vAlign w:val="bottom"/>
            <w:hideMark/>
          </w:tcPr>
          <w:p w:rsidR="00687C3A" w:rsidRDefault="00687C3A" w:rsidP="00D806BD"/>
        </w:tc>
        <w:tc>
          <w:tcPr>
            <w:tcW w:w="675" w:type="dxa"/>
            <w:noWrap/>
            <w:vAlign w:val="bottom"/>
            <w:hideMark/>
          </w:tcPr>
          <w:p w:rsidR="00687C3A" w:rsidRDefault="00687C3A" w:rsidP="00D806BD"/>
        </w:tc>
        <w:tc>
          <w:tcPr>
            <w:tcW w:w="851" w:type="dxa"/>
            <w:noWrap/>
            <w:vAlign w:val="bottom"/>
            <w:hideMark/>
          </w:tcPr>
          <w:p w:rsidR="00687C3A" w:rsidRDefault="00687C3A" w:rsidP="00D806BD"/>
        </w:tc>
      </w:tr>
      <w:tr w:rsidR="00687C3A" w:rsidTr="00687C3A">
        <w:trPr>
          <w:trHeight w:val="240"/>
        </w:trPr>
        <w:tc>
          <w:tcPr>
            <w:tcW w:w="868" w:type="dxa"/>
            <w:noWrap/>
            <w:vAlign w:val="bottom"/>
            <w:hideMark/>
          </w:tcPr>
          <w:p w:rsidR="00687C3A" w:rsidRDefault="00687C3A" w:rsidP="00D806BD"/>
        </w:tc>
        <w:tc>
          <w:tcPr>
            <w:tcW w:w="975" w:type="dxa"/>
            <w:noWrap/>
            <w:vAlign w:val="bottom"/>
            <w:hideMark/>
          </w:tcPr>
          <w:p w:rsidR="00687C3A" w:rsidRDefault="00687C3A" w:rsidP="00D806BD"/>
        </w:tc>
        <w:tc>
          <w:tcPr>
            <w:tcW w:w="1701" w:type="dxa"/>
            <w:noWrap/>
            <w:vAlign w:val="bottom"/>
            <w:hideMark/>
          </w:tcPr>
          <w:p w:rsidR="00687C3A" w:rsidRDefault="00687C3A" w:rsidP="00D806BD"/>
        </w:tc>
        <w:tc>
          <w:tcPr>
            <w:tcW w:w="1469" w:type="dxa"/>
            <w:vAlign w:val="bottom"/>
            <w:hideMark/>
          </w:tcPr>
          <w:p w:rsidR="00687C3A" w:rsidRDefault="00687C3A" w:rsidP="00D806BD"/>
        </w:tc>
        <w:tc>
          <w:tcPr>
            <w:tcW w:w="2925" w:type="dxa"/>
            <w:vAlign w:val="bottom"/>
            <w:hideMark/>
          </w:tcPr>
          <w:p w:rsidR="00687C3A" w:rsidRDefault="00687C3A" w:rsidP="00D806BD"/>
        </w:tc>
        <w:tc>
          <w:tcPr>
            <w:tcW w:w="675" w:type="dxa"/>
            <w:noWrap/>
            <w:vAlign w:val="bottom"/>
            <w:hideMark/>
          </w:tcPr>
          <w:p w:rsidR="00687C3A" w:rsidRDefault="00687C3A" w:rsidP="00D806BD"/>
        </w:tc>
        <w:tc>
          <w:tcPr>
            <w:tcW w:w="851" w:type="dxa"/>
            <w:noWrap/>
            <w:vAlign w:val="bottom"/>
            <w:hideMark/>
          </w:tcPr>
          <w:p w:rsidR="00687C3A" w:rsidRDefault="00687C3A" w:rsidP="00D806BD"/>
        </w:tc>
      </w:tr>
      <w:tr w:rsidR="00687C3A" w:rsidTr="00687C3A">
        <w:trPr>
          <w:trHeight w:val="240"/>
        </w:trPr>
        <w:tc>
          <w:tcPr>
            <w:tcW w:w="868" w:type="dxa"/>
            <w:noWrap/>
            <w:vAlign w:val="bottom"/>
            <w:hideMark/>
          </w:tcPr>
          <w:p w:rsidR="00687C3A" w:rsidRDefault="00687C3A" w:rsidP="00D806BD"/>
        </w:tc>
        <w:tc>
          <w:tcPr>
            <w:tcW w:w="975" w:type="dxa"/>
            <w:noWrap/>
            <w:vAlign w:val="bottom"/>
            <w:hideMark/>
          </w:tcPr>
          <w:p w:rsidR="00687C3A" w:rsidRDefault="00687C3A" w:rsidP="00D806BD"/>
        </w:tc>
        <w:tc>
          <w:tcPr>
            <w:tcW w:w="1701" w:type="dxa"/>
            <w:noWrap/>
            <w:vAlign w:val="bottom"/>
            <w:hideMark/>
          </w:tcPr>
          <w:p w:rsidR="00687C3A" w:rsidRDefault="00687C3A" w:rsidP="00D806BD"/>
        </w:tc>
        <w:tc>
          <w:tcPr>
            <w:tcW w:w="1469" w:type="dxa"/>
            <w:vAlign w:val="bottom"/>
            <w:hideMark/>
          </w:tcPr>
          <w:p w:rsidR="00687C3A" w:rsidRDefault="00687C3A" w:rsidP="00D806BD"/>
        </w:tc>
        <w:tc>
          <w:tcPr>
            <w:tcW w:w="2925" w:type="dxa"/>
            <w:vAlign w:val="bottom"/>
            <w:hideMark/>
          </w:tcPr>
          <w:p w:rsidR="00687C3A" w:rsidRDefault="00687C3A" w:rsidP="00D806BD"/>
        </w:tc>
        <w:tc>
          <w:tcPr>
            <w:tcW w:w="675" w:type="dxa"/>
            <w:noWrap/>
            <w:vAlign w:val="bottom"/>
            <w:hideMark/>
          </w:tcPr>
          <w:p w:rsidR="00687C3A" w:rsidRDefault="00687C3A" w:rsidP="00D806BD"/>
        </w:tc>
        <w:tc>
          <w:tcPr>
            <w:tcW w:w="851" w:type="dxa"/>
            <w:noWrap/>
            <w:vAlign w:val="bottom"/>
            <w:hideMark/>
          </w:tcPr>
          <w:p w:rsidR="00687C3A" w:rsidRDefault="00687C3A" w:rsidP="00D806BD"/>
        </w:tc>
      </w:tr>
      <w:tr w:rsidR="00687C3A" w:rsidTr="00687C3A">
        <w:trPr>
          <w:trHeight w:val="240"/>
        </w:trPr>
        <w:tc>
          <w:tcPr>
            <w:tcW w:w="868" w:type="dxa"/>
            <w:noWrap/>
            <w:vAlign w:val="bottom"/>
            <w:hideMark/>
          </w:tcPr>
          <w:p w:rsidR="00687C3A" w:rsidRDefault="00687C3A" w:rsidP="00D806BD">
            <w:pPr>
              <w:jc w:val="center"/>
              <w:rPr>
                <w:sz w:val="18"/>
                <w:szCs w:val="18"/>
              </w:rPr>
            </w:pPr>
            <w:r>
              <w:rPr>
                <w:sz w:val="18"/>
                <w:szCs w:val="18"/>
              </w:rPr>
              <w:t> </w:t>
            </w:r>
          </w:p>
        </w:tc>
        <w:tc>
          <w:tcPr>
            <w:tcW w:w="975" w:type="dxa"/>
            <w:shd w:val="clear" w:color="auto" w:fill="FFCC99"/>
            <w:noWrap/>
            <w:vAlign w:val="bottom"/>
            <w:hideMark/>
          </w:tcPr>
          <w:p w:rsidR="00687C3A" w:rsidRDefault="00687C3A" w:rsidP="00D806BD">
            <w:pPr>
              <w:jc w:val="center"/>
              <w:rPr>
                <w:sz w:val="18"/>
                <w:szCs w:val="18"/>
              </w:rPr>
            </w:pPr>
            <w:r>
              <w:rPr>
                <w:sz w:val="18"/>
                <w:szCs w:val="18"/>
              </w:rPr>
              <w:t> </w:t>
            </w:r>
          </w:p>
        </w:tc>
        <w:tc>
          <w:tcPr>
            <w:tcW w:w="1701" w:type="dxa"/>
            <w:noWrap/>
            <w:vAlign w:val="bottom"/>
            <w:hideMark/>
          </w:tcPr>
          <w:p w:rsidR="00687C3A" w:rsidRDefault="00687C3A" w:rsidP="00D806BD">
            <w:pPr>
              <w:jc w:val="center"/>
              <w:rPr>
                <w:sz w:val="18"/>
                <w:szCs w:val="18"/>
              </w:rPr>
            </w:pPr>
            <w:r>
              <w:rPr>
                <w:sz w:val="18"/>
                <w:szCs w:val="18"/>
              </w:rPr>
              <w:t> </w:t>
            </w:r>
          </w:p>
        </w:tc>
        <w:tc>
          <w:tcPr>
            <w:tcW w:w="1469" w:type="dxa"/>
            <w:shd w:val="clear" w:color="auto" w:fill="FFCC99"/>
            <w:vAlign w:val="bottom"/>
            <w:hideMark/>
          </w:tcPr>
          <w:p w:rsidR="00687C3A" w:rsidRDefault="00687C3A" w:rsidP="00D806BD">
            <w:pPr>
              <w:jc w:val="center"/>
              <w:rPr>
                <w:sz w:val="18"/>
                <w:szCs w:val="18"/>
              </w:rPr>
            </w:pPr>
            <w:r>
              <w:rPr>
                <w:sz w:val="18"/>
                <w:szCs w:val="18"/>
              </w:rPr>
              <w:t> </w:t>
            </w:r>
          </w:p>
        </w:tc>
        <w:tc>
          <w:tcPr>
            <w:tcW w:w="2925" w:type="dxa"/>
            <w:shd w:val="clear" w:color="auto" w:fill="FFCC99"/>
            <w:vAlign w:val="bottom"/>
            <w:hideMark/>
          </w:tcPr>
          <w:p w:rsidR="00687C3A" w:rsidRDefault="00687C3A" w:rsidP="00D806BD">
            <w:pPr>
              <w:jc w:val="center"/>
              <w:rPr>
                <w:sz w:val="18"/>
                <w:szCs w:val="18"/>
              </w:rPr>
            </w:pPr>
            <w:proofErr w:type="gramStart"/>
            <w:r>
              <w:rPr>
                <w:sz w:val="18"/>
                <w:szCs w:val="18"/>
              </w:rPr>
              <w:t>Юго-Западный</w:t>
            </w:r>
            <w:proofErr w:type="gramEnd"/>
            <w:r>
              <w:rPr>
                <w:sz w:val="18"/>
                <w:szCs w:val="18"/>
              </w:rPr>
              <w:t xml:space="preserve"> АО</w:t>
            </w:r>
          </w:p>
        </w:tc>
        <w:tc>
          <w:tcPr>
            <w:tcW w:w="675" w:type="dxa"/>
            <w:shd w:val="clear" w:color="auto" w:fill="FCD5B4"/>
            <w:noWrap/>
            <w:vAlign w:val="bottom"/>
            <w:hideMark/>
          </w:tcPr>
          <w:p w:rsidR="00687C3A" w:rsidRDefault="00687C3A" w:rsidP="00D806BD">
            <w:pPr>
              <w:rPr>
                <w:sz w:val="18"/>
                <w:szCs w:val="18"/>
              </w:rPr>
            </w:pPr>
            <w:r>
              <w:rPr>
                <w:sz w:val="18"/>
                <w:szCs w:val="18"/>
              </w:rPr>
              <w:t> </w:t>
            </w:r>
          </w:p>
        </w:tc>
        <w:tc>
          <w:tcPr>
            <w:tcW w:w="851" w:type="dxa"/>
            <w:shd w:val="clear" w:color="auto" w:fill="FCD5B4"/>
            <w:noWrap/>
            <w:vAlign w:val="bottom"/>
            <w:hideMark/>
          </w:tcPr>
          <w:p w:rsidR="00687C3A" w:rsidRDefault="00687C3A" w:rsidP="00D806BD">
            <w:pPr>
              <w:rPr>
                <w:sz w:val="18"/>
                <w:szCs w:val="18"/>
              </w:rPr>
            </w:pPr>
            <w:r>
              <w:rPr>
                <w:sz w:val="18"/>
                <w:szCs w:val="18"/>
              </w:rPr>
              <w:t> </w:t>
            </w:r>
          </w:p>
        </w:tc>
      </w:tr>
      <w:tr w:rsidR="00687C3A" w:rsidTr="00687C3A">
        <w:trPr>
          <w:trHeight w:val="240"/>
        </w:trPr>
        <w:tc>
          <w:tcPr>
            <w:tcW w:w="868" w:type="dxa"/>
            <w:noWrap/>
            <w:vAlign w:val="bottom"/>
            <w:hideMark/>
          </w:tcPr>
          <w:p w:rsidR="00687C3A" w:rsidRDefault="00687C3A" w:rsidP="00D806BD">
            <w:pPr>
              <w:jc w:val="center"/>
              <w:rPr>
                <w:sz w:val="18"/>
                <w:szCs w:val="18"/>
              </w:rPr>
            </w:pPr>
            <w:r>
              <w:rPr>
                <w:sz w:val="18"/>
                <w:szCs w:val="18"/>
              </w:rPr>
              <w:t> </w:t>
            </w:r>
          </w:p>
        </w:tc>
        <w:tc>
          <w:tcPr>
            <w:tcW w:w="975" w:type="dxa"/>
            <w:noWrap/>
            <w:vAlign w:val="bottom"/>
            <w:hideMark/>
          </w:tcPr>
          <w:p w:rsidR="00687C3A" w:rsidRDefault="00687C3A" w:rsidP="00D806BD">
            <w:pPr>
              <w:jc w:val="center"/>
              <w:rPr>
                <w:sz w:val="18"/>
                <w:szCs w:val="18"/>
              </w:rPr>
            </w:pPr>
            <w:r>
              <w:rPr>
                <w:sz w:val="18"/>
                <w:szCs w:val="18"/>
              </w:rPr>
              <w:t> </w:t>
            </w:r>
          </w:p>
        </w:tc>
        <w:tc>
          <w:tcPr>
            <w:tcW w:w="1701" w:type="dxa"/>
            <w:noWrap/>
            <w:vAlign w:val="bottom"/>
            <w:hideMark/>
          </w:tcPr>
          <w:p w:rsidR="00687C3A" w:rsidRDefault="00687C3A" w:rsidP="00D806BD">
            <w:pPr>
              <w:jc w:val="center"/>
              <w:rPr>
                <w:sz w:val="18"/>
                <w:szCs w:val="18"/>
              </w:rPr>
            </w:pPr>
            <w:r>
              <w:rPr>
                <w:sz w:val="18"/>
                <w:szCs w:val="18"/>
              </w:rPr>
              <w:t> </w:t>
            </w:r>
          </w:p>
        </w:tc>
        <w:tc>
          <w:tcPr>
            <w:tcW w:w="1469" w:type="dxa"/>
            <w:vAlign w:val="bottom"/>
            <w:hideMark/>
          </w:tcPr>
          <w:p w:rsidR="00687C3A" w:rsidRDefault="00687C3A" w:rsidP="00D806BD">
            <w:pPr>
              <w:jc w:val="center"/>
              <w:rPr>
                <w:sz w:val="18"/>
                <w:szCs w:val="18"/>
              </w:rPr>
            </w:pPr>
            <w:r>
              <w:rPr>
                <w:sz w:val="18"/>
                <w:szCs w:val="18"/>
              </w:rPr>
              <w:t> </w:t>
            </w:r>
          </w:p>
        </w:tc>
        <w:tc>
          <w:tcPr>
            <w:tcW w:w="2925" w:type="dxa"/>
            <w:vAlign w:val="bottom"/>
            <w:hideMark/>
          </w:tcPr>
          <w:p w:rsidR="00687C3A" w:rsidRDefault="00687C3A" w:rsidP="00D806BD">
            <w:pPr>
              <w:rPr>
                <w:sz w:val="18"/>
                <w:szCs w:val="18"/>
              </w:rPr>
            </w:pPr>
            <w:r>
              <w:rPr>
                <w:sz w:val="18"/>
                <w:szCs w:val="18"/>
              </w:rPr>
              <w:t> </w:t>
            </w:r>
          </w:p>
        </w:tc>
        <w:tc>
          <w:tcPr>
            <w:tcW w:w="675" w:type="dxa"/>
            <w:noWrap/>
            <w:vAlign w:val="bottom"/>
            <w:hideMark/>
          </w:tcPr>
          <w:p w:rsidR="00687C3A" w:rsidRDefault="00687C3A" w:rsidP="00D806BD">
            <w:pPr>
              <w:rPr>
                <w:sz w:val="18"/>
                <w:szCs w:val="18"/>
              </w:rPr>
            </w:pPr>
            <w:r>
              <w:rPr>
                <w:sz w:val="18"/>
                <w:szCs w:val="18"/>
              </w:rPr>
              <w:t> </w:t>
            </w:r>
          </w:p>
        </w:tc>
        <w:tc>
          <w:tcPr>
            <w:tcW w:w="851" w:type="dxa"/>
            <w:noWrap/>
            <w:vAlign w:val="bottom"/>
            <w:hideMark/>
          </w:tcPr>
          <w:p w:rsidR="00687C3A" w:rsidRDefault="00687C3A" w:rsidP="00D806BD">
            <w:pPr>
              <w:rPr>
                <w:sz w:val="18"/>
                <w:szCs w:val="18"/>
              </w:rPr>
            </w:pPr>
            <w:r>
              <w:rPr>
                <w:sz w:val="18"/>
                <w:szCs w:val="18"/>
              </w:rPr>
              <w:t> </w:t>
            </w:r>
          </w:p>
        </w:tc>
      </w:tr>
      <w:tr w:rsidR="00687C3A" w:rsidTr="00687C3A">
        <w:trPr>
          <w:trHeight w:val="240"/>
        </w:trPr>
        <w:tc>
          <w:tcPr>
            <w:tcW w:w="868" w:type="dxa"/>
            <w:noWrap/>
            <w:vAlign w:val="bottom"/>
            <w:hideMark/>
          </w:tcPr>
          <w:p w:rsidR="00687C3A" w:rsidRDefault="00687C3A" w:rsidP="00D806BD"/>
        </w:tc>
        <w:tc>
          <w:tcPr>
            <w:tcW w:w="975" w:type="dxa"/>
            <w:noWrap/>
            <w:vAlign w:val="bottom"/>
            <w:hideMark/>
          </w:tcPr>
          <w:p w:rsidR="00687C3A" w:rsidRDefault="00687C3A" w:rsidP="00D806BD"/>
        </w:tc>
        <w:tc>
          <w:tcPr>
            <w:tcW w:w="1701" w:type="dxa"/>
            <w:noWrap/>
            <w:vAlign w:val="bottom"/>
            <w:hideMark/>
          </w:tcPr>
          <w:p w:rsidR="00687C3A" w:rsidRDefault="00687C3A" w:rsidP="00D806BD"/>
        </w:tc>
        <w:tc>
          <w:tcPr>
            <w:tcW w:w="1469" w:type="dxa"/>
            <w:vAlign w:val="bottom"/>
            <w:hideMark/>
          </w:tcPr>
          <w:p w:rsidR="00687C3A" w:rsidRDefault="00687C3A" w:rsidP="00D806BD"/>
        </w:tc>
        <w:tc>
          <w:tcPr>
            <w:tcW w:w="2925" w:type="dxa"/>
            <w:vAlign w:val="bottom"/>
            <w:hideMark/>
          </w:tcPr>
          <w:p w:rsidR="00687C3A" w:rsidRDefault="00687C3A" w:rsidP="00D806BD"/>
        </w:tc>
        <w:tc>
          <w:tcPr>
            <w:tcW w:w="675" w:type="dxa"/>
            <w:noWrap/>
            <w:vAlign w:val="bottom"/>
            <w:hideMark/>
          </w:tcPr>
          <w:p w:rsidR="00687C3A" w:rsidRDefault="00687C3A" w:rsidP="00D806BD"/>
        </w:tc>
        <w:tc>
          <w:tcPr>
            <w:tcW w:w="851" w:type="dxa"/>
            <w:noWrap/>
            <w:vAlign w:val="bottom"/>
            <w:hideMark/>
          </w:tcPr>
          <w:p w:rsidR="00687C3A" w:rsidRDefault="00687C3A" w:rsidP="00D806BD"/>
        </w:tc>
      </w:tr>
      <w:tr w:rsidR="00687C3A" w:rsidTr="00687C3A">
        <w:trPr>
          <w:trHeight w:val="240"/>
        </w:trPr>
        <w:tc>
          <w:tcPr>
            <w:tcW w:w="868" w:type="dxa"/>
            <w:noWrap/>
            <w:vAlign w:val="bottom"/>
            <w:hideMark/>
          </w:tcPr>
          <w:p w:rsidR="00687C3A" w:rsidRDefault="00687C3A" w:rsidP="00D806BD"/>
        </w:tc>
        <w:tc>
          <w:tcPr>
            <w:tcW w:w="975" w:type="dxa"/>
            <w:noWrap/>
            <w:vAlign w:val="bottom"/>
            <w:hideMark/>
          </w:tcPr>
          <w:p w:rsidR="00687C3A" w:rsidRDefault="00687C3A" w:rsidP="00D806BD"/>
        </w:tc>
        <w:tc>
          <w:tcPr>
            <w:tcW w:w="1701" w:type="dxa"/>
            <w:noWrap/>
            <w:vAlign w:val="bottom"/>
            <w:hideMark/>
          </w:tcPr>
          <w:p w:rsidR="00687C3A" w:rsidRDefault="00687C3A" w:rsidP="00D806BD"/>
        </w:tc>
        <w:tc>
          <w:tcPr>
            <w:tcW w:w="1469" w:type="dxa"/>
            <w:vAlign w:val="bottom"/>
            <w:hideMark/>
          </w:tcPr>
          <w:p w:rsidR="00687C3A" w:rsidRDefault="00687C3A" w:rsidP="00D806BD"/>
        </w:tc>
        <w:tc>
          <w:tcPr>
            <w:tcW w:w="2925" w:type="dxa"/>
            <w:vAlign w:val="bottom"/>
            <w:hideMark/>
          </w:tcPr>
          <w:p w:rsidR="00687C3A" w:rsidRDefault="00687C3A" w:rsidP="00D806BD"/>
        </w:tc>
        <w:tc>
          <w:tcPr>
            <w:tcW w:w="675" w:type="dxa"/>
            <w:noWrap/>
            <w:vAlign w:val="bottom"/>
            <w:hideMark/>
          </w:tcPr>
          <w:p w:rsidR="00687C3A" w:rsidRDefault="00687C3A" w:rsidP="00D806BD"/>
        </w:tc>
        <w:tc>
          <w:tcPr>
            <w:tcW w:w="851" w:type="dxa"/>
            <w:noWrap/>
            <w:vAlign w:val="bottom"/>
            <w:hideMark/>
          </w:tcPr>
          <w:p w:rsidR="00687C3A" w:rsidRDefault="00687C3A" w:rsidP="00D806BD"/>
        </w:tc>
      </w:tr>
      <w:tr w:rsidR="00687C3A" w:rsidTr="00687C3A">
        <w:trPr>
          <w:trHeight w:val="240"/>
        </w:trPr>
        <w:tc>
          <w:tcPr>
            <w:tcW w:w="868" w:type="dxa"/>
            <w:noWrap/>
            <w:vAlign w:val="bottom"/>
            <w:hideMark/>
          </w:tcPr>
          <w:p w:rsidR="00687C3A" w:rsidRDefault="00687C3A" w:rsidP="00D806BD">
            <w:pPr>
              <w:jc w:val="center"/>
              <w:rPr>
                <w:sz w:val="18"/>
                <w:szCs w:val="18"/>
              </w:rPr>
            </w:pPr>
            <w:r>
              <w:rPr>
                <w:sz w:val="18"/>
                <w:szCs w:val="18"/>
              </w:rPr>
              <w:t> </w:t>
            </w:r>
          </w:p>
        </w:tc>
        <w:tc>
          <w:tcPr>
            <w:tcW w:w="975" w:type="dxa"/>
            <w:shd w:val="clear" w:color="auto" w:fill="FFCC99"/>
            <w:noWrap/>
            <w:vAlign w:val="bottom"/>
            <w:hideMark/>
          </w:tcPr>
          <w:p w:rsidR="00687C3A" w:rsidRDefault="00687C3A" w:rsidP="00D806BD">
            <w:pPr>
              <w:jc w:val="center"/>
              <w:rPr>
                <w:sz w:val="18"/>
                <w:szCs w:val="18"/>
              </w:rPr>
            </w:pPr>
            <w:r>
              <w:rPr>
                <w:sz w:val="18"/>
                <w:szCs w:val="18"/>
              </w:rPr>
              <w:t> </w:t>
            </w:r>
          </w:p>
        </w:tc>
        <w:tc>
          <w:tcPr>
            <w:tcW w:w="1701" w:type="dxa"/>
            <w:noWrap/>
            <w:vAlign w:val="bottom"/>
            <w:hideMark/>
          </w:tcPr>
          <w:p w:rsidR="00687C3A" w:rsidRDefault="00687C3A" w:rsidP="00D806BD">
            <w:pPr>
              <w:jc w:val="center"/>
              <w:rPr>
                <w:sz w:val="18"/>
                <w:szCs w:val="18"/>
              </w:rPr>
            </w:pPr>
            <w:r>
              <w:rPr>
                <w:sz w:val="18"/>
                <w:szCs w:val="18"/>
              </w:rPr>
              <w:t> </w:t>
            </w:r>
          </w:p>
        </w:tc>
        <w:tc>
          <w:tcPr>
            <w:tcW w:w="1469" w:type="dxa"/>
            <w:shd w:val="clear" w:color="auto" w:fill="FFCC99"/>
            <w:vAlign w:val="bottom"/>
            <w:hideMark/>
          </w:tcPr>
          <w:p w:rsidR="00687C3A" w:rsidRDefault="00687C3A" w:rsidP="00D806BD">
            <w:pPr>
              <w:jc w:val="center"/>
              <w:rPr>
                <w:sz w:val="18"/>
                <w:szCs w:val="18"/>
              </w:rPr>
            </w:pPr>
            <w:r>
              <w:rPr>
                <w:sz w:val="18"/>
                <w:szCs w:val="18"/>
              </w:rPr>
              <w:t> </w:t>
            </w:r>
          </w:p>
        </w:tc>
        <w:tc>
          <w:tcPr>
            <w:tcW w:w="2925" w:type="dxa"/>
            <w:shd w:val="clear" w:color="auto" w:fill="FFCC99"/>
            <w:vAlign w:val="bottom"/>
            <w:hideMark/>
          </w:tcPr>
          <w:p w:rsidR="00687C3A" w:rsidRDefault="00687C3A" w:rsidP="00D806BD">
            <w:pPr>
              <w:jc w:val="center"/>
              <w:rPr>
                <w:sz w:val="18"/>
                <w:szCs w:val="18"/>
              </w:rPr>
            </w:pPr>
            <w:proofErr w:type="gramStart"/>
            <w:r>
              <w:rPr>
                <w:sz w:val="18"/>
                <w:szCs w:val="18"/>
              </w:rPr>
              <w:t>Западный</w:t>
            </w:r>
            <w:proofErr w:type="gramEnd"/>
            <w:r>
              <w:rPr>
                <w:sz w:val="18"/>
                <w:szCs w:val="18"/>
              </w:rPr>
              <w:t xml:space="preserve"> АО</w:t>
            </w:r>
          </w:p>
        </w:tc>
        <w:tc>
          <w:tcPr>
            <w:tcW w:w="675" w:type="dxa"/>
            <w:shd w:val="clear" w:color="auto" w:fill="FCD5B4"/>
            <w:noWrap/>
            <w:vAlign w:val="bottom"/>
            <w:hideMark/>
          </w:tcPr>
          <w:p w:rsidR="00687C3A" w:rsidRDefault="00687C3A" w:rsidP="00D806BD">
            <w:pPr>
              <w:rPr>
                <w:sz w:val="18"/>
                <w:szCs w:val="18"/>
              </w:rPr>
            </w:pPr>
            <w:r>
              <w:rPr>
                <w:sz w:val="18"/>
                <w:szCs w:val="18"/>
              </w:rPr>
              <w:t> </w:t>
            </w:r>
          </w:p>
        </w:tc>
        <w:tc>
          <w:tcPr>
            <w:tcW w:w="851" w:type="dxa"/>
            <w:shd w:val="clear" w:color="auto" w:fill="FCD5B4"/>
            <w:noWrap/>
            <w:vAlign w:val="bottom"/>
            <w:hideMark/>
          </w:tcPr>
          <w:p w:rsidR="00687C3A" w:rsidRDefault="00687C3A" w:rsidP="00D806BD">
            <w:pPr>
              <w:rPr>
                <w:sz w:val="18"/>
                <w:szCs w:val="18"/>
              </w:rPr>
            </w:pPr>
            <w:r>
              <w:rPr>
                <w:sz w:val="18"/>
                <w:szCs w:val="18"/>
              </w:rPr>
              <w:t> </w:t>
            </w:r>
          </w:p>
        </w:tc>
      </w:tr>
      <w:tr w:rsidR="00687C3A" w:rsidTr="00687C3A">
        <w:trPr>
          <w:trHeight w:val="240"/>
        </w:trPr>
        <w:tc>
          <w:tcPr>
            <w:tcW w:w="868" w:type="dxa"/>
            <w:noWrap/>
            <w:vAlign w:val="bottom"/>
            <w:hideMark/>
          </w:tcPr>
          <w:p w:rsidR="00687C3A" w:rsidRDefault="00687C3A" w:rsidP="00D806BD">
            <w:pPr>
              <w:jc w:val="center"/>
              <w:rPr>
                <w:sz w:val="18"/>
                <w:szCs w:val="18"/>
              </w:rPr>
            </w:pPr>
            <w:r>
              <w:rPr>
                <w:sz w:val="18"/>
                <w:szCs w:val="18"/>
              </w:rPr>
              <w:t> </w:t>
            </w:r>
          </w:p>
        </w:tc>
        <w:tc>
          <w:tcPr>
            <w:tcW w:w="975" w:type="dxa"/>
            <w:noWrap/>
            <w:vAlign w:val="bottom"/>
            <w:hideMark/>
          </w:tcPr>
          <w:p w:rsidR="00687C3A" w:rsidRDefault="00687C3A" w:rsidP="00D806BD">
            <w:pPr>
              <w:jc w:val="center"/>
              <w:rPr>
                <w:sz w:val="18"/>
                <w:szCs w:val="18"/>
              </w:rPr>
            </w:pPr>
            <w:r>
              <w:rPr>
                <w:sz w:val="18"/>
                <w:szCs w:val="18"/>
              </w:rPr>
              <w:t> </w:t>
            </w:r>
          </w:p>
        </w:tc>
        <w:tc>
          <w:tcPr>
            <w:tcW w:w="1701" w:type="dxa"/>
            <w:noWrap/>
            <w:vAlign w:val="bottom"/>
            <w:hideMark/>
          </w:tcPr>
          <w:p w:rsidR="00687C3A" w:rsidRDefault="00687C3A" w:rsidP="00D806BD">
            <w:pPr>
              <w:jc w:val="center"/>
              <w:rPr>
                <w:sz w:val="18"/>
                <w:szCs w:val="18"/>
              </w:rPr>
            </w:pPr>
            <w:r>
              <w:rPr>
                <w:sz w:val="18"/>
                <w:szCs w:val="18"/>
              </w:rPr>
              <w:t> </w:t>
            </w:r>
          </w:p>
        </w:tc>
        <w:tc>
          <w:tcPr>
            <w:tcW w:w="1469" w:type="dxa"/>
            <w:vAlign w:val="bottom"/>
            <w:hideMark/>
          </w:tcPr>
          <w:p w:rsidR="00687C3A" w:rsidRDefault="00687C3A" w:rsidP="00D806BD">
            <w:pPr>
              <w:jc w:val="center"/>
              <w:rPr>
                <w:sz w:val="18"/>
                <w:szCs w:val="18"/>
              </w:rPr>
            </w:pPr>
            <w:r>
              <w:rPr>
                <w:sz w:val="18"/>
                <w:szCs w:val="18"/>
              </w:rPr>
              <w:t> </w:t>
            </w:r>
          </w:p>
        </w:tc>
        <w:tc>
          <w:tcPr>
            <w:tcW w:w="2925" w:type="dxa"/>
            <w:vAlign w:val="bottom"/>
            <w:hideMark/>
          </w:tcPr>
          <w:p w:rsidR="00687C3A" w:rsidRDefault="00687C3A" w:rsidP="00D806BD">
            <w:pPr>
              <w:rPr>
                <w:sz w:val="18"/>
                <w:szCs w:val="18"/>
              </w:rPr>
            </w:pPr>
            <w:r>
              <w:rPr>
                <w:sz w:val="18"/>
                <w:szCs w:val="18"/>
              </w:rPr>
              <w:t> </w:t>
            </w:r>
          </w:p>
        </w:tc>
        <w:tc>
          <w:tcPr>
            <w:tcW w:w="675" w:type="dxa"/>
            <w:noWrap/>
            <w:vAlign w:val="bottom"/>
            <w:hideMark/>
          </w:tcPr>
          <w:p w:rsidR="00687C3A" w:rsidRDefault="00687C3A" w:rsidP="00D806BD">
            <w:pPr>
              <w:rPr>
                <w:sz w:val="18"/>
                <w:szCs w:val="18"/>
              </w:rPr>
            </w:pPr>
            <w:r>
              <w:rPr>
                <w:sz w:val="18"/>
                <w:szCs w:val="18"/>
              </w:rPr>
              <w:t> </w:t>
            </w:r>
          </w:p>
        </w:tc>
        <w:tc>
          <w:tcPr>
            <w:tcW w:w="851" w:type="dxa"/>
            <w:noWrap/>
            <w:vAlign w:val="bottom"/>
            <w:hideMark/>
          </w:tcPr>
          <w:p w:rsidR="00687C3A" w:rsidRDefault="00687C3A" w:rsidP="00D806BD">
            <w:pPr>
              <w:rPr>
                <w:sz w:val="18"/>
                <w:szCs w:val="18"/>
              </w:rPr>
            </w:pPr>
            <w:r>
              <w:rPr>
                <w:sz w:val="18"/>
                <w:szCs w:val="18"/>
              </w:rPr>
              <w:t> </w:t>
            </w:r>
          </w:p>
        </w:tc>
      </w:tr>
      <w:tr w:rsidR="00687C3A" w:rsidTr="00687C3A">
        <w:trPr>
          <w:trHeight w:val="240"/>
        </w:trPr>
        <w:tc>
          <w:tcPr>
            <w:tcW w:w="868" w:type="dxa"/>
            <w:noWrap/>
            <w:vAlign w:val="bottom"/>
            <w:hideMark/>
          </w:tcPr>
          <w:p w:rsidR="00687C3A" w:rsidRDefault="00687C3A" w:rsidP="00D806BD"/>
        </w:tc>
        <w:tc>
          <w:tcPr>
            <w:tcW w:w="975" w:type="dxa"/>
            <w:noWrap/>
            <w:vAlign w:val="bottom"/>
            <w:hideMark/>
          </w:tcPr>
          <w:p w:rsidR="00687C3A" w:rsidRDefault="00687C3A" w:rsidP="00D806BD"/>
        </w:tc>
        <w:tc>
          <w:tcPr>
            <w:tcW w:w="1701" w:type="dxa"/>
            <w:noWrap/>
            <w:vAlign w:val="bottom"/>
            <w:hideMark/>
          </w:tcPr>
          <w:p w:rsidR="00687C3A" w:rsidRDefault="00687C3A" w:rsidP="00D806BD"/>
        </w:tc>
        <w:tc>
          <w:tcPr>
            <w:tcW w:w="1469" w:type="dxa"/>
            <w:vAlign w:val="bottom"/>
            <w:hideMark/>
          </w:tcPr>
          <w:p w:rsidR="00687C3A" w:rsidRDefault="00687C3A" w:rsidP="00D806BD"/>
        </w:tc>
        <w:tc>
          <w:tcPr>
            <w:tcW w:w="2925" w:type="dxa"/>
            <w:vAlign w:val="bottom"/>
            <w:hideMark/>
          </w:tcPr>
          <w:p w:rsidR="00687C3A" w:rsidRDefault="00687C3A" w:rsidP="00D806BD"/>
        </w:tc>
        <w:tc>
          <w:tcPr>
            <w:tcW w:w="675" w:type="dxa"/>
            <w:noWrap/>
            <w:vAlign w:val="bottom"/>
            <w:hideMark/>
          </w:tcPr>
          <w:p w:rsidR="00687C3A" w:rsidRDefault="00687C3A" w:rsidP="00D806BD"/>
        </w:tc>
        <w:tc>
          <w:tcPr>
            <w:tcW w:w="851" w:type="dxa"/>
            <w:noWrap/>
            <w:vAlign w:val="bottom"/>
            <w:hideMark/>
          </w:tcPr>
          <w:p w:rsidR="00687C3A" w:rsidRDefault="00687C3A" w:rsidP="00D806BD"/>
        </w:tc>
      </w:tr>
      <w:tr w:rsidR="00687C3A" w:rsidTr="00687C3A">
        <w:trPr>
          <w:trHeight w:val="240"/>
        </w:trPr>
        <w:tc>
          <w:tcPr>
            <w:tcW w:w="868" w:type="dxa"/>
            <w:noWrap/>
            <w:vAlign w:val="bottom"/>
            <w:hideMark/>
          </w:tcPr>
          <w:p w:rsidR="00687C3A" w:rsidRDefault="00687C3A" w:rsidP="00D806BD"/>
        </w:tc>
        <w:tc>
          <w:tcPr>
            <w:tcW w:w="975" w:type="dxa"/>
            <w:noWrap/>
            <w:vAlign w:val="bottom"/>
            <w:hideMark/>
          </w:tcPr>
          <w:p w:rsidR="00687C3A" w:rsidRDefault="00687C3A" w:rsidP="00D806BD"/>
        </w:tc>
        <w:tc>
          <w:tcPr>
            <w:tcW w:w="1701" w:type="dxa"/>
            <w:noWrap/>
            <w:vAlign w:val="bottom"/>
            <w:hideMark/>
          </w:tcPr>
          <w:p w:rsidR="00687C3A" w:rsidRDefault="00687C3A" w:rsidP="00D806BD"/>
        </w:tc>
        <w:tc>
          <w:tcPr>
            <w:tcW w:w="1469" w:type="dxa"/>
            <w:vAlign w:val="bottom"/>
            <w:hideMark/>
          </w:tcPr>
          <w:p w:rsidR="00687C3A" w:rsidRDefault="00687C3A" w:rsidP="00D806BD"/>
        </w:tc>
        <w:tc>
          <w:tcPr>
            <w:tcW w:w="2925" w:type="dxa"/>
            <w:vAlign w:val="bottom"/>
            <w:hideMark/>
          </w:tcPr>
          <w:p w:rsidR="00687C3A" w:rsidRDefault="00687C3A" w:rsidP="00D806BD"/>
        </w:tc>
        <w:tc>
          <w:tcPr>
            <w:tcW w:w="675" w:type="dxa"/>
            <w:noWrap/>
            <w:vAlign w:val="bottom"/>
            <w:hideMark/>
          </w:tcPr>
          <w:p w:rsidR="00687C3A" w:rsidRDefault="00687C3A" w:rsidP="00D806BD"/>
        </w:tc>
        <w:tc>
          <w:tcPr>
            <w:tcW w:w="851" w:type="dxa"/>
            <w:noWrap/>
            <w:vAlign w:val="bottom"/>
            <w:hideMark/>
          </w:tcPr>
          <w:p w:rsidR="00687C3A" w:rsidRDefault="00687C3A" w:rsidP="00D806BD"/>
        </w:tc>
      </w:tr>
      <w:tr w:rsidR="00687C3A" w:rsidTr="00687C3A">
        <w:trPr>
          <w:trHeight w:val="240"/>
        </w:trPr>
        <w:tc>
          <w:tcPr>
            <w:tcW w:w="868" w:type="dxa"/>
            <w:noWrap/>
            <w:vAlign w:val="bottom"/>
            <w:hideMark/>
          </w:tcPr>
          <w:p w:rsidR="00687C3A" w:rsidRDefault="00687C3A" w:rsidP="00D806BD">
            <w:pPr>
              <w:jc w:val="center"/>
              <w:rPr>
                <w:sz w:val="18"/>
                <w:szCs w:val="18"/>
              </w:rPr>
            </w:pPr>
            <w:r>
              <w:rPr>
                <w:sz w:val="18"/>
                <w:szCs w:val="18"/>
              </w:rPr>
              <w:t> </w:t>
            </w:r>
          </w:p>
        </w:tc>
        <w:tc>
          <w:tcPr>
            <w:tcW w:w="975" w:type="dxa"/>
            <w:shd w:val="clear" w:color="auto" w:fill="FFCC99"/>
            <w:noWrap/>
            <w:vAlign w:val="bottom"/>
            <w:hideMark/>
          </w:tcPr>
          <w:p w:rsidR="00687C3A" w:rsidRDefault="00687C3A" w:rsidP="00D806BD">
            <w:pPr>
              <w:jc w:val="center"/>
              <w:rPr>
                <w:sz w:val="18"/>
                <w:szCs w:val="18"/>
              </w:rPr>
            </w:pPr>
            <w:r>
              <w:rPr>
                <w:sz w:val="18"/>
                <w:szCs w:val="18"/>
              </w:rPr>
              <w:t> </w:t>
            </w:r>
          </w:p>
        </w:tc>
        <w:tc>
          <w:tcPr>
            <w:tcW w:w="1701" w:type="dxa"/>
            <w:noWrap/>
            <w:vAlign w:val="bottom"/>
            <w:hideMark/>
          </w:tcPr>
          <w:p w:rsidR="00687C3A" w:rsidRDefault="00687C3A" w:rsidP="00D806BD">
            <w:pPr>
              <w:jc w:val="center"/>
              <w:rPr>
                <w:sz w:val="18"/>
                <w:szCs w:val="18"/>
              </w:rPr>
            </w:pPr>
            <w:r>
              <w:rPr>
                <w:sz w:val="18"/>
                <w:szCs w:val="18"/>
              </w:rPr>
              <w:t> </w:t>
            </w:r>
          </w:p>
        </w:tc>
        <w:tc>
          <w:tcPr>
            <w:tcW w:w="1469" w:type="dxa"/>
            <w:shd w:val="clear" w:color="auto" w:fill="FFCC99"/>
            <w:vAlign w:val="bottom"/>
            <w:hideMark/>
          </w:tcPr>
          <w:p w:rsidR="00687C3A" w:rsidRDefault="00687C3A" w:rsidP="00D806BD">
            <w:pPr>
              <w:jc w:val="center"/>
              <w:rPr>
                <w:sz w:val="18"/>
                <w:szCs w:val="18"/>
              </w:rPr>
            </w:pPr>
            <w:r>
              <w:rPr>
                <w:sz w:val="18"/>
                <w:szCs w:val="18"/>
              </w:rPr>
              <w:t> </w:t>
            </w:r>
          </w:p>
        </w:tc>
        <w:tc>
          <w:tcPr>
            <w:tcW w:w="2925" w:type="dxa"/>
            <w:shd w:val="clear" w:color="auto" w:fill="FFCC99"/>
            <w:vAlign w:val="bottom"/>
            <w:hideMark/>
          </w:tcPr>
          <w:p w:rsidR="00687C3A" w:rsidRDefault="00687C3A" w:rsidP="00D806BD">
            <w:pPr>
              <w:jc w:val="center"/>
              <w:rPr>
                <w:sz w:val="18"/>
                <w:szCs w:val="18"/>
              </w:rPr>
            </w:pPr>
            <w:r>
              <w:rPr>
                <w:sz w:val="18"/>
                <w:szCs w:val="18"/>
              </w:rPr>
              <w:t>Северо-Западный АО</w:t>
            </w:r>
          </w:p>
        </w:tc>
        <w:tc>
          <w:tcPr>
            <w:tcW w:w="675" w:type="dxa"/>
            <w:shd w:val="clear" w:color="auto" w:fill="FCD5B4"/>
            <w:noWrap/>
            <w:vAlign w:val="bottom"/>
            <w:hideMark/>
          </w:tcPr>
          <w:p w:rsidR="00687C3A" w:rsidRDefault="00687C3A" w:rsidP="00D806BD">
            <w:pPr>
              <w:rPr>
                <w:sz w:val="18"/>
                <w:szCs w:val="18"/>
              </w:rPr>
            </w:pPr>
            <w:r>
              <w:rPr>
                <w:sz w:val="18"/>
                <w:szCs w:val="18"/>
              </w:rPr>
              <w:t> </w:t>
            </w:r>
          </w:p>
        </w:tc>
        <w:tc>
          <w:tcPr>
            <w:tcW w:w="851" w:type="dxa"/>
            <w:shd w:val="clear" w:color="auto" w:fill="FCD5B4"/>
            <w:noWrap/>
            <w:vAlign w:val="bottom"/>
            <w:hideMark/>
          </w:tcPr>
          <w:p w:rsidR="00687C3A" w:rsidRDefault="00687C3A" w:rsidP="00D806BD">
            <w:pPr>
              <w:rPr>
                <w:sz w:val="18"/>
                <w:szCs w:val="18"/>
              </w:rPr>
            </w:pPr>
            <w:r>
              <w:rPr>
                <w:sz w:val="18"/>
                <w:szCs w:val="18"/>
              </w:rPr>
              <w:t> </w:t>
            </w:r>
          </w:p>
        </w:tc>
      </w:tr>
      <w:tr w:rsidR="00687C3A" w:rsidTr="00687C3A">
        <w:trPr>
          <w:trHeight w:val="240"/>
        </w:trPr>
        <w:tc>
          <w:tcPr>
            <w:tcW w:w="868" w:type="dxa"/>
            <w:noWrap/>
            <w:vAlign w:val="bottom"/>
            <w:hideMark/>
          </w:tcPr>
          <w:p w:rsidR="00687C3A" w:rsidRDefault="00687C3A" w:rsidP="00D806BD">
            <w:pPr>
              <w:jc w:val="center"/>
              <w:rPr>
                <w:sz w:val="18"/>
                <w:szCs w:val="18"/>
              </w:rPr>
            </w:pPr>
            <w:r>
              <w:rPr>
                <w:sz w:val="18"/>
                <w:szCs w:val="18"/>
              </w:rPr>
              <w:t> </w:t>
            </w:r>
          </w:p>
        </w:tc>
        <w:tc>
          <w:tcPr>
            <w:tcW w:w="975" w:type="dxa"/>
            <w:noWrap/>
            <w:vAlign w:val="bottom"/>
            <w:hideMark/>
          </w:tcPr>
          <w:p w:rsidR="00687C3A" w:rsidRDefault="00687C3A" w:rsidP="00D806BD">
            <w:pPr>
              <w:jc w:val="center"/>
              <w:rPr>
                <w:sz w:val="18"/>
                <w:szCs w:val="18"/>
              </w:rPr>
            </w:pPr>
            <w:r>
              <w:rPr>
                <w:sz w:val="18"/>
                <w:szCs w:val="18"/>
              </w:rPr>
              <w:t> </w:t>
            </w:r>
          </w:p>
        </w:tc>
        <w:tc>
          <w:tcPr>
            <w:tcW w:w="1701" w:type="dxa"/>
            <w:noWrap/>
            <w:vAlign w:val="bottom"/>
            <w:hideMark/>
          </w:tcPr>
          <w:p w:rsidR="00687C3A" w:rsidRDefault="00687C3A" w:rsidP="00D806BD">
            <w:pPr>
              <w:jc w:val="center"/>
              <w:rPr>
                <w:sz w:val="18"/>
                <w:szCs w:val="18"/>
              </w:rPr>
            </w:pPr>
            <w:r>
              <w:rPr>
                <w:sz w:val="18"/>
                <w:szCs w:val="18"/>
              </w:rPr>
              <w:t> </w:t>
            </w:r>
          </w:p>
        </w:tc>
        <w:tc>
          <w:tcPr>
            <w:tcW w:w="1469" w:type="dxa"/>
            <w:vAlign w:val="bottom"/>
            <w:hideMark/>
          </w:tcPr>
          <w:p w:rsidR="00687C3A" w:rsidRDefault="00687C3A" w:rsidP="00D806BD">
            <w:pPr>
              <w:jc w:val="center"/>
              <w:rPr>
                <w:sz w:val="18"/>
                <w:szCs w:val="18"/>
              </w:rPr>
            </w:pPr>
            <w:r>
              <w:rPr>
                <w:sz w:val="18"/>
                <w:szCs w:val="18"/>
              </w:rPr>
              <w:t> </w:t>
            </w:r>
          </w:p>
        </w:tc>
        <w:tc>
          <w:tcPr>
            <w:tcW w:w="2925" w:type="dxa"/>
            <w:vAlign w:val="bottom"/>
            <w:hideMark/>
          </w:tcPr>
          <w:p w:rsidR="00687C3A" w:rsidRDefault="00687C3A" w:rsidP="00D806BD">
            <w:pPr>
              <w:rPr>
                <w:sz w:val="18"/>
                <w:szCs w:val="18"/>
              </w:rPr>
            </w:pPr>
            <w:r>
              <w:rPr>
                <w:sz w:val="18"/>
                <w:szCs w:val="18"/>
              </w:rPr>
              <w:t> </w:t>
            </w:r>
          </w:p>
        </w:tc>
        <w:tc>
          <w:tcPr>
            <w:tcW w:w="675" w:type="dxa"/>
            <w:noWrap/>
            <w:vAlign w:val="bottom"/>
            <w:hideMark/>
          </w:tcPr>
          <w:p w:rsidR="00687C3A" w:rsidRDefault="00687C3A" w:rsidP="00D806BD">
            <w:pPr>
              <w:rPr>
                <w:sz w:val="18"/>
                <w:szCs w:val="18"/>
              </w:rPr>
            </w:pPr>
            <w:r>
              <w:rPr>
                <w:sz w:val="18"/>
                <w:szCs w:val="18"/>
              </w:rPr>
              <w:t> </w:t>
            </w:r>
          </w:p>
        </w:tc>
        <w:tc>
          <w:tcPr>
            <w:tcW w:w="851" w:type="dxa"/>
            <w:noWrap/>
            <w:vAlign w:val="bottom"/>
            <w:hideMark/>
          </w:tcPr>
          <w:p w:rsidR="00687C3A" w:rsidRDefault="00687C3A" w:rsidP="00D806BD">
            <w:pPr>
              <w:rPr>
                <w:sz w:val="18"/>
                <w:szCs w:val="18"/>
              </w:rPr>
            </w:pPr>
            <w:r>
              <w:rPr>
                <w:sz w:val="18"/>
                <w:szCs w:val="18"/>
              </w:rPr>
              <w:t> </w:t>
            </w:r>
          </w:p>
        </w:tc>
      </w:tr>
      <w:tr w:rsidR="00687C3A" w:rsidTr="00687C3A">
        <w:trPr>
          <w:trHeight w:val="240"/>
        </w:trPr>
        <w:tc>
          <w:tcPr>
            <w:tcW w:w="868" w:type="dxa"/>
            <w:noWrap/>
            <w:vAlign w:val="bottom"/>
            <w:hideMark/>
          </w:tcPr>
          <w:p w:rsidR="00687C3A" w:rsidRDefault="00687C3A" w:rsidP="00D806BD"/>
        </w:tc>
        <w:tc>
          <w:tcPr>
            <w:tcW w:w="975" w:type="dxa"/>
            <w:noWrap/>
            <w:vAlign w:val="bottom"/>
            <w:hideMark/>
          </w:tcPr>
          <w:p w:rsidR="00687C3A" w:rsidRDefault="00687C3A" w:rsidP="00D806BD"/>
        </w:tc>
        <w:tc>
          <w:tcPr>
            <w:tcW w:w="1701" w:type="dxa"/>
            <w:noWrap/>
            <w:vAlign w:val="bottom"/>
            <w:hideMark/>
          </w:tcPr>
          <w:p w:rsidR="00687C3A" w:rsidRDefault="00687C3A" w:rsidP="00D806BD"/>
        </w:tc>
        <w:tc>
          <w:tcPr>
            <w:tcW w:w="1469" w:type="dxa"/>
            <w:vAlign w:val="bottom"/>
            <w:hideMark/>
          </w:tcPr>
          <w:p w:rsidR="00687C3A" w:rsidRDefault="00687C3A" w:rsidP="00D806BD"/>
        </w:tc>
        <w:tc>
          <w:tcPr>
            <w:tcW w:w="2925" w:type="dxa"/>
            <w:vAlign w:val="bottom"/>
            <w:hideMark/>
          </w:tcPr>
          <w:p w:rsidR="00687C3A" w:rsidRDefault="00687C3A" w:rsidP="00D806BD"/>
        </w:tc>
        <w:tc>
          <w:tcPr>
            <w:tcW w:w="675" w:type="dxa"/>
            <w:noWrap/>
            <w:vAlign w:val="bottom"/>
            <w:hideMark/>
          </w:tcPr>
          <w:p w:rsidR="00687C3A" w:rsidRDefault="00687C3A" w:rsidP="00D806BD"/>
        </w:tc>
        <w:tc>
          <w:tcPr>
            <w:tcW w:w="851" w:type="dxa"/>
            <w:noWrap/>
            <w:vAlign w:val="bottom"/>
            <w:hideMark/>
          </w:tcPr>
          <w:p w:rsidR="00687C3A" w:rsidRDefault="00687C3A" w:rsidP="00D806BD"/>
        </w:tc>
      </w:tr>
      <w:tr w:rsidR="00687C3A" w:rsidTr="00687C3A">
        <w:trPr>
          <w:trHeight w:val="240"/>
        </w:trPr>
        <w:tc>
          <w:tcPr>
            <w:tcW w:w="868" w:type="dxa"/>
            <w:noWrap/>
            <w:vAlign w:val="bottom"/>
            <w:hideMark/>
          </w:tcPr>
          <w:p w:rsidR="00687C3A" w:rsidRDefault="00687C3A" w:rsidP="00D806BD"/>
        </w:tc>
        <w:tc>
          <w:tcPr>
            <w:tcW w:w="975" w:type="dxa"/>
            <w:noWrap/>
            <w:vAlign w:val="bottom"/>
            <w:hideMark/>
          </w:tcPr>
          <w:p w:rsidR="00687C3A" w:rsidRDefault="00687C3A" w:rsidP="00D806BD"/>
        </w:tc>
        <w:tc>
          <w:tcPr>
            <w:tcW w:w="1701" w:type="dxa"/>
            <w:noWrap/>
            <w:vAlign w:val="bottom"/>
            <w:hideMark/>
          </w:tcPr>
          <w:p w:rsidR="00687C3A" w:rsidRDefault="00687C3A" w:rsidP="00D806BD"/>
        </w:tc>
        <w:tc>
          <w:tcPr>
            <w:tcW w:w="1469" w:type="dxa"/>
            <w:vAlign w:val="bottom"/>
            <w:hideMark/>
          </w:tcPr>
          <w:p w:rsidR="00687C3A" w:rsidRDefault="00687C3A" w:rsidP="00D806BD"/>
        </w:tc>
        <w:tc>
          <w:tcPr>
            <w:tcW w:w="2925" w:type="dxa"/>
            <w:vAlign w:val="bottom"/>
            <w:hideMark/>
          </w:tcPr>
          <w:p w:rsidR="00687C3A" w:rsidRDefault="00687C3A" w:rsidP="00D806BD"/>
        </w:tc>
        <w:tc>
          <w:tcPr>
            <w:tcW w:w="675" w:type="dxa"/>
            <w:noWrap/>
            <w:vAlign w:val="bottom"/>
            <w:hideMark/>
          </w:tcPr>
          <w:p w:rsidR="00687C3A" w:rsidRDefault="00687C3A" w:rsidP="00D806BD"/>
        </w:tc>
        <w:tc>
          <w:tcPr>
            <w:tcW w:w="851" w:type="dxa"/>
            <w:noWrap/>
            <w:vAlign w:val="bottom"/>
            <w:hideMark/>
          </w:tcPr>
          <w:p w:rsidR="00687C3A" w:rsidRDefault="00687C3A" w:rsidP="00D806BD"/>
        </w:tc>
      </w:tr>
      <w:tr w:rsidR="00687C3A" w:rsidTr="00687C3A">
        <w:trPr>
          <w:trHeight w:val="240"/>
        </w:trPr>
        <w:tc>
          <w:tcPr>
            <w:tcW w:w="868" w:type="dxa"/>
            <w:noWrap/>
            <w:vAlign w:val="bottom"/>
            <w:hideMark/>
          </w:tcPr>
          <w:p w:rsidR="00687C3A" w:rsidRDefault="00687C3A" w:rsidP="00D806BD">
            <w:pPr>
              <w:jc w:val="center"/>
              <w:rPr>
                <w:sz w:val="18"/>
                <w:szCs w:val="18"/>
              </w:rPr>
            </w:pPr>
            <w:r>
              <w:rPr>
                <w:sz w:val="18"/>
                <w:szCs w:val="18"/>
              </w:rPr>
              <w:t> </w:t>
            </w:r>
          </w:p>
        </w:tc>
        <w:tc>
          <w:tcPr>
            <w:tcW w:w="975" w:type="dxa"/>
            <w:shd w:val="clear" w:color="auto" w:fill="FFCC99"/>
            <w:noWrap/>
            <w:vAlign w:val="bottom"/>
            <w:hideMark/>
          </w:tcPr>
          <w:p w:rsidR="00687C3A" w:rsidRDefault="00687C3A" w:rsidP="00D806BD">
            <w:pPr>
              <w:jc w:val="center"/>
              <w:rPr>
                <w:sz w:val="18"/>
                <w:szCs w:val="18"/>
              </w:rPr>
            </w:pPr>
            <w:r>
              <w:rPr>
                <w:sz w:val="18"/>
                <w:szCs w:val="18"/>
              </w:rPr>
              <w:t> </w:t>
            </w:r>
          </w:p>
        </w:tc>
        <w:tc>
          <w:tcPr>
            <w:tcW w:w="1701" w:type="dxa"/>
            <w:noWrap/>
            <w:vAlign w:val="bottom"/>
            <w:hideMark/>
          </w:tcPr>
          <w:p w:rsidR="00687C3A" w:rsidRDefault="00687C3A" w:rsidP="00D806BD">
            <w:pPr>
              <w:jc w:val="center"/>
              <w:rPr>
                <w:sz w:val="18"/>
                <w:szCs w:val="18"/>
              </w:rPr>
            </w:pPr>
            <w:r>
              <w:rPr>
                <w:sz w:val="18"/>
                <w:szCs w:val="18"/>
              </w:rPr>
              <w:t> </w:t>
            </w:r>
          </w:p>
        </w:tc>
        <w:tc>
          <w:tcPr>
            <w:tcW w:w="1469" w:type="dxa"/>
            <w:shd w:val="clear" w:color="auto" w:fill="FFCC99"/>
            <w:vAlign w:val="bottom"/>
            <w:hideMark/>
          </w:tcPr>
          <w:p w:rsidR="00687C3A" w:rsidRDefault="00687C3A" w:rsidP="00D806BD">
            <w:pPr>
              <w:jc w:val="center"/>
              <w:rPr>
                <w:sz w:val="18"/>
                <w:szCs w:val="18"/>
              </w:rPr>
            </w:pPr>
            <w:r>
              <w:rPr>
                <w:sz w:val="18"/>
                <w:szCs w:val="18"/>
              </w:rPr>
              <w:t> </w:t>
            </w:r>
          </w:p>
        </w:tc>
        <w:tc>
          <w:tcPr>
            <w:tcW w:w="2925" w:type="dxa"/>
            <w:shd w:val="clear" w:color="auto" w:fill="FFCC99"/>
            <w:vAlign w:val="bottom"/>
            <w:hideMark/>
          </w:tcPr>
          <w:p w:rsidR="00687C3A" w:rsidRDefault="00687C3A" w:rsidP="00D806BD">
            <w:pPr>
              <w:jc w:val="center"/>
              <w:rPr>
                <w:sz w:val="18"/>
                <w:szCs w:val="18"/>
              </w:rPr>
            </w:pPr>
            <w:r>
              <w:rPr>
                <w:sz w:val="18"/>
                <w:szCs w:val="18"/>
              </w:rPr>
              <w:t>МОСКОВСКАЯ ОБЛАСТЬ</w:t>
            </w:r>
          </w:p>
        </w:tc>
        <w:tc>
          <w:tcPr>
            <w:tcW w:w="675" w:type="dxa"/>
            <w:shd w:val="clear" w:color="auto" w:fill="FCD5B4"/>
            <w:noWrap/>
            <w:vAlign w:val="bottom"/>
            <w:hideMark/>
          </w:tcPr>
          <w:p w:rsidR="00687C3A" w:rsidRDefault="00687C3A" w:rsidP="00D806BD">
            <w:pPr>
              <w:rPr>
                <w:sz w:val="18"/>
                <w:szCs w:val="18"/>
              </w:rPr>
            </w:pPr>
            <w:r>
              <w:rPr>
                <w:sz w:val="18"/>
                <w:szCs w:val="18"/>
              </w:rPr>
              <w:t> </w:t>
            </w:r>
          </w:p>
        </w:tc>
        <w:tc>
          <w:tcPr>
            <w:tcW w:w="851" w:type="dxa"/>
            <w:shd w:val="clear" w:color="auto" w:fill="FCD5B4"/>
            <w:noWrap/>
            <w:vAlign w:val="bottom"/>
            <w:hideMark/>
          </w:tcPr>
          <w:p w:rsidR="00687C3A" w:rsidRDefault="00687C3A" w:rsidP="00D806BD">
            <w:pPr>
              <w:rPr>
                <w:sz w:val="18"/>
                <w:szCs w:val="18"/>
              </w:rPr>
            </w:pPr>
            <w:r>
              <w:rPr>
                <w:sz w:val="18"/>
                <w:szCs w:val="18"/>
              </w:rPr>
              <w:t> </w:t>
            </w:r>
          </w:p>
        </w:tc>
      </w:tr>
      <w:tr w:rsidR="00687C3A" w:rsidTr="00687C3A">
        <w:trPr>
          <w:trHeight w:val="240"/>
        </w:trPr>
        <w:tc>
          <w:tcPr>
            <w:tcW w:w="868" w:type="dxa"/>
            <w:noWrap/>
            <w:vAlign w:val="bottom"/>
            <w:hideMark/>
          </w:tcPr>
          <w:p w:rsidR="00687C3A" w:rsidRDefault="00687C3A" w:rsidP="00D806BD">
            <w:pPr>
              <w:jc w:val="center"/>
              <w:rPr>
                <w:sz w:val="18"/>
                <w:szCs w:val="18"/>
              </w:rPr>
            </w:pPr>
            <w:r>
              <w:rPr>
                <w:sz w:val="18"/>
                <w:szCs w:val="18"/>
              </w:rPr>
              <w:t> </w:t>
            </w:r>
          </w:p>
        </w:tc>
        <w:tc>
          <w:tcPr>
            <w:tcW w:w="975" w:type="dxa"/>
            <w:noWrap/>
            <w:vAlign w:val="bottom"/>
            <w:hideMark/>
          </w:tcPr>
          <w:p w:rsidR="00687C3A" w:rsidRDefault="00687C3A" w:rsidP="00D806BD">
            <w:pPr>
              <w:jc w:val="center"/>
              <w:rPr>
                <w:sz w:val="18"/>
                <w:szCs w:val="18"/>
              </w:rPr>
            </w:pPr>
            <w:r>
              <w:rPr>
                <w:sz w:val="18"/>
                <w:szCs w:val="18"/>
              </w:rPr>
              <w:t> </w:t>
            </w:r>
          </w:p>
        </w:tc>
        <w:tc>
          <w:tcPr>
            <w:tcW w:w="1701" w:type="dxa"/>
            <w:noWrap/>
            <w:vAlign w:val="bottom"/>
            <w:hideMark/>
          </w:tcPr>
          <w:p w:rsidR="00687C3A" w:rsidRDefault="00687C3A" w:rsidP="00D806BD">
            <w:pPr>
              <w:jc w:val="center"/>
              <w:rPr>
                <w:sz w:val="18"/>
                <w:szCs w:val="18"/>
              </w:rPr>
            </w:pPr>
            <w:r>
              <w:rPr>
                <w:sz w:val="18"/>
                <w:szCs w:val="18"/>
              </w:rPr>
              <w:t> </w:t>
            </w:r>
          </w:p>
        </w:tc>
        <w:tc>
          <w:tcPr>
            <w:tcW w:w="1469" w:type="dxa"/>
            <w:vAlign w:val="bottom"/>
            <w:hideMark/>
          </w:tcPr>
          <w:p w:rsidR="00687C3A" w:rsidRDefault="00687C3A" w:rsidP="00D806BD">
            <w:pPr>
              <w:jc w:val="center"/>
              <w:rPr>
                <w:sz w:val="18"/>
                <w:szCs w:val="18"/>
              </w:rPr>
            </w:pPr>
            <w:r>
              <w:rPr>
                <w:sz w:val="18"/>
                <w:szCs w:val="18"/>
              </w:rPr>
              <w:t> </w:t>
            </w:r>
          </w:p>
        </w:tc>
        <w:tc>
          <w:tcPr>
            <w:tcW w:w="2925" w:type="dxa"/>
            <w:vAlign w:val="bottom"/>
            <w:hideMark/>
          </w:tcPr>
          <w:p w:rsidR="00687C3A" w:rsidRDefault="00687C3A" w:rsidP="00D806BD">
            <w:pPr>
              <w:rPr>
                <w:sz w:val="18"/>
                <w:szCs w:val="18"/>
              </w:rPr>
            </w:pPr>
            <w:r>
              <w:rPr>
                <w:sz w:val="18"/>
                <w:szCs w:val="18"/>
              </w:rPr>
              <w:t> </w:t>
            </w:r>
          </w:p>
        </w:tc>
        <w:tc>
          <w:tcPr>
            <w:tcW w:w="675" w:type="dxa"/>
            <w:noWrap/>
            <w:vAlign w:val="bottom"/>
            <w:hideMark/>
          </w:tcPr>
          <w:p w:rsidR="00687C3A" w:rsidRDefault="00687C3A" w:rsidP="00D806BD">
            <w:pPr>
              <w:rPr>
                <w:sz w:val="18"/>
                <w:szCs w:val="18"/>
              </w:rPr>
            </w:pPr>
            <w:r>
              <w:rPr>
                <w:sz w:val="18"/>
                <w:szCs w:val="18"/>
              </w:rPr>
              <w:t> </w:t>
            </w:r>
          </w:p>
        </w:tc>
        <w:tc>
          <w:tcPr>
            <w:tcW w:w="851" w:type="dxa"/>
            <w:noWrap/>
            <w:vAlign w:val="bottom"/>
            <w:hideMark/>
          </w:tcPr>
          <w:p w:rsidR="00687C3A" w:rsidRDefault="00687C3A" w:rsidP="00D806BD">
            <w:pPr>
              <w:rPr>
                <w:sz w:val="18"/>
                <w:szCs w:val="18"/>
              </w:rPr>
            </w:pPr>
            <w:r>
              <w:rPr>
                <w:sz w:val="18"/>
                <w:szCs w:val="18"/>
              </w:rPr>
              <w:t> </w:t>
            </w:r>
          </w:p>
        </w:tc>
      </w:tr>
      <w:tr w:rsidR="00687C3A" w:rsidTr="00687C3A">
        <w:trPr>
          <w:trHeight w:val="240"/>
        </w:trPr>
        <w:tc>
          <w:tcPr>
            <w:tcW w:w="868" w:type="dxa"/>
            <w:noWrap/>
            <w:vAlign w:val="bottom"/>
            <w:hideMark/>
          </w:tcPr>
          <w:p w:rsidR="00687C3A" w:rsidRDefault="00687C3A" w:rsidP="00D806BD"/>
        </w:tc>
        <w:tc>
          <w:tcPr>
            <w:tcW w:w="975" w:type="dxa"/>
            <w:noWrap/>
            <w:vAlign w:val="bottom"/>
            <w:hideMark/>
          </w:tcPr>
          <w:p w:rsidR="00687C3A" w:rsidRDefault="00687C3A" w:rsidP="00D806BD"/>
        </w:tc>
        <w:tc>
          <w:tcPr>
            <w:tcW w:w="1701" w:type="dxa"/>
            <w:noWrap/>
            <w:vAlign w:val="bottom"/>
            <w:hideMark/>
          </w:tcPr>
          <w:p w:rsidR="00687C3A" w:rsidRDefault="00687C3A" w:rsidP="00D806BD"/>
        </w:tc>
        <w:tc>
          <w:tcPr>
            <w:tcW w:w="1469" w:type="dxa"/>
            <w:vAlign w:val="bottom"/>
            <w:hideMark/>
          </w:tcPr>
          <w:p w:rsidR="00687C3A" w:rsidRDefault="00687C3A" w:rsidP="00D806BD"/>
        </w:tc>
        <w:tc>
          <w:tcPr>
            <w:tcW w:w="2925" w:type="dxa"/>
            <w:vAlign w:val="bottom"/>
            <w:hideMark/>
          </w:tcPr>
          <w:p w:rsidR="00687C3A" w:rsidRDefault="00687C3A" w:rsidP="00D806BD"/>
        </w:tc>
        <w:tc>
          <w:tcPr>
            <w:tcW w:w="675" w:type="dxa"/>
            <w:noWrap/>
            <w:vAlign w:val="bottom"/>
            <w:hideMark/>
          </w:tcPr>
          <w:p w:rsidR="00687C3A" w:rsidRDefault="00687C3A" w:rsidP="00D806BD"/>
        </w:tc>
        <w:tc>
          <w:tcPr>
            <w:tcW w:w="851" w:type="dxa"/>
            <w:noWrap/>
            <w:vAlign w:val="bottom"/>
            <w:hideMark/>
          </w:tcPr>
          <w:p w:rsidR="00687C3A" w:rsidRDefault="00687C3A" w:rsidP="00D806BD"/>
        </w:tc>
      </w:tr>
      <w:tr w:rsidR="00687C3A" w:rsidTr="00687C3A">
        <w:trPr>
          <w:trHeight w:val="257"/>
        </w:trPr>
        <w:tc>
          <w:tcPr>
            <w:tcW w:w="868" w:type="dxa"/>
            <w:noWrap/>
            <w:vAlign w:val="bottom"/>
            <w:hideMark/>
          </w:tcPr>
          <w:p w:rsidR="00687C3A" w:rsidRDefault="00687C3A" w:rsidP="00D806BD"/>
        </w:tc>
        <w:tc>
          <w:tcPr>
            <w:tcW w:w="975" w:type="dxa"/>
            <w:shd w:val="clear" w:color="auto" w:fill="FFFFFF"/>
            <w:noWrap/>
            <w:vAlign w:val="center"/>
            <w:hideMark/>
          </w:tcPr>
          <w:p w:rsidR="00687C3A" w:rsidRDefault="00687C3A" w:rsidP="00D806BD"/>
        </w:tc>
        <w:tc>
          <w:tcPr>
            <w:tcW w:w="1701" w:type="dxa"/>
            <w:noWrap/>
            <w:vAlign w:val="bottom"/>
            <w:hideMark/>
          </w:tcPr>
          <w:p w:rsidR="00687C3A" w:rsidRDefault="00687C3A" w:rsidP="00D806BD"/>
        </w:tc>
        <w:tc>
          <w:tcPr>
            <w:tcW w:w="1469" w:type="dxa"/>
            <w:vAlign w:val="center"/>
            <w:hideMark/>
          </w:tcPr>
          <w:p w:rsidR="00687C3A" w:rsidRDefault="00687C3A" w:rsidP="00D806BD"/>
        </w:tc>
        <w:tc>
          <w:tcPr>
            <w:tcW w:w="2925" w:type="dxa"/>
            <w:vAlign w:val="center"/>
            <w:hideMark/>
          </w:tcPr>
          <w:p w:rsidR="00687C3A" w:rsidRDefault="00687C3A" w:rsidP="00D806BD"/>
        </w:tc>
        <w:tc>
          <w:tcPr>
            <w:tcW w:w="675" w:type="dxa"/>
            <w:noWrap/>
            <w:vAlign w:val="bottom"/>
            <w:hideMark/>
          </w:tcPr>
          <w:p w:rsidR="00687C3A" w:rsidRDefault="00687C3A" w:rsidP="00D806BD"/>
        </w:tc>
        <w:tc>
          <w:tcPr>
            <w:tcW w:w="851" w:type="dxa"/>
            <w:noWrap/>
            <w:vAlign w:val="bottom"/>
            <w:hideMark/>
          </w:tcPr>
          <w:p w:rsidR="00687C3A" w:rsidRDefault="00687C3A" w:rsidP="00D806BD"/>
        </w:tc>
      </w:tr>
      <w:tr w:rsidR="00687C3A" w:rsidTr="00687C3A">
        <w:trPr>
          <w:trHeight w:val="257"/>
        </w:trPr>
        <w:tc>
          <w:tcPr>
            <w:tcW w:w="7938" w:type="dxa"/>
            <w:gridSpan w:val="5"/>
            <w:noWrap/>
            <w:vAlign w:val="bottom"/>
            <w:hideMark/>
          </w:tcPr>
          <w:p w:rsidR="00687C3A" w:rsidRPr="00CC49DC" w:rsidRDefault="00687C3A" w:rsidP="00D806BD">
            <w:r>
              <w:t>Итого, средняя цена на топливо, руб.</w:t>
            </w:r>
            <w:r>
              <w:rPr>
                <w:vertAlign w:val="superscript"/>
              </w:rPr>
              <w:t>2</w:t>
            </w:r>
          </w:p>
        </w:tc>
        <w:tc>
          <w:tcPr>
            <w:tcW w:w="675" w:type="dxa"/>
            <w:noWrap/>
            <w:vAlign w:val="bottom"/>
            <w:hideMark/>
          </w:tcPr>
          <w:p w:rsidR="00687C3A" w:rsidRDefault="00687C3A" w:rsidP="00D806BD"/>
        </w:tc>
        <w:tc>
          <w:tcPr>
            <w:tcW w:w="851" w:type="dxa"/>
            <w:noWrap/>
            <w:vAlign w:val="bottom"/>
            <w:hideMark/>
          </w:tcPr>
          <w:p w:rsidR="00687C3A" w:rsidRDefault="00687C3A" w:rsidP="00D806BD"/>
        </w:tc>
      </w:tr>
    </w:tbl>
    <w:p w:rsidR="00D806BD" w:rsidRDefault="00D806BD" w:rsidP="00732825">
      <w:pPr>
        <w:pStyle w:val="Times12"/>
        <w:tabs>
          <w:tab w:val="left" w:pos="1134"/>
          <w:tab w:val="left" w:pos="1418"/>
        </w:tabs>
        <w:rPr>
          <w:snapToGrid w:val="0"/>
          <w:szCs w:val="24"/>
        </w:rPr>
      </w:pPr>
    </w:p>
    <w:p w:rsidR="00D806BD" w:rsidRPr="00687C3A" w:rsidRDefault="00687C3A" w:rsidP="00CC49DC">
      <w:pPr>
        <w:pStyle w:val="afff"/>
        <w:widowControl w:val="0"/>
        <w:numPr>
          <w:ilvl w:val="3"/>
          <w:numId w:val="13"/>
        </w:numPr>
        <w:tabs>
          <w:tab w:val="left" w:pos="636"/>
        </w:tabs>
        <w:adjustRightInd w:val="0"/>
        <w:jc w:val="both"/>
        <w:textAlignment w:val="baseline"/>
        <w:rPr>
          <w:rFonts w:ascii="Times New Roman" w:eastAsia="Times New Roman" w:hAnsi="Times New Roman"/>
          <w:sz w:val="24"/>
          <w:szCs w:val="24"/>
          <w:lang w:eastAsia="ru-RU"/>
        </w:rPr>
      </w:pPr>
      <w:r w:rsidRPr="00687C3A">
        <w:rPr>
          <w:rFonts w:ascii="Times New Roman" w:eastAsia="Times New Roman" w:hAnsi="Times New Roman"/>
          <w:sz w:val="24"/>
          <w:szCs w:val="24"/>
          <w:lang w:eastAsia="ru-RU"/>
        </w:rPr>
        <w:t>Ц</w:t>
      </w:r>
      <w:r w:rsidR="00D806BD" w:rsidRPr="00687C3A">
        <w:rPr>
          <w:rFonts w:ascii="Times New Roman" w:eastAsia="Times New Roman" w:hAnsi="Times New Roman"/>
          <w:sz w:val="24"/>
          <w:szCs w:val="24"/>
          <w:lang w:eastAsia="ru-RU"/>
        </w:rPr>
        <w:t>ен</w:t>
      </w:r>
      <w:r w:rsidRPr="00687C3A">
        <w:rPr>
          <w:rFonts w:ascii="Times New Roman" w:eastAsia="Times New Roman" w:hAnsi="Times New Roman"/>
          <w:sz w:val="24"/>
          <w:szCs w:val="24"/>
          <w:lang w:eastAsia="ru-RU"/>
        </w:rPr>
        <w:t xml:space="preserve">а по каждому виду топлива, действительная </w:t>
      </w:r>
      <w:r w:rsidR="00D806BD" w:rsidRPr="00687C3A">
        <w:rPr>
          <w:rFonts w:ascii="Times New Roman" w:eastAsia="Times New Roman" w:hAnsi="Times New Roman"/>
          <w:sz w:val="24"/>
          <w:szCs w:val="24"/>
          <w:lang w:eastAsia="ru-RU"/>
        </w:rPr>
        <w:t>на дату официальной публикации извещения и документации настоящего запроса цен на официальном сайте и на  ЭТП «</w:t>
      </w:r>
      <w:proofErr w:type="gramStart"/>
      <w:r w:rsidR="00D806BD" w:rsidRPr="00687C3A">
        <w:rPr>
          <w:rFonts w:ascii="Times New Roman" w:eastAsia="Times New Roman" w:hAnsi="Times New Roman"/>
          <w:sz w:val="24"/>
          <w:szCs w:val="24"/>
          <w:lang w:eastAsia="ru-RU"/>
        </w:rPr>
        <w:t>Аукционный</w:t>
      </w:r>
      <w:proofErr w:type="gramEnd"/>
      <w:r w:rsidR="00D806BD" w:rsidRPr="00687C3A">
        <w:rPr>
          <w:rFonts w:ascii="Times New Roman" w:eastAsia="Times New Roman" w:hAnsi="Times New Roman"/>
          <w:sz w:val="24"/>
          <w:szCs w:val="24"/>
          <w:lang w:eastAsia="ru-RU"/>
        </w:rPr>
        <w:t xml:space="preserve"> Конкурсный Дом-2» </w:t>
      </w:r>
      <w:r w:rsidRPr="00687C3A">
        <w:rPr>
          <w:rFonts w:ascii="Times New Roman" w:eastAsia="Times New Roman" w:hAnsi="Times New Roman"/>
          <w:sz w:val="24"/>
          <w:szCs w:val="24"/>
          <w:lang w:eastAsia="ru-RU"/>
        </w:rPr>
        <w:t>(26</w:t>
      </w:r>
      <w:r w:rsidR="00D806BD" w:rsidRPr="00687C3A">
        <w:rPr>
          <w:rFonts w:ascii="Times New Roman" w:eastAsia="Times New Roman" w:hAnsi="Times New Roman"/>
          <w:sz w:val="24"/>
          <w:szCs w:val="24"/>
          <w:lang w:eastAsia="ru-RU"/>
        </w:rPr>
        <w:t xml:space="preserve"> ноября 2014 года).</w:t>
      </w:r>
    </w:p>
    <w:p w:rsidR="00CC49DC" w:rsidRPr="00CC49DC" w:rsidRDefault="00CC49DC" w:rsidP="00CC49DC">
      <w:pPr>
        <w:pStyle w:val="afff"/>
        <w:widowControl w:val="0"/>
        <w:numPr>
          <w:ilvl w:val="3"/>
          <w:numId w:val="13"/>
        </w:numPr>
        <w:tabs>
          <w:tab w:val="left" w:pos="636"/>
        </w:tabs>
        <w:adjustRightInd w:val="0"/>
        <w:jc w:val="both"/>
        <w:textAlignment w:val="baseline"/>
        <w:rPr>
          <w:rFonts w:ascii="Times New Roman" w:eastAsia="Times New Roman" w:hAnsi="Times New Roman"/>
          <w:sz w:val="24"/>
          <w:szCs w:val="24"/>
          <w:lang w:eastAsia="ru-RU"/>
        </w:rPr>
      </w:pPr>
      <w:r w:rsidRPr="00CC49DC">
        <w:rPr>
          <w:rFonts w:ascii="Times New Roman" w:eastAsia="Times New Roman" w:hAnsi="Times New Roman"/>
          <w:sz w:val="24"/>
          <w:szCs w:val="24"/>
          <w:lang w:eastAsia="ru-RU"/>
        </w:rPr>
        <w:t>Средняя цена на топливо определяется как среднее арифметическое значение цен</w:t>
      </w:r>
      <w:r>
        <w:rPr>
          <w:rFonts w:ascii="Times New Roman" w:eastAsia="Times New Roman" w:hAnsi="Times New Roman"/>
          <w:sz w:val="24"/>
          <w:szCs w:val="24"/>
          <w:lang w:eastAsia="ru-RU"/>
        </w:rPr>
        <w:t>,</w:t>
      </w:r>
      <w:r w:rsidRPr="00CC49DC">
        <w:rPr>
          <w:rFonts w:ascii="Times New Roman" w:eastAsia="Times New Roman" w:hAnsi="Times New Roman"/>
          <w:sz w:val="24"/>
          <w:szCs w:val="24"/>
          <w:lang w:eastAsia="ru-RU"/>
        </w:rPr>
        <w:t xml:space="preserve"> указанных в Таблице №1 Формы 4</w:t>
      </w:r>
      <w:r>
        <w:rPr>
          <w:rFonts w:ascii="Times New Roman" w:eastAsia="Times New Roman" w:hAnsi="Times New Roman"/>
          <w:sz w:val="24"/>
          <w:szCs w:val="24"/>
          <w:lang w:eastAsia="ru-RU"/>
        </w:rPr>
        <w:t xml:space="preserve">, </w:t>
      </w:r>
      <w:r w:rsidRPr="00CC49DC">
        <w:rPr>
          <w:rFonts w:ascii="Times New Roman" w:eastAsia="Times New Roman" w:hAnsi="Times New Roman"/>
          <w:sz w:val="24"/>
          <w:szCs w:val="24"/>
          <w:lang w:eastAsia="ru-RU"/>
        </w:rPr>
        <w:t>по каждому виду топлива.</w:t>
      </w:r>
    </w:p>
    <w:p w:rsidR="00CC49DC" w:rsidRPr="00CC49DC" w:rsidRDefault="00CC49DC" w:rsidP="00CC49DC">
      <w:pPr>
        <w:pStyle w:val="afff"/>
        <w:widowControl w:val="0"/>
        <w:tabs>
          <w:tab w:val="left" w:pos="636"/>
          <w:tab w:val="num" w:pos="1560"/>
        </w:tabs>
        <w:adjustRightInd w:val="0"/>
        <w:ind w:left="426"/>
        <w:jc w:val="both"/>
        <w:textAlignment w:val="baseline"/>
        <w:rPr>
          <w:rFonts w:ascii="Times New Roman" w:eastAsia="Times New Roman" w:hAnsi="Times New Roman"/>
          <w:sz w:val="24"/>
          <w:szCs w:val="24"/>
          <w:highlight w:val="yellow"/>
          <w:lang w:eastAsia="ru-RU"/>
        </w:rPr>
      </w:pPr>
    </w:p>
    <w:p w:rsidR="000334EE" w:rsidRDefault="000334EE" w:rsidP="00732825">
      <w:pPr>
        <w:pStyle w:val="Times12"/>
        <w:tabs>
          <w:tab w:val="left" w:pos="1134"/>
          <w:tab w:val="left" w:pos="1418"/>
        </w:tabs>
        <w:rPr>
          <w:snapToGrid w:val="0"/>
          <w:szCs w:val="24"/>
        </w:rPr>
      </w:pPr>
    </w:p>
    <w:p w:rsidR="00732825" w:rsidRDefault="00732825" w:rsidP="00732825">
      <w:pPr>
        <w:pStyle w:val="Times12"/>
        <w:tabs>
          <w:tab w:val="left" w:pos="1134"/>
          <w:tab w:val="left" w:pos="1418"/>
        </w:tabs>
        <w:rPr>
          <w:snapToGrid w:val="0"/>
          <w:szCs w:val="24"/>
        </w:rPr>
      </w:pPr>
    </w:p>
    <w:p w:rsidR="00732825" w:rsidRDefault="00732825" w:rsidP="00732825">
      <w:pPr>
        <w:pStyle w:val="Times12"/>
        <w:tabs>
          <w:tab w:val="left" w:pos="1134"/>
          <w:tab w:val="left" w:pos="1418"/>
        </w:tabs>
        <w:rPr>
          <w:szCs w:val="24"/>
        </w:rPr>
        <w:sectPr w:rsidR="00732825" w:rsidSect="00C87330">
          <w:pgSz w:w="11907" w:h="16840" w:code="9"/>
          <w:pgMar w:top="1134" w:right="567" w:bottom="1134" w:left="1418" w:header="567" w:footer="567" w:gutter="0"/>
          <w:cols w:space="708"/>
          <w:docGrid w:linePitch="360"/>
        </w:sectPr>
      </w:pPr>
    </w:p>
    <w:p w:rsidR="00C14669" w:rsidRPr="00E25B1F" w:rsidRDefault="00C14669" w:rsidP="003C422C">
      <w:pPr>
        <w:pStyle w:val="1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86" w:name="_План_распределения_объемов_выполнен"/>
      <w:bookmarkStart w:id="287" w:name="_Ref318824453"/>
      <w:bookmarkStart w:id="288" w:name="_Toc404670378"/>
      <w:bookmarkEnd w:id="286"/>
      <w:r w:rsidRPr="00E25B1F">
        <w:rPr>
          <w:b/>
          <w:sz w:val="28"/>
          <w:szCs w:val="28"/>
        </w:rPr>
        <w:t>«ПРОЕКТ ДОГОВОРА»</w:t>
      </w:r>
      <w:bookmarkEnd w:id="287"/>
      <w:bookmarkEnd w:id="288"/>
    </w:p>
    <w:p w:rsidR="003C422C" w:rsidRPr="00F02D7A" w:rsidRDefault="003C422C" w:rsidP="003C422C">
      <w:pPr>
        <w:rPr>
          <w:sz w:val="26"/>
          <w:szCs w:val="26"/>
        </w:rPr>
      </w:pPr>
    </w:p>
    <w:p w:rsidR="00956316" w:rsidRPr="00827087" w:rsidRDefault="00956316" w:rsidP="00956316">
      <w:pPr>
        <w:pStyle w:val="aff1"/>
        <w:rPr>
          <w:rFonts w:ascii="Times New Roman" w:hAnsi="Times New Roman"/>
          <w:sz w:val="22"/>
          <w:szCs w:val="22"/>
        </w:rPr>
      </w:pPr>
      <w:r w:rsidRPr="00827087">
        <w:rPr>
          <w:rFonts w:ascii="Times New Roman" w:hAnsi="Times New Roman"/>
          <w:sz w:val="22"/>
          <w:szCs w:val="22"/>
        </w:rPr>
        <w:t>г. Москва</w:t>
      </w:r>
      <w:r w:rsidRPr="00827087">
        <w:rPr>
          <w:rFonts w:ascii="Times New Roman" w:hAnsi="Times New Roman"/>
          <w:sz w:val="22"/>
          <w:szCs w:val="22"/>
        </w:rPr>
        <w:tab/>
      </w:r>
      <w:r w:rsidRPr="00827087">
        <w:rPr>
          <w:rFonts w:ascii="Times New Roman" w:hAnsi="Times New Roman"/>
          <w:sz w:val="22"/>
          <w:szCs w:val="22"/>
        </w:rPr>
        <w:tab/>
      </w:r>
      <w:r w:rsidRPr="00827087">
        <w:rPr>
          <w:rFonts w:ascii="Times New Roman" w:hAnsi="Times New Roman"/>
          <w:sz w:val="22"/>
          <w:szCs w:val="22"/>
        </w:rPr>
        <w:tab/>
      </w:r>
      <w:r w:rsidRPr="00827087">
        <w:rPr>
          <w:rFonts w:ascii="Times New Roman" w:hAnsi="Times New Roman"/>
          <w:sz w:val="22"/>
          <w:szCs w:val="22"/>
        </w:rPr>
        <w:tab/>
      </w:r>
      <w:r w:rsidRPr="00827087">
        <w:rPr>
          <w:rFonts w:ascii="Times New Roman" w:hAnsi="Times New Roman"/>
          <w:sz w:val="22"/>
          <w:szCs w:val="22"/>
        </w:rPr>
        <w:tab/>
      </w:r>
      <w:r w:rsidRPr="00827087">
        <w:rPr>
          <w:rFonts w:ascii="Times New Roman" w:hAnsi="Times New Roman"/>
          <w:sz w:val="22"/>
          <w:szCs w:val="22"/>
        </w:rPr>
        <w:tab/>
        <w:t xml:space="preserve">    </w:t>
      </w:r>
      <w:r w:rsidRPr="00827087">
        <w:rPr>
          <w:rFonts w:ascii="Times New Roman" w:hAnsi="Times New Roman"/>
          <w:sz w:val="22"/>
          <w:szCs w:val="22"/>
        </w:rPr>
        <w:tab/>
      </w:r>
      <w:r w:rsidR="00D42987">
        <w:rPr>
          <w:rFonts w:ascii="Times New Roman" w:hAnsi="Times New Roman"/>
          <w:sz w:val="22"/>
          <w:szCs w:val="22"/>
          <w:lang w:val="en-US"/>
        </w:rPr>
        <w:t xml:space="preserve">                    </w:t>
      </w:r>
      <w:r w:rsidRPr="00827087">
        <w:rPr>
          <w:rFonts w:ascii="Times New Roman" w:hAnsi="Times New Roman"/>
          <w:sz w:val="22"/>
          <w:szCs w:val="22"/>
        </w:rPr>
        <w:t xml:space="preserve">      </w:t>
      </w:r>
      <w:r>
        <w:rPr>
          <w:rFonts w:ascii="Times New Roman" w:hAnsi="Times New Roman"/>
          <w:sz w:val="22"/>
          <w:szCs w:val="22"/>
        </w:rPr>
        <w:t xml:space="preserve">       </w:t>
      </w:r>
      <w:r w:rsidRPr="00827087">
        <w:rPr>
          <w:rFonts w:ascii="Times New Roman" w:hAnsi="Times New Roman"/>
          <w:sz w:val="22"/>
          <w:szCs w:val="22"/>
        </w:rPr>
        <w:t>«</w:t>
      </w:r>
      <w:r>
        <w:rPr>
          <w:rFonts w:ascii="Times New Roman" w:hAnsi="Times New Roman"/>
          <w:sz w:val="22"/>
          <w:szCs w:val="22"/>
        </w:rPr>
        <w:t>___</w:t>
      </w:r>
      <w:r w:rsidRPr="00827087">
        <w:rPr>
          <w:rFonts w:ascii="Times New Roman" w:hAnsi="Times New Roman"/>
          <w:sz w:val="22"/>
          <w:szCs w:val="22"/>
        </w:rPr>
        <w:t>»</w:t>
      </w:r>
      <w:r>
        <w:rPr>
          <w:rFonts w:ascii="Times New Roman" w:hAnsi="Times New Roman"/>
          <w:sz w:val="22"/>
          <w:szCs w:val="22"/>
        </w:rPr>
        <w:t xml:space="preserve"> ______________   2014</w:t>
      </w:r>
      <w:r w:rsidRPr="00827087">
        <w:rPr>
          <w:rFonts w:ascii="Times New Roman" w:hAnsi="Times New Roman"/>
          <w:sz w:val="22"/>
          <w:szCs w:val="22"/>
        </w:rPr>
        <w:t xml:space="preserve"> г.</w:t>
      </w:r>
    </w:p>
    <w:p w:rsidR="00956316" w:rsidRPr="00827087" w:rsidRDefault="00956316" w:rsidP="00956316">
      <w:pPr>
        <w:pStyle w:val="aff1"/>
        <w:jc w:val="both"/>
        <w:rPr>
          <w:rFonts w:ascii="Times New Roman" w:hAnsi="Times New Roman"/>
          <w:sz w:val="22"/>
          <w:szCs w:val="22"/>
        </w:rPr>
      </w:pPr>
    </w:p>
    <w:p w:rsidR="00956316" w:rsidRPr="00827087" w:rsidRDefault="00956316" w:rsidP="00956316">
      <w:pPr>
        <w:pStyle w:val="aff1"/>
        <w:jc w:val="both"/>
        <w:rPr>
          <w:rFonts w:ascii="Times New Roman" w:hAnsi="Times New Roman"/>
          <w:sz w:val="22"/>
          <w:szCs w:val="22"/>
        </w:rPr>
      </w:pPr>
      <w:proofErr w:type="gramStart"/>
      <w:r>
        <w:rPr>
          <w:rFonts w:ascii="Times New Roman" w:hAnsi="Times New Roman"/>
          <w:color w:val="000000"/>
          <w:spacing w:val="-2"/>
          <w:sz w:val="24"/>
          <w:szCs w:val="24"/>
        </w:rPr>
        <w:t xml:space="preserve">___________________,  </w:t>
      </w:r>
      <w:r w:rsidRPr="005742EE">
        <w:rPr>
          <w:rFonts w:ascii="Times New Roman" w:hAnsi="Times New Roman"/>
          <w:color w:val="000000"/>
          <w:spacing w:val="-2"/>
          <w:sz w:val="22"/>
          <w:szCs w:val="22"/>
        </w:rPr>
        <w:t>им</w:t>
      </w:r>
      <w:r w:rsidRPr="00827087">
        <w:rPr>
          <w:rFonts w:ascii="Times New Roman" w:hAnsi="Times New Roman"/>
          <w:sz w:val="22"/>
          <w:szCs w:val="22"/>
        </w:rPr>
        <w:t xml:space="preserve">енуемое  в дальнейшем  "Компания", в лице </w:t>
      </w:r>
      <w:r w:rsidRPr="005742EE">
        <w:rPr>
          <w:rFonts w:ascii="Times New Roman" w:hAnsi="Times New Roman"/>
          <w:color w:val="000000"/>
          <w:spacing w:val="-2"/>
          <w:sz w:val="22"/>
          <w:szCs w:val="22"/>
        </w:rPr>
        <w:t xml:space="preserve">генерального директора </w:t>
      </w:r>
      <w:r>
        <w:rPr>
          <w:rFonts w:ascii="Times New Roman" w:hAnsi="Times New Roman"/>
          <w:sz w:val="22"/>
          <w:szCs w:val="22"/>
        </w:rPr>
        <w:t>___________________.</w:t>
      </w:r>
      <w:r>
        <w:rPr>
          <w:rFonts w:ascii="Times New Roman" w:hAnsi="Times New Roman"/>
          <w:color w:val="000000"/>
          <w:spacing w:val="-2"/>
          <w:sz w:val="24"/>
          <w:szCs w:val="24"/>
        </w:rPr>
        <w:t>,</w:t>
      </w:r>
      <w:r w:rsidRPr="00A0771C">
        <w:rPr>
          <w:rFonts w:ascii="Times New Roman" w:hAnsi="Times New Roman"/>
          <w:sz w:val="24"/>
          <w:szCs w:val="24"/>
        </w:rPr>
        <w:t xml:space="preserve"> </w:t>
      </w:r>
      <w:r w:rsidRPr="00827087">
        <w:rPr>
          <w:rFonts w:ascii="Times New Roman" w:hAnsi="Times New Roman"/>
          <w:sz w:val="22"/>
          <w:szCs w:val="22"/>
        </w:rPr>
        <w:t xml:space="preserve"> действующего  на основании  </w:t>
      </w:r>
      <w:r>
        <w:rPr>
          <w:rFonts w:ascii="Times New Roman" w:hAnsi="Times New Roman"/>
          <w:sz w:val="22"/>
          <w:szCs w:val="22"/>
        </w:rPr>
        <w:t xml:space="preserve">_____________________ </w:t>
      </w:r>
      <w:r w:rsidRPr="00827087">
        <w:rPr>
          <w:rFonts w:ascii="Times New Roman" w:hAnsi="Times New Roman"/>
          <w:sz w:val="22"/>
          <w:szCs w:val="22"/>
        </w:rPr>
        <w:t>с одной стороны, и ООО «</w:t>
      </w:r>
      <w:proofErr w:type="spellStart"/>
      <w:r w:rsidRPr="00827087">
        <w:rPr>
          <w:rFonts w:ascii="Times New Roman" w:hAnsi="Times New Roman"/>
          <w:sz w:val="22"/>
          <w:szCs w:val="22"/>
        </w:rPr>
        <w:t>Краун</w:t>
      </w:r>
      <w:proofErr w:type="spellEnd"/>
      <w:r w:rsidRPr="00827087">
        <w:rPr>
          <w:rFonts w:ascii="Times New Roman" w:hAnsi="Times New Roman"/>
          <w:sz w:val="22"/>
          <w:szCs w:val="22"/>
        </w:rPr>
        <w:t>», в лице генерального ди</w:t>
      </w:r>
      <w:r>
        <w:rPr>
          <w:rFonts w:ascii="Times New Roman" w:hAnsi="Times New Roman"/>
          <w:sz w:val="22"/>
          <w:szCs w:val="22"/>
        </w:rPr>
        <w:t xml:space="preserve">ректора </w:t>
      </w:r>
      <w:proofErr w:type="spellStart"/>
      <w:r>
        <w:rPr>
          <w:rFonts w:ascii="Times New Roman" w:hAnsi="Times New Roman"/>
          <w:sz w:val="22"/>
          <w:szCs w:val="22"/>
        </w:rPr>
        <w:t>Бреймаера</w:t>
      </w:r>
      <w:proofErr w:type="spellEnd"/>
      <w:r>
        <w:rPr>
          <w:rFonts w:ascii="Times New Roman" w:hAnsi="Times New Roman"/>
          <w:sz w:val="22"/>
          <w:szCs w:val="22"/>
        </w:rPr>
        <w:t xml:space="preserve"> В.В. </w:t>
      </w:r>
      <w:r w:rsidRPr="00827087">
        <w:rPr>
          <w:rFonts w:ascii="Times New Roman" w:hAnsi="Times New Roman"/>
          <w:sz w:val="22"/>
          <w:szCs w:val="22"/>
        </w:rPr>
        <w:t>, действующего на основании Устава, именуемый в дальнейшем «Клиент», с другой стороны, заключили настоящий Договор о нижеследующем.</w:t>
      </w:r>
      <w:proofErr w:type="gramEnd"/>
    </w:p>
    <w:p w:rsidR="00956316" w:rsidRPr="00827087" w:rsidRDefault="00956316" w:rsidP="00956316">
      <w:pPr>
        <w:pStyle w:val="aff1"/>
        <w:ind w:firstLine="708"/>
        <w:jc w:val="both"/>
        <w:rPr>
          <w:rFonts w:ascii="Times New Roman" w:hAnsi="Times New Roman"/>
          <w:sz w:val="22"/>
          <w:szCs w:val="22"/>
        </w:rPr>
      </w:pPr>
    </w:p>
    <w:p w:rsidR="00956316" w:rsidRPr="00827087" w:rsidRDefault="00956316" w:rsidP="00956316">
      <w:pPr>
        <w:pStyle w:val="aff1"/>
        <w:jc w:val="center"/>
        <w:rPr>
          <w:rFonts w:ascii="Times New Roman" w:hAnsi="Times New Roman"/>
          <w:sz w:val="22"/>
          <w:szCs w:val="22"/>
        </w:rPr>
      </w:pPr>
      <w:r w:rsidRPr="00827087">
        <w:rPr>
          <w:rFonts w:ascii="Times New Roman" w:hAnsi="Times New Roman"/>
          <w:sz w:val="22"/>
          <w:szCs w:val="22"/>
        </w:rPr>
        <w:t>1. Основные понятия в рамках настоящего Договора</w:t>
      </w:r>
    </w:p>
    <w:p w:rsidR="00956316" w:rsidRPr="00827087" w:rsidRDefault="00956316" w:rsidP="00956316">
      <w:pPr>
        <w:pStyle w:val="aff1"/>
        <w:jc w:val="both"/>
        <w:rPr>
          <w:rFonts w:ascii="Times New Roman" w:hAnsi="Times New Roman"/>
          <w:sz w:val="22"/>
          <w:szCs w:val="22"/>
        </w:rPr>
      </w:pPr>
    </w:p>
    <w:p w:rsidR="00956316" w:rsidRPr="00FE4897" w:rsidRDefault="00956316" w:rsidP="00956316">
      <w:pPr>
        <w:pStyle w:val="aff1"/>
        <w:rPr>
          <w:rFonts w:ascii="Times New Roman" w:hAnsi="Times New Roman"/>
          <w:sz w:val="22"/>
          <w:szCs w:val="22"/>
        </w:rPr>
      </w:pPr>
      <w:r w:rsidRPr="00E26DF2">
        <w:rPr>
          <w:rFonts w:ascii="Times New Roman" w:hAnsi="Times New Roman"/>
          <w:sz w:val="22"/>
          <w:szCs w:val="22"/>
        </w:rPr>
        <w:t xml:space="preserve">1.1. </w:t>
      </w:r>
      <w:r w:rsidRPr="00FE4897">
        <w:rPr>
          <w:rFonts w:ascii="Times New Roman" w:hAnsi="Times New Roman"/>
          <w:sz w:val="22"/>
          <w:szCs w:val="22"/>
        </w:rPr>
        <w:t xml:space="preserve">Торговая точка – торговое или сервисное предприятие, отпускающее нефтепродукты клиентам Компании посредством электронной карты на основании агентского договора </w:t>
      </w:r>
      <w:proofErr w:type="gramStart"/>
      <w:r w:rsidRPr="00FE4897">
        <w:rPr>
          <w:rFonts w:ascii="Times New Roman" w:hAnsi="Times New Roman"/>
          <w:sz w:val="22"/>
          <w:szCs w:val="22"/>
        </w:rPr>
        <w:t xml:space="preserve">( </w:t>
      </w:r>
      <w:proofErr w:type="gramEnd"/>
      <w:r w:rsidRPr="00FE4897">
        <w:rPr>
          <w:rFonts w:ascii="Times New Roman" w:hAnsi="Times New Roman"/>
          <w:sz w:val="22"/>
          <w:szCs w:val="22"/>
        </w:rPr>
        <w:t>договора комиссии, поручения) с Компаний,  являющейся агентом  (комиссионером, поверенным)  Торговой точки.</w:t>
      </w: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1.2. Электронная карта (далее &lt;</w:t>
      </w:r>
      <w:proofErr w:type="gramStart"/>
      <w:r w:rsidRPr="00827087">
        <w:rPr>
          <w:rFonts w:ascii="Times New Roman" w:hAnsi="Times New Roman"/>
          <w:sz w:val="22"/>
          <w:szCs w:val="22"/>
        </w:rPr>
        <w:t>ЭК</w:t>
      </w:r>
      <w:proofErr w:type="gramEnd"/>
      <w:r w:rsidRPr="00827087">
        <w:rPr>
          <w:rFonts w:ascii="Times New Roman" w:hAnsi="Times New Roman"/>
          <w:sz w:val="22"/>
          <w:szCs w:val="22"/>
        </w:rPr>
        <w:t xml:space="preserve">&gt;) - техническое средство отпуска нефтепродуктов торговыми точками. </w:t>
      </w:r>
      <w:proofErr w:type="gramStart"/>
      <w:r w:rsidRPr="00827087">
        <w:rPr>
          <w:rFonts w:ascii="Times New Roman" w:hAnsi="Times New Roman"/>
          <w:sz w:val="22"/>
          <w:szCs w:val="22"/>
        </w:rPr>
        <w:t>ЭК</w:t>
      </w:r>
      <w:proofErr w:type="gramEnd"/>
      <w:r w:rsidRPr="00827087">
        <w:rPr>
          <w:rFonts w:ascii="Times New Roman" w:hAnsi="Times New Roman"/>
          <w:sz w:val="22"/>
          <w:szCs w:val="22"/>
        </w:rPr>
        <w:t xml:space="preserve"> не является платежным средством.</w:t>
      </w: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 xml:space="preserve">1.3. Клиент - держатель ЭК, получивший от Компании в пользование ЭК в </w:t>
      </w:r>
      <w:proofErr w:type="gramStart"/>
      <w:r w:rsidRPr="00827087">
        <w:rPr>
          <w:rFonts w:ascii="Times New Roman" w:hAnsi="Times New Roman"/>
          <w:sz w:val="22"/>
          <w:szCs w:val="22"/>
        </w:rPr>
        <w:t>соответствии</w:t>
      </w:r>
      <w:proofErr w:type="gramEnd"/>
      <w:r w:rsidRPr="00827087">
        <w:rPr>
          <w:rFonts w:ascii="Times New Roman" w:hAnsi="Times New Roman"/>
          <w:sz w:val="22"/>
          <w:szCs w:val="22"/>
        </w:rPr>
        <w:t xml:space="preserve"> с условиями настоящего Договора.</w:t>
      </w: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 xml:space="preserve">1.4. </w:t>
      </w:r>
      <w:proofErr w:type="spellStart"/>
      <w:r w:rsidRPr="00827087">
        <w:rPr>
          <w:rFonts w:ascii="Times New Roman" w:hAnsi="Times New Roman"/>
          <w:sz w:val="22"/>
          <w:szCs w:val="22"/>
        </w:rPr>
        <w:t>ПИН-код</w:t>
      </w:r>
      <w:proofErr w:type="spellEnd"/>
      <w:r w:rsidRPr="00827087">
        <w:rPr>
          <w:rFonts w:ascii="Times New Roman" w:hAnsi="Times New Roman"/>
          <w:sz w:val="22"/>
          <w:szCs w:val="22"/>
        </w:rPr>
        <w:t xml:space="preserve"> </w:t>
      </w:r>
      <w:proofErr w:type="gramStart"/>
      <w:r w:rsidRPr="00827087">
        <w:rPr>
          <w:rFonts w:ascii="Times New Roman" w:hAnsi="Times New Roman"/>
          <w:sz w:val="22"/>
          <w:szCs w:val="22"/>
        </w:rPr>
        <w:t>ЭК</w:t>
      </w:r>
      <w:proofErr w:type="gramEnd"/>
      <w:r w:rsidRPr="00827087">
        <w:rPr>
          <w:rFonts w:ascii="Times New Roman" w:hAnsi="Times New Roman"/>
          <w:sz w:val="22"/>
          <w:szCs w:val="22"/>
        </w:rPr>
        <w:t xml:space="preserve"> - персональный идентификационный пароль, присваиваемый каждой ЭК для идентификации законного держателя карточки.</w:t>
      </w: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1.5. Отчетный период - один календарный месяц.</w:t>
      </w: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1.6. Нефтепродукты – бензин Аи-95,  дизельное топливо (ДТ).</w:t>
      </w:r>
    </w:p>
    <w:p w:rsidR="00956316" w:rsidRPr="00827087" w:rsidRDefault="00956316" w:rsidP="00956316">
      <w:pPr>
        <w:pStyle w:val="aff1"/>
        <w:jc w:val="both"/>
        <w:rPr>
          <w:rFonts w:ascii="Times New Roman" w:hAnsi="Times New Roman"/>
          <w:sz w:val="22"/>
          <w:szCs w:val="22"/>
        </w:rPr>
      </w:pPr>
    </w:p>
    <w:p w:rsidR="00956316" w:rsidRPr="00827087" w:rsidRDefault="00956316" w:rsidP="00956316">
      <w:pPr>
        <w:pStyle w:val="aff1"/>
        <w:jc w:val="center"/>
        <w:rPr>
          <w:rFonts w:ascii="Times New Roman" w:hAnsi="Times New Roman"/>
          <w:sz w:val="22"/>
          <w:szCs w:val="22"/>
        </w:rPr>
      </w:pPr>
      <w:r w:rsidRPr="00827087">
        <w:rPr>
          <w:rFonts w:ascii="Times New Roman" w:hAnsi="Times New Roman"/>
          <w:sz w:val="22"/>
          <w:szCs w:val="22"/>
        </w:rPr>
        <w:t>2. Предмет Договора</w:t>
      </w:r>
    </w:p>
    <w:p w:rsidR="00956316" w:rsidRPr="00827087" w:rsidRDefault="00956316" w:rsidP="00956316">
      <w:pPr>
        <w:pStyle w:val="aff1"/>
        <w:jc w:val="both"/>
        <w:rPr>
          <w:rFonts w:ascii="Times New Roman" w:hAnsi="Times New Roman"/>
          <w:sz w:val="22"/>
          <w:szCs w:val="22"/>
        </w:rPr>
      </w:pP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 xml:space="preserve">2.1. Компания </w:t>
      </w:r>
      <w:r>
        <w:rPr>
          <w:rFonts w:ascii="Times New Roman" w:hAnsi="Times New Roman"/>
          <w:sz w:val="22"/>
          <w:szCs w:val="22"/>
        </w:rPr>
        <w:t xml:space="preserve">обязуется поставить, а Клиент обязуется принять и оплатить нефтепродукты с использованием ЭК </w:t>
      </w:r>
      <w:proofErr w:type="gramStart"/>
      <w:r>
        <w:rPr>
          <w:rFonts w:ascii="Times New Roman" w:hAnsi="Times New Roman"/>
          <w:sz w:val="22"/>
          <w:szCs w:val="22"/>
        </w:rPr>
        <w:t>согласно условий</w:t>
      </w:r>
      <w:proofErr w:type="gramEnd"/>
      <w:r>
        <w:rPr>
          <w:rFonts w:ascii="Times New Roman" w:hAnsi="Times New Roman"/>
          <w:sz w:val="22"/>
          <w:szCs w:val="22"/>
        </w:rPr>
        <w:t xml:space="preserve"> настоящего Договора. Нефтепродукты считаются поставленными в момент выборки нефтепродуктов Клиентом/держателем </w:t>
      </w:r>
      <w:proofErr w:type="gramStart"/>
      <w:r>
        <w:rPr>
          <w:rFonts w:ascii="Times New Roman" w:hAnsi="Times New Roman"/>
          <w:sz w:val="22"/>
          <w:szCs w:val="22"/>
        </w:rPr>
        <w:t>ЭК</w:t>
      </w:r>
      <w:proofErr w:type="gramEnd"/>
      <w:r>
        <w:rPr>
          <w:rFonts w:ascii="Times New Roman" w:hAnsi="Times New Roman"/>
          <w:sz w:val="22"/>
          <w:szCs w:val="22"/>
        </w:rPr>
        <w:t xml:space="preserve"> на торговой точке. Количество поставленных нефтепродуктов определяется как сумма отпущенных Клиенту нефтепродуктов по </w:t>
      </w:r>
      <w:proofErr w:type="gramStart"/>
      <w:r>
        <w:rPr>
          <w:rFonts w:ascii="Times New Roman" w:hAnsi="Times New Roman"/>
          <w:sz w:val="22"/>
          <w:szCs w:val="22"/>
        </w:rPr>
        <w:t>ЭК</w:t>
      </w:r>
      <w:proofErr w:type="gramEnd"/>
      <w:r>
        <w:rPr>
          <w:rFonts w:ascii="Times New Roman" w:hAnsi="Times New Roman"/>
          <w:sz w:val="22"/>
          <w:szCs w:val="22"/>
        </w:rPr>
        <w:t xml:space="preserve"> на торговых точках (Приложение №1 к настоящему Договору). Компания одновременно оказывает Клиенту услуги по автоматизированному отпуску нефтепродуктов с использованием ЭК в </w:t>
      </w:r>
      <w:proofErr w:type="spellStart"/>
      <w:r>
        <w:rPr>
          <w:rFonts w:ascii="Times New Roman" w:hAnsi="Times New Roman"/>
          <w:sz w:val="22"/>
          <w:szCs w:val="22"/>
        </w:rPr>
        <w:t>безоператорном</w:t>
      </w:r>
      <w:proofErr w:type="spellEnd"/>
      <w:r>
        <w:rPr>
          <w:rFonts w:ascii="Times New Roman" w:hAnsi="Times New Roman"/>
          <w:sz w:val="22"/>
          <w:szCs w:val="22"/>
        </w:rPr>
        <w:t xml:space="preserve"> </w:t>
      </w:r>
      <w:proofErr w:type="gramStart"/>
      <w:r>
        <w:rPr>
          <w:rFonts w:ascii="Times New Roman" w:hAnsi="Times New Roman"/>
          <w:sz w:val="22"/>
          <w:szCs w:val="22"/>
        </w:rPr>
        <w:t>режиме</w:t>
      </w:r>
      <w:proofErr w:type="gramEnd"/>
      <w:r>
        <w:rPr>
          <w:rFonts w:ascii="Times New Roman" w:hAnsi="Times New Roman"/>
          <w:sz w:val="22"/>
          <w:szCs w:val="22"/>
        </w:rPr>
        <w:t xml:space="preserve"> на торговых точках, при </w:t>
      </w:r>
      <w:r w:rsidRPr="00827087">
        <w:rPr>
          <w:rFonts w:ascii="Times New Roman" w:hAnsi="Times New Roman"/>
          <w:sz w:val="22"/>
          <w:szCs w:val="22"/>
        </w:rPr>
        <w:t xml:space="preserve"> этом обеспечивает:</w:t>
      </w:r>
    </w:p>
    <w:p w:rsidR="00956316" w:rsidRDefault="00956316" w:rsidP="00956316">
      <w:pPr>
        <w:pStyle w:val="aff1"/>
        <w:jc w:val="both"/>
        <w:rPr>
          <w:rFonts w:ascii="Times New Roman" w:hAnsi="Times New Roman"/>
          <w:sz w:val="22"/>
          <w:szCs w:val="22"/>
        </w:rPr>
      </w:pPr>
      <w:r w:rsidRPr="00827087">
        <w:rPr>
          <w:rFonts w:ascii="Times New Roman" w:hAnsi="Times New Roman"/>
          <w:sz w:val="22"/>
          <w:szCs w:val="22"/>
        </w:rPr>
        <w:t xml:space="preserve">- организацию процесса учета,  сбора и  обработки  информации о количестве и стоимости </w:t>
      </w:r>
      <w:r>
        <w:rPr>
          <w:rFonts w:ascii="Times New Roman" w:hAnsi="Times New Roman"/>
          <w:sz w:val="22"/>
          <w:szCs w:val="22"/>
        </w:rPr>
        <w:t xml:space="preserve">  </w:t>
      </w:r>
    </w:p>
    <w:p w:rsidR="00956316" w:rsidRPr="00827087" w:rsidRDefault="00956316" w:rsidP="00956316">
      <w:pPr>
        <w:pStyle w:val="aff1"/>
        <w:jc w:val="both"/>
        <w:rPr>
          <w:rFonts w:ascii="Times New Roman" w:hAnsi="Times New Roman"/>
          <w:sz w:val="22"/>
          <w:szCs w:val="22"/>
        </w:rPr>
      </w:pPr>
      <w:r>
        <w:rPr>
          <w:rFonts w:ascii="Times New Roman" w:hAnsi="Times New Roman"/>
          <w:sz w:val="22"/>
          <w:szCs w:val="22"/>
        </w:rPr>
        <w:t xml:space="preserve">  </w:t>
      </w:r>
      <w:r w:rsidRPr="00827087">
        <w:rPr>
          <w:rFonts w:ascii="Times New Roman" w:hAnsi="Times New Roman"/>
          <w:sz w:val="22"/>
          <w:szCs w:val="22"/>
        </w:rPr>
        <w:t xml:space="preserve">нефтепродуктов, полученных Клиентом по </w:t>
      </w:r>
      <w:proofErr w:type="gramStart"/>
      <w:r w:rsidRPr="00827087">
        <w:rPr>
          <w:rFonts w:ascii="Times New Roman" w:hAnsi="Times New Roman"/>
          <w:sz w:val="22"/>
          <w:szCs w:val="22"/>
        </w:rPr>
        <w:t>ЭК</w:t>
      </w:r>
      <w:proofErr w:type="gramEnd"/>
      <w:r w:rsidRPr="00827087">
        <w:rPr>
          <w:rFonts w:ascii="Times New Roman" w:hAnsi="Times New Roman"/>
          <w:sz w:val="22"/>
          <w:szCs w:val="22"/>
        </w:rPr>
        <w:t>;</w:t>
      </w: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 xml:space="preserve">- кодирование </w:t>
      </w:r>
      <w:proofErr w:type="gramStart"/>
      <w:r w:rsidRPr="00827087">
        <w:rPr>
          <w:rFonts w:ascii="Times New Roman" w:hAnsi="Times New Roman"/>
          <w:sz w:val="22"/>
          <w:szCs w:val="22"/>
        </w:rPr>
        <w:t>ЭК</w:t>
      </w:r>
      <w:proofErr w:type="gramEnd"/>
      <w:r w:rsidRPr="00827087">
        <w:rPr>
          <w:rFonts w:ascii="Times New Roman" w:hAnsi="Times New Roman"/>
          <w:sz w:val="22"/>
          <w:szCs w:val="22"/>
        </w:rPr>
        <w:t>, их выдачу, замену, авторизацию и учет;</w:t>
      </w: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 xml:space="preserve">- предоставление Клиенту информации об  операциях, произведенных по </w:t>
      </w:r>
      <w:proofErr w:type="gramStart"/>
      <w:r w:rsidRPr="00827087">
        <w:rPr>
          <w:rFonts w:ascii="Times New Roman" w:hAnsi="Times New Roman"/>
          <w:sz w:val="22"/>
          <w:szCs w:val="22"/>
        </w:rPr>
        <w:t>выданным</w:t>
      </w:r>
      <w:proofErr w:type="gramEnd"/>
      <w:r w:rsidRPr="00827087">
        <w:rPr>
          <w:rFonts w:ascii="Times New Roman" w:hAnsi="Times New Roman"/>
          <w:sz w:val="22"/>
          <w:szCs w:val="22"/>
        </w:rPr>
        <w:t xml:space="preserve"> ему ЭК.</w:t>
      </w: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2.2. Перечень торговых точек, на которых осуществляется отпуск нефтепродуктов Клиен</w:t>
      </w:r>
      <w:r>
        <w:rPr>
          <w:rFonts w:ascii="Times New Roman" w:hAnsi="Times New Roman"/>
          <w:sz w:val="22"/>
          <w:szCs w:val="22"/>
        </w:rPr>
        <w:t xml:space="preserve">ту по </w:t>
      </w:r>
      <w:proofErr w:type="gramStart"/>
      <w:r>
        <w:rPr>
          <w:rFonts w:ascii="Times New Roman" w:hAnsi="Times New Roman"/>
          <w:sz w:val="22"/>
          <w:szCs w:val="22"/>
        </w:rPr>
        <w:t>ЭК</w:t>
      </w:r>
      <w:proofErr w:type="gramEnd"/>
      <w:r>
        <w:rPr>
          <w:rFonts w:ascii="Times New Roman" w:hAnsi="Times New Roman"/>
          <w:sz w:val="22"/>
          <w:szCs w:val="22"/>
        </w:rPr>
        <w:t xml:space="preserve">, указан в </w:t>
      </w:r>
      <w:r w:rsidRPr="005074F9">
        <w:rPr>
          <w:rFonts w:ascii="Times New Roman" w:hAnsi="Times New Roman"/>
          <w:sz w:val="22"/>
          <w:szCs w:val="22"/>
        </w:rPr>
        <w:t>Приложении №1</w:t>
      </w:r>
      <w:r>
        <w:rPr>
          <w:rFonts w:ascii="Times New Roman" w:hAnsi="Times New Roman"/>
          <w:sz w:val="22"/>
          <w:szCs w:val="22"/>
        </w:rPr>
        <w:t xml:space="preserve"> </w:t>
      </w:r>
      <w:r w:rsidRPr="00827087">
        <w:rPr>
          <w:rFonts w:ascii="Times New Roman" w:hAnsi="Times New Roman"/>
          <w:sz w:val="22"/>
          <w:szCs w:val="22"/>
        </w:rPr>
        <w:t xml:space="preserve"> к  настоящему Договору.</w:t>
      </w:r>
    </w:p>
    <w:p w:rsidR="00956316" w:rsidRPr="00827087" w:rsidRDefault="00956316" w:rsidP="00956316">
      <w:pPr>
        <w:pStyle w:val="aff1"/>
        <w:jc w:val="both"/>
        <w:rPr>
          <w:rFonts w:ascii="Times New Roman" w:hAnsi="Times New Roman"/>
          <w:sz w:val="22"/>
          <w:szCs w:val="22"/>
        </w:rPr>
      </w:pPr>
    </w:p>
    <w:p w:rsidR="00956316" w:rsidRPr="00827087" w:rsidRDefault="00956316" w:rsidP="00956316">
      <w:pPr>
        <w:pStyle w:val="aff1"/>
        <w:jc w:val="center"/>
        <w:rPr>
          <w:rFonts w:ascii="Times New Roman" w:hAnsi="Times New Roman"/>
          <w:sz w:val="22"/>
          <w:szCs w:val="22"/>
        </w:rPr>
      </w:pPr>
      <w:r w:rsidRPr="00827087">
        <w:rPr>
          <w:rFonts w:ascii="Times New Roman" w:hAnsi="Times New Roman"/>
          <w:sz w:val="22"/>
          <w:szCs w:val="22"/>
        </w:rPr>
        <w:t xml:space="preserve">3. Условия выдачи </w:t>
      </w:r>
      <w:proofErr w:type="gramStart"/>
      <w:r w:rsidRPr="00827087">
        <w:rPr>
          <w:rFonts w:ascii="Times New Roman" w:hAnsi="Times New Roman"/>
          <w:sz w:val="22"/>
          <w:szCs w:val="22"/>
        </w:rPr>
        <w:t>ЭК</w:t>
      </w:r>
      <w:proofErr w:type="gramEnd"/>
    </w:p>
    <w:p w:rsidR="00956316" w:rsidRPr="00827087" w:rsidRDefault="00956316" w:rsidP="00956316">
      <w:pPr>
        <w:pStyle w:val="aff1"/>
        <w:jc w:val="both"/>
        <w:rPr>
          <w:rFonts w:ascii="Times New Roman" w:hAnsi="Times New Roman"/>
          <w:sz w:val="22"/>
          <w:szCs w:val="22"/>
        </w:rPr>
      </w:pP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 xml:space="preserve">3.1. Компания кодирует </w:t>
      </w:r>
      <w:proofErr w:type="gramStart"/>
      <w:r w:rsidRPr="00827087">
        <w:rPr>
          <w:rFonts w:ascii="Times New Roman" w:hAnsi="Times New Roman"/>
          <w:sz w:val="22"/>
          <w:szCs w:val="22"/>
        </w:rPr>
        <w:t>ЭК</w:t>
      </w:r>
      <w:proofErr w:type="gramEnd"/>
      <w:r w:rsidRPr="00827087">
        <w:rPr>
          <w:rFonts w:ascii="Times New Roman" w:hAnsi="Times New Roman"/>
          <w:sz w:val="22"/>
          <w:szCs w:val="22"/>
        </w:rPr>
        <w:t xml:space="preserve"> на основании письменного заявления Клиента за подписью руководителя фирмы, заверенной печатью, в котором  указывается требуемое количество ЭК по видам топлива.</w:t>
      </w: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3.2. Компания выдает Клиенту ЭК не позднее, чем через два  дня  после даты поступления денежных сре</w:t>
      </w:r>
      <w:proofErr w:type="gramStart"/>
      <w:r w:rsidRPr="00827087">
        <w:rPr>
          <w:rFonts w:ascii="Times New Roman" w:hAnsi="Times New Roman"/>
          <w:sz w:val="22"/>
          <w:szCs w:val="22"/>
        </w:rPr>
        <w:t>дств Кл</w:t>
      </w:r>
      <w:proofErr w:type="gramEnd"/>
      <w:r w:rsidRPr="00827087">
        <w:rPr>
          <w:rFonts w:ascii="Times New Roman" w:hAnsi="Times New Roman"/>
          <w:sz w:val="22"/>
          <w:szCs w:val="22"/>
        </w:rPr>
        <w:t>иента (100% предоплаты на месяц) на  расчетный счет Компании  по настоящему Договору.</w:t>
      </w: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 xml:space="preserve">3.3. </w:t>
      </w:r>
      <w:proofErr w:type="gramStart"/>
      <w:r w:rsidRPr="00827087">
        <w:rPr>
          <w:rFonts w:ascii="Times New Roman" w:hAnsi="Times New Roman"/>
          <w:sz w:val="22"/>
          <w:szCs w:val="22"/>
        </w:rPr>
        <w:t>ЭК</w:t>
      </w:r>
      <w:proofErr w:type="gramEnd"/>
      <w:r w:rsidRPr="00827087">
        <w:rPr>
          <w:rFonts w:ascii="Times New Roman" w:hAnsi="Times New Roman"/>
          <w:sz w:val="22"/>
          <w:szCs w:val="22"/>
        </w:rPr>
        <w:t xml:space="preserve"> принимается к обслуживанию  торговыми  точками  на  следующий день после ее выдачи Клиенту.</w:t>
      </w: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 xml:space="preserve">3.4. </w:t>
      </w:r>
      <w:proofErr w:type="gramStart"/>
      <w:r w:rsidRPr="00827087">
        <w:rPr>
          <w:rFonts w:ascii="Times New Roman" w:hAnsi="Times New Roman"/>
          <w:sz w:val="22"/>
          <w:szCs w:val="22"/>
        </w:rPr>
        <w:t>ЭК</w:t>
      </w:r>
      <w:proofErr w:type="gramEnd"/>
      <w:r w:rsidRPr="00827087">
        <w:rPr>
          <w:rFonts w:ascii="Times New Roman" w:hAnsi="Times New Roman"/>
          <w:sz w:val="22"/>
          <w:szCs w:val="22"/>
        </w:rPr>
        <w:t xml:space="preserve"> являются собственностью Компании, выдаются в необходимом количестве на время действия Договора. В случае расторжения настоящего Договора подлежат возврату Компании в течение 10 дней с даты заявления одной из </w:t>
      </w:r>
      <w:proofErr w:type="spellStart"/>
      <w:proofErr w:type="gramStart"/>
      <w:r w:rsidRPr="00827087">
        <w:rPr>
          <w:rFonts w:ascii="Times New Roman" w:hAnsi="Times New Roman"/>
          <w:sz w:val="22"/>
          <w:szCs w:val="22"/>
        </w:rPr>
        <w:t>c</w:t>
      </w:r>
      <w:proofErr w:type="gramEnd"/>
      <w:r w:rsidRPr="00827087">
        <w:rPr>
          <w:rFonts w:ascii="Times New Roman" w:hAnsi="Times New Roman"/>
          <w:sz w:val="22"/>
          <w:szCs w:val="22"/>
        </w:rPr>
        <w:t>торон</w:t>
      </w:r>
      <w:proofErr w:type="spellEnd"/>
      <w:r w:rsidRPr="00827087">
        <w:rPr>
          <w:rFonts w:ascii="Times New Roman" w:hAnsi="Times New Roman"/>
          <w:sz w:val="22"/>
          <w:szCs w:val="22"/>
        </w:rPr>
        <w:t xml:space="preserve"> о расторжении Договора.</w:t>
      </w:r>
    </w:p>
    <w:p w:rsidR="00956316" w:rsidRDefault="00956316" w:rsidP="00956316">
      <w:pPr>
        <w:pStyle w:val="aff1"/>
        <w:jc w:val="both"/>
        <w:rPr>
          <w:rFonts w:ascii="Times New Roman" w:hAnsi="Times New Roman"/>
          <w:sz w:val="22"/>
          <w:szCs w:val="22"/>
        </w:rPr>
      </w:pPr>
      <w:r w:rsidRPr="00827087">
        <w:rPr>
          <w:rFonts w:ascii="Times New Roman" w:hAnsi="Times New Roman"/>
          <w:sz w:val="22"/>
          <w:szCs w:val="22"/>
        </w:rPr>
        <w:t xml:space="preserve">3.5. Выдача </w:t>
      </w:r>
      <w:proofErr w:type="gramStart"/>
      <w:r w:rsidRPr="00827087">
        <w:rPr>
          <w:rFonts w:ascii="Times New Roman" w:hAnsi="Times New Roman"/>
          <w:sz w:val="22"/>
          <w:szCs w:val="22"/>
        </w:rPr>
        <w:t>ЭК</w:t>
      </w:r>
      <w:proofErr w:type="gramEnd"/>
      <w:r w:rsidRPr="00827087">
        <w:rPr>
          <w:rFonts w:ascii="Times New Roman" w:hAnsi="Times New Roman"/>
          <w:sz w:val="22"/>
          <w:szCs w:val="22"/>
        </w:rPr>
        <w:t xml:space="preserve">, а также информации о </w:t>
      </w:r>
      <w:proofErr w:type="spellStart"/>
      <w:r w:rsidRPr="00827087">
        <w:rPr>
          <w:rFonts w:ascii="Times New Roman" w:hAnsi="Times New Roman"/>
          <w:sz w:val="22"/>
          <w:szCs w:val="22"/>
        </w:rPr>
        <w:t>ПИН-коде</w:t>
      </w:r>
      <w:proofErr w:type="spellEnd"/>
      <w:r w:rsidRPr="00827087">
        <w:rPr>
          <w:rFonts w:ascii="Times New Roman" w:hAnsi="Times New Roman"/>
          <w:sz w:val="22"/>
          <w:szCs w:val="22"/>
        </w:rPr>
        <w:t xml:space="preserve"> ЭК, осуществляется представителю Клиента на основании доверенности на получение товарно-материальных ценностей и документа, удостоверяющего личность.</w:t>
      </w:r>
    </w:p>
    <w:p w:rsidR="00956316" w:rsidRDefault="00956316" w:rsidP="00956316">
      <w:pPr>
        <w:pStyle w:val="aff1"/>
        <w:jc w:val="center"/>
        <w:rPr>
          <w:rFonts w:ascii="Times New Roman" w:hAnsi="Times New Roman"/>
          <w:sz w:val="22"/>
          <w:szCs w:val="22"/>
        </w:rPr>
      </w:pPr>
      <w:r w:rsidRPr="00827087">
        <w:rPr>
          <w:rFonts w:ascii="Times New Roman" w:hAnsi="Times New Roman"/>
          <w:sz w:val="22"/>
          <w:szCs w:val="22"/>
        </w:rPr>
        <w:t>4. Стоимость услуг и порядок расчетов</w:t>
      </w:r>
    </w:p>
    <w:p w:rsidR="00956316" w:rsidRPr="00827087" w:rsidRDefault="00956316" w:rsidP="00956316">
      <w:pPr>
        <w:pStyle w:val="aff1"/>
        <w:jc w:val="center"/>
        <w:rPr>
          <w:rFonts w:ascii="Times New Roman" w:hAnsi="Times New Roman"/>
          <w:sz w:val="22"/>
          <w:szCs w:val="22"/>
        </w:rPr>
      </w:pP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 xml:space="preserve">4.1. Оплата за отпуск нефтепродуктов по ЭК и информационно-технические услуги производится Клиентом </w:t>
      </w:r>
      <w:r>
        <w:rPr>
          <w:rFonts w:ascii="Times New Roman" w:hAnsi="Times New Roman"/>
          <w:sz w:val="22"/>
          <w:szCs w:val="22"/>
        </w:rPr>
        <w:t xml:space="preserve">ежемесячно </w:t>
      </w:r>
      <w:r w:rsidRPr="00827087">
        <w:rPr>
          <w:rFonts w:ascii="Times New Roman" w:hAnsi="Times New Roman"/>
          <w:sz w:val="22"/>
          <w:szCs w:val="22"/>
        </w:rPr>
        <w:t xml:space="preserve">в </w:t>
      </w:r>
      <w:proofErr w:type="gramStart"/>
      <w:r w:rsidRPr="00827087">
        <w:rPr>
          <w:rFonts w:ascii="Times New Roman" w:hAnsi="Times New Roman"/>
          <w:sz w:val="22"/>
          <w:szCs w:val="22"/>
        </w:rPr>
        <w:t>рублях</w:t>
      </w:r>
      <w:proofErr w:type="gramEnd"/>
      <w:r w:rsidRPr="00827087">
        <w:rPr>
          <w:rFonts w:ascii="Times New Roman" w:hAnsi="Times New Roman"/>
          <w:sz w:val="22"/>
          <w:szCs w:val="22"/>
        </w:rPr>
        <w:t xml:space="preserve"> РФ в форме 100%-ой предоплаты на основании  выставления  Клиенту счетов, являющихся неотъемлемой частью настоящего Договора в течение пяти календарных дней.</w:t>
      </w: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 xml:space="preserve">4.2. Единовременный размер перечисления денежных средств Компании  по настоящему Договору должен быть не менее стоимости нефтепродуктов, отпускаемых </w:t>
      </w:r>
      <w:r>
        <w:rPr>
          <w:rFonts w:ascii="Times New Roman" w:hAnsi="Times New Roman"/>
          <w:sz w:val="22"/>
          <w:szCs w:val="22"/>
        </w:rPr>
        <w:t xml:space="preserve">Клиенту в течение одного месяца. Сумма </w:t>
      </w:r>
      <w:r w:rsidRPr="00181CBA">
        <w:rPr>
          <w:rFonts w:ascii="Times New Roman" w:hAnsi="Times New Roman"/>
          <w:sz w:val="22"/>
          <w:szCs w:val="22"/>
        </w:rPr>
        <w:t>предоплаты по настоящему Договору не должна превышать  10% от общей суммы договора</w:t>
      </w:r>
      <w:r>
        <w:rPr>
          <w:rFonts w:ascii="Times New Roman" w:hAnsi="Times New Roman"/>
          <w:sz w:val="22"/>
          <w:szCs w:val="22"/>
        </w:rPr>
        <w:t>.</w:t>
      </w: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4.3.Расчеты за нефтепродукты осуществляются по</w:t>
      </w:r>
      <w:r>
        <w:rPr>
          <w:rFonts w:ascii="Times New Roman" w:hAnsi="Times New Roman"/>
          <w:sz w:val="22"/>
          <w:szCs w:val="22"/>
        </w:rPr>
        <w:t xml:space="preserve"> розничным </w:t>
      </w:r>
      <w:r w:rsidRPr="00827087">
        <w:rPr>
          <w:rFonts w:ascii="Times New Roman" w:hAnsi="Times New Roman"/>
          <w:sz w:val="22"/>
          <w:szCs w:val="22"/>
        </w:rPr>
        <w:t xml:space="preserve"> ценам, действующим на </w:t>
      </w:r>
      <w:r>
        <w:rPr>
          <w:rFonts w:ascii="Times New Roman" w:hAnsi="Times New Roman"/>
          <w:sz w:val="22"/>
          <w:szCs w:val="22"/>
        </w:rPr>
        <w:t xml:space="preserve">момент </w:t>
      </w:r>
      <w:r w:rsidRPr="00827087">
        <w:rPr>
          <w:rFonts w:ascii="Times New Roman" w:hAnsi="Times New Roman"/>
          <w:sz w:val="22"/>
          <w:szCs w:val="22"/>
        </w:rPr>
        <w:t>отпуска нефтепродуктов на конкретной торговой точке</w:t>
      </w:r>
      <w:r>
        <w:rPr>
          <w:rFonts w:ascii="Times New Roman" w:hAnsi="Times New Roman"/>
          <w:sz w:val="22"/>
          <w:szCs w:val="22"/>
        </w:rPr>
        <w:t xml:space="preserve"> («цена на стеле АЗС»). Цены на нефтепродукты устанавливаются владельцами торговых точек.</w:t>
      </w: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 xml:space="preserve">4.4. Стоимость  отпущенных Клиенту  нефтепродуктов  по </w:t>
      </w:r>
      <w:proofErr w:type="gramStart"/>
      <w:r w:rsidRPr="00827087">
        <w:rPr>
          <w:rFonts w:ascii="Times New Roman" w:hAnsi="Times New Roman"/>
          <w:sz w:val="22"/>
          <w:szCs w:val="22"/>
        </w:rPr>
        <w:t>ЭК</w:t>
      </w:r>
      <w:proofErr w:type="gramEnd"/>
      <w:r w:rsidRPr="00827087">
        <w:rPr>
          <w:rFonts w:ascii="Times New Roman" w:hAnsi="Times New Roman"/>
          <w:sz w:val="22"/>
          <w:szCs w:val="22"/>
        </w:rPr>
        <w:t xml:space="preserve"> списывается Компанией из денежных сумм аванса  Клиента  на  основании  данных о фактическом количестве и стоимости отпущенных нефтепродуктов на торговых точках.</w:t>
      </w: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 xml:space="preserve">4.5. </w:t>
      </w:r>
      <w:r>
        <w:rPr>
          <w:rFonts w:ascii="Times New Roman" w:hAnsi="Times New Roman"/>
          <w:sz w:val="22"/>
          <w:szCs w:val="22"/>
        </w:rPr>
        <w:t xml:space="preserve">Право собственности на нефтепродукты переходит от Компании к Клиенту в момент отпуска нефтепродуктов Клиенту/держателю </w:t>
      </w:r>
      <w:proofErr w:type="gramStart"/>
      <w:r>
        <w:rPr>
          <w:rFonts w:ascii="Times New Roman" w:hAnsi="Times New Roman"/>
          <w:sz w:val="22"/>
          <w:szCs w:val="22"/>
        </w:rPr>
        <w:t>ЭК</w:t>
      </w:r>
      <w:proofErr w:type="gramEnd"/>
      <w:r>
        <w:rPr>
          <w:rFonts w:ascii="Times New Roman" w:hAnsi="Times New Roman"/>
          <w:sz w:val="22"/>
          <w:szCs w:val="22"/>
        </w:rPr>
        <w:t xml:space="preserve"> на торговой точке.</w:t>
      </w:r>
      <w:r w:rsidRPr="00827087">
        <w:rPr>
          <w:rFonts w:ascii="Times New Roman" w:hAnsi="Times New Roman"/>
          <w:sz w:val="22"/>
          <w:szCs w:val="22"/>
        </w:rPr>
        <w:t xml:space="preserve"> Цены на нефтепродукты устанавлива</w:t>
      </w:r>
      <w:r>
        <w:rPr>
          <w:rFonts w:ascii="Times New Roman" w:hAnsi="Times New Roman"/>
          <w:sz w:val="22"/>
          <w:szCs w:val="22"/>
        </w:rPr>
        <w:t>ются владельцами торговых точек, но должны соответствовать требованию п.6.2.2 настоящего Договора.</w:t>
      </w: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 xml:space="preserve">4.6. </w:t>
      </w:r>
      <w:r>
        <w:rPr>
          <w:rFonts w:ascii="Times New Roman" w:hAnsi="Times New Roman"/>
          <w:sz w:val="22"/>
          <w:szCs w:val="22"/>
        </w:rPr>
        <w:t>Размер вознаграждения за оказанные Компанией информационно-технические услуги составляет, ________________________________________. Денежные средства в счет вознаграждения списываются Компанией из авансовых платежей Клиента.</w:t>
      </w: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4.7. Компания  отпускает  Клиенту нефтепродукты в пределах оплаченной суммы денежных средств. В случае  выборки  Клиентом  нефтепродуктов сверх оплаченного объема Клиент обязуется  в течение 3-х банковских дней полностью погасить возникшую задолженность по настоящему Договору.</w:t>
      </w: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4.8. В  случае</w:t>
      </w:r>
      <w:proofErr w:type="gramStart"/>
      <w:r w:rsidRPr="00827087">
        <w:rPr>
          <w:rFonts w:ascii="Times New Roman" w:hAnsi="Times New Roman"/>
          <w:sz w:val="22"/>
          <w:szCs w:val="22"/>
        </w:rPr>
        <w:t>,</w:t>
      </w:r>
      <w:proofErr w:type="gramEnd"/>
      <w:r w:rsidRPr="00827087">
        <w:rPr>
          <w:rFonts w:ascii="Times New Roman" w:hAnsi="Times New Roman"/>
          <w:sz w:val="22"/>
          <w:szCs w:val="22"/>
        </w:rPr>
        <w:t xml:space="preserve">  если  размер перечисленных Клиентом денежных средств превысил стоимость отпущенных Клиенту нефтепродуктов и вознаграждения Компании, оставшиеся  денежные  средства засчитываются Клиенту в счет оплаты за следующий месяц.</w:t>
      </w: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4.9. Компания обязана в течение двух суток проинформировать Клиента о текущем остатке авансовых  средств, перечисленных Клиентом по настоящему Договору, если размер данного  остатка  составляет менее 10% от суммы последнего платежа.</w:t>
      </w:r>
    </w:p>
    <w:p w:rsidR="00956316" w:rsidRPr="00827087" w:rsidRDefault="00956316" w:rsidP="00956316">
      <w:pPr>
        <w:pStyle w:val="aff1"/>
        <w:jc w:val="both"/>
        <w:rPr>
          <w:rFonts w:ascii="Times New Roman" w:hAnsi="Times New Roman"/>
          <w:sz w:val="22"/>
          <w:szCs w:val="22"/>
        </w:rPr>
      </w:pPr>
    </w:p>
    <w:p w:rsidR="00956316" w:rsidRPr="00827087" w:rsidRDefault="00956316" w:rsidP="00956316">
      <w:pPr>
        <w:pStyle w:val="aff1"/>
        <w:jc w:val="center"/>
        <w:rPr>
          <w:rFonts w:ascii="Times New Roman" w:hAnsi="Times New Roman"/>
          <w:sz w:val="22"/>
          <w:szCs w:val="22"/>
        </w:rPr>
      </w:pPr>
      <w:r w:rsidRPr="00827087">
        <w:rPr>
          <w:rFonts w:ascii="Times New Roman" w:hAnsi="Times New Roman"/>
          <w:sz w:val="22"/>
          <w:szCs w:val="22"/>
        </w:rPr>
        <w:t>5. Права и обязанности Клиента</w:t>
      </w:r>
    </w:p>
    <w:p w:rsidR="00956316" w:rsidRPr="00827087" w:rsidRDefault="00956316" w:rsidP="00956316">
      <w:pPr>
        <w:pStyle w:val="aff1"/>
        <w:jc w:val="both"/>
        <w:rPr>
          <w:rFonts w:ascii="Times New Roman" w:hAnsi="Times New Roman"/>
          <w:sz w:val="22"/>
          <w:szCs w:val="22"/>
        </w:rPr>
      </w:pP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5.1. Клиент обязан:</w:t>
      </w: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5.1.1. Производить платежи на расчетный счет Компании в размере и в сроки, оговоренные в настоящем Договоре.</w:t>
      </w: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5.1.2.В течение трех дней информировать Компанию об изменении адреса, телефона или банковских реквизитов.</w:t>
      </w: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 xml:space="preserve">5.1.3.В случае утраты (хищения) </w:t>
      </w:r>
      <w:proofErr w:type="gramStart"/>
      <w:r w:rsidRPr="00827087">
        <w:rPr>
          <w:rFonts w:ascii="Times New Roman" w:hAnsi="Times New Roman"/>
          <w:sz w:val="22"/>
          <w:szCs w:val="22"/>
        </w:rPr>
        <w:t>ЭК</w:t>
      </w:r>
      <w:proofErr w:type="gramEnd"/>
      <w:r w:rsidRPr="00827087">
        <w:rPr>
          <w:rFonts w:ascii="Times New Roman" w:hAnsi="Times New Roman"/>
          <w:sz w:val="22"/>
          <w:szCs w:val="22"/>
        </w:rPr>
        <w:t xml:space="preserve"> немедленно поставить в известность Компанию по телефону, указанному в настоящем Договоре, а затем письменным заявлением (возможно по факсу или электронной почте) для постановки на запрет. </w:t>
      </w:r>
      <w:proofErr w:type="gramStart"/>
      <w:r w:rsidRPr="00827087">
        <w:rPr>
          <w:rFonts w:ascii="Times New Roman" w:hAnsi="Times New Roman"/>
          <w:sz w:val="22"/>
          <w:szCs w:val="22"/>
        </w:rPr>
        <w:t>Новая</w:t>
      </w:r>
      <w:proofErr w:type="gramEnd"/>
      <w:r w:rsidRPr="00827087">
        <w:rPr>
          <w:rFonts w:ascii="Times New Roman" w:hAnsi="Times New Roman"/>
          <w:sz w:val="22"/>
          <w:szCs w:val="22"/>
        </w:rPr>
        <w:t xml:space="preserve"> ЭК выдается Клиенту в порядке, предусмотренном в п. 3 настоящего Договора.</w:t>
      </w: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5.2. Клиент имеет право:</w:t>
      </w: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 xml:space="preserve">5.2.1. Получать  в  Компании  полную  информацию о  стоимости  нефтепродуктов и услуг, приобретенных в торговых точках,  с расшифровкой по каждой </w:t>
      </w:r>
      <w:proofErr w:type="gramStart"/>
      <w:r w:rsidRPr="00827087">
        <w:rPr>
          <w:rFonts w:ascii="Times New Roman" w:hAnsi="Times New Roman"/>
          <w:sz w:val="22"/>
          <w:szCs w:val="22"/>
        </w:rPr>
        <w:t>ЭК</w:t>
      </w:r>
      <w:proofErr w:type="gramEnd"/>
      <w:r w:rsidRPr="00827087">
        <w:rPr>
          <w:rFonts w:ascii="Times New Roman" w:hAnsi="Times New Roman"/>
          <w:sz w:val="22"/>
          <w:szCs w:val="22"/>
        </w:rPr>
        <w:t>.</w:t>
      </w: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 xml:space="preserve">5.2.2. Получать дополнительное количество ЭК в </w:t>
      </w:r>
      <w:proofErr w:type="gramStart"/>
      <w:r w:rsidRPr="00827087">
        <w:rPr>
          <w:rFonts w:ascii="Times New Roman" w:hAnsi="Times New Roman"/>
          <w:sz w:val="22"/>
          <w:szCs w:val="22"/>
        </w:rPr>
        <w:t>порядке</w:t>
      </w:r>
      <w:proofErr w:type="gramEnd"/>
      <w:r w:rsidRPr="00827087">
        <w:rPr>
          <w:rFonts w:ascii="Times New Roman" w:hAnsi="Times New Roman"/>
          <w:sz w:val="22"/>
          <w:szCs w:val="22"/>
        </w:rPr>
        <w:t>, установленном в п.3 настоящего Договора.</w:t>
      </w:r>
    </w:p>
    <w:p w:rsidR="00956316" w:rsidRDefault="00956316" w:rsidP="00956316">
      <w:pPr>
        <w:pStyle w:val="aff1"/>
        <w:jc w:val="both"/>
        <w:rPr>
          <w:rFonts w:ascii="Times New Roman" w:hAnsi="Times New Roman"/>
          <w:sz w:val="22"/>
          <w:szCs w:val="22"/>
        </w:rPr>
      </w:pPr>
      <w:r w:rsidRPr="00827087">
        <w:rPr>
          <w:rFonts w:ascii="Times New Roman" w:hAnsi="Times New Roman"/>
          <w:sz w:val="22"/>
          <w:szCs w:val="22"/>
        </w:rPr>
        <w:t xml:space="preserve">5.2.3. Заявить </w:t>
      </w:r>
      <w:proofErr w:type="gramStart"/>
      <w:r w:rsidRPr="00827087">
        <w:rPr>
          <w:rFonts w:ascii="Times New Roman" w:hAnsi="Times New Roman"/>
          <w:sz w:val="22"/>
          <w:szCs w:val="22"/>
        </w:rPr>
        <w:t>ЭК</w:t>
      </w:r>
      <w:proofErr w:type="gramEnd"/>
      <w:r w:rsidRPr="00827087">
        <w:rPr>
          <w:rFonts w:ascii="Times New Roman" w:hAnsi="Times New Roman"/>
          <w:sz w:val="22"/>
          <w:szCs w:val="22"/>
        </w:rPr>
        <w:t xml:space="preserve"> к постановке запрета на пользование.</w:t>
      </w:r>
    </w:p>
    <w:p w:rsidR="00956316" w:rsidRPr="00827087" w:rsidRDefault="00956316" w:rsidP="00956316">
      <w:pPr>
        <w:pStyle w:val="aff1"/>
        <w:jc w:val="both"/>
        <w:rPr>
          <w:rFonts w:ascii="Times New Roman" w:hAnsi="Times New Roman"/>
          <w:sz w:val="22"/>
          <w:szCs w:val="22"/>
        </w:rPr>
      </w:pPr>
    </w:p>
    <w:p w:rsidR="00956316" w:rsidRPr="00827087" w:rsidRDefault="00956316" w:rsidP="00956316">
      <w:pPr>
        <w:pStyle w:val="aff1"/>
        <w:jc w:val="center"/>
        <w:rPr>
          <w:rFonts w:ascii="Times New Roman" w:hAnsi="Times New Roman"/>
          <w:sz w:val="22"/>
          <w:szCs w:val="22"/>
        </w:rPr>
      </w:pPr>
      <w:r w:rsidRPr="00827087">
        <w:rPr>
          <w:rFonts w:ascii="Times New Roman" w:hAnsi="Times New Roman"/>
          <w:sz w:val="22"/>
          <w:szCs w:val="22"/>
        </w:rPr>
        <w:t>6. Права и обязанности Компании:</w:t>
      </w:r>
    </w:p>
    <w:p w:rsidR="00956316" w:rsidRPr="00827087" w:rsidRDefault="00956316" w:rsidP="00956316">
      <w:pPr>
        <w:pStyle w:val="aff1"/>
        <w:jc w:val="both"/>
        <w:rPr>
          <w:rFonts w:ascii="Times New Roman" w:hAnsi="Times New Roman"/>
          <w:sz w:val="22"/>
          <w:szCs w:val="22"/>
        </w:rPr>
      </w:pP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6.1. Компания обязуется:</w:t>
      </w: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 xml:space="preserve">6.1.1. Производить контроль за расходом авансовых денежных средств Клиента, действуя в </w:t>
      </w:r>
      <w:proofErr w:type="gramStart"/>
      <w:r w:rsidRPr="00827087">
        <w:rPr>
          <w:rFonts w:ascii="Times New Roman" w:hAnsi="Times New Roman"/>
          <w:sz w:val="22"/>
          <w:szCs w:val="22"/>
        </w:rPr>
        <w:t>соответствии</w:t>
      </w:r>
      <w:proofErr w:type="gramEnd"/>
      <w:r w:rsidRPr="00827087">
        <w:rPr>
          <w:rFonts w:ascii="Times New Roman" w:hAnsi="Times New Roman"/>
          <w:sz w:val="22"/>
          <w:szCs w:val="22"/>
        </w:rPr>
        <w:t xml:space="preserve"> с  п.п. 4.7  настоящего Договора.</w:t>
      </w:r>
    </w:p>
    <w:p w:rsidR="00956316" w:rsidRPr="00FE4897" w:rsidRDefault="00956316" w:rsidP="00956316">
      <w:pPr>
        <w:pStyle w:val="aff1"/>
        <w:rPr>
          <w:rFonts w:ascii="Times New Roman" w:hAnsi="Times New Roman"/>
          <w:sz w:val="22"/>
          <w:szCs w:val="22"/>
        </w:rPr>
      </w:pPr>
      <w:r w:rsidRPr="00FE4897">
        <w:rPr>
          <w:rFonts w:ascii="Times New Roman" w:hAnsi="Times New Roman"/>
          <w:sz w:val="22"/>
          <w:szCs w:val="22"/>
        </w:rPr>
        <w:t>6.1.2.  Ежемесячно предоставлять Клиенту следующие документы</w:t>
      </w:r>
      <w:proofErr w:type="gramStart"/>
      <w:r w:rsidRPr="00FE4897">
        <w:rPr>
          <w:rFonts w:ascii="Times New Roman" w:hAnsi="Times New Roman"/>
          <w:sz w:val="22"/>
          <w:szCs w:val="22"/>
        </w:rPr>
        <w:t xml:space="preserve"> :</w:t>
      </w:r>
      <w:proofErr w:type="gramEnd"/>
    </w:p>
    <w:p w:rsidR="00956316" w:rsidRDefault="00956316" w:rsidP="00956316">
      <w:pPr>
        <w:pStyle w:val="aff1"/>
        <w:rPr>
          <w:rFonts w:ascii="Times New Roman" w:hAnsi="Times New Roman"/>
          <w:sz w:val="22"/>
          <w:szCs w:val="22"/>
        </w:rPr>
      </w:pPr>
      <w:r w:rsidRPr="00FE4897">
        <w:rPr>
          <w:rFonts w:ascii="Times New Roman" w:hAnsi="Times New Roman"/>
          <w:sz w:val="22"/>
          <w:szCs w:val="22"/>
        </w:rPr>
        <w:t>- отчет о произведенных Клиентом операциях по каждой ЭК за отчетный месяц</w:t>
      </w:r>
      <w:proofErr w:type="gramStart"/>
      <w:r w:rsidRPr="00FE4897">
        <w:rPr>
          <w:rFonts w:ascii="Times New Roman" w:hAnsi="Times New Roman"/>
          <w:sz w:val="22"/>
          <w:szCs w:val="22"/>
        </w:rPr>
        <w:t xml:space="preserve"> ;</w:t>
      </w:r>
      <w:proofErr w:type="gramEnd"/>
    </w:p>
    <w:p w:rsidR="00956316" w:rsidRPr="00FE4897" w:rsidRDefault="00956316" w:rsidP="00956316">
      <w:pPr>
        <w:pStyle w:val="aff1"/>
        <w:rPr>
          <w:rFonts w:ascii="Times New Roman" w:hAnsi="Times New Roman"/>
          <w:sz w:val="22"/>
          <w:szCs w:val="22"/>
        </w:rPr>
      </w:pPr>
      <w:r>
        <w:rPr>
          <w:rFonts w:ascii="Times New Roman" w:hAnsi="Times New Roman"/>
          <w:sz w:val="22"/>
          <w:szCs w:val="22"/>
        </w:rPr>
        <w:t>- товарную накладную (ТОРГ-12) на приобретение нефтепродуктов за отчетный период;</w:t>
      </w:r>
    </w:p>
    <w:p w:rsidR="00956316" w:rsidRPr="00FE4897" w:rsidRDefault="00956316" w:rsidP="00956316">
      <w:pPr>
        <w:pStyle w:val="aff1"/>
        <w:rPr>
          <w:rFonts w:ascii="Times New Roman" w:hAnsi="Times New Roman"/>
          <w:sz w:val="22"/>
          <w:szCs w:val="22"/>
        </w:rPr>
      </w:pPr>
      <w:r w:rsidRPr="00FE4897">
        <w:rPr>
          <w:rFonts w:ascii="Times New Roman" w:hAnsi="Times New Roman"/>
          <w:sz w:val="22"/>
          <w:szCs w:val="22"/>
        </w:rPr>
        <w:t>- акт о</w:t>
      </w:r>
      <w:r>
        <w:rPr>
          <w:rFonts w:ascii="Times New Roman" w:hAnsi="Times New Roman"/>
          <w:sz w:val="22"/>
          <w:szCs w:val="22"/>
        </w:rPr>
        <w:t>б</w:t>
      </w:r>
      <w:r w:rsidRPr="00FE4897">
        <w:rPr>
          <w:rFonts w:ascii="Times New Roman" w:hAnsi="Times New Roman"/>
          <w:sz w:val="22"/>
          <w:szCs w:val="22"/>
        </w:rPr>
        <w:t xml:space="preserve"> оказанных услугах за отчетный период;</w:t>
      </w:r>
    </w:p>
    <w:p w:rsidR="00956316" w:rsidRPr="00FE4897" w:rsidRDefault="00956316" w:rsidP="00956316">
      <w:pPr>
        <w:jc w:val="both"/>
        <w:rPr>
          <w:snapToGrid w:val="0"/>
          <w:sz w:val="22"/>
          <w:szCs w:val="22"/>
        </w:rPr>
      </w:pPr>
      <w:r w:rsidRPr="00FE4897">
        <w:rPr>
          <w:snapToGrid w:val="0"/>
          <w:sz w:val="22"/>
          <w:szCs w:val="22"/>
        </w:rPr>
        <w:t>Предоставлять счет-фактуру на приобретенные нефтепродукты и услуги в сроки установленные законодательством РФ.</w:t>
      </w:r>
    </w:p>
    <w:p w:rsidR="00956316" w:rsidRPr="00FE4897" w:rsidRDefault="00956316" w:rsidP="00956316">
      <w:pPr>
        <w:jc w:val="both"/>
        <w:rPr>
          <w:snapToGrid w:val="0"/>
          <w:sz w:val="22"/>
          <w:szCs w:val="22"/>
        </w:rPr>
      </w:pPr>
      <w:r w:rsidRPr="00FE4897">
        <w:rPr>
          <w:snapToGrid w:val="0"/>
          <w:sz w:val="22"/>
          <w:szCs w:val="22"/>
        </w:rPr>
        <w:t xml:space="preserve">6.1.3. Установить запрет на пользование </w:t>
      </w:r>
      <w:proofErr w:type="gramStart"/>
      <w:r w:rsidRPr="00FE4897">
        <w:rPr>
          <w:snapToGrid w:val="0"/>
          <w:sz w:val="22"/>
          <w:szCs w:val="22"/>
        </w:rPr>
        <w:t>ЭК</w:t>
      </w:r>
      <w:proofErr w:type="gramEnd"/>
      <w:r w:rsidRPr="00FE4897">
        <w:rPr>
          <w:snapToGrid w:val="0"/>
          <w:sz w:val="22"/>
          <w:szCs w:val="22"/>
        </w:rPr>
        <w:t xml:space="preserve"> по заявке Клиента.</w:t>
      </w:r>
    </w:p>
    <w:p w:rsidR="00956316" w:rsidRPr="00FE4897" w:rsidRDefault="00956316" w:rsidP="00956316">
      <w:pPr>
        <w:jc w:val="both"/>
        <w:rPr>
          <w:snapToGrid w:val="0"/>
          <w:sz w:val="22"/>
          <w:szCs w:val="22"/>
        </w:rPr>
      </w:pPr>
      <w:r w:rsidRPr="00FE4897">
        <w:rPr>
          <w:snapToGrid w:val="0"/>
          <w:sz w:val="22"/>
          <w:szCs w:val="22"/>
        </w:rPr>
        <w:t>6.1.4. Предоставлять Клиенту топливо, соответствующее техническому регламенту «О требованиях к автомобильному и авиационному бензину, дизельному и судовому топливу для реактивных двигателей и топочному мазуту», утвержденному постановлением Правительства РФ от 27.02.2008 № 118.</w:t>
      </w:r>
    </w:p>
    <w:p w:rsidR="00956316" w:rsidRPr="00FE4897" w:rsidRDefault="00956316" w:rsidP="00956316">
      <w:pPr>
        <w:jc w:val="both"/>
        <w:rPr>
          <w:snapToGrid w:val="0"/>
          <w:sz w:val="22"/>
          <w:szCs w:val="22"/>
        </w:rPr>
      </w:pPr>
      <w:r w:rsidRPr="00FE4897">
        <w:rPr>
          <w:snapToGrid w:val="0"/>
          <w:sz w:val="22"/>
          <w:szCs w:val="22"/>
        </w:rPr>
        <w:t>6.1.5. Использовать системы безналичного расчета за нефтепродукты на АЗС с использованием топливных пластиковых карт (</w:t>
      </w:r>
      <w:hyperlink r:id="rId23" w:tgtFrame="_blank" w:history="1">
        <w:r w:rsidRPr="00FE4897">
          <w:rPr>
            <w:snapToGrid w:val="0"/>
            <w:sz w:val="22"/>
            <w:szCs w:val="22"/>
          </w:rPr>
          <w:t>электронных ключей)</w:t>
        </w:r>
      </w:hyperlink>
      <w:r w:rsidRPr="00FE4897">
        <w:rPr>
          <w:snapToGrid w:val="0"/>
          <w:sz w:val="22"/>
          <w:szCs w:val="22"/>
        </w:rPr>
        <w:t>.  Предоставлять Клиенту список  АЗС, принимающих  топливные карты (электронные ключи).</w:t>
      </w:r>
    </w:p>
    <w:p w:rsidR="00956316" w:rsidRPr="00FE4897" w:rsidRDefault="00956316" w:rsidP="00956316">
      <w:pPr>
        <w:jc w:val="both"/>
        <w:rPr>
          <w:snapToGrid w:val="0"/>
          <w:sz w:val="22"/>
          <w:szCs w:val="22"/>
        </w:rPr>
      </w:pPr>
      <w:r w:rsidRPr="00FE4897">
        <w:rPr>
          <w:snapToGrid w:val="0"/>
          <w:sz w:val="22"/>
          <w:szCs w:val="22"/>
        </w:rPr>
        <w:t>6.1.6.  Предоставлять Клиенту обслужив</w:t>
      </w:r>
      <w:r>
        <w:rPr>
          <w:snapToGrid w:val="0"/>
          <w:sz w:val="22"/>
          <w:szCs w:val="22"/>
        </w:rPr>
        <w:t>ание (</w:t>
      </w:r>
      <w:proofErr w:type="spellStart"/>
      <w:r>
        <w:rPr>
          <w:snapToGrid w:val="0"/>
          <w:sz w:val="22"/>
          <w:szCs w:val="22"/>
        </w:rPr>
        <w:t>процессинг</w:t>
      </w:r>
      <w:proofErr w:type="spellEnd"/>
      <w:r>
        <w:rPr>
          <w:snapToGrid w:val="0"/>
          <w:sz w:val="22"/>
          <w:szCs w:val="22"/>
        </w:rPr>
        <w:t>) не превышающее</w:t>
      </w:r>
      <w:r w:rsidRPr="00FE4897">
        <w:rPr>
          <w:snapToGrid w:val="0"/>
          <w:sz w:val="22"/>
          <w:szCs w:val="22"/>
        </w:rPr>
        <w:t xml:space="preserve"> </w:t>
      </w:r>
      <w:r>
        <w:rPr>
          <w:snapToGrid w:val="0"/>
          <w:sz w:val="22"/>
          <w:szCs w:val="22"/>
        </w:rPr>
        <w:t>__________________________________.</w:t>
      </w:r>
    </w:p>
    <w:p w:rsidR="00956316" w:rsidRPr="009108DF" w:rsidRDefault="00956316" w:rsidP="00956316">
      <w:pPr>
        <w:jc w:val="both"/>
        <w:rPr>
          <w:snapToGrid w:val="0"/>
          <w:sz w:val="22"/>
          <w:szCs w:val="22"/>
        </w:rPr>
      </w:pPr>
      <w:r>
        <w:rPr>
          <w:snapToGrid w:val="0"/>
          <w:sz w:val="22"/>
          <w:szCs w:val="22"/>
        </w:rPr>
        <w:t>6.1.7</w:t>
      </w:r>
      <w:r w:rsidRPr="00FE4897">
        <w:rPr>
          <w:snapToGrid w:val="0"/>
          <w:sz w:val="22"/>
          <w:szCs w:val="22"/>
        </w:rPr>
        <w:t>. Предоставлять беспроцентный «</w:t>
      </w:r>
      <w:proofErr w:type="spellStart"/>
      <w:r w:rsidRPr="00FE4897">
        <w:rPr>
          <w:snapToGrid w:val="0"/>
          <w:sz w:val="22"/>
          <w:szCs w:val="22"/>
        </w:rPr>
        <w:t>over-draft</w:t>
      </w:r>
      <w:proofErr w:type="spellEnd"/>
      <w:r w:rsidRPr="00FE4897">
        <w:rPr>
          <w:snapToGrid w:val="0"/>
          <w:sz w:val="22"/>
          <w:szCs w:val="22"/>
        </w:rPr>
        <w:t xml:space="preserve">» (краткосрочный кредит, который предоставляется </w:t>
      </w:r>
      <w:r w:rsidRPr="009108DF">
        <w:rPr>
          <w:snapToGrid w:val="0"/>
          <w:sz w:val="22"/>
          <w:szCs w:val="22"/>
        </w:rPr>
        <w:t>Клиенту в безналичной форме при недостатке средств на его расчетном счете) на срок не менее трех банковских дней. Объем топлива, предоставляемого путем «</w:t>
      </w:r>
      <w:proofErr w:type="spellStart"/>
      <w:r w:rsidRPr="009108DF">
        <w:rPr>
          <w:snapToGrid w:val="0"/>
          <w:sz w:val="22"/>
          <w:szCs w:val="22"/>
        </w:rPr>
        <w:t>over-draft</w:t>
      </w:r>
      <w:proofErr w:type="spellEnd"/>
      <w:r w:rsidRPr="009108DF">
        <w:rPr>
          <w:snapToGrid w:val="0"/>
          <w:sz w:val="22"/>
          <w:szCs w:val="22"/>
        </w:rPr>
        <w:t xml:space="preserve">» на один день определяется исходя из расчета среднесуточной выборки топлива </w:t>
      </w:r>
      <w:r>
        <w:rPr>
          <w:snapToGrid w:val="0"/>
          <w:sz w:val="22"/>
          <w:szCs w:val="22"/>
        </w:rPr>
        <w:t>Клиентом</w:t>
      </w:r>
      <w:r w:rsidRPr="009108DF">
        <w:rPr>
          <w:snapToGrid w:val="0"/>
          <w:sz w:val="22"/>
          <w:szCs w:val="22"/>
        </w:rPr>
        <w:t xml:space="preserve"> в соответствии с условиями настоящего договора. </w:t>
      </w:r>
    </w:p>
    <w:p w:rsidR="00956316" w:rsidRDefault="00956316" w:rsidP="00956316">
      <w:pPr>
        <w:jc w:val="both"/>
        <w:rPr>
          <w:snapToGrid w:val="0"/>
          <w:sz w:val="22"/>
          <w:szCs w:val="22"/>
        </w:rPr>
      </w:pPr>
      <w:r>
        <w:rPr>
          <w:snapToGrid w:val="0"/>
          <w:sz w:val="22"/>
          <w:szCs w:val="22"/>
        </w:rPr>
        <w:t>6.1.8</w:t>
      </w:r>
      <w:r w:rsidRPr="00FE4897">
        <w:rPr>
          <w:snapToGrid w:val="0"/>
          <w:sz w:val="22"/>
          <w:szCs w:val="22"/>
        </w:rPr>
        <w:t>. Обладать доступным для Клиента информационно-с</w:t>
      </w:r>
      <w:r>
        <w:rPr>
          <w:snapToGrid w:val="0"/>
          <w:sz w:val="22"/>
          <w:szCs w:val="22"/>
        </w:rPr>
        <w:t>правочным ресурсом, позволяющим</w:t>
      </w:r>
      <w:r w:rsidRPr="00FE4897">
        <w:rPr>
          <w:snapToGrid w:val="0"/>
          <w:sz w:val="22"/>
          <w:szCs w:val="22"/>
        </w:rPr>
        <w:t xml:space="preserve"> Клиенту в течение действия договора в режиме реального времени круглосуточно получать информацию о действующих ценах на топливо, о выборке топлива, об остатках денежных средств</w:t>
      </w:r>
      <w:r>
        <w:rPr>
          <w:snapToGrid w:val="0"/>
          <w:sz w:val="22"/>
          <w:szCs w:val="22"/>
        </w:rPr>
        <w:t xml:space="preserve"> и/или объеме топлива, доступном</w:t>
      </w:r>
      <w:r w:rsidRPr="00FE4897">
        <w:rPr>
          <w:snapToGrid w:val="0"/>
          <w:sz w:val="22"/>
          <w:szCs w:val="22"/>
        </w:rPr>
        <w:t xml:space="preserve"> для получения на торговых точках отпуска и детальному реестру операций по каждой карте.</w:t>
      </w:r>
    </w:p>
    <w:p w:rsidR="00956316" w:rsidRPr="00FE4897" w:rsidRDefault="00956316" w:rsidP="00956316">
      <w:pPr>
        <w:jc w:val="both"/>
        <w:rPr>
          <w:snapToGrid w:val="0"/>
          <w:sz w:val="22"/>
          <w:szCs w:val="22"/>
        </w:rPr>
      </w:pPr>
      <w:r w:rsidRPr="00CA0739">
        <w:rPr>
          <w:snapToGrid w:val="0"/>
          <w:sz w:val="22"/>
          <w:szCs w:val="22"/>
        </w:rPr>
        <w:t>Адрес ресурса: ___________</w:t>
      </w:r>
      <w:r>
        <w:rPr>
          <w:snapToGrid w:val="0"/>
          <w:sz w:val="22"/>
          <w:szCs w:val="22"/>
        </w:rPr>
        <w:t xml:space="preserve"> </w:t>
      </w:r>
      <w:r w:rsidRPr="00CA0739">
        <w:rPr>
          <w:b/>
          <w:i/>
          <w:snapToGrid w:val="0"/>
          <w:sz w:val="22"/>
          <w:szCs w:val="22"/>
        </w:rPr>
        <w:t>(заполняется участником открытого запроса цен)</w:t>
      </w:r>
    </w:p>
    <w:p w:rsidR="00956316" w:rsidRPr="00FE4897" w:rsidRDefault="00956316" w:rsidP="00956316">
      <w:pPr>
        <w:jc w:val="both"/>
        <w:rPr>
          <w:snapToGrid w:val="0"/>
          <w:sz w:val="22"/>
          <w:szCs w:val="22"/>
        </w:rPr>
      </w:pPr>
      <w:r>
        <w:rPr>
          <w:snapToGrid w:val="0"/>
          <w:sz w:val="22"/>
          <w:szCs w:val="22"/>
        </w:rPr>
        <w:t>6.1.9</w:t>
      </w:r>
      <w:r w:rsidRPr="00FE4897">
        <w:rPr>
          <w:snapToGrid w:val="0"/>
          <w:sz w:val="22"/>
          <w:szCs w:val="22"/>
        </w:rPr>
        <w:t>. Предоставлять Клиенту дистанционное     управление    топливными    картами (электронными ключами) - введение/снятие запретов, изменение разрешенных сортов топлива, установка/снятие суточных или месячных лимитов, без посещения представителями Клиента офиса Компании для перекодировки карт (ключей).</w:t>
      </w:r>
    </w:p>
    <w:p w:rsidR="00956316" w:rsidRPr="00FE4897" w:rsidRDefault="00956316" w:rsidP="00956316">
      <w:pPr>
        <w:jc w:val="both"/>
        <w:rPr>
          <w:snapToGrid w:val="0"/>
          <w:sz w:val="22"/>
          <w:szCs w:val="22"/>
        </w:rPr>
      </w:pPr>
      <w:r>
        <w:rPr>
          <w:snapToGrid w:val="0"/>
          <w:sz w:val="22"/>
          <w:szCs w:val="22"/>
        </w:rPr>
        <w:t>6.1.10. Предоставлять Клиенту в пользование топливные</w:t>
      </w:r>
      <w:r w:rsidRPr="00FE4897">
        <w:rPr>
          <w:snapToGrid w:val="0"/>
          <w:sz w:val="22"/>
          <w:szCs w:val="22"/>
        </w:rPr>
        <w:t xml:space="preserve"> карт</w:t>
      </w:r>
      <w:r>
        <w:rPr>
          <w:snapToGrid w:val="0"/>
          <w:sz w:val="22"/>
          <w:szCs w:val="22"/>
        </w:rPr>
        <w:t>ы (электронные</w:t>
      </w:r>
      <w:r w:rsidRPr="00FE4897">
        <w:rPr>
          <w:snapToGrid w:val="0"/>
          <w:sz w:val="22"/>
          <w:szCs w:val="22"/>
        </w:rPr>
        <w:t xml:space="preserve"> кл</w:t>
      </w:r>
      <w:r>
        <w:rPr>
          <w:snapToGrid w:val="0"/>
          <w:sz w:val="22"/>
          <w:szCs w:val="22"/>
        </w:rPr>
        <w:t>ючи</w:t>
      </w:r>
      <w:r w:rsidRPr="00FE4897">
        <w:rPr>
          <w:snapToGrid w:val="0"/>
          <w:sz w:val="22"/>
          <w:szCs w:val="22"/>
        </w:rPr>
        <w:t>), срок службы карты (ключа) не менее 1 года.</w:t>
      </w:r>
    </w:p>
    <w:p w:rsidR="00956316" w:rsidRPr="00F83BEF" w:rsidRDefault="00956316" w:rsidP="00956316">
      <w:pPr>
        <w:pStyle w:val="19"/>
        <w:shd w:val="clear" w:color="auto" w:fill="auto"/>
        <w:tabs>
          <w:tab w:val="left" w:pos="955"/>
        </w:tabs>
        <w:spacing w:line="305" w:lineRule="exact"/>
        <w:ind w:right="20"/>
        <w:jc w:val="both"/>
        <w:rPr>
          <w:sz w:val="22"/>
          <w:szCs w:val="22"/>
        </w:rPr>
      </w:pPr>
      <w:r w:rsidRPr="00F83BEF">
        <w:rPr>
          <w:snapToGrid w:val="0"/>
          <w:sz w:val="22"/>
          <w:szCs w:val="22"/>
        </w:rPr>
        <w:t>6.</w:t>
      </w:r>
      <w:r>
        <w:rPr>
          <w:snapToGrid w:val="0"/>
          <w:sz w:val="22"/>
          <w:szCs w:val="22"/>
        </w:rPr>
        <w:t>1</w:t>
      </w:r>
      <w:r w:rsidRPr="00F83BEF">
        <w:rPr>
          <w:snapToGrid w:val="0"/>
          <w:sz w:val="22"/>
          <w:szCs w:val="22"/>
        </w:rPr>
        <w:t>.</w:t>
      </w:r>
      <w:r>
        <w:rPr>
          <w:snapToGrid w:val="0"/>
          <w:sz w:val="22"/>
          <w:szCs w:val="22"/>
        </w:rPr>
        <w:t xml:space="preserve">11 </w:t>
      </w:r>
      <w:r w:rsidRPr="00F83BEF">
        <w:rPr>
          <w:snapToGrid w:val="0"/>
          <w:sz w:val="22"/>
          <w:szCs w:val="22"/>
        </w:rPr>
        <w:t xml:space="preserve">. </w:t>
      </w:r>
      <w:r>
        <w:rPr>
          <w:sz w:val="22"/>
          <w:szCs w:val="22"/>
        </w:rPr>
        <w:t>Компания</w:t>
      </w:r>
      <w:r w:rsidRPr="00F83BEF">
        <w:rPr>
          <w:sz w:val="22"/>
          <w:szCs w:val="22"/>
        </w:rPr>
        <w:t xml:space="preserve"> не долж</w:t>
      </w:r>
      <w:r>
        <w:rPr>
          <w:sz w:val="22"/>
          <w:szCs w:val="22"/>
        </w:rPr>
        <w:t>на</w:t>
      </w:r>
      <w:r w:rsidRPr="00F83BEF">
        <w:rPr>
          <w:sz w:val="22"/>
          <w:szCs w:val="22"/>
        </w:rPr>
        <w:t xml:space="preserve"> иметь задолженность по уплате налогов, сборов, пеней и штрафов, размер которой превышает двадцать пять процентов балансовой стоимости активов </w:t>
      </w:r>
      <w:r>
        <w:rPr>
          <w:sz w:val="22"/>
          <w:szCs w:val="22"/>
        </w:rPr>
        <w:t>Компании</w:t>
      </w:r>
      <w:r w:rsidRPr="00F83BEF">
        <w:rPr>
          <w:sz w:val="22"/>
          <w:szCs w:val="22"/>
        </w:rPr>
        <w:t>, определяемой по данным бухгалтерской (финансовой) отчетности за истекший период (год, квартал/полугодие/9 месяцев текущего года).</w:t>
      </w:r>
    </w:p>
    <w:p w:rsidR="00956316" w:rsidRPr="00F83BEF" w:rsidRDefault="00956316" w:rsidP="00956316">
      <w:pPr>
        <w:pStyle w:val="19"/>
        <w:shd w:val="clear" w:color="auto" w:fill="auto"/>
        <w:tabs>
          <w:tab w:val="left" w:pos="955"/>
        </w:tabs>
        <w:spacing w:line="305" w:lineRule="exact"/>
        <w:ind w:right="20" w:firstLine="709"/>
        <w:jc w:val="both"/>
        <w:rPr>
          <w:sz w:val="22"/>
          <w:szCs w:val="22"/>
        </w:rPr>
      </w:pPr>
      <w:r w:rsidRPr="00F83BEF">
        <w:rPr>
          <w:sz w:val="22"/>
          <w:szCs w:val="22"/>
        </w:rPr>
        <w:t xml:space="preserve">Для подтверждения соответствия требованию, указанному в абз.1 настоящего пункта Договора </w:t>
      </w:r>
      <w:r>
        <w:rPr>
          <w:sz w:val="22"/>
          <w:szCs w:val="22"/>
        </w:rPr>
        <w:t>Компания</w:t>
      </w:r>
      <w:r w:rsidRPr="00F83BEF">
        <w:rPr>
          <w:sz w:val="22"/>
          <w:szCs w:val="22"/>
        </w:rPr>
        <w:t xml:space="preserve"> обязан в срок не позднее, чем 15 рабочих дней </w:t>
      </w:r>
      <w:proofErr w:type="gramStart"/>
      <w:r w:rsidRPr="00F83BEF">
        <w:rPr>
          <w:sz w:val="22"/>
          <w:szCs w:val="22"/>
        </w:rPr>
        <w:t>с даты заключения</w:t>
      </w:r>
      <w:proofErr w:type="gramEnd"/>
      <w:r w:rsidRPr="00F83BEF">
        <w:rPr>
          <w:sz w:val="22"/>
          <w:szCs w:val="22"/>
        </w:rPr>
        <w:t xml:space="preserve"> Договора, предоставить </w:t>
      </w:r>
      <w:r>
        <w:rPr>
          <w:sz w:val="22"/>
          <w:szCs w:val="22"/>
        </w:rPr>
        <w:t>Клиенту</w:t>
      </w:r>
      <w:r w:rsidRPr="00F83BEF">
        <w:rPr>
          <w:sz w:val="22"/>
          <w:szCs w:val="22"/>
        </w:rPr>
        <w:t xml:space="preserve"> следующие документы:</w:t>
      </w:r>
    </w:p>
    <w:p w:rsidR="00956316" w:rsidRPr="00F83BEF" w:rsidRDefault="00956316" w:rsidP="00956316">
      <w:pPr>
        <w:pStyle w:val="19"/>
        <w:shd w:val="clear" w:color="auto" w:fill="auto"/>
        <w:tabs>
          <w:tab w:val="left" w:pos="955"/>
        </w:tabs>
        <w:spacing w:line="305" w:lineRule="exact"/>
        <w:ind w:right="20" w:firstLine="709"/>
        <w:jc w:val="both"/>
        <w:rPr>
          <w:sz w:val="22"/>
          <w:szCs w:val="22"/>
        </w:rPr>
      </w:pPr>
      <w:r w:rsidRPr="00F83BEF">
        <w:rPr>
          <w:sz w:val="22"/>
          <w:szCs w:val="22"/>
        </w:rPr>
        <w:t xml:space="preserve">- копия справки об исполнении </w:t>
      </w:r>
      <w:r>
        <w:rPr>
          <w:sz w:val="22"/>
          <w:szCs w:val="22"/>
        </w:rPr>
        <w:t>Компанией</w:t>
      </w:r>
      <w:r w:rsidRPr="00F83BEF">
        <w:rPr>
          <w:sz w:val="22"/>
          <w:szCs w:val="22"/>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даты заключения Договора, подтверждающей отсутствие задолженности по уплате налогов, сборов, пеней и штрафов в соответствии с требованием </w:t>
      </w:r>
      <w:proofErr w:type="spellStart"/>
      <w:r w:rsidRPr="00F83BEF">
        <w:rPr>
          <w:sz w:val="22"/>
          <w:szCs w:val="22"/>
        </w:rPr>
        <w:t>абз</w:t>
      </w:r>
      <w:proofErr w:type="spellEnd"/>
      <w:r w:rsidRPr="00F83BEF">
        <w:rPr>
          <w:sz w:val="22"/>
          <w:szCs w:val="22"/>
        </w:rPr>
        <w:t xml:space="preserve">. 1 настоящего пункта Договора. </w:t>
      </w:r>
    </w:p>
    <w:p w:rsidR="00956316" w:rsidRPr="00F83BEF" w:rsidRDefault="00956316" w:rsidP="00956316">
      <w:pPr>
        <w:pStyle w:val="19"/>
        <w:shd w:val="clear" w:color="auto" w:fill="auto"/>
        <w:tabs>
          <w:tab w:val="left" w:pos="955"/>
        </w:tabs>
        <w:spacing w:line="305" w:lineRule="exact"/>
        <w:ind w:right="20" w:firstLine="709"/>
        <w:jc w:val="both"/>
        <w:rPr>
          <w:sz w:val="22"/>
          <w:szCs w:val="22"/>
        </w:rPr>
      </w:pPr>
      <w:r w:rsidRPr="00F83BEF">
        <w:rPr>
          <w:sz w:val="22"/>
          <w:szCs w:val="22"/>
        </w:rPr>
        <w:t xml:space="preserve">При наличии в указанной выше справке положений о неисполненной обязанности по уплате налогов, сборов, пеней, штрафов </w:t>
      </w:r>
      <w:r>
        <w:rPr>
          <w:sz w:val="22"/>
          <w:szCs w:val="22"/>
        </w:rPr>
        <w:t xml:space="preserve">Компанией </w:t>
      </w:r>
      <w:r w:rsidRPr="00F83BEF">
        <w:rPr>
          <w:sz w:val="22"/>
          <w:szCs w:val="22"/>
        </w:rPr>
        <w:t>дополнительно представляются:</w:t>
      </w:r>
    </w:p>
    <w:p w:rsidR="00956316" w:rsidRPr="00F83BEF" w:rsidRDefault="00956316" w:rsidP="00956316">
      <w:pPr>
        <w:pStyle w:val="19"/>
        <w:shd w:val="clear" w:color="auto" w:fill="auto"/>
        <w:tabs>
          <w:tab w:val="left" w:pos="955"/>
        </w:tabs>
        <w:spacing w:line="305" w:lineRule="exact"/>
        <w:ind w:right="20" w:firstLine="709"/>
        <w:jc w:val="both"/>
        <w:rPr>
          <w:sz w:val="22"/>
          <w:szCs w:val="22"/>
        </w:rPr>
      </w:pPr>
      <w:r w:rsidRPr="00F83BEF">
        <w:rPr>
          <w:sz w:val="22"/>
          <w:szCs w:val="22"/>
        </w:rPr>
        <w:t>- копия справки о состоянии расчетов по налогам, сборам, пеням и штрафам, выданной налоговым органом не ранее чем за 60 дней до даты заключения Договора;</w:t>
      </w:r>
    </w:p>
    <w:p w:rsidR="00956316" w:rsidRPr="00F83BEF" w:rsidRDefault="00956316" w:rsidP="00956316">
      <w:pPr>
        <w:pStyle w:val="19"/>
        <w:shd w:val="clear" w:color="auto" w:fill="auto"/>
        <w:tabs>
          <w:tab w:val="left" w:pos="955"/>
        </w:tabs>
        <w:spacing w:line="305" w:lineRule="exact"/>
        <w:ind w:right="20" w:firstLine="709"/>
        <w:jc w:val="both"/>
        <w:rPr>
          <w:sz w:val="22"/>
          <w:szCs w:val="22"/>
        </w:rPr>
      </w:pPr>
      <w:r w:rsidRPr="00F83BEF">
        <w:rPr>
          <w:sz w:val="22"/>
          <w:szCs w:val="22"/>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Компании</w:t>
      </w:r>
      <w:r w:rsidRPr="00F83BEF">
        <w:rPr>
          <w:sz w:val="22"/>
          <w:szCs w:val="22"/>
        </w:rPr>
        <w:t>.</w:t>
      </w:r>
    </w:p>
    <w:p w:rsidR="00956316" w:rsidRPr="00F83BEF" w:rsidRDefault="00956316" w:rsidP="00956316">
      <w:pPr>
        <w:pStyle w:val="19"/>
        <w:shd w:val="clear" w:color="auto" w:fill="auto"/>
        <w:spacing w:line="305" w:lineRule="exact"/>
        <w:ind w:left="20" w:right="20" w:firstLine="660"/>
        <w:jc w:val="both"/>
        <w:rPr>
          <w:sz w:val="22"/>
          <w:szCs w:val="22"/>
        </w:rPr>
      </w:pPr>
      <w:r w:rsidRPr="00F83BEF">
        <w:rPr>
          <w:sz w:val="22"/>
          <w:szCs w:val="22"/>
        </w:rPr>
        <w:t xml:space="preserve">Оплата по  Договору, осуществляется </w:t>
      </w:r>
      <w:r>
        <w:rPr>
          <w:sz w:val="22"/>
          <w:szCs w:val="22"/>
        </w:rPr>
        <w:t>Клиентом</w:t>
      </w:r>
      <w:r w:rsidRPr="00F83BEF">
        <w:rPr>
          <w:sz w:val="22"/>
          <w:szCs w:val="22"/>
        </w:rPr>
        <w:t xml:space="preserve"> только при условии предоставления всех подтверждающих документов, указанных в настоящем пункте Договора. При этом </w:t>
      </w:r>
      <w:r>
        <w:rPr>
          <w:sz w:val="22"/>
          <w:szCs w:val="22"/>
        </w:rPr>
        <w:t>Клиент</w:t>
      </w:r>
      <w:r w:rsidRPr="00F83BEF">
        <w:rPr>
          <w:sz w:val="22"/>
          <w:szCs w:val="22"/>
        </w:rPr>
        <w:t xml:space="preserve"> вправе не производить оплату по Договору в случае непредставления </w:t>
      </w:r>
      <w:r>
        <w:rPr>
          <w:sz w:val="22"/>
          <w:szCs w:val="22"/>
        </w:rPr>
        <w:t>Компанией</w:t>
      </w:r>
      <w:r w:rsidRPr="00F83BEF">
        <w:rPr>
          <w:sz w:val="22"/>
          <w:szCs w:val="22"/>
        </w:rPr>
        <w:t xml:space="preserve"> всех указанных подтверждающих документов. </w:t>
      </w:r>
    </w:p>
    <w:p w:rsidR="00956316" w:rsidRDefault="00956316" w:rsidP="00956316">
      <w:pPr>
        <w:pStyle w:val="19"/>
        <w:shd w:val="clear" w:color="auto" w:fill="auto"/>
        <w:spacing w:line="305" w:lineRule="exact"/>
        <w:ind w:left="20" w:right="20" w:firstLine="660"/>
        <w:jc w:val="both"/>
        <w:rPr>
          <w:sz w:val="22"/>
          <w:szCs w:val="22"/>
        </w:rPr>
      </w:pPr>
      <w:proofErr w:type="gramStart"/>
      <w:r w:rsidRPr="00F83BEF">
        <w:rPr>
          <w:sz w:val="22"/>
          <w:szCs w:val="22"/>
        </w:rPr>
        <w:t xml:space="preserve">Кроме того, Стороны согласовали, что </w:t>
      </w:r>
      <w:r>
        <w:rPr>
          <w:sz w:val="22"/>
          <w:szCs w:val="22"/>
        </w:rPr>
        <w:t>Клиент</w:t>
      </w:r>
      <w:r w:rsidRPr="00F83BEF">
        <w:rPr>
          <w:sz w:val="22"/>
          <w:szCs w:val="22"/>
        </w:rPr>
        <w:t xml:space="preserve"> вправе расторгнуть Договор в одностороннем внесудебном порядке в случае непредставления </w:t>
      </w:r>
      <w:r>
        <w:rPr>
          <w:sz w:val="22"/>
          <w:szCs w:val="22"/>
        </w:rPr>
        <w:t>Компанией</w:t>
      </w:r>
      <w:r w:rsidRPr="00F83BEF">
        <w:rPr>
          <w:sz w:val="22"/>
          <w:szCs w:val="22"/>
        </w:rPr>
        <w:t xml:space="preserve"> всех подтверждающих документов, указанных в настоящем пункте Договора, либо в случае выявления по представленным документам у </w:t>
      </w:r>
      <w:r>
        <w:rPr>
          <w:sz w:val="22"/>
          <w:szCs w:val="22"/>
        </w:rPr>
        <w:t>Компании</w:t>
      </w:r>
      <w:r w:rsidRPr="00F83BEF">
        <w:rPr>
          <w:sz w:val="22"/>
          <w:szCs w:val="22"/>
        </w:rPr>
        <w:t xml:space="preserve"> задолженности по уплате налогов, сборов, пеней и штрафов, превышающей размер, определенный в </w:t>
      </w:r>
      <w:proofErr w:type="spellStart"/>
      <w:r w:rsidRPr="00F83BEF">
        <w:rPr>
          <w:sz w:val="22"/>
          <w:szCs w:val="22"/>
        </w:rPr>
        <w:t>абз</w:t>
      </w:r>
      <w:proofErr w:type="spellEnd"/>
      <w:r w:rsidRPr="00F83BEF">
        <w:rPr>
          <w:sz w:val="22"/>
          <w:szCs w:val="22"/>
        </w:rPr>
        <w:t>. 1 настоящего пункта Договора.</w:t>
      </w:r>
      <w:proofErr w:type="gramEnd"/>
    </w:p>
    <w:p w:rsidR="00956316" w:rsidRDefault="00956316" w:rsidP="00956316">
      <w:pPr>
        <w:pStyle w:val="aff1"/>
        <w:jc w:val="both"/>
        <w:rPr>
          <w:rFonts w:ascii="Times New Roman" w:hAnsi="Times New Roman"/>
          <w:sz w:val="22"/>
          <w:szCs w:val="22"/>
        </w:rPr>
      </w:pP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6.2. Компания имеет право:</w:t>
      </w:r>
    </w:p>
    <w:p w:rsidR="00956316" w:rsidRDefault="00956316" w:rsidP="00956316">
      <w:pPr>
        <w:pStyle w:val="aff1"/>
        <w:jc w:val="both"/>
        <w:rPr>
          <w:rFonts w:ascii="Times New Roman" w:hAnsi="Times New Roman"/>
          <w:sz w:val="22"/>
          <w:szCs w:val="22"/>
        </w:rPr>
      </w:pPr>
      <w:r w:rsidRPr="00827087">
        <w:rPr>
          <w:rFonts w:ascii="Times New Roman" w:hAnsi="Times New Roman"/>
          <w:sz w:val="22"/>
          <w:szCs w:val="22"/>
        </w:rPr>
        <w:t xml:space="preserve">6.2.1. Приостановить действие </w:t>
      </w:r>
      <w:proofErr w:type="gramStart"/>
      <w:r w:rsidRPr="00827087">
        <w:rPr>
          <w:rFonts w:ascii="Times New Roman" w:hAnsi="Times New Roman"/>
          <w:sz w:val="22"/>
          <w:szCs w:val="22"/>
        </w:rPr>
        <w:t>ЭК</w:t>
      </w:r>
      <w:proofErr w:type="gramEnd"/>
      <w:r w:rsidRPr="00827087">
        <w:rPr>
          <w:rFonts w:ascii="Times New Roman" w:hAnsi="Times New Roman"/>
          <w:sz w:val="22"/>
          <w:szCs w:val="22"/>
        </w:rPr>
        <w:t xml:space="preserve"> при несоблюдении Клиентом п.п. 5.1.1 и 5.1.2 настоящего Договора до даты устранения нарушений обязательств, указанных в этих пунктах.</w:t>
      </w:r>
    </w:p>
    <w:p w:rsidR="00956316" w:rsidRPr="00827087" w:rsidRDefault="00956316" w:rsidP="00956316">
      <w:pPr>
        <w:pStyle w:val="aff1"/>
        <w:jc w:val="both"/>
        <w:rPr>
          <w:rFonts w:ascii="Times New Roman" w:hAnsi="Times New Roman"/>
          <w:sz w:val="22"/>
          <w:szCs w:val="22"/>
        </w:rPr>
      </w:pPr>
      <w:r>
        <w:rPr>
          <w:rFonts w:ascii="Times New Roman" w:hAnsi="Times New Roman"/>
          <w:sz w:val="22"/>
          <w:szCs w:val="22"/>
        </w:rPr>
        <w:t>6.2.2. Изменять</w:t>
      </w:r>
      <w:r w:rsidRPr="0014247D">
        <w:rPr>
          <w:rFonts w:ascii="Times New Roman" w:hAnsi="Times New Roman"/>
          <w:sz w:val="22"/>
          <w:szCs w:val="22"/>
        </w:rPr>
        <w:t xml:space="preserve"> цены на литр топлива в течение срока действия договора, которое </w:t>
      </w:r>
      <w:r>
        <w:rPr>
          <w:rFonts w:ascii="Times New Roman" w:hAnsi="Times New Roman"/>
          <w:sz w:val="22"/>
          <w:szCs w:val="22"/>
        </w:rPr>
        <w:t>Компания</w:t>
      </w:r>
      <w:r w:rsidRPr="0014247D">
        <w:rPr>
          <w:rFonts w:ascii="Times New Roman" w:hAnsi="Times New Roman"/>
          <w:sz w:val="22"/>
          <w:szCs w:val="22"/>
        </w:rPr>
        <w:t xml:space="preserve"> вправе произвести в одностороннем порядке, от </w:t>
      </w:r>
      <w:r>
        <w:rPr>
          <w:rFonts w:ascii="Times New Roman" w:hAnsi="Times New Roman"/>
          <w:sz w:val="22"/>
          <w:szCs w:val="22"/>
        </w:rPr>
        <w:t xml:space="preserve">цены на топливо, указанной в </w:t>
      </w:r>
      <w:r w:rsidRPr="00CA0739">
        <w:rPr>
          <w:rFonts w:ascii="Times New Roman" w:hAnsi="Times New Roman"/>
          <w:sz w:val="22"/>
          <w:szCs w:val="22"/>
        </w:rPr>
        <w:t>Приложении №3</w:t>
      </w:r>
      <w:r>
        <w:rPr>
          <w:rFonts w:ascii="Times New Roman" w:hAnsi="Times New Roman"/>
          <w:sz w:val="22"/>
          <w:szCs w:val="22"/>
        </w:rPr>
        <w:t xml:space="preserve"> к настоящему Договору, не  более чем на</w:t>
      </w:r>
      <w:r w:rsidRPr="0014247D">
        <w:rPr>
          <w:rFonts w:ascii="Times New Roman" w:hAnsi="Times New Roman"/>
          <w:sz w:val="22"/>
          <w:szCs w:val="22"/>
        </w:rPr>
        <w:t xml:space="preserve"> </w:t>
      </w:r>
      <w:r>
        <w:rPr>
          <w:rFonts w:ascii="Times New Roman" w:hAnsi="Times New Roman"/>
          <w:sz w:val="22"/>
          <w:szCs w:val="22"/>
        </w:rPr>
        <w:t>1</w:t>
      </w:r>
      <w:r w:rsidRPr="0014247D">
        <w:rPr>
          <w:rFonts w:ascii="Times New Roman" w:hAnsi="Times New Roman"/>
          <w:sz w:val="22"/>
          <w:szCs w:val="22"/>
        </w:rPr>
        <w:t>0%.</w:t>
      </w:r>
    </w:p>
    <w:p w:rsidR="00956316" w:rsidRPr="00827087" w:rsidRDefault="00956316" w:rsidP="00956316">
      <w:pPr>
        <w:pStyle w:val="aff1"/>
        <w:jc w:val="both"/>
        <w:rPr>
          <w:rFonts w:ascii="Times New Roman" w:hAnsi="Times New Roman"/>
          <w:sz w:val="22"/>
          <w:szCs w:val="22"/>
        </w:rPr>
      </w:pPr>
    </w:p>
    <w:p w:rsidR="00956316" w:rsidRPr="00827087" w:rsidRDefault="00956316" w:rsidP="00956316">
      <w:pPr>
        <w:pStyle w:val="aff1"/>
        <w:jc w:val="center"/>
        <w:rPr>
          <w:rFonts w:ascii="Times New Roman" w:hAnsi="Times New Roman"/>
          <w:sz w:val="22"/>
          <w:szCs w:val="22"/>
        </w:rPr>
      </w:pPr>
      <w:r w:rsidRPr="00827087">
        <w:rPr>
          <w:rFonts w:ascii="Times New Roman" w:hAnsi="Times New Roman"/>
          <w:sz w:val="22"/>
          <w:szCs w:val="22"/>
        </w:rPr>
        <w:t>7. Ответственность сторон.</w:t>
      </w:r>
    </w:p>
    <w:p w:rsidR="00956316" w:rsidRPr="00827087" w:rsidRDefault="00956316" w:rsidP="00956316">
      <w:pPr>
        <w:pStyle w:val="aff1"/>
        <w:jc w:val="both"/>
        <w:rPr>
          <w:rFonts w:ascii="Times New Roman" w:hAnsi="Times New Roman"/>
          <w:sz w:val="22"/>
          <w:szCs w:val="22"/>
        </w:rPr>
      </w:pP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7.1. Сторона настоящего Договора, не исполняющая  либо  исполняющая ненадлежащим образом его  условия, несет ответственность, предусмотренную настоящим Договором и действующим законодательством РФ.</w:t>
      </w: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 xml:space="preserve">7.2. Компания несет ответственность за сохранность </w:t>
      </w:r>
      <w:proofErr w:type="gramStart"/>
      <w:r w:rsidRPr="00827087">
        <w:rPr>
          <w:rFonts w:ascii="Times New Roman" w:hAnsi="Times New Roman"/>
          <w:sz w:val="22"/>
          <w:szCs w:val="22"/>
        </w:rPr>
        <w:t>средств, перечисленных Клиентом на расчетный счет Компании и гарантирует</w:t>
      </w:r>
      <w:proofErr w:type="gramEnd"/>
      <w:r w:rsidRPr="00827087">
        <w:rPr>
          <w:rFonts w:ascii="Times New Roman" w:hAnsi="Times New Roman"/>
          <w:sz w:val="22"/>
          <w:szCs w:val="22"/>
        </w:rPr>
        <w:t>, в случае расторжения настоящего Договора, возврат безналичным путем суммы, оставшейся после окончательного расчета в течение пяти дней с момента получения заявления Клиента о расторжении настоящего Договора.</w:t>
      </w: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 xml:space="preserve">7.3. </w:t>
      </w:r>
      <w:proofErr w:type="gramStart"/>
      <w:r w:rsidRPr="00827087">
        <w:rPr>
          <w:rFonts w:ascii="Times New Roman" w:hAnsi="Times New Roman"/>
          <w:sz w:val="22"/>
          <w:szCs w:val="22"/>
        </w:rPr>
        <w:t xml:space="preserve">При возникновении случаев отпуска нефтепродуктов по ЭК, заявленной Клиентом к постановке запрета на пользование, оплата полученных по данной ЭК нефтепродуктов осуществляется: </w:t>
      </w:r>
      <w:proofErr w:type="gramEnd"/>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 xml:space="preserve">- Клиентом по заправкам, имевшим место до истечения 24 часов следующего рабочего дня после дня подачи Клиентом заявки о постановке запрета на пользование данной </w:t>
      </w:r>
      <w:proofErr w:type="gramStart"/>
      <w:r w:rsidRPr="00827087">
        <w:rPr>
          <w:rFonts w:ascii="Times New Roman" w:hAnsi="Times New Roman"/>
          <w:sz w:val="22"/>
          <w:szCs w:val="22"/>
        </w:rPr>
        <w:t>ЭК</w:t>
      </w:r>
      <w:proofErr w:type="gramEnd"/>
      <w:r w:rsidRPr="00827087">
        <w:rPr>
          <w:rFonts w:ascii="Times New Roman" w:hAnsi="Times New Roman"/>
          <w:sz w:val="22"/>
          <w:szCs w:val="22"/>
        </w:rPr>
        <w:t>;</w:t>
      </w: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 xml:space="preserve">- Компанией по заправкам,  имевшим  место  после  истечения  24 часов следующего рабочего дня после дня подачи Клиентом заявки о постановке запрета на пользование данной </w:t>
      </w:r>
      <w:proofErr w:type="gramStart"/>
      <w:r w:rsidRPr="00827087">
        <w:rPr>
          <w:rFonts w:ascii="Times New Roman" w:hAnsi="Times New Roman"/>
          <w:sz w:val="22"/>
          <w:szCs w:val="22"/>
        </w:rPr>
        <w:t>ЭК</w:t>
      </w:r>
      <w:proofErr w:type="gramEnd"/>
      <w:r w:rsidRPr="00827087">
        <w:rPr>
          <w:rFonts w:ascii="Times New Roman" w:hAnsi="Times New Roman"/>
          <w:sz w:val="22"/>
          <w:szCs w:val="22"/>
        </w:rPr>
        <w:t>.</w:t>
      </w: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 xml:space="preserve">7.4. В случае утраты (хищения) </w:t>
      </w:r>
      <w:proofErr w:type="gramStart"/>
      <w:r w:rsidRPr="00827087">
        <w:rPr>
          <w:rFonts w:ascii="Times New Roman" w:hAnsi="Times New Roman"/>
          <w:sz w:val="22"/>
          <w:szCs w:val="22"/>
        </w:rPr>
        <w:t>ЭК</w:t>
      </w:r>
      <w:proofErr w:type="gramEnd"/>
      <w:r w:rsidRPr="00827087">
        <w:rPr>
          <w:rFonts w:ascii="Times New Roman" w:hAnsi="Times New Roman"/>
          <w:sz w:val="22"/>
          <w:szCs w:val="22"/>
        </w:rPr>
        <w:t xml:space="preserve"> Клиент выплачивает сумму в размере </w:t>
      </w:r>
      <w:r>
        <w:rPr>
          <w:rFonts w:ascii="Times New Roman" w:hAnsi="Times New Roman"/>
          <w:sz w:val="22"/>
          <w:szCs w:val="22"/>
        </w:rPr>
        <w:t>____________________</w:t>
      </w:r>
      <w:r w:rsidRPr="00827087">
        <w:rPr>
          <w:rFonts w:ascii="Times New Roman" w:hAnsi="Times New Roman"/>
          <w:sz w:val="22"/>
          <w:szCs w:val="22"/>
        </w:rPr>
        <w:t>, включая НДС, за оказание услуг по постановке на запрет (блокированию) и контролю заявленных ЭК, как потерянных.</w:t>
      </w: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 xml:space="preserve">7.5. Компания не несет ответственности за несанкционированное использование </w:t>
      </w:r>
      <w:proofErr w:type="gramStart"/>
      <w:r w:rsidRPr="00827087">
        <w:rPr>
          <w:rFonts w:ascii="Times New Roman" w:hAnsi="Times New Roman"/>
          <w:sz w:val="22"/>
          <w:szCs w:val="22"/>
        </w:rPr>
        <w:t>ЭК</w:t>
      </w:r>
      <w:proofErr w:type="gramEnd"/>
      <w:r w:rsidRPr="00827087">
        <w:rPr>
          <w:rFonts w:ascii="Times New Roman" w:hAnsi="Times New Roman"/>
          <w:sz w:val="22"/>
          <w:szCs w:val="22"/>
        </w:rPr>
        <w:t>, в том числе и третьими лицами, если ЭК не заявлены Клиентом для постановки запрета на пользование.</w:t>
      </w:r>
    </w:p>
    <w:p w:rsidR="00956316" w:rsidRPr="00827087" w:rsidRDefault="00956316" w:rsidP="00956316">
      <w:pPr>
        <w:pStyle w:val="aff1"/>
        <w:jc w:val="both"/>
        <w:rPr>
          <w:rFonts w:ascii="Times New Roman" w:hAnsi="Times New Roman"/>
          <w:sz w:val="22"/>
          <w:szCs w:val="22"/>
        </w:rPr>
      </w:pPr>
    </w:p>
    <w:p w:rsidR="00956316" w:rsidRDefault="00956316" w:rsidP="00956316">
      <w:pPr>
        <w:shd w:val="clear" w:color="auto" w:fill="FFFFFF"/>
        <w:ind w:firstLine="567"/>
        <w:jc w:val="center"/>
        <w:rPr>
          <w:snapToGrid w:val="0"/>
          <w:sz w:val="22"/>
          <w:szCs w:val="22"/>
        </w:rPr>
      </w:pPr>
      <w:r w:rsidRPr="00FE4897">
        <w:rPr>
          <w:snapToGrid w:val="0"/>
          <w:sz w:val="22"/>
          <w:szCs w:val="22"/>
        </w:rPr>
        <w:t>8. Конфиденциальность</w:t>
      </w:r>
    </w:p>
    <w:p w:rsidR="00956316" w:rsidRPr="00FE4897" w:rsidRDefault="00956316" w:rsidP="00956316">
      <w:pPr>
        <w:shd w:val="clear" w:color="auto" w:fill="FFFFFF"/>
        <w:ind w:firstLine="567"/>
        <w:jc w:val="center"/>
        <w:rPr>
          <w:snapToGrid w:val="0"/>
          <w:sz w:val="22"/>
          <w:szCs w:val="22"/>
        </w:rPr>
      </w:pPr>
    </w:p>
    <w:p w:rsidR="00956316" w:rsidRPr="005742EE" w:rsidRDefault="00956316" w:rsidP="00956316">
      <w:pPr>
        <w:pStyle w:val="Style8"/>
        <w:widowControl/>
        <w:spacing w:after="120"/>
        <w:ind w:left="48"/>
        <w:jc w:val="left"/>
        <w:rPr>
          <w:sz w:val="22"/>
          <w:szCs w:val="22"/>
        </w:rPr>
      </w:pPr>
      <w:r w:rsidRPr="005742EE">
        <w:rPr>
          <w:sz w:val="22"/>
          <w:szCs w:val="22"/>
        </w:rPr>
        <w:t xml:space="preserve">8.1.  Настоящим Стороны договариваются соблюдать требования об обеспечении конфиденциальности информации, касающейся любых фактов, данных и информации, о которых стало известно в процессе исполнения настоящего Договора, в том числе в отношении сведений, составляющих коммерческую тайну какой-либо из Сторон. </w:t>
      </w:r>
    </w:p>
    <w:p w:rsidR="00956316" w:rsidRPr="005742EE" w:rsidRDefault="00956316" w:rsidP="00956316">
      <w:pPr>
        <w:pStyle w:val="Style8"/>
        <w:widowControl/>
        <w:spacing w:after="120"/>
        <w:ind w:left="48"/>
        <w:jc w:val="left"/>
        <w:rPr>
          <w:sz w:val="22"/>
          <w:szCs w:val="22"/>
        </w:rPr>
      </w:pPr>
      <w:r w:rsidRPr="005742EE">
        <w:rPr>
          <w:sz w:val="22"/>
          <w:szCs w:val="22"/>
        </w:rPr>
        <w:t xml:space="preserve">  Сторона, получившая сведения, составляющие коммерческую тайну другой Стороны, именуется в дальнейшем – «Принимающая сторона».</w:t>
      </w:r>
    </w:p>
    <w:p w:rsidR="00956316" w:rsidRPr="005742EE" w:rsidRDefault="00956316" w:rsidP="00956316">
      <w:pPr>
        <w:pStyle w:val="Style8"/>
        <w:widowControl/>
        <w:rPr>
          <w:sz w:val="22"/>
          <w:szCs w:val="22"/>
        </w:rPr>
      </w:pPr>
      <w:r w:rsidRPr="005742EE">
        <w:rPr>
          <w:sz w:val="22"/>
          <w:szCs w:val="22"/>
        </w:rPr>
        <w:t xml:space="preserve">   Сторона, передавшая сведения, составляющие ее коммерческую тайну, именуется в дальнейшем – «Передающая сторона». </w:t>
      </w:r>
    </w:p>
    <w:p w:rsidR="00956316" w:rsidRPr="005742EE" w:rsidRDefault="00956316" w:rsidP="00956316">
      <w:pPr>
        <w:pStyle w:val="Style8"/>
        <w:widowControl/>
        <w:ind w:left="425"/>
        <w:rPr>
          <w:sz w:val="22"/>
          <w:szCs w:val="22"/>
        </w:rPr>
      </w:pPr>
    </w:p>
    <w:p w:rsidR="00956316" w:rsidRPr="005742EE" w:rsidRDefault="00956316" w:rsidP="00956316">
      <w:pPr>
        <w:pStyle w:val="Style8"/>
        <w:widowControl/>
        <w:spacing w:after="120"/>
        <w:rPr>
          <w:sz w:val="22"/>
          <w:szCs w:val="22"/>
        </w:rPr>
      </w:pPr>
      <w:r w:rsidRPr="005742EE">
        <w:rPr>
          <w:sz w:val="22"/>
          <w:szCs w:val="22"/>
        </w:rPr>
        <w:t>8.2. Стороны обязуются принять  все разумные и достаточные меры, чтобы не допустить несанкционированного доступа к информации, составляющей их коммерческую тайну, и не разглашать такую информацию третьим лицам без предварительного письменного согласия обеих Сторон, если иное не установлено действующим законодательством РФ или настоящим Договором. Заказчик не имеет права передавать третьим лицам без письменного согласия Исполнителя информацию о технологии выполнения Исполнителем услуг за исключением п. 4. настоящего Договора.</w:t>
      </w:r>
    </w:p>
    <w:p w:rsidR="00956316" w:rsidRPr="005742EE" w:rsidRDefault="00956316" w:rsidP="00956316">
      <w:pPr>
        <w:pStyle w:val="Style8"/>
        <w:widowControl/>
        <w:spacing w:after="120"/>
        <w:rPr>
          <w:sz w:val="22"/>
          <w:szCs w:val="22"/>
        </w:rPr>
      </w:pPr>
      <w:r w:rsidRPr="005742EE">
        <w:rPr>
          <w:sz w:val="22"/>
          <w:szCs w:val="22"/>
        </w:rPr>
        <w:t>8.3. Принимающая сторона, вправе использовать сведения, составляющие коммерческую тайну Передающей стороны только для исполнения Договора. При отсутствии предварительного письменного согласия Передающей стороны, Принимающая сторона не может использовать эту информацию в целях отличных от целей настоящего Договора.</w:t>
      </w:r>
    </w:p>
    <w:p w:rsidR="00956316" w:rsidRPr="005742EE" w:rsidRDefault="00956316" w:rsidP="00956316">
      <w:pPr>
        <w:pStyle w:val="Style8"/>
        <w:widowControl/>
        <w:spacing w:after="120"/>
        <w:rPr>
          <w:sz w:val="22"/>
          <w:szCs w:val="22"/>
        </w:rPr>
      </w:pPr>
      <w:r w:rsidRPr="005742EE">
        <w:rPr>
          <w:sz w:val="22"/>
          <w:szCs w:val="22"/>
        </w:rPr>
        <w:t xml:space="preserve">8.4. </w:t>
      </w:r>
      <w:proofErr w:type="gramStart"/>
      <w:r w:rsidRPr="005742EE">
        <w:rPr>
          <w:sz w:val="22"/>
          <w:szCs w:val="22"/>
        </w:rPr>
        <w:t>Несмотря на изложенное, Стороны признают, что Принимающая сторона имеет право предоставлять информацию, составляющую коммерческую тайну Передающей стороны, третьим лицам без предварительного на то письменного согласия Передающей стороны в случаях, предусмотренных законодательством Российской Федерации, а также организациям, ведущим бухгалтерский и налоговый учет деятельности Принимающей стороны, аудиторам, консультантам Принимающей стороны при условии, что такие третьи лица, которым должны быть раскрыты сведения, составляющие</w:t>
      </w:r>
      <w:proofErr w:type="gramEnd"/>
      <w:r w:rsidRPr="005742EE">
        <w:rPr>
          <w:sz w:val="22"/>
          <w:szCs w:val="22"/>
        </w:rPr>
        <w:t xml:space="preserve"> коммерческую тайну Передающей стороны, осознают необходимость соблюдения требований конфиденциальности такой информации и приняли на себя письменные обязательства по соблюдению таких требований не менее жесткие, чем установлены в настоящем Договором.</w:t>
      </w:r>
    </w:p>
    <w:p w:rsidR="00956316" w:rsidRPr="005742EE" w:rsidRDefault="00956316" w:rsidP="00956316">
      <w:pPr>
        <w:pStyle w:val="Style8"/>
        <w:widowControl/>
        <w:spacing w:after="120"/>
        <w:rPr>
          <w:sz w:val="22"/>
          <w:szCs w:val="22"/>
        </w:rPr>
      </w:pPr>
      <w:r w:rsidRPr="005742EE">
        <w:rPr>
          <w:sz w:val="22"/>
          <w:szCs w:val="22"/>
        </w:rPr>
        <w:t>8.5. В случае если Принимающая сторона раскрывает информацию, в отношении которой установлены требования об обеспечении ее конфиденциальности, в соответствии с пунктом 4 настоящей статьи, она обязана в возможно короткий срок письменно уведомить Передающую сторону о таком раскрытии и предпринять обоснованные коммерческие усилия, чтобы ограничить такое раскрытие.</w:t>
      </w:r>
    </w:p>
    <w:p w:rsidR="00956316" w:rsidRPr="005742EE" w:rsidRDefault="00956316" w:rsidP="00956316">
      <w:pPr>
        <w:pStyle w:val="Default"/>
        <w:jc w:val="both"/>
        <w:rPr>
          <w:color w:val="auto"/>
          <w:sz w:val="22"/>
          <w:szCs w:val="22"/>
        </w:rPr>
      </w:pPr>
      <w:r w:rsidRPr="005742EE">
        <w:rPr>
          <w:color w:val="auto"/>
          <w:sz w:val="22"/>
          <w:szCs w:val="22"/>
        </w:rPr>
        <w:t>8.6. Передача  сведений,  составляющих  коммерческую тайну, одной Стороной другой Стороне допускается только следующими каналами связи:</w:t>
      </w:r>
    </w:p>
    <w:p w:rsidR="00956316" w:rsidRPr="005742EE" w:rsidRDefault="00956316" w:rsidP="00956316">
      <w:pPr>
        <w:pStyle w:val="Default"/>
        <w:jc w:val="both"/>
        <w:rPr>
          <w:color w:val="auto"/>
          <w:sz w:val="22"/>
          <w:szCs w:val="22"/>
        </w:rPr>
      </w:pPr>
      <w:r w:rsidRPr="005742EE">
        <w:rPr>
          <w:color w:val="auto"/>
          <w:sz w:val="22"/>
          <w:szCs w:val="22"/>
        </w:rPr>
        <w:t>- нарочным;</w:t>
      </w:r>
    </w:p>
    <w:p w:rsidR="00956316" w:rsidRPr="005742EE" w:rsidRDefault="00956316" w:rsidP="00956316">
      <w:pPr>
        <w:pStyle w:val="Default"/>
        <w:jc w:val="both"/>
        <w:rPr>
          <w:color w:val="auto"/>
          <w:sz w:val="22"/>
          <w:szCs w:val="22"/>
        </w:rPr>
      </w:pPr>
      <w:r w:rsidRPr="005742EE">
        <w:rPr>
          <w:color w:val="auto"/>
          <w:sz w:val="22"/>
          <w:szCs w:val="22"/>
        </w:rPr>
        <w:t>- с использованием курьерской службы;</w:t>
      </w:r>
    </w:p>
    <w:p w:rsidR="00956316" w:rsidRPr="005742EE" w:rsidRDefault="00956316" w:rsidP="00956316">
      <w:pPr>
        <w:pStyle w:val="Default"/>
        <w:jc w:val="both"/>
        <w:rPr>
          <w:color w:val="auto"/>
          <w:sz w:val="22"/>
          <w:szCs w:val="22"/>
        </w:rPr>
      </w:pPr>
      <w:r w:rsidRPr="005742EE">
        <w:rPr>
          <w:color w:val="auto"/>
          <w:sz w:val="22"/>
          <w:szCs w:val="22"/>
        </w:rPr>
        <w:t>- заказным письмом при обязательном подтверждении факта отправки письма квитанцией;</w:t>
      </w:r>
    </w:p>
    <w:p w:rsidR="00956316" w:rsidRPr="005742EE" w:rsidRDefault="00956316" w:rsidP="00956316">
      <w:pPr>
        <w:pStyle w:val="Default"/>
        <w:jc w:val="both"/>
        <w:rPr>
          <w:color w:val="auto"/>
          <w:sz w:val="22"/>
          <w:szCs w:val="22"/>
        </w:rPr>
      </w:pPr>
      <w:r w:rsidRPr="005742EE">
        <w:rPr>
          <w:color w:val="auto"/>
          <w:sz w:val="22"/>
          <w:szCs w:val="22"/>
        </w:rPr>
        <w:t>- в электронном виде по защищенным криптографическими средствами каналам связи;</w:t>
      </w:r>
    </w:p>
    <w:p w:rsidR="00956316" w:rsidRPr="005742EE" w:rsidRDefault="00956316" w:rsidP="00956316">
      <w:pPr>
        <w:pStyle w:val="Default"/>
        <w:jc w:val="both"/>
        <w:rPr>
          <w:color w:val="auto"/>
          <w:sz w:val="22"/>
          <w:szCs w:val="22"/>
        </w:rPr>
      </w:pPr>
      <w:r w:rsidRPr="005742EE">
        <w:rPr>
          <w:color w:val="auto"/>
          <w:sz w:val="22"/>
          <w:szCs w:val="22"/>
        </w:rPr>
        <w:t>- в устной форме, при обязательном уведомлении другой Стороны о том, что информация является коммерческой тайной.</w:t>
      </w:r>
    </w:p>
    <w:p w:rsidR="00956316" w:rsidRPr="005742EE" w:rsidRDefault="00956316" w:rsidP="00956316">
      <w:pPr>
        <w:pStyle w:val="afc"/>
        <w:tabs>
          <w:tab w:val="left" w:pos="1076"/>
        </w:tabs>
        <w:spacing w:after="0"/>
        <w:jc w:val="both"/>
        <w:rPr>
          <w:sz w:val="22"/>
          <w:szCs w:val="22"/>
        </w:rPr>
      </w:pPr>
      <w:r w:rsidRPr="005742EE">
        <w:rPr>
          <w:sz w:val="22"/>
          <w:szCs w:val="22"/>
        </w:rPr>
        <w:t xml:space="preserve">    При передаче информации, в отношении которой установлены требования об обеспечении ее конфиденциальности, на материальных носителях и/или в электронных файлах документов Передающей стороной проставляется гриф «Коммерческая тайна» с указанием полного наименования ее обладателя и адреса местонахождения.</w:t>
      </w:r>
    </w:p>
    <w:p w:rsidR="00956316" w:rsidRPr="005742EE" w:rsidRDefault="00956316" w:rsidP="00956316">
      <w:pPr>
        <w:pStyle w:val="afc"/>
        <w:tabs>
          <w:tab w:val="left" w:pos="1076"/>
        </w:tabs>
        <w:spacing w:after="0"/>
        <w:jc w:val="both"/>
        <w:rPr>
          <w:sz w:val="22"/>
          <w:szCs w:val="22"/>
        </w:rPr>
      </w:pPr>
    </w:p>
    <w:p w:rsidR="00956316" w:rsidRPr="005742EE" w:rsidRDefault="00956316" w:rsidP="00956316">
      <w:pPr>
        <w:pStyle w:val="Style8"/>
        <w:widowControl/>
        <w:spacing w:after="120"/>
        <w:rPr>
          <w:sz w:val="22"/>
          <w:szCs w:val="22"/>
        </w:rPr>
      </w:pPr>
      <w:r w:rsidRPr="005742EE">
        <w:rPr>
          <w:sz w:val="22"/>
          <w:szCs w:val="22"/>
        </w:rPr>
        <w:t>8.7. К информации не могут быть  установлены  требования  по  обеспечению ее конфиденциальности, если: (а) в момент раскрытия информация является общедоступной на законных основаниях или становится таковой после даты раскрытия не вследствие нарушения настоящего Договора; (</w:t>
      </w:r>
      <w:proofErr w:type="gramStart"/>
      <w:r w:rsidRPr="005742EE">
        <w:rPr>
          <w:sz w:val="22"/>
          <w:szCs w:val="22"/>
        </w:rPr>
        <w:t xml:space="preserve">б) </w:t>
      </w:r>
      <w:proofErr w:type="gramEnd"/>
      <w:r w:rsidRPr="005742EE">
        <w:rPr>
          <w:sz w:val="22"/>
          <w:szCs w:val="22"/>
        </w:rPr>
        <w:t>информация получена Стороной от третьего лица, не связанного запретом на такое раскрытие; (г) Сторона на законных основаниях обладала такой информацией до ее раскрытия; (</w:t>
      </w:r>
      <w:proofErr w:type="spellStart"/>
      <w:r w:rsidRPr="005742EE">
        <w:rPr>
          <w:sz w:val="22"/>
          <w:szCs w:val="22"/>
        </w:rPr>
        <w:t>д</w:t>
      </w:r>
      <w:proofErr w:type="spellEnd"/>
      <w:r w:rsidRPr="005742EE">
        <w:rPr>
          <w:sz w:val="22"/>
          <w:szCs w:val="22"/>
        </w:rPr>
        <w:t xml:space="preserve">) в </w:t>
      </w:r>
      <w:proofErr w:type="gramStart"/>
      <w:r w:rsidRPr="005742EE">
        <w:rPr>
          <w:sz w:val="22"/>
          <w:szCs w:val="22"/>
        </w:rPr>
        <w:t>соответствии</w:t>
      </w:r>
      <w:proofErr w:type="gramEnd"/>
      <w:r w:rsidRPr="005742EE">
        <w:rPr>
          <w:sz w:val="22"/>
          <w:szCs w:val="22"/>
        </w:rPr>
        <w:t xml:space="preserve"> с требованием действующего законодательства раскрытие информации требуется государственными или судебными органами.</w:t>
      </w:r>
    </w:p>
    <w:p w:rsidR="00956316" w:rsidRPr="005742EE" w:rsidRDefault="00956316" w:rsidP="00956316">
      <w:pPr>
        <w:pStyle w:val="Style8"/>
        <w:widowControl/>
        <w:spacing w:after="120"/>
        <w:rPr>
          <w:sz w:val="22"/>
          <w:szCs w:val="22"/>
        </w:rPr>
      </w:pPr>
      <w:r w:rsidRPr="005742EE">
        <w:rPr>
          <w:sz w:val="22"/>
          <w:szCs w:val="22"/>
        </w:rPr>
        <w:t xml:space="preserve">8.8. </w:t>
      </w:r>
      <w:proofErr w:type="gramStart"/>
      <w:r w:rsidRPr="005742EE">
        <w:rPr>
          <w:sz w:val="22"/>
          <w:szCs w:val="22"/>
        </w:rPr>
        <w:t>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Договора, в том числе  неумышленных, ошибочных действий или бездействия, несет ответственность в соответствии с законодательством Российской Федерации и обязана возместить Передающей стороне все и любые расходы, повреждения или потери, понесенные последней в результате или в связи с таким нарушением.</w:t>
      </w:r>
      <w:proofErr w:type="gramEnd"/>
    </w:p>
    <w:p w:rsidR="00956316" w:rsidRPr="005742EE" w:rsidRDefault="00956316" w:rsidP="00956316">
      <w:pPr>
        <w:pStyle w:val="Style8"/>
        <w:widowControl/>
        <w:spacing w:after="120"/>
        <w:rPr>
          <w:sz w:val="22"/>
          <w:szCs w:val="22"/>
        </w:rPr>
      </w:pPr>
      <w:r w:rsidRPr="005742EE">
        <w:rPr>
          <w:sz w:val="22"/>
          <w:szCs w:val="22"/>
        </w:rPr>
        <w:t>8.9. В случае если Принимающая сторона, обнаружит признаки несанкционированного доступа третьих лиц к информации, составляющей коммерческую тайну передающей стороны, принимающая сторона обязана в минимально короткий срок уведомить об этом Передающую сторону и принять все возможные меры для уменьшения последствий несанкционированного доступа.</w:t>
      </w:r>
    </w:p>
    <w:p w:rsidR="00956316" w:rsidRPr="005742EE" w:rsidRDefault="00956316" w:rsidP="00956316">
      <w:pPr>
        <w:pStyle w:val="Style8"/>
        <w:widowControl/>
        <w:spacing w:after="120"/>
        <w:rPr>
          <w:sz w:val="22"/>
          <w:szCs w:val="22"/>
        </w:rPr>
      </w:pPr>
      <w:r w:rsidRPr="005742EE">
        <w:rPr>
          <w:sz w:val="22"/>
          <w:szCs w:val="22"/>
        </w:rPr>
        <w:t>8.10. Положения  настоящей  Статьи продолжают  действовать  в  отношении  Сторон   в течение 3 (трех) календарных лет после окончания срока действия настоящего Договора.</w:t>
      </w:r>
    </w:p>
    <w:p w:rsidR="00956316" w:rsidRDefault="00956316" w:rsidP="00956316">
      <w:pPr>
        <w:pStyle w:val="aff1"/>
        <w:jc w:val="center"/>
        <w:rPr>
          <w:rFonts w:ascii="Times New Roman" w:hAnsi="Times New Roman"/>
          <w:sz w:val="22"/>
          <w:szCs w:val="22"/>
        </w:rPr>
      </w:pPr>
      <w:r w:rsidRPr="00827087">
        <w:rPr>
          <w:rFonts w:ascii="Times New Roman" w:hAnsi="Times New Roman"/>
          <w:sz w:val="22"/>
          <w:szCs w:val="22"/>
        </w:rPr>
        <w:t>9. Форс-мажор.</w:t>
      </w:r>
    </w:p>
    <w:p w:rsidR="00956316" w:rsidRPr="00827087" w:rsidRDefault="00956316" w:rsidP="00956316">
      <w:pPr>
        <w:pStyle w:val="aff1"/>
        <w:jc w:val="center"/>
        <w:rPr>
          <w:rFonts w:ascii="Times New Roman" w:hAnsi="Times New Roman"/>
          <w:sz w:val="22"/>
          <w:szCs w:val="22"/>
        </w:rPr>
      </w:pP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9.1. Сторона освобождается от ответственности за частичное или полное неисполнение обязательств по настоящему Договору, если такое неисполнение является следствием непреодолимой силы: землетрясения, ураганы, наводнения, пожары, массовые заболевания, другие катастрофы и стихийные бедствия (форс-мажор), военные действия, действия (акты) органов государственной власти и управления, забастовки и другие  обстоятельства, не зависящие от воли сторон.</w:t>
      </w: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9.2. При наступлении обстоятельств непреодолимой силы, а также о моменте их прекращения, сторона должна без промедления  известить о них в письменном виде другую сторону. В случаях наступления обстоятельств непреодолимой  силы  срок  выполнения сторонами  обязательств по настоящему Договору отодвигается соразмерно времени, в течение которого действуют такие обстоятельства и их последствия.</w:t>
      </w: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9.3. Если обстоятельства непреодолимой силы и их последствия продолжают действовать более 2-х месяцев, либо будут действовать более этого срока, стороны в возможно короткий срок проведут  переговоры с целью выявления приемлемых для обеих сторон альтернативных способов исполнения Договора и достижения соответствующей договоренности.</w:t>
      </w:r>
    </w:p>
    <w:p w:rsidR="00956316" w:rsidRPr="00827087" w:rsidRDefault="00956316" w:rsidP="00956316">
      <w:pPr>
        <w:pStyle w:val="aff1"/>
        <w:jc w:val="both"/>
        <w:rPr>
          <w:rFonts w:ascii="Times New Roman" w:hAnsi="Times New Roman"/>
          <w:sz w:val="22"/>
          <w:szCs w:val="22"/>
        </w:rPr>
      </w:pPr>
    </w:p>
    <w:p w:rsidR="00956316" w:rsidRPr="00827087" w:rsidRDefault="00956316" w:rsidP="00956316">
      <w:pPr>
        <w:pStyle w:val="aff1"/>
        <w:jc w:val="center"/>
        <w:rPr>
          <w:rFonts w:ascii="Times New Roman" w:hAnsi="Times New Roman"/>
          <w:sz w:val="22"/>
          <w:szCs w:val="22"/>
        </w:rPr>
      </w:pPr>
      <w:r w:rsidRPr="00827087">
        <w:rPr>
          <w:rFonts w:ascii="Times New Roman" w:hAnsi="Times New Roman"/>
          <w:sz w:val="22"/>
          <w:szCs w:val="22"/>
        </w:rPr>
        <w:t>10. Порядок разрешения споров.</w:t>
      </w:r>
    </w:p>
    <w:p w:rsidR="00956316" w:rsidRPr="00827087" w:rsidRDefault="00956316" w:rsidP="00956316">
      <w:pPr>
        <w:pStyle w:val="aff1"/>
        <w:jc w:val="both"/>
        <w:rPr>
          <w:rFonts w:ascii="Times New Roman" w:hAnsi="Times New Roman"/>
          <w:sz w:val="22"/>
          <w:szCs w:val="22"/>
        </w:rPr>
      </w:pP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 xml:space="preserve">10.1. В случае  возникновения  разногласий  по произведенным операциям с использованием  ЭК Клиент должен  представить  Компании  письменную претензию в срок не более 40 дней </w:t>
      </w:r>
      <w:proofErr w:type="gramStart"/>
      <w:r w:rsidRPr="00827087">
        <w:rPr>
          <w:rFonts w:ascii="Times New Roman" w:hAnsi="Times New Roman"/>
          <w:sz w:val="22"/>
          <w:szCs w:val="22"/>
        </w:rPr>
        <w:t>с даты проведения</w:t>
      </w:r>
      <w:proofErr w:type="gramEnd"/>
      <w:r w:rsidRPr="00827087">
        <w:rPr>
          <w:rFonts w:ascii="Times New Roman" w:hAnsi="Times New Roman"/>
          <w:sz w:val="22"/>
          <w:szCs w:val="22"/>
        </w:rPr>
        <w:t xml:space="preserve"> операции по ЭК, по которой имеются разногласия. По истечении указанного срока претензии от Клиента не принимаются</w:t>
      </w:r>
      <w:r>
        <w:rPr>
          <w:rFonts w:ascii="Times New Roman" w:hAnsi="Times New Roman"/>
          <w:sz w:val="22"/>
          <w:szCs w:val="22"/>
        </w:rPr>
        <w:t>.</w:t>
      </w:r>
      <w:r w:rsidRPr="00827087">
        <w:rPr>
          <w:rFonts w:ascii="Times New Roman" w:hAnsi="Times New Roman"/>
          <w:sz w:val="22"/>
          <w:szCs w:val="22"/>
        </w:rPr>
        <w:t xml:space="preserve"> </w:t>
      </w:r>
      <w:r>
        <w:rPr>
          <w:rFonts w:ascii="Times New Roman" w:hAnsi="Times New Roman"/>
          <w:sz w:val="22"/>
          <w:szCs w:val="22"/>
        </w:rPr>
        <w:t>П</w:t>
      </w:r>
      <w:r w:rsidRPr="00827087">
        <w:rPr>
          <w:rFonts w:ascii="Times New Roman" w:hAnsi="Times New Roman"/>
          <w:sz w:val="22"/>
          <w:szCs w:val="22"/>
        </w:rPr>
        <w:t>редоставленный согласно п. 6.1.2  Договора отчет является двусторонним  утвержденным актом о</w:t>
      </w:r>
      <w:r>
        <w:rPr>
          <w:rFonts w:ascii="Times New Roman" w:hAnsi="Times New Roman"/>
          <w:sz w:val="22"/>
          <w:szCs w:val="22"/>
        </w:rPr>
        <w:t xml:space="preserve">б отпущенных нефтепродуктах по </w:t>
      </w:r>
      <w:proofErr w:type="gramStart"/>
      <w:r>
        <w:rPr>
          <w:rFonts w:ascii="Times New Roman" w:hAnsi="Times New Roman"/>
          <w:sz w:val="22"/>
          <w:szCs w:val="22"/>
        </w:rPr>
        <w:t>ЭК</w:t>
      </w:r>
      <w:proofErr w:type="gramEnd"/>
      <w:r w:rsidRPr="00827087">
        <w:rPr>
          <w:rFonts w:ascii="Times New Roman" w:hAnsi="Times New Roman"/>
          <w:sz w:val="22"/>
          <w:szCs w:val="22"/>
        </w:rPr>
        <w:t xml:space="preserve"> </w:t>
      </w:r>
      <w:r>
        <w:rPr>
          <w:rFonts w:ascii="Times New Roman" w:hAnsi="Times New Roman"/>
          <w:sz w:val="22"/>
          <w:szCs w:val="22"/>
        </w:rPr>
        <w:t>и оказанных</w:t>
      </w:r>
      <w:r w:rsidRPr="00827087">
        <w:rPr>
          <w:rFonts w:ascii="Times New Roman" w:hAnsi="Times New Roman"/>
          <w:sz w:val="22"/>
          <w:szCs w:val="22"/>
        </w:rPr>
        <w:t xml:space="preserve"> информационно-технических услугах</w:t>
      </w:r>
      <w:r>
        <w:rPr>
          <w:rFonts w:ascii="Times New Roman" w:hAnsi="Times New Roman"/>
          <w:sz w:val="22"/>
          <w:szCs w:val="22"/>
        </w:rPr>
        <w:t>.</w:t>
      </w:r>
      <w:r w:rsidRPr="00827087">
        <w:rPr>
          <w:rFonts w:ascii="Times New Roman" w:hAnsi="Times New Roman"/>
          <w:sz w:val="22"/>
          <w:szCs w:val="22"/>
        </w:rPr>
        <w:t xml:space="preserve"> </w:t>
      </w:r>
      <w:r>
        <w:rPr>
          <w:rFonts w:ascii="Times New Roman" w:hAnsi="Times New Roman"/>
          <w:sz w:val="22"/>
          <w:szCs w:val="22"/>
        </w:rPr>
        <w:t xml:space="preserve">В срок до 20-го числа месяца, следующего за отчетным, Клиент должен представить в адрес </w:t>
      </w:r>
      <w:proofErr w:type="gramStart"/>
      <w:r>
        <w:rPr>
          <w:rFonts w:ascii="Times New Roman" w:hAnsi="Times New Roman"/>
          <w:sz w:val="22"/>
          <w:szCs w:val="22"/>
        </w:rPr>
        <w:t>Компании</w:t>
      </w:r>
      <w:proofErr w:type="gramEnd"/>
      <w:r>
        <w:rPr>
          <w:rFonts w:ascii="Times New Roman" w:hAnsi="Times New Roman"/>
          <w:sz w:val="22"/>
          <w:szCs w:val="22"/>
        </w:rPr>
        <w:t xml:space="preserve"> подписанный экземпляр товарной накладной ТОРГ-12. Если в указанный срок Клиент не подписал накладную ТОРГ-12 и не представил мотивированный отказ от ее подписания, то накладная ТОРГ-12 считается принятой и оформленной Сторонами.</w:t>
      </w: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10.2. Стороны обязуются  решать все разногласия по настоящему Договору путем переговоров. При невозможности достижения удовлетворяющих стороны результатов любая из сторон вправе обратиться в Арбитражный суд города Москвы.</w:t>
      </w:r>
    </w:p>
    <w:p w:rsidR="00956316" w:rsidRPr="00827087" w:rsidRDefault="00956316" w:rsidP="00956316">
      <w:pPr>
        <w:pStyle w:val="aff1"/>
        <w:jc w:val="both"/>
        <w:rPr>
          <w:rFonts w:ascii="Times New Roman" w:hAnsi="Times New Roman"/>
          <w:sz w:val="22"/>
          <w:szCs w:val="22"/>
        </w:rPr>
      </w:pPr>
    </w:p>
    <w:p w:rsidR="00956316" w:rsidRPr="00827087" w:rsidRDefault="00956316" w:rsidP="00956316">
      <w:pPr>
        <w:pStyle w:val="aff1"/>
        <w:jc w:val="center"/>
        <w:rPr>
          <w:rFonts w:ascii="Times New Roman" w:hAnsi="Times New Roman"/>
          <w:sz w:val="22"/>
          <w:szCs w:val="22"/>
        </w:rPr>
      </w:pPr>
      <w:r w:rsidRPr="00827087">
        <w:rPr>
          <w:rFonts w:ascii="Times New Roman" w:hAnsi="Times New Roman"/>
          <w:sz w:val="22"/>
          <w:szCs w:val="22"/>
        </w:rPr>
        <w:t>11. Сроки действия Договора и порядок его расторжения.</w:t>
      </w:r>
    </w:p>
    <w:p w:rsidR="00956316" w:rsidRPr="00827087" w:rsidRDefault="00956316" w:rsidP="00956316">
      <w:pPr>
        <w:pStyle w:val="aff1"/>
        <w:jc w:val="center"/>
        <w:rPr>
          <w:rFonts w:ascii="Times New Roman" w:hAnsi="Times New Roman"/>
          <w:sz w:val="22"/>
          <w:szCs w:val="22"/>
        </w:rPr>
      </w:pPr>
    </w:p>
    <w:p w:rsidR="00956316" w:rsidRPr="00FE4897" w:rsidRDefault="00956316" w:rsidP="00956316">
      <w:pPr>
        <w:tabs>
          <w:tab w:val="num" w:pos="0"/>
        </w:tabs>
        <w:jc w:val="both"/>
        <w:rPr>
          <w:snapToGrid w:val="0"/>
          <w:sz w:val="22"/>
          <w:szCs w:val="22"/>
        </w:rPr>
      </w:pPr>
      <w:r w:rsidRPr="00FE4897">
        <w:rPr>
          <w:snapToGrid w:val="0"/>
          <w:sz w:val="22"/>
          <w:szCs w:val="22"/>
        </w:rPr>
        <w:t xml:space="preserve">11.1. </w:t>
      </w:r>
      <w:proofErr w:type="gramStart"/>
      <w:r w:rsidRPr="00FE4897">
        <w:rPr>
          <w:snapToGrid w:val="0"/>
          <w:sz w:val="22"/>
          <w:szCs w:val="22"/>
        </w:rPr>
        <w:t>Настоящий  Договор  вступает  в силу с 01 января 201</w:t>
      </w:r>
      <w:r>
        <w:rPr>
          <w:snapToGrid w:val="0"/>
          <w:sz w:val="22"/>
          <w:szCs w:val="22"/>
        </w:rPr>
        <w:t>5</w:t>
      </w:r>
      <w:r w:rsidRPr="00FE4897">
        <w:rPr>
          <w:snapToGrid w:val="0"/>
          <w:sz w:val="22"/>
          <w:szCs w:val="22"/>
        </w:rPr>
        <w:t xml:space="preserve"> года  и действует по 31 декабря 201</w:t>
      </w:r>
      <w:r>
        <w:rPr>
          <w:snapToGrid w:val="0"/>
          <w:sz w:val="22"/>
          <w:szCs w:val="22"/>
        </w:rPr>
        <w:t>5</w:t>
      </w:r>
      <w:r w:rsidRPr="00FE4897">
        <w:rPr>
          <w:snapToGrid w:val="0"/>
          <w:sz w:val="22"/>
          <w:szCs w:val="22"/>
        </w:rPr>
        <w:t xml:space="preserve"> года, либо до момента достижения </w:t>
      </w:r>
      <w:r>
        <w:rPr>
          <w:snapToGrid w:val="0"/>
          <w:sz w:val="22"/>
          <w:szCs w:val="22"/>
        </w:rPr>
        <w:t xml:space="preserve">предельной </w:t>
      </w:r>
      <w:r w:rsidRPr="00FE4897">
        <w:rPr>
          <w:snapToGrid w:val="0"/>
          <w:sz w:val="22"/>
          <w:szCs w:val="22"/>
        </w:rPr>
        <w:t xml:space="preserve"> суммы Договора</w:t>
      </w:r>
      <w:r w:rsidRPr="003C7584">
        <w:rPr>
          <w:snapToGrid w:val="0"/>
          <w:color w:val="FF0000"/>
          <w:sz w:val="22"/>
          <w:szCs w:val="22"/>
        </w:rPr>
        <w:t xml:space="preserve">  </w:t>
      </w:r>
      <w:r w:rsidRPr="006E2107">
        <w:rPr>
          <w:snapToGrid w:val="0"/>
          <w:sz w:val="22"/>
          <w:szCs w:val="22"/>
        </w:rPr>
        <w:t xml:space="preserve">в размере </w:t>
      </w:r>
      <w:r w:rsidRPr="006E2107">
        <w:rPr>
          <w:sz w:val="22"/>
          <w:szCs w:val="22"/>
        </w:rPr>
        <w:t>2 870 000 (Два миллиона восемьсот семьдесят  тысяч) рублей 0 копеек</w:t>
      </w:r>
      <w:r w:rsidRPr="006E2107">
        <w:t xml:space="preserve">, в том числе НДС 18%, </w:t>
      </w:r>
      <w:r w:rsidRPr="006E2107">
        <w:rPr>
          <w:snapToGrid w:val="0"/>
          <w:sz w:val="22"/>
          <w:szCs w:val="22"/>
        </w:rPr>
        <w:t>рублей</w:t>
      </w:r>
      <w:r w:rsidRPr="00FE4897">
        <w:rPr>
          <w:snapToGrid w:val="0"/>
          <w:sz w:val="22"/>
          <w:szCs w:val="22"/>
        </w:rPr>
        <w:t>, что наступит ранее, в части исполнения обязательств по взаиморасчетам - до полного их выполнения, в части требований о</w:t>
      </w:r>
      <w:proofErr w:type="gramEnd"/>
      <w:r w:rsidRPr="00FE4897">
        <w:rPr>
          <w:snapToGrid w:val="0"/>
          <w:sz w:val="22"/>
          <w:szCs w:val="22"/>
        </w:rPr>
        <w:t xml:space="preserve"> конфиденциальности в соответствие с настоящим Договором.</w:t>
      </w:r>
    </w:p>
    <w:p w:rsidR="00956316" w:rsidRPr="00FE4897" w:rsidRDefault="00956316" w:rsidP="00956316">
      <w:pPr>
        <w:tabs>
          <w:tab w:val="num" w:pos="0"/>
        </w:tabs>
        <w:spacing w:line="20" w:lineRule="atLeast"/>
        <w:jc w:val="both"/>
        <w:rPr>
          <w:snapToGrid w:val="0"/>
          <w:sz w:val="22"/>
          <w:szCs w:val="22"/>
        </w:rPr>
      </w:pPr>
      <w:r w:rsidRPr="00FE4897">
        <w:rPr>
          <w:snapToGrid w:val="0"/>
          <w:sz w:val="22"/>
          <w:szCs w:val="22"/>
        </w:rPr>
        <w:t xml:space="preserve">11.2. </w:t>
      </w:r>
      <w:proofErr w:type="gramStart"/>
      <w:r w:rsidRPr="00FE4897">
        <w:rPr>
          <w:snapToGrid w:val="0"/>
          <w:sz w:val="22"/>
          <w:szCs w:val="22"/>
        </w:rPr>
        <w:t>Договор</w:t>
      </w:r>
      <w:proofErr w:type="gramEnd"/>
      <w:r w:rsidRPr="00FE4897">
        <w:rPr>
          <w:snapToGrid w:val="0"/>
          <w:sz w:val="22"/>
          <w:szCs w:val="22"/>
        </w:rPr>
        <w:t xml:space="preserve"> может быть расторгнут досрочно, если одна из Сторон заявит письменно о своем  намерении  расторгнуть  Договор, предупредив  об  этом другую Сторону не менее, чем за 30 дней.</w:t>
      </w:r>
    </w:p>
    <w:p w:rsidR="00956316" w:rsidRPr="00827087" w:rsidRDefault="00956316" w:rsidP="00956316">
      <w:pPr>
        <w:pStyle w:val="aff1"/>
        <w:spacing w:line="20" w:lineRule="atLeast"/>
        <w:jc w:val="both"/>
        <w:rPr>
          <w:rFonts w:ascii="Times New Roman" w:hAnsi="Times New Roman"/>
          <w:sz w:val="22"/>
          <w:szCs w:val="22"/>
        </w:rPr>
      </w:pPr>
      <w:r w:rsidRPr="00827087">
        <w:rPr>
          <w:rFonts w:ascii="Times New Roman" w:hAnsi="Times New Roman"/>
          <w:sz w:val="22"/>
          <w:szCs w:val="22"/>
        </w:rPr>
        <w:t xml:space="preserve">11.3. Настоящий Договор может быть изменен по  соглашению Сторон. Имея намерение расторгнуть Договор, Клиент должен подать письменное заявление, подписанное уполномоченными лицами и заверенное печатью, и сдать </w:t>
      </w:r>
      <w:proofErr w:type="gramStart"/>
      <w:r w:rsidRPr="00827087">
        <w:rPr>
          <w:rFonts w:ascii="Times New Roman" w:hAnsi="Times New Roman"/>
          <w:sz w:val="22"/>
          <w:szCs w:val="22"/>
        </w:rPr>
        <w:t>ЭК</w:t>
      </w:r>
      <w:proofErr w:type="gramEnd"/>
      <w:r w:rsidRPr="00827087">
        <w:rPr>
          <w:rFonts w:ascii="Times New Roman" w:hAnsi="Times New Roman"/>
          <w:sz w:val="22"/>
          <w:szCs w:val="22"/>
        </w:rPr>
        <w:t>. По истечении 21 банковского дня с момента подачи заявления и возврата ЭК производится сверка взаиморасчетов, и в течение 3 банковских дней между Сторонами производится полный взаиморасчет.</w:t>
      </w:r>
    </w:p>
    <w:p w:rsidR="00956316" w:rsidRPr="00827087" w:rsidRDefault="00956316" w:rsidP="00956316">
      <w:pPr>
        <w:pStyle w:val="aff1"/>
        <w:jc w:val="both"/>
        <w:rPr>
          <w:rFonts w:ascii="Times New Roman" w:hAnsi="Times New Roman"/>
          <w:sz w:val="22"/>
          <w:szCs w:val="22"/>
        </w:rPr>
      </w:pPr>
      <w:r w:rsidRPr="00827087">
        <w:rPr>
          <w:rFonts w:ascii="Times New Roman" w:hAnsi="Times New Roman"/>
          <w:sz w:val="22"/>
          <w:szCs w:val="22"/>
        </w:rPr>
        <w:t xml:space="preserve">11.4. </w:t>
      </w:r>
      <w:proofErr w:type="gramStart"/>
      <w:r w:rsidRPr="00827087">
        <w:rPr>
          <w:rFonts w:ascii="Times New Roman" w:hAnsi="Times New Roman"/>
          <w:sz w:val="22"/>
          <w:szCs w:val="22"/>
        </w:rPr>
        <w:t>После подписания двустороннего Акта о прекращении действия Договора все отношения между Сторонами считаются завершенными, а Договор прекратившим свое действие.</w:t>
      </w:r>
      <w:proofErr w:type="gramEnd"/>
    </w:p>
    <w:p w:rsidR="00956316" w:rsidRPr="00827087" w:rsidRDefault="00956316" w:rsidP="00956316">
      <w:pPr>
        <w:pStyle w:val="aff1"/>
        <w:jc w:val="both"/>
        <w:rPr>
          <w:rFonts w:ascii="Times New Roman" w:hAnsi="Times New Roman"/>
          <w:sz w:val="22"/>
          <w:szCs w:val="22"/>
        </w:rPr>
      </w:pPr>
    </w:p>
    <w:p w:rsidR="00956316" w:rsidRDefault="00956316" w:rsidP="00956316">
      <w:pPr>
        <w:pStyle w:val="aff1"/>
        <w:jc w:val="center"/>
        <w:rPr>
          <w:rFonts w:ascii="Times New Roman" w:hAnsi="Times New Roman"/>
          <w:sz w:val="22"/>
          <w:szCs w:val="22"/>
        </w:rPr>
      </w:pPr>
      <w:r w:rsidRPr="00827087">
        <w:rPr>
          <w:rFonts w:ascii="Times New Roman" w:hAnsi="Times New Roman"/>
          <w:sz w:val="22"/>
          <w:szCs w:val="22"/>
        </w:rPr>
        <w:t>12. Заключительные положения.</w:t>
      </w:r>
    </w:p>
    <w:p w:rsidR="00956316" w:rsidRPr="00827087" w:rsidRDefault="00956316" w:rsidP="00956316">
      <w:pPr>
        <w:pStyle w:val="aff1"/>
        <w:jc w:val="center"/>
        <w:rPr>
          <w:rFonts w:ascii="Times New Roman" w:hAnsi="Times New Roman"/>
          <w:sz w:val="22"/>
          <w:szCs w:val="22"/>
        </w:rPr>
      </w:pPr>
    </w:p>
    <w:p w:rsidR="00956316" w:rsidRDefault="00956316" w:rsidP="00956316">
      <w:pPr>
        <w:pStyle w:val="aff1"/>
        <w:spacing w:line="20" w:lineRule="atLeast"/>
        <w:jc w:val="both"/>
        <w:rPr>
          <w:rFonts w:ascii="Times New Roman" w:hAnsi="Times New Roman"/>
          <w:sz w:val="22"/>
          <w:szCs w:val="22"/>
        </w:rPr>
      </w:pPr>
      <w:r w:rsidRPr="00B34903">
        <w:rPr>
          <w:rFonts w:ascii="Times New Roman" w:hAnsi="Times New Roman"/>
          <w:sz w:val="22"/>
          <w:szCs w:val="22"/>
        </w:rPr>
        <w:t xml:space="preserve">12.1. Настоящий Договор вступает в силу </w:t>
      </w:r>
      <w:proofErr w:type="gramStart"/>
      <w:r w:rsidRPr="00B34903">
        <w:rPr>
          <w:rFonts w:ascii="Times New Roman" w:hAnsi="Times New Roman"/>
          <w:sz w:val="22"/>
          <w:szCs w:val="22"/>
        </w:rPr>
        <w:t>с даты подписания</w:t>
      </w:r>
      <w:proofErr w:type="gramEnd"/>
      <w:r w:rsidRPr="00B34903">
        <w:rPr>
          <w:rFonts w:ascii="Times New Roman" w:hAnsi="Times New Roman"/>
          <w:sz w:val="22"/>
          <w:szCs w:val="22"/>
        </w:rPr>
        <w:t xml:space="preserve"> его обеими сторонами и действует  до полного исполнения сторонами своих обязательств.</w:t>
      </w:r>
    </w:p>
    <w:p w:rsidR="00956316" w:rsidRPr="00B34903" w:rsidRDefault="00956316" w:rsidP="00956316">
      <w:pPr>
        <w:pStyle w:val="aff1"/>
        <w:spacing w:line="20" w:lineRule="atLeast"/>
        <w:jc w:val="both"/>
        <w:rPr>
          <w:rFonts w:ascii="Times New Roman" w:hAnsi="Times New Roman"/>
          <w:sz w:val="22"/>
          <w:szCs w:val="22"/>
        </w:rPr>
      </w:pPr>
      <w:r>
        <w:rPr>
          <w:rFonts w:ascii="Times New Roman" w:hAnsi="Times New Roman"/>
          <w:sz w:val="22"/>
          <w:szCs w:val="22"/>
        </w:rPr>
        <w:t>12</w:t>
      </w:r>
      <w:r w:rsidRPr="00B34903">
        <w:rPr>
          <w:rFonts w:ascii="Times New Roman" w:hAnsi="Times New Roman"/>
          <w:sz w:val="22"/>
          <w:szCs w:val="22"/>
        </w:rPr>
        <w:t>.2. По соглашению сторон срок действия договора может быть продлён или сокращён путём подписания дополнительного соглашения. Все дополнительные соглашения, а также изменения, дополнения к договору действительны лишь в том случае, если они выполнены в письменной форме и подписаны обеими сторонами.</w:t>
      </w:r>
    </w:p>
    <w:p w:rsidR="00956316" w:rsidRPr="00B34903" w:rsidRDefault="00956316" w:rsidP="00956316">
      <w:pPr>
        <w:pStyle w:val="aff1"/>
        <w:spacing w:line="20" w:lineRule="atLeast"/>
        <w:jc w:val="both"/>
        <w:rPr>
          <w:rFonts w:ascii="Times New Roman" w:hAnsi="Times New Roman"/>
          <w:sz w:val="22"/>
          <w:szCs w:val="22"/>
        </w:rPr>
      </w:pPr>
      <w:r>
        <w:rPr>
          <w:rFonts w:ascii="Times New Roman" w:hAnsi="Times New Roman"/>
          <w:sz w:val="22"/>
          <w:szCs w:val="22"/>
        </w:rPr>
        <w:t>12</w:t>
      </w:r>
      <w:r w:rsidRPr="00B34903">
        <w:rPr>
          <w:rFonts w:ascii="Times New Roman" w:hAnsi="Times New Roman"/>
          <w:sz w:val="22"/>
          <w:szCs w:val="22"/>
        </w:rPr>
        <w:t>.3. Документы, переданные по факсимильной связи, заверенные печатями и подписанные договаривающимися сторонами, принимаются до замены их в течение 5 календарных дней, как подлинные документы.</w:t>
      </w:r>
    </w:p>
    <w:p w:rsidR="00956316" w:rsidRPr="00B34903" w:rsidRDefault="00956316" w:rsidP="00956316">
      <w:pPr>
        <w:pStyle w:val="aff1"/>
        <w:spacing w:line="20" w:lineRule="atLeast"/>
        <w:jc w:val="both"/>
        <w:rPr>
          <w:rFonts w:ascii="Times New Roman" w:hAnsi="Times New Roman"/>
          <w:sz w:val="22"/>
          <w:szCs w:val="22"/>
        </w:rPr>
      </w:pPr>
      <w:r>
        <w:rPr>
          <w:rFonts w:ascii="Times New Roman" w:hAnsi="Times New Roman"/>
          <w:sz w:val="22"/>
          <w:szCs w:val="22"/>
        </w:rPr>
        <w:t>12</w:t>
      </w:r>
      <w:r w:rsidRPr="00B34903">
        <w:rPr>
          <w:rFonts w:ascii="Times New Roman" w:hAnsi="Times New Roman"/>
          <w:sz w:val="22"/>
          <w:szCs w:val="22"/>
        </w:rPr>
        <w:t xml:space="preserve">.4. Все споры и разногласия, вытекающие из настоящего договора, подлежат разрешению в Арбитражном суде г. Москвы. </w:t>
      </w:r>
    </w:p>
    <w:p w:rsidR="00956316" w:rsidRPr="00B34903" w:rsidRDefault="00956316" w:rsidP="00956316">
      <w:pPr>
        <w:pStyle w:val="aff1"/>
        <w:spacing w:line="20" w:lineRule="atLeast"/>
        <w:jc w:val="both"/>
        <w:rPr>
          <w:rFonts w:ascii="Times New Roman" w:hAnsi="Times New Roman"/>
          <w:sz w:val="22"/>
          <w:szCs w:val="22"/>
        </w:rPr>
      </w:pPr>
      <w:r>
        <w:rPr>
          <w:rFonts w:ascii="Times New Roman" w:hAnsi="Times New Roman"/>
          <w:sz w:val="22"/>
          <w:szCs w:val="22"/>
        </w:rPr>
        <w:t>12</w:t>
      </w:r>
      <w:r w:rsidRPr="00B34903">
        <w:rPr>
          <w:rFonts w:ascii="Times New Roman" w:hAnsi="Times New Roman"/>
          <w:sz w:val="22"/>
          <w:szCs w:val="22"/>
        </w:rPr>
        <w:t>.5. Настоящий договор составлен в двух экземплярах по одному для каждой стороны.</w:t>
      </w:r>
    </w:p>
    <w:p w:rsidR="00956316" w:rsidRPr="00B34903" w:rsidRDefault="00956316" w:rsidP="00956316">
      <w:pPr>
        <w:pStyle w:val="aff1"/>
        <w:spacing w:line="20" w:lineRule="atLeast"/>
        <w:jc w:val="both"/>
        <w:rPr>
          <w:rFonts w:ascii="Times New Roman" w:hAnsi="Times New Roman"/>
          <w:sz w:val="22"/>
          <w:szCs w:val="22"/>
        </w:rPr>
      </w:pPr>
      <w:r>
        <w:rPr>
          <w:rFonts w:ascii="Times New Roman" w:hAnsi="Times New Roman"/>
          <w:sz w:val="22"/>
          <w:szCs w:val="22"/>
        </w:rPr>
        <w:t>12</w:t>
      </w:r>
      <w:r w:rsidRPr="00B34903">
        <w:rPr>
          <w:rFonts w:ascii="Times New Roman" w:hAnsi="Times New Roman"/>
          <w:sz w:val="22"/>
          <w:szCs w:val="22"/>
        </w:rPr>
        <w:t>.6. При заключении настоящего Договора с</w:t>
      </w:r>
      <w:r>
        <w:rPr>
          <w:rFonts w:ascii="Times New Roman" w:hAnsi="Times New Roman"/>
          <w:sz w:val="22"/>
          <w:szCs w:val="22"/>
        </w:rPr>
        <w:t xml:space="preserve">тороны подписывают Приложение №2 и </w:t>
      </w:r>
      <w:proofErr w:type="gramStart"/>
      <w:r>
        <w:rPr>
          <w:rFonts w:ascii="Times New Roman" w:hAnsi="Times New Roman"/>
          <w:sz w:val="22"/>
          <w:szCs w:val="22"/>
        </w:rPr>
        <w:t xml:space="preserve">предоставляют </w:t>
      </w:r>
      <w:r w:rsidRPr="00B34903">
        <w:rPr>
          <w:rFonts w:ascii="Times New Roman" w:hAnsi="Times New Roman"/>
          <w:sz w:val="22"/>
          <w:szCs w:val="22"/>
        </w:rPr>
        <w:t>документы</w:t>
      </w:r>
      <w:proofErr w:type="gramEnd"/>
      <w:r>
        <w:rPr>
          <w:rFonts w:ascii="Times New Roman" w:hAnsi="Times New Roman"/>
          <w:sz w:val="22"/>
          <w:szCs w:val="22"/>
        </w:rPr>
        <w:t xml:space="preserve">, необходимые для подтверждения сведений </w:t>
      </w:r>
      <w:r w:rsidRPr="00B34903">
        <w:rPr>
          <w:rFonts w:ascii="Times New Roman" w:hAnsi="Times New Roman"/>
          <w:sz w:val="22"/>
          <w:szCs w:val="22"/>
        </w:rPr>
        <w:t>в отношении всей цепочки собственников и руководителей, включая бенефициаров (в том числе конечных)</w:t>
      </w:r>
      <w:r w:rsidRPr="00CF14F6">
        <w:rPr>
          <w:rFonts w:ascii="Times New Roman" w:hAnsi="Times New Roman"/>
          <w:sz w:val="22"/>
          <w:szCs w:val="22"/>
        </w:rPr>
        <w:t xml:space="preserve"> </w:t>
      </w:r>
      <w:r w:rsidRPr="00B34903">
        <w:rPr>
          <w:rFonts w:ascii="Times New Roman" w:hAnsi="Times New Roman"/>
          <w:sz w:val="22"/>
          <w:szCs w:val="22"/>
        </w:rPr>
        <w:t xml:space="preserve">(Устав, Выписка из </w:t>
      </w:r>
      <w:r w:rsidRPr="00CF14F6">
        <w:rPr>
          <w:rFonts w:ascii="Times New Roman" w:hAnsi="Times New Roman"/>
          <w:sz w:val="22"/>
          <w:szCs w:val="22"/>
        </w:rPr>
        <w:t>ЕГРЮЛ, выданная не позднее 30 дней до даты заключения Договора</w:t>
      </w:r>
      <w:r>
        <w:rPr>
          <w:rFonts w:ascii="Times New Roman" w:hAnsi="Times New Roman"/>
          <w:sz w:val="22"/>
          <w:szCs w:val="22"/>
        </w:rPr>
        <w:t xml:space="preserve"> и др.</w:t>
      </w:r>
      <w:r w:rsidRPr="00B34903">
        <w:rPr>
          <w:rFonts w:ascii="Times New Roman" w:hAnsi="Times New Roman"/>
          <w:sz w:val="22"/>
          <w:szCs w:val="22"/>
        </w:rPr>
        <w:t>)</w:t>
      </w:r>
    </w:p>
    <w:p w:rsidR="00956316" w:rsidRPr="00B34903" w:rsidRDefault="00956316" w:rsidP="00956316">
      <w:pPr>
        <w:pStyle w:val="aff1"/>
        <w:spacing w:line="20" w:lineRule="atLeast"/>
        <w:jc w:val="both"/>
        <w:rPr>
          <w:rFonts w:ascii="Times New Roman" w:hAnsi="Times New Roman"/>
          <w:sz w:val="22"/>
          <w:szCs w:val="22"/>
        </w:rPr>
      </w:pPr>
      <w:r>
        <w:rPr>
          <w:rFonts w:ascii="Times New Roman" w:hAnsi="Times New Roman"/>
          <w:sz w:val="22"/>
          <w:szCs w:val="22"/>
        </w:rPr>
        <w:t>12</w:t>
      </w:r>
      <w:r w:rsidRPr="00B34903">
        <w:rPr>
          <w:rFonts w:ascii="Times New Roman" w:hAnsi="Times New Roman"/>
          <w:sz w:val="22"/>
          <w:szCs w:val="22"/>
        </w:rPr>
        <w:t xml:space="preserve">.7. Стороны гарантируют, что сведения и документы в отношении всей цепочки собственников и руководителей, включая бенефициаров (в том числе конечных), переданные друг другу, являются полными, точными и достоверными. </w:t>
      </w:r>
    </w:p>
    <w:p w:rsidR="00956316" w:rsidRPr="00B34903" w:rsidRDefault="00956316" w:rsidP="00956316">
      <w:pPr>
        <w:pStyle w:val="aff1"/>
        <w:spacing w:line="20" w:lineRule="atLeast"/>
        <w:jc w:val="both"/>
        <w:rPr>
          <w:rFonts w:ascii="Times New Roman" w:hAnsi="Times New Roman"/>
          <w:sz w:val="22"/>
          <w:szCs w:val="22"/>
        </w:rPr>
      </w:pPr>
      <w:r w:rsidRPr="00B34903">
        <w:rPr>
          <w:rFonts w:ascii="Times New Roman" w:hAnsi="Times New Roman"/>
          <w:sz w:val="22"/>
          <w:szCs w:val="22"/>
        </w:rPr>
        <w:t>При изменении Сведений Стороны обязаны не позднее пяти (5) рабочих дней с момента таких изменений направить друг другу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956316" w:rsidRPr="00B34903" w:rsidRDefault="00956316" w:rsidP="00956316">
      <w:pPr>
        <w:pStyle w:val="aff1"/>
        <w:spacing w:line="20" w:lineRule="atLeast"/>
        <w:jc w:val="both"/>
        <w:rPr>
          <w:rFonts w:ascii="Times New Roman" w:hAnsi="Times New Roman"/>
          <w:sz w:val="22"/>
          <w:szCs w:val="22"/>
        </w:rPr>
      </w:pPr>
      <w:proofErr w:type="gramStart"/>
      <w:r w:rsidRPr="00B34903">
        <w:rPr>
          <w:rFonts w:ascii="Times New Roman" w:hAnsi="Times New Roman"/>
          <w:sz w:val="22"/>
          <w:szCs w:val="22"/>
        </w:rP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Сторонами Сведений, полностью или частично, компетентным органам государственной власти (в том числе, Федеральной</w:t>
      </w:r>
      <w:proofErr w:type="gramEnd"/>
      <w:r w:rsidRPr="00B34903">
        <w:rPr>
          <w:rFonts w:ascii="Times New Roman" w:hAnsi="Times New Roman"/>
          <w:sz w:val="22"/>
          <w:szCs w:val="22"/>
        </w:rPr>
        <w:t xml:space="preserve"> налоговой службе Российской Федерации, Минэнерго России, </w:t>
      </w:r>
      <w:proofErr w:type="spellStart"/>
      <w:r w:rsidRPr="00B34903">
        <w:rPr>
          <w:rFonts w:ascii="Times New Roman" w:hAnsi="Times New Roman"/>
          <w:sz w:val="22"/>
          <w:szCs w:val="22"/>
        </w:rPr>
        <w:t>Росфинмониторингу</w:t>
      </w:r>
      <w:proofErr w:type="spellEnd"/>
      <w:r w:rsidRPr="00B34903">
        <w:rPr>
          <w:rFonts w:ascii="Times New Roman" w:hAnsi="Times New Roman"/>
          <w:sz w:val="22"/>
          <w:szCs w:val="22"/>
        </w:rPr>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возмещает друг другу убытки, понесенные в связи с предъявлением какой-либо из Сторон претензий, исков и требований любыми третьими лицами, чьи права были или могли быть нарушены таким Раскрытием.</w:t>
      </w:r>
    </w:p>
    <w:p w:rsidR="00956316" w:rsidRPr="00B34903" w:rsidRDefault="00956316" w:rsidP="00956316">
      <w:pPr>
        <w:pStyle w:val="aff1"/>
        <w:spacing w:line="20" w:lineRule="atLeast"/>
        <w:jc w:val="both"/>
        <w:rPr>
          <w:rFonts w:ascii="Times New Roman" w:hAnsi="Times New Roman"/>
          <w:sz w:val="22"/>
          <w:szCs w:val="22"/>
        </w:rPr>
      </w:pPr>
      <w:r w:rsidRPr="00B34903">
        <w:rPr>
          <w:rFonts w:ascii="Times New Roman" w:hAnsi="Times New Roman"/>
          <w:sz w:val="22"/>
          <w:szCs w:val="22"/>
        </w:rPr>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56316" w:rsidRPr="00B34903" w:rsidRDefault="00956316" w:rsidP="00956316">
      <w:pPr>
        <w:pStyle w:val="aff1"/>
        <w:spacing w:line="20" w:lineRule="atLeast"/>
        <w:jc w:val="both"/>
        <w:rPr>
          <w:rFonts w:ascii="Times New Roman" w:hAnsi="Times New Roman"/>
          <w:sz w:val="22"/>
          <w:szCs w:val="22"/>
        </w:rPr>
      </w:pPr>
      <w:proofErr w:type="gramStart"/>
      <w:r w:rsidRPr="00B34903">
        <w:rPr>
          <w:rFonts w:ascii="Times New Roman" w:hAnsi="Times New Roman"/>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Сведения, от исполнения Договора и предъявления другой Стороне требования о возмещении убытков, причиненных прекращением Договора.</w:t>
      </w:r>
      <w:proofErr w:type="gramEnd"/>
      <w:r w:rsidRPr="00B34903">
        <w:rPr>
          <w:rFonts w:ascii="Times New Roman" w:hAnsi="Times New Roman"/>
          <w:sz w:val="22"/>
          <w:szCs w:val="22"/>
        </w:rPr>
        <w:t xml:space="preserve"> </w:t>
      </w:r>
      <w:proofErr w:type="gramStart"/>
      <w:r w:rsidRPr="00B34903">
        <w:rPr>
          <w:rFonts w:ascii="Times New Roman" w:hAnsi="Times New Roman"/>
          <w:sz w:val="22"/>
          <w:szCs w:val="22"/>
        </w:rPr>
        <w:t>Договор считается расторгнутым с даты получения Стороной, не предоставившей Сведения соответствующего письменного уведомления другой Стороной, если более поздняя дата не будет установлена в уведомлении.</w:t>
      </w:r>
      <w:proofErr w:type="gramEnd"/>
    </w:p>
    <w:p w:rsidR="00956316" w:rsidRDefault="00956316" w:rsidP="00956316">
      <w:pPr>
        <w:jc w:val="center"/>
        <w:rPr>
          <w:snapToGrid w:val="0"/>
          <w:sz w:val="22"/>
          <w:szCs w:val="22"/>
        </w:rPr>
      </w:pPr>
    </w:p>
    <w:p w:rsidR="00956316" w:rsidRPr="00FE4897" w:rsidRDefault="00956316" w:rsidP="00956316">
      <w:pPr>
        <w:jc w:val="center"/>
        <w:rPr>
          <w:snapToGrid w:val="0"/>
          <w:sz w:val="22"/>
          <w:szCs w:val="22"/>
        </w:rPr>
      </w:pPr>
      <w:r w:rsidRPr="00FE4897">
        <w:rPr>
          <w:snapToGrid w:val="0"/>
          <w:sz w:val="22"/>
          <w:szCs w:val="22"/>
        </w:rPr>
        <w:t>13.  Реквизиты Сторон</w:t>
      </w:r>
    </w:p>
    <w:tbl>
      <w:tblPr>
        <w:tblpPr w:leftFromText="180" w:rightFromText="180" w:vertAnchor="text" w:horzAnchor="margin" w:tblpXSpec="center" w:tblpY="165"/>
        <w:tblW w:w="10173" w:type="dxa"/>
        <w:tblLayout w:type="fixed"/>
        <w:tblLook w:val="0000"/>
      </w:tblPr>
      <w:tblGrid>
        <w:gridCol w:w="3510"/>
        <w:gridCol w:w="6663"/>
      </w:tblGrid>
      <w:tr w:rsidR="00956316" w:rsidRPr="00FE4897" w:rsidTr="00CD100B">
        <w:trPr>
          <w:trHeight w:val="4958"/>
        </w:trPr>
        <w:tc>
          <w:tcPr>
            <w:tcW w:w="3510" w:type="dxa"/>
          </w:tcPr>
          <w:p w:rsidR="00956316" w:rsidRPr="00FE4897" w:rsidRDefault="00956316" w:rsidP="00CD100B">
            <w:pPr>
              <w:spacing w:line="20" w:lineRule="atLeast"/>
              <w:jc w:val="center"/>
              <w:rPr>
                <w:b/>
                <w:snapToGrid w:val="0"/>
                <w:sz w:val="22"/>
                <w:szCs w:val="22"/>
              </w:rPr>
            </w:pPr>
            <w:r w:rsidRPr="00FE4897">
              <w:rPr>
                <w:b/>
                <w:snapToGrid w:val="0"/>
                <w:sz w:val="22"/>
                <w:szCs w:val="22"/>
              </w:rPr>
              <w:t>Компания</w:t>
            </w:r>
          </w:p>
          <w:p w:rsidR="00956316" w:rsidRPr="00FE4897" w:rsidRDefault="00956316" w:rsidP="00CD100B">
            <w:pPr>
              <w:spacing w:line="20" w:lineRule="atLeast"/>
              <w:rPr>
                <w:snapToGrid w:val="0"/>
                <w:sz w:val="22"/>
                <w:szCs w:val="22"/>
              </w:rPr>
            </w:pPr>
            <w:r w:rsidRPr="00FE4897">
              <w:rPr>
                <w:snapToGrid w:val="0"/>
                <w:sz w:val="22"/>
                <w:szCs w:val="22"/>
              </w:rPr>
              <w:t xml:space="preserve">                     </w:t>
            </w:r>
          </w:p>
          <w:p w:rsidR="00956316" w:rsidRPr="00FE4897" w:rsidRDefault="00956316" w:rsidP="00CD100B">
            <w:pPr>
              <w:spacing w:line="20" w:lineRule="atLeast"/>
              <w:rPr>
                <w:snapToGrid w:val="0"/>
                <w:sz w:val="22"/>
                <w:szCs w:val="22"/>
              </w:rPr>
            </w:pPr>
            <w:r w:rsidRPr="00FE4897">
              <w:rPr>
                <w:snapToGrid w:val="0"/>
                <w:sz w:val="22"/>
                <w:szCs w:val="22"/>
              </w:rPr>
              <w:t xml:space="preserve">Местонахождения: </w:t>
            </w:r>
          </w:p>
          <w:p w:rsidR="00956316" w:rsidRPr="00FE4897" w:rsidRDefault="00956316" w:rsidP="00CD100B">
            <w:pPr>
              <w:spacing w:line="20" w:lineRule="atLeast"/>
              <w:rPr>
                <w:snapToGrid w:val="0"/>
                <w:sz w:val="22"/>
                <w:szCs w:val="22"/>
              </w:rPr>
            </w:pPr>
            <w:r w:rsidRPr="00FE4897">
              <w:rPr>
                <w:snapToGrid w:val="0"/>
                <w:sz w:val="22"/>
                <w:szCs w:val="22"/>
              </w:rPr>
              <w:t>Банковские реквизиты:</w:t>
            </w:r>
          </w:p>
          <w:p w:rsidR="00956316" w:rsidRPr="00FE4897" w:rsidRDefault="00956316" w:rsidP="00CD100B">
            <w:pPr>
              <w:spacing w:line="20" w:lineRule="atLeast"/>
              <w:rPr>
                <w:snapToGrid w:val="0"/>
                <w:sz w:val="22"/>
                <w:szCs w:val="22"/>
              </w:rPr>
            </w:pPr>
            <w:r w:rsidRPr="00FE4897">
              <w:rPr>
                <w:snapToGrid w:val="0"/>
                <w:sz w:val="22"/>
                <w:szCs w:val="22"/>
              </w:rPr>
              <w:t>Контактное лицо (Ф.И.О.):</w:t>
            </w:r>
          </w:p>
          <w:p w:rsidR="00956316" w:rsidRPr="00FE4897" w:rsidRDefault="00956316" w:rsidP="00CD100B">
            <w:pPr>
              <w:spacing w:line="20" w:lineRule="atLeast"/>
              <w:rPr>
                <w:snapToGrid w:val="0"/>
                <w:sz w:val="22"/>
                <w:szCs w:val="22"/>
              </w:rPr>
            </w:pPr>
          </w:p>
        </w:tc>
        <w:tc>
          <w:tcPr>
            <w:tcW w:w="6663" w:type="dxa"/>
          </w:tcPr>
          <w:p w:rsidR="00956316" w:rsidRPr="00FE4897" w:rsidRDefault="00956316" w:rsidP="00CD100B">
            <w:pPr>
              <w:spacing w:line="20" w:lineRule="atLeast"/>
              <w:jc w:val="center"/>
              <w:rPr>
                <w:b/>
                <w:snapToGrid w:val="0"/>
                <w:sz w:val="22"/>
                <w:szCs w:val="22"/>
              </w:rPr>
            </w:pPr>
            <w:r w:rsidRPr="00FE4897">
              <w:rPr>
                <w:b/>
                <w:snapToGrid w:val="0"/>
                <w:sz w:val="22"/>
                <w:szCs w:val="22"/>
              </w:rPr>
              <w:t>Клиент</w:t>
            </w:r>
          </w:p>
          <w:p w:rsidR="00956316" w:rsidRPr="00FE4897" w:rsidRDefault="00956316" w:rsidP="00CD100B">
            <w:pPr>
              <w:spacing w:line="20" w:lineRule="atLeast"/>
              <w:rPr>
                <w:snapToGrid w:val="0"/>
                <w:sz w:val="22"/>
                <w:szCs w:val="22"/>
              </w:rPr>
            </w:pPr>
            <w:r w:rsidRPr="00FE4897">
              <w:rPr>
                <w:snapToGrid w:val="0"/>
                <w:sz w:val="22"/>
                <w:szCs w:val="22"/>
              </w:rPr>
              <w:t>ООО «</w:t>
            </w:r>
            <w:proofErr w:type="spellStart"/>
            <w:r w:rsidRPr="00FE4897">
              <w:rPr>
                <w:snapToGrid w:val="0"/>
                <w:sz w:val="22"/>
                <w:szCs w:val="22"/>
              </w:rPr>
              <w:t>Краун</w:t>
            </w:r>
            <w:proofErr w:type="spellEnd"/>
            <w:r w:rsidRPr="00FE4897">
              <w:rPr>
                <w:snapToGrid w:val="0"/>
                <w:sz w:val="22"/>
                <w:szCs w:val="22"/>
              </w:rPr>
              <w:t>»</w:t>
            </w:r>
          </w:p>
          <w:p w:rsidR="00956316" w:rsidRPr="00FE4897" w:rsidRDefault="00956316" w:rsidP="00CD100B">
            <w:pPr>
              <w:spacing w:line="20" w:lineRule="atLeast"/>
              <w:rPr>
                <w:snapToGrid w:val="0"/>
                <w:sz w:val="22"/>
                <w:szCs w:val="22"/>
              </w:rPr>
            </w:pPr>
            <w:r w:rsidRPr="00FE4897">
              <w:rPr>
                <w:snapToGrid w:val="0"/>
                <w:sz w:val="22"/>
                <w:szCs w:val="22"/>
              </w:rPr>
              <w:t xml:space="preserve">Место нахождения: 115184, г. Москва, </w:t>
            </w:r>
            <w:proofErr w:type="spellStart"/>
            <w:r w:rsidRPr="00FE4897">
              <w:rPr>
                <w:snapToGrid w:val="0"/>
                <w:sz w:val="22"/>
                <w:szCs w:val="22"/>
              </w:rPr>
              <w:t>Озерковская</w:t>
            </w:r>
            <w:proofErr w:type="spellEnd"/>
            <w:r w:rsidRPr="00FE4897">
              <w:rPr>
                <w:snapToGrid w:val="0"/>
                <w:sz w:val="22"/>
                <w:szCs w:val="22"/>
              </w:rPr>
              <w:t xml:space="preserve"> </w:t>
            </w:r>
            <w:proofErr w:type="spellStart"/>
            <w:r w:rsidRPr="00FE4897">
              <w:rPr>
                <w:snapToGrid w:val="0"/>
                <w:sz w:val="22"/>
                <w:szCs w:val="22"/>
              </w:rPr>
              <w:t>наб</w:t>
            </w:r>
            <w:proofErr w:type="spellEnd"/>
            <w:r w:rsidRPr="00FE4897">
              <w:rPr>
                <w:snapToGrid w:val="0"/>
                <w:sz w:val="22"/>
                <w:szCs w:val="22"/>
              </w:rPr>
              <w:t>., д. 28, стр.3</w:t>
            </w:r>
          </w:p>
          <w:p w:rsidR="00956316" w:rsidRPr="00FE4897" w:rsidRDefault="00956316" w:rsidP="00CD100B">
            <w:pPr>
              <w:spacing w:line="20" w:lineRule="atLeast"/>
              <w:rPr>
                <w:snapToGrid w:val="0"/>
                <w:sz w:val="22"/>
                <w:szCs w:val="22"/>
              </w:rPr>
            </w:pPr>
            <w:r w:rsidRPr="00FE4897">
              <w:rPr>
                <w:snapToGrid w:val="0"/>
                <w:sz w:val="22"/>
                <w:szCs w:val="22"/>
              </w:rPr>
              <w:t xml:space="preserve">Фактический адрес: 115184, г. Москва, </w:t>
            </w:r>
            <w:proofErr w:type="spellStart"/>
            <w:r w:rsidRPr="00FE4897">
              <w:rPr>
                <w:snapToGrid w:val="0"/>
                <w:sz w:val="22"/>
                <w:szCs w:val="22"/>
              </w:rPr>
              <w:t>Озерковская</w:t>
            </w:r>
            <w:proofErr w:type="spellEnd"/>
            <w:r w:rsidRPr="00FE4897">
              <w:rPr>
                <w:snapToGrid w:val="0"/>
                <w:sz w:val="22"/>
                <w:szCs w:val="22"/>
              </w:rPr>
              <w:t xml:space="preserve"> </w:t>
            </w:r>
            <w:proofErr w:type="spellStart"/>
            <w:r w:rsidRPr="00FE4897">
              <w:rPr>
                <w:snapToGrid w:val="0"/>
                <w:sz w:val="22"/>
                <w:szCs w:val="22"/>
              </w:rPr>
              <w:t>наб</w:t>
            </w:r>
            <w:proofErr w:type="spellEnd"/>
            <w:r w:rsidRPr="00FE4897">
              <w:rPr>
                <w:snapToGrid w:val="0"/>
                <w:sz w:val="22"/>
                <w:szCs w:val="22"/>
              </w:rPr>
              <w:t>., д. 28, стр.3</w:t>
            </w:r>
          </w:p>
          <w:p w:rsidR="00956316" w:rsidRPr="00FE4897" w:rsidRDefault="00956316" w:rsidP="00CD100B">
            <w:pPr>
              <w:autoSpaceDE w:val="0"/>
              <w:autoSpaceDN w:val="0"/>
              <w:adjustRightInd w:val="0"/>
              <w:spacing w:line="20" w:lineRule="atLeast"/>
              <w:rPr>
                <w:snapToGrid w:val="0"/>
                <w:sz w:val="22"/>
                <w:szCs w:val="22"/>
              </w:rPr>
            </w:pPr>
            <w:r w:rsidRPr="00FE4897">
              <w:rPr>
                <w:snapToGrid w:val="0"/>
                <w:sz w:val="22"/>
                <w:szCs w:val="22"/>
              </w:rPr>
              <w:t>ОГРН 1087746338558</w:t>
            </w:r>
          </w:p>
          <w:p w:rsidR="00956316" w:rsidRPr="00FE4897" w:rsidRDefault="00956316" w:rsidP="00CD100B">
            <w:pPr>
              <w:spacing w:line="20" w:lineRule="atLeast"/>
              <w:rPr>
                <w:snapToGrid w:val="0"/>
                <w:sz w:val="22"/>
                <w:szCs w:val="22"/>
              </w:rPr>
            </w:pPr>
            <w:r w:rsidRPr="00FE4897">
              <w:rPr>
                <w:snapToGrid w:val="0"/>
                <w:sz w:val="22"/>
                <w:szCs w:val="22"/>
              </w:rPr>
              <w:t>ИНН  7705833438</w:t>
            </w:r>
          </w:p>
          <w:p w:rsidR="00956316" w:rsidRPr="00FE4897" w:rsidRDefault="00956316" w:rsidP="00CD100B">
            <w:pPr>
              <w:spacing w:line="20" w:lineRule="atLeast"/>
              <w:rPr>
                <w:snapToGrid w:val="0"/>
                <w:sz w:val="22"/>
                <w:szCs w:val="22"/>
              </w:rPr>
            </w:pPr>
            <w:r w:rsidRPr="00FE4897">
              <w:rPr>
                <w:snapToGrid w:val="0"/>
                <w:sz w:val="22"/>
                <w:szCs w:val="22"/>
              </w:rPr>
              <w:t>КПП   770501001</w:t>
            </w:r>
          </w:p>
          <w:p w:rsidR="00956316" w:rsidRPr="00FE4897" w:rsidRDefault="00956316" w:rsidP="00CD100B">
            <w:pPr>
              <w:spacing w:line="20" w:lineRule="atLeast"/>
              <w:rPr>
                <w:snapToGrid w:val="0"/>
                <w:sz w:val="22"/>
                <w:szCs w:val="22"/>
              </w:rPr>
            </w:pPr>
            <w:r w:rsidRPr="00FE4897">
              <w:rPr>
                <w:snapToGrid w:val="0"/>
                <w:sz w:val="22"/>
                <w:szCs w:val="22"/>
              </w:rPr>
              <w:t>ОКПО 85667208</w:t>
            </w:r>
          </w:p>
          <w:p w:rsidR="00956316" w:rsidRPr="00FE4897" w:rsidRDefault="00956316" w:rsidP="00CD100B">
            <w:pPr>
              <w:spacing w:line="20" w:lineRule="atLeast"/>
              <w:rPr>
                <w:snapToGrid w:val="0"/>
                <w:sz w:val="22"/>
                <w:szCs w:val="22"/>
              </w:rPr>
            </w:pPr>
            <w:r w:rsidRPr="00FE4897">
              <w:rPr>
                <w:snapToGrid w:val="0"/>
                <w:sz w:val="22"/>
                <w:szCs w:val="22"/>
              </w:rPr>
              <w:t>Банковские реквизиты:</w:t>
            </w:r>
          </w:p>
          <w:p w:rsidR="00956316" w:rsidRPr="00FE4897" w:rsidRDefault="00956316" w:rsidP="00CD100B">
            <w:pPr>
              <w:spacing w:line="20" w:lineRule="atLeast"/>
              <w:rPr>
                <w:snapToGrid w:val="0"/>
                <w:sz w:val="22"/>
                <w:szCs w:val="22"/>
              </w:rPr>
            </w:pPr>
            <w:proofErr w:type="spellStart"/>
            <w:proofErr w:type="gramStart"/>
            <w:r w:rsidRPr="00FE4897">
              <w:rPr>
                <w:snapToGrid w:val="0"/>
                <w:sz w:val="22"/>
                <w:szCs w:val="22"/>
              </w:rPr>
              <w:t>р</w:t>
            </w:r>
            <w:proofErr w:type="spellEnd"/>
            <w:proofErr w:type="gramEnd"/>
            <w:r w:rsidRPr="00FE4897">
              <w:rPr>
                <w:snapToGrid w:val="0"/>
                <w:sz w:val="22"/>
                <w:szCs w:val="22"/>
              </w:rPr>
              <w:t>/с 40702810338250011453</w:t>
            </w:r>
          </w:p>
          <w:p w:rsidR="00956316" w:rsidRPr="00FE4897" w:rsidRDefault="00956316" w:rsidP="00CD100B">
            <w:pPr>
              <w:spacing w:line="20" w:lineRule="atLeast"/>
              <w:rPr>
                <w:snapToGrid w:val="0"/>
                <w:sz w:val="22"/>
                <w:szCs w:val="22"/>
              </w:rPr>
            </w:pPr>
            <w:r w:rsidRPr="00FE4897">
              <w:rPr>
                <w:snapToGrid w:val="0"/>
                <w:sz w:val="22"/>
                <w:szCs w:val="22"/>
              </w:rPr>
              <w:t>«СБЕРБАНК РОССИИ» ОАО</w:t>
            </w:r>
          </w:p>
          <w:p w:rsidR="00956316" w:rsidRPr="00FE4897" w:rsidRDefault="00956316" w:rsidP="00CD100B">
            <w:pPr>
              <w:spacing w:line="20" w:lineRule="atLeast"/>
              <w:rPr>
                <w:snapToGrid w:val="0"/>
                <w:sz w:val="22"/>
                <w:szCs w:val="22"/>
              </w:rPr>
            </w:pPr>
            <w:r w:rsidRPr="00FE4897">
              <w:rPr>
                <w:snapToGrid w:val="0"/>
                <w:sz w:val="22"/>
                <w:szCs w:val="22"/>
              </w:rPr>
              <w:t>к/с 30101810400000000225</w:t>
            </w:r>
          </w:p>
          <w:p w:rsidR="00956316" w:rsidRPr="00FE4897" w:rsidRDefault="00956316" w:rsidP="00CD100B">
            <w:pPr>
              <w:spacing w:line="20" w:lineRule="atLeast"/>
              <w:rPr>
                <w:snapToGrid w:val="0"/>
                <w:sz w:val="22"/>
                <w:szCs w:val="22"/>
              </w:rPr>
            </w:pPr>
            <w:r w:rsidRPr="00FE4897">
              <w:rPr>
                <w:snapToGrid w:val="0"/>
                <w:sz w:val="22"/>
                <w:szCs w:val="22"/>
              </w:rPr>
              <w:t>БИК 044525225</w:t>
            </w:r>
          </w:p>
          <w:p w:rsidR="00956316" w:rsidRPr="00FE4897" w:rsidRDefault="00956316" w:rsidP="00CD100B">
            <w:pPr>
              <w:spacing w:line="20" w:lineRule="atLeast"/>
              <w:rPr>
                <w:snapToGrid w:val="0"/>
                <w:sz w:val="22"/>
                <w:szCs w:val="22"/>
              </w:rPr>
            </w:pPr>
            <w:r w:rsidRPr="00FE4897">
              <w:rPr>
                <w:snapToGrid w:val="0"/>
                <w:sz w:val="22"/>
                <w:szCs w:val="22"/>
              </w:rPr>
              <w:t>Тел.: (495)</w:t>
            </w:r>
            <w:r>
              <w:rPr>
                <w:snapToGrid w:val="0"/>
                <w:sz w:val="22"/>
                <w:szCs w:val="22"/>
              </w:rPr>
              <w:t xml:space="preserve"> </w:t>
            </w:r>
            <w:r w:rsidRPr="00FE4897">
              <w:rPr>
                <w:snapToGrid w:val="0"/>
                <w:sz w:val="22"/>
                <w:szCs w:val="22"/>
              </w:rPr>
              <w:t>669-69-49</w:t>
            </w:r>
          </w:p>
          <w:p w:rsidR="00956316" w:rsidRPr="00FE4897" w:rsidRDefault="00956316" w:rsidP="00CD100B">
            <w:pPr>
              <w:spacing w:line="20" w:lineRule="atLeast"/>
              <w:rPr>
                <w:snapToGrid w:val="0"/>
                <w:sz w:val="22"/>
                <w:szCs w:val="22"/>
              </w:rPr>
            </w:pPr>
            <w:r w:rsidRPr="00FE4897">
              <w:rPr>
                <w:snapToGrid w:val="0"/>
                <w:sz w:val="22"/>
                <w:szCs w:val="22"/>
              </w:rPr>
              <w:t>Факс: (495)</w:t>
            </w:r>
            <w:r>
              <w:rPr>
                <w:snapToGrid w:val="0"/>
                <w:sz w:val="22"/>
                <w:szCs w:val="22"/>
              </w:rPr>
              <w:t xml:space="preserve"> </w:t>
            </w:r>
            <w:r w:rsidRPr="00FE4897">
              <w:rPr>
                <w:snapToGrid w:val="0"/>
                <w:sz w:val="22"/>
                <w:szCs w:val="22"/>
              </w:rPr>
              <w:t>669-69-29</w:t>
            </w:r>
          </w:p>
          <w:p w:rsidR="00956316" w:rsidRPr="00FE4897" w:rsidRDefault="00956316" w:rsidP="00CD100B">
            <w:pPr>
              <w:spacing w:line="20" w:lineRule="atLeast"/>
              <w:rPr>
                <w:snapToGrid w:val="0"/>
                <w:sz w:val="22"/>
                <w:szCs w:val="22"/>
              </w:rPr>
            </w:pPr>
            <w:proofErr w:type="spellStart"/>
            <w:r w:rsidRPr="00FE4897">
              <w:rPr>
                <w:snapToGrid w:val="0"/>
                <w:sz w:val="22"/>
                <w:szCs w:val="22"/>
              </w:rPr>
              <w:t>e-mail</w:t>
            </w:r>
            <w:proofErr w:type="spellEnd"/>
            <w:r w:rsidRPr="00FE4897">
              <w:rPr>
                <w:snapToGrid w:val="0"/>
                <w:sz w:val="22"/>
                <w:szCs w:val="22"/>
              </w:rPr>
              <w:t>: vertolet13@yandex.ru</w:t>
            </w:r>
          </w:p>
          <w:p w:rsidR="00956316" w:rsidRPr="00FE4897" w:rsidRDefault="00956316" w:rsidP="00CD100B">
            <w:pPr>
              <w:spacing w:line="20" w:lineRule="atLeast"/>
              <w:rPr>
                <w:snapToGrid w:val="0"/>
                <w:sz w:val="22"/>
                <w:szCs w:val="22"/>
              </w:rPr>
            </w:pPr>
            <w:r w:rsidRPr="00FE4897">
              <w:rPr>
                <w:snapToGrid w:val="0"/>
                <w:sz w:val="22"/>
                <w:szCs w:val="22"/>
              </w:rPr>
              <w:t>Контактное лицо (Ф.И.О.): Шаталов А.Ю.</w:t>
            </w:r>
          </w:p>
          <w:p w:rsidR="00956316" w:rsidRPr="00FE4897" w:rsidRDefault="00956316" w:rsidP="00CD100B">
            <w:pPr>
              <w:spacing w:line="20" w:lineRule="atLeast"/>
              <w:rPr>
                <w:snapToGrid w:val="0"/>
                <w:sz w:val="22"/>
                <w:szCs w:val="22"/>
              </w:rPr>
            </w:pPr>
            <w:r w:rsidRPr="00FE4897">
              <w:rPr>
                <w:snapToGrid w:val="0"/>
                <w:sz w:val="22"/>
                <w:szCs w:val="22"/>
              </w:rPr>
              <w:t>Внутренний телефон: 46-24</w:t>
            </w:r>
          </w:p>
        </w:tc>
      </w:tr>
    </w:tbl>
    <w:p w:rsidR="00956316" w:rsidRPr="00B34903" w:rsidRDefault="00956316" w:rsidP="00956316">
      <w:pPr>
        <w:pStyle w:val="aff1"/>
        <w:spacing w:line="20" w:lineRule="atLeast"/>
        <w:jc w:val="both"/>
        <w:rPr>
          <w:rFonts w:ascii="Times New Roman" w:hAnsi="Times New Roman"/>
          <w:sz w:val="22"/>
          <w:szCs w:val="22"/>
        </w:rPr>
      </w:pPr>
    </w:p>
    <w:p w:rsidR="00956316" w:rsidRPr="00FE4897" w:rsidRDefault="00956316" w:rsidP="00956316">
      <w:pPr>
        <w:spacing w:line="20" w:lineRule="atLeast"/>
        <w:jc w:val="center"/>
        <w:rPr>
          <w:snapToGrid w:val="0"/>
          <w:sz w:val="22"/>
          <w:szCs w:val="22"/>
        </w:rPr>
      </w:pPr>
    </w:p>
    <w:tbl>
      <w:tblPr>
        <w:tblW w:w="10110" w:type="dxa"/>
        <w:tblLook w:val="01E0"/>
      </w:tblPr>
      <w:tblGrid>
        <w:gridCol w:w="4476"/>
        <w:gridCol w:w="5634"/>
      </w:tblGrid>
      <w:tr w:rsidR="00956316" w:rsidRPr="00FE4897" w:rsidTr="00CD100B">
        <w:tc>
          <w:tcPr>
            <w:tcW w:w="3590" w:type="dxa"/>
          </w:tcPr>
          <w:p w:rsidR="00956316" w:rsidRDefault="00956316" w:rsidP="00CD100B">
            <w:pPr>
              <w:spacing w:line="20" w:lineRule="atLeast"/>
              <w:jc w:val="center"/>
              <w:rPr>
                <w:b/>
                <w:snapToGrid w:val="0"/>
                <w:sz w:val="22"/>
                <w:szCs w:val="22"/>
              </w:rPr>
            </w:pPr>
            <w:r w:rsidRPr="00FE4897">
              <w:rPr>
                <w:b/>
                <w:snapToGrid w:val="0"/>
                <w:sz w:val="22"/>
                <w:szCs w:val="22"/>
              </w:rPr>
              <w:t>Компания</w:t>
            </w:r>
          </w:p>
          <w:p w:rsidR="00956316" w:rsidRDefault="00956316" w:rsidP="00CD100B">
            <w:pPr>
              <w:spacing w:line="20" w:lineRule="atLeast"/>
              <w:jc w:val="center"/>
              <w:rPr>
                <w:b/>
                <w:snapToGrid w:val="0"/>
                <w:sz w:val="22"/>
                <w:szCs w:val="22"/>
              </w:rPr>
            </w:pPr>
          </w:p>
          <w:p w:rsidR="00956316" w:rsidRPr="00FE4897" w:rsidRDefault="00956316" w:rsidP="00CD100B">
            <w:pPr>
              <w:spacing w:line="20" w:lineRule="atLeast"/>
              <w:jc w:val="center"/>
              <w:rPr>
                <w:b/>
                <w:snapToGrid w:val="0"/>
                <w:sz w:val="22"/>
                <w:szCs w:val="22"/>
              </w:rPr>
            </w:pPr>
          </w:p>
          <w:p w:rsidR="00956316" w:rsidRPr="00FE4897" w:rsidRDefault="00956316" w:rsidP="00CD100B">
            <w:pPr>
              <w:spacing w:line="20" w:lineRule="atLeast"/>
              <w:ind w:hanging="30"/>
              <w:rPr>
                <w:snapToGrid w:val="0"/>
                <w:sz w:val="22"/>
                <w:szCs w:val="22"/>
              </w:rPr>
            </w:pPr>
            <w:r w:rsidRPr="00FE4897">
              <w:rPr>
                <w:snapToGrid w:val="0"/>
                <w:sz w:val="22"/>
                <w:szCs w:val="22"/>
              </w:rPr>
              <w:t xml:space="preserve">_______________________________________ </w:t>
            </w:r>
          </w:p>
          <w:p w:rsidR="00956316" w:rsidRPr="00FE4897" w:rsidRDefault="00956316" w:rsidP="00CD100B">
            <w:pPr>
              <w:spacing w:line="20" w:lineRule="atLeast"/>
              <w:ind w:firstLine="1370"/>
              <w:rPr>
                <w:snapToGrid w:val="0"/>
                <w:sz w:val="22"/>
                <w:szCs w:val="22"/>
              </w:rPr>
            </w:pPr>
            <w:r w:rsidRPr="00FE4897">
              <w:rPr>
                <w:snapToGrid w:val="0"/>
                <w:sz w:val="22"/>
                <w:szCs w:val="22"/>
              </w:rPr>
              <w:t>М.П.</w:t>
            </w:r>
          </w:p>
        </w:tc>
        <w:tc>
          <w:tcPr>
            <w:tcW w:w="6520" w:type="dxa"/>
          </w:tcPr>
          <w:p w:rsidR="00956316" w:rsidRDefault="00956316" w:rsidP="00CD100B">
            <w:pPr>
              <w:spacing w:line="20" w:lineRule="atLeast"/>
              <w:jc w:val="center"/>
              <w:rPr>
                <w:b/>
                <w:snapToGrid w:val="0"/>
                <w:sz w:val="22"/>
                <w:szCs w:val="22"/>
              </w:rPr>
            </w:pPr>
            <w:r w:rsidRPr="00FE4897">
              <w:rPr>
                <w:b/>
                <w:snapToGrid w:val="0"/>
                <w:sz w:val="22"/>
                <w:szCs w:val="22"/>
              </w:rPr>
              <w:t>Клиент</w:t>
            </w:r>
          </w:p>
          <w:p w:rsidR="00956316" w:rsidRDefault="00956316" w:rsidP="00CD100B">
            <w:pPr>
              <w:spacing w:line="20" w:lineRule="atLeast"/>
              <w:jc w:val="center"/>
              <w:rPr>
                <w:b/>
                <w:snapToGrid w:val="0"/>
                <w:sz w:val="22"/>
                <w:szCs w:val="22"/>
              </w:rPr>
            </w:pPr>
          </w:p>
          <w:p w:rsidR="00956316" w:rsidRPr="00FE4897" w:rsidRDefault="00956316" w:rsidP="00CD100B">
            <w:pPr>
              <w:spacing w:line="20" w:lineRule="atLeast"/>
              <w:jc w:val="center"/>
              <w:rPr>
                <w:b/>
                <w:snapToGrid w:val="0"/>
                <w:sz w:val="22"/>
                <w:szCs w:val="22"/>
              </w:rPr>
            </w:pPr>
          </w:p>
          <w:p w:rsidR="00956316" w:rsidRPr="00FE4897" w:rsidRDefault="00956316" w:rsidP="00CD100B">
            <w:pPr>
              <w:spacing w:line="20" w:lineRule="atLeast"/>
              <w:ind w:hanging="30"/>
              <w:rPr>
                <w:snapToGrid w:val="0"/>
                <w:sz w:val="22"/>
                <w:szCs w:val="22"/>
              </w:rPr>
            </w:pPr>
            <w:r w:rsidRPr="00FE4897">
              <w:rPr>
                <w:snapToGrid w:val="0"/>
                <w:sz w:val="22"/>
                <w:szCs w:val="22"/>
              </w:rPr>
              <w:t>___________________________ В.</w:t>
            </w:r>
            <w:r>
              <w:rPr>
                <w:snapToGrid w:val="0"/>
                <w:sz w:val="22"/>
                <w:szCs w:val="22"/>
              </w:rPr>
              <w:t xml:space="preserve">В. </w:t>
            </w:r>
            <w:proofErr w:type="spellStart"/>
            <w:r>
              <w:rPr>
                <w:snapToGrid w:val="0"/>
                <w:sz w:val="22"/>
                <w:szCs w:val="22"/>
              </w:rPr>
              <w:t>Бреймаер</w:t>
            </w:r>
            <w:proofErr w:type="spellEnd"/>
          </w:p>
          <w:p w:rsidR="00956316" w:rsidRPr="00FE4897" w:rsidRDefault="00956316" w:rsidP="00CD100B">
            <w:pPr>
              <w:spacing w:line="20" w:lineRule="atLeast"/>
              <w:ind w:firstLine="1410"/>
              <w:rPr>
                <w:snapToGrid w:val="0"/>
                <w:sz w:val="22"/>
                <w:szCs w:val="22"/>
              </w:rPr>
            </w:pPr>
            <w:r w:rsidRPr="00FE4897">
              <w:rPr>
                <w:snapToGrid w:val="0"/>
                <w:sz w:val="22"/>
                <w:szCs w:val="22"/>
              </w:rPr>
              <w:t>М.П.</w:t>
            </w:r>
          </w:p>
        </w:tc>
      </w:tr>
    </w:tbl>
    <w:tbl>
      <w:tblPr>
        <w:tblpPr w:leftFromText="180" w:rightFromText="180" w:vertAnchor="text" w:horzAnchor="margin" w:tblpX="-494" w:tblpY="-638"/>
        <w:tblW w:w="10847" w:type="dxa"/>
        <w:tblLook w:val="04A0"/>
      </w:tblPr>
      <w:tblGrid>
        <w:gridCol w:w="409"/>
        <w:gridCol w:w="975"/>
        <w:gridCol w:w="1701"/>
        <w:gridCol w:w="1469"/>
        <w:gridCol w:w="2925"/>
        <w:gridCol w:w="426"/>
        <w:gridCol w:w="425"/>
        <w:gridCol w:w="567"/>
        <w:gridCol w:w="567"/>
        <w:gridCol w:w="425"/>
        <w:gridCol w:w="425"/>
        <w:gridCol w:w="533"/>
      </w:tblGrid>
      <w:tr w:rsidR="00956316" w:rsidTr="00CD100B">
        <w:trPr>
          <w:trHeight w:val="2139"/>
        </w:trPr>
        <w:tc>
          <w:tcPr>
            <w:tcW w:w="10847" w:type="dxa"/>
            <w:gridSpan w:val="12"/>
            <w:noWrap/>
            <w:vAlign w:val="bottom"/>
            <w:hideMark/>
          </w:tcPr>
          <w:p w:rsidR="00956316" w:rsidRDefault="00956316" w:rsidP="00CD100B">
            <w:pPr>
              <w:jc w:val="right"/>
            </w:pPr>
          </w:p>
          <w:p w:rsidR="00956316" w:rsidRDefault="00956316" w:rsidP="00CD100B">
            <w:pPr>
              <w:jc w:val="right"/>
            </w:pPr>
          </w:p>
          <w:p w:rsidR="00956316" w:rsidRPr="00122B8D" w:rsidRDefault="00956316" w:rsidP="00CD100B">
            <w:pPr>
              <w:jc w:val="right"/>
            </w:pPr>
            <w:r>
              <w:t>Приложение №1</w:t>
            </w:r>
          </w:p>
          <w:p w:rsidR="00956316" w:rsidRPr="00122B8D" w:rsidRDefault="00956316" w:rsidP="00CD100B">
            <w:pPr>
              <w:jc w:val="right"/>
            </w:pPr>
            <w:r>
              <w:t xml:space="preserve">                                                    к Договору №</w:t>
            </w:r>
            <w:r w:rsidRPr="00122B8D">
              <w:t>___</w:t>
            </w:r>
          </w:p>
          <w:p w:rsidR="00956316" w:rsidRDefault="00956316" w:rsidP="00CD100B">
            <w:pPr>
              <w:jc w:val="right"/>
            </w:pPr>
            <w:r>
              <w:t xml:space="preserve">                                                                      от «___» ____________ 20____г.</w:t>
            </w:r>
          </w:p>
          <w:p w:rsidR="00956316" w:rsidRPr="007474A7" w:rsidRDefault="00956316" w:rsidP="00CD100B">
            <w:pPr>
              <w:jc w:val="center"/>
            </w:pPr>
          </w:p>
          <w:p w:rsidR="00956316" w:rsidRDefault="00956316" w:rsidP="00CD100B">
            <w:pPr>
              <w:jc w:val="center"/>
            </w:pPr>
            <w:r>
              <w:t xml:space="preserve">СПИСОК АЗС, </w:t>
            </w:r>
            <w:proofErr w:type="gramStart"/>
            <w:r>
              <w:t>отпускающих</w:t>
            </w:r>
            <w:proofErr w:type="gramEnd"/>
            <w:r>
              <w:t xml:space="preserve"> топливо</w:t>
            </w:r>
          </w:p>
          <w:p w:rsidR="00956316" w:rsidRDefault="00956316" w:rsidP="00CD100B">
            <w:pPr>
              <w:spacing w:after="200" w:line="276" w:lineRule="auto"/>
              <w:jc w:val="center"/>
            </w:pPr>
            <w:r>
              <w:t>по электронным картам или электронным ключам</w:t>
            </w:r>
          </w:p>
        </w:tc>
      </w:tr>
      <w:tr w:rsidR="00956316" w:rsidTr="00CD100B">
        <w:trPr>
          <w:trHeight w:val="675"/>
        </w:trPr>
        <w:tc>
          <w:tcPr>
            <w:tcW w:w="409" w:type="dxa"/>
            <w:tcBorders>
              <w:top w:val="single" w:sz="8" w:space="0" w:color="auto"/>
              <w:left w:val="single" w:sz="4" w:space="0" w:color="auto"/>
              <w:bottom w:val="single" w:sz="8" w:space="0" w:color="auto"/>
              <w:right w:val="single" w:sz="4" w:space="0" w:color="auto"/>
            </w:tcBorders>
            <w:noWrap/>
            <w:vAlign w:val="center"/>
            <w:hideMark/>
          </w:tcPr>
          <w:p w:rsidR="00956316" w:rsidRDefault="00956316" w:rsidP="00CD100B">
            <w:pPr>
              <w:jc w:val="center"/>
              <w:rPr>
                <w:sz w:val="18"/>
                <w:szCs w:val="18"/>
              </w:rPr>
            </w:pPr>
            <w:proofErr w:type="spellStart"/>
            <w:r>
              <w:rPr>
                <w:sz w:val="18"/>
                <w:szCs w:val="18"/>
              </w:rPr>
              <w:t>пп</w:t>
            </w:r>
            <w:proofErr w:type="spellEnd"/>
          </w:p>
        </w:tc>
        <w:tc>
          <w:tcPr>
            <w:tcW w:w="975" w:type="dxa"/>
            <w:tcBorders>
              <w:top w:val="single" w:sz="8" w:space="0" w:color="auto"/>
              <w:left w:val="nil"/>
              <w:bottom w:val="single" w:sz="8" w:space="0" w:color="auto"/>
              <w:right w:val="single" w:sz="4" w:space="0" w:color="auto"/>
            </w:tcBorders>
            <w:noWrap/>
            <w:vAlign w:val="center"/>
            <w:hideMark/>
          </w:tcPr>
          <w:p w:rsidR="00956316" w:rsidRDefault="00956316" w:rsidP="00CD100B">
            <w:pPr>
              <w:jc w:val="center"/>
              <w:rPr>
                <w:sz w:val="18"/>
                <w:szCs w:val="18"/>
              </w:rPr>
            </w:pPr>
            <w:r>
              <w:rPr>
                <w:sz w:val="18"/>
                <w:szCs w:val="18"/>
              </w:rPr>
              <w:t>NN АЗС</w:t>
            </w:r>
          </w:p>
        </w:tc>
        <w:tc>
          <w:tcPr>
            <w:tcW w:w="1701" w:type="dxa"/>
            <w:tcBorders>
              <w:top w:val="single" w:sz="8" w:space="0" w:color="auto"/>
              <w:left w:val="nil"/>
              <w:bottom w:val="single" w:sz="8" w:space="0" w:color="auto"/>
              <w:right w:val="single" w:sz="4" w:space="0" w:color="auto"/>
            </w:tcBorders>
            <w:vAlign w:val="center"/>
            <w:hideMark/>
          </w:tcPr>
          <w:p w:rsidR="00956316" w:rsidRDefault="00956316" w:rsidP="00CD100B">
            <w:pPr>
              <w:jc w:val="center"/>
              <w:rPr>
                <w:sz w:val="18"/>
                <w:szCs w:val="18"/>
              </w:rPr>
            </w:pPr>
            <w:r>
              <w:rPr>
                <w:sz w:val="18"/>
                <w:szCs w:val="18"/>
              </w:rPr>
              <w:t>Отпуск по лимитным картам</w:t>
            </w:r>
          </w:p>
        </w:tc>
        <w:tc>
          <w:tcPr>
            <w:tcW w:w="1469" w:type="dxa"/>
            <w:tcBorders>
              <w:top w:val="single" w:sz="8" w:space="0" w:color="auto"/>
              <w:left w:val="nil"/>
              <w:bottom w:val="single" w:sz="8" w:space="0" w:color="auto"/>
              <w:right w:val="single" w:sz="4" w:space="0" w:color="auto"/>
            </w:tcBorders>
            <w:vAlign w:val="center"/>
            <w:hideMark/>
          </w:tcPr>
          <w:p w:rsidR="00956316" w:rsidRDefault="00956316" w:rsidP="00CD100B">
            <w:pPr>
              <w:jc w:val="center"/>
              <w:rPr>
                <w:sz w:val="18"/>
                <w:szCs w:val="18"/>
              </w:rPr>
            </w:pPr>
            <w:r>
              <w:rPr>
                <w:sz w:val="18"/>
                <w:szCs w:val="18"/>
              </w:rPr>
              <w:t>Топливная компания</w:t>
            </w:r>
          </w:p>
        </w:tc>
        <w:tc>
          <w:tcPr>
            <w:tcW w:w="2925" w:type="dxa"/>
            <w:tcBorders>
              <w:top w:val="single" w:sz="8" w:space="0" w:color="auto"/>
              <w:left w:val="nil"/>
              <w:bottom w:val="single" w:sz="8" w:space="0" w:color="auto"/>
              <w:right w:val="single" w:sz="4" w:space="0" w:color="auto"/>
            </w:tcBorders>
            <w:noWrap/>
            <w:vAlign w:val="center"/>
            <w:hideMark/>
          </w:tcPr>
          <w:p w:rsidR="00956316" w:rsidRDefault="00956316" w:rsidP="00CD100B">
            <w:pPr>
              <w:jc w:val="center"/>
              <w:rPr>
                <w:sz w:val="18"/>
                <w:szCs w:val="18"/>
              </w:rPr>
            </w:pPr>
            <w:r>
              <w:rPr>
                <w:sz w:val="18"/>
                <w:szCs w:val="18"/>
              </w:rPr>
              <w:t>Адрес (местонахождение) АЗС</w:t>
            </w:r>
          </w:p>
        </w:tc>
        <w:tc>
          <w:tcPr>
            <w:tcW w:w="3368" w:type="dxa"/>
            <w:gridSpan w:val="7"/>
            <w:tcBorders>
              <w:top w:val="single" w:sz="8" w:space="0" w:color="auto"/>
              <w:left w:val="nil"/>
              <w:bottom w:val="single" w:sz="8" w:space="0" w:color="auto"/>
              <w:right w:val="single" w:sz="8" w:space="0" w:color="000000"/>
            </w:tcBorders>
            <w:noWrap/>
            <w:vAlign w:val="center"/>
            <w:hideMark/>
          </w:tcPr>
          <w:p w:rsidR="00956316" w:rsidRDefault="00956316" w:rsidP="00CD100B">
            <w:pPr>
              <w:jc w:val="center"/>
              <w:rPr>
                <w:sz w:val="18"/>
                <w:szCs w:val="18"/>
              </w:rPr>
            </w:pPr>
            <w:r>
              <w:rPr>
                <w:sz w:val="18"/>
                <w:szCs w:val="18"/>
              </w:rPr>
              <w:t>Марки топлива</w:t>
            </w:r>
          </w:p>
        </w:tc>
      </w:tr>
      <w:tr w:rsidR="00956316" w:rsidTr="00CD100B">
        <w:trPr>
          <w:trHeight w:val="300"/>
        </w:trPr>
        <w:tc>
          <w:tcPr>
            <w:tcW w:w="409" w:type="dxa"/>
            <w:tcBorders>
              <w:top w:val="nil"/>
              <w:left w:val="single" w:sz="4" w:space="0" w:color="auto"/>
              <w:bottom w:val="nil"/>
              <w:right w:val="single" w:sz="4" w:space="0" w:color="auto"/>
            </w:tcBorders>
            <w:noWrap/>
            <w:vAlign w:val="bottom"/>
            <w:hideMark/>
          </w:tcPr>
          <w:p w:rsidR="00956316" w:rsidRDefault="00956316" w:rsidP="00CD100B">
            <w:pPr>
              <w:rPr>
                <w:sz w:val="18"/>
                <w:szCs w:val="18"/>
              </w:rPr>
            </w:pPr>
            <w:r>
              <w:rPr>
                <w:sz w:val="18"/>
                <w:szCs w:val="18"/>
              </w:rPr>
              <w:t> </w:t>
            </w:r>
          </w:p>
        </w:tc>
        <w:tc>
          <w:tcPr>
            <w:tcW w:w="975" w:type="dxa"/>
            <w:tcBorders>
              <w:top w:val="nil"/>
              <w:left w:val="nil"/>
              <w:bottom w:val="nil"/>
              <w:right w:val="single" w:sz="4" w:space="0" w:color="auto"/>
            </w:tcBorders>
            <w:noWrap/>
            <w:vAlign w:val="center"/>
            <w:hideMark/>
          </w:tcPr>
          <w:p w:rsidR="00956316" w:rsidRDefault="00956316" w:rsidP="00CD100B">
            <w:pPr>
              <w:jc w:val="center"/>
              <w:rPr>
                <w:sz w:val="18"/>
                <w:szCs w:val="18"/>
              </w:rPr>
            </w:pPr>
            <w:r>
              <w:rPr>
                <w:sz w:val="18"/>
                <w:szCs w:val="18"/>
              </w:rPr>
              <w:t> </w:t>
            </w:r>
          </w:p>
        </w:tc>
        <w:tc>
          <w:tcPr>
            <w:tcW w:w="1701" w:type="dxa"/>
            <w:tcBorders>
              <w:top w:val="nil"/>
              <w:left w:val="nil"/>
              <w:bottom w:val="nil"/>
              <w:right w:val="single" w:sz="4" w:space="0" w:color="auto"/>
            </w:tcBorders>
            <w:vAlign w:val="center"/>
            <w:hideMark/>
          </w:tcPr>
          <w:p w:rsidR="00956316" w:rsidRDefault="00956316" w:rsidP="00CD100B">
            <w:pPr>
              <w:jc w:val="center"/>
              <w:rPr>
                <w:sz w:val="18"/>
                <w:szCs w:val="18"/>
              </w:rPr>
            </w:pPr>
            <w:r>
              <w:rPr>
                <w:sz w:val="18"/>
                <w:szCs w:val="18"/>
              </w:rPr>
              <w:t> </w:t>
            </w:r>
          </w:p>
        </w:tc>
        <w:tc>
          <w:tcPr>
            <w:tcW w:w="1469" w:type="dxa"/>
            <w:tcBorders>
              <w:top w:val="nil"/>
              <w:left w:val="nil"/>
              <w:bottom w:val="nil"/>
              <w:right w:val="single" w:sz="4" w:space="0" w:color="auto"/>
            </w:tcBorders>
            <w:vAlign w:val="center"/>
            <w:hideMark/>
          </w:tcPr>
          <w:p w:rsidR="00956316" w:rsidRDefault="00956316" w:rsidP="00CD100B">
            <w:pPr>
              <w:jc w:val="center"/>
              <w:rPr>
                <w:sz w:val="18"/>
                <w:szCs w:val="18"/>
              </w:rPr>
            </w:pPr>
            <w:r>
              <w:rPr>
                <w:sz w:val="18"/>
                <w:szCs w:val="18"/>
              </w:rPr>
              <w:t> </w:t>
            </w:r>
          </w:p>
        </w:tc>
        <w:tc>
          <w:tcPr>
            <w:tcW w:w="2925" w:type="dxa"/>
            <w:tcBorders>
              <w:top w:val="nil"/>
              <w:left w:val="nil"/>
              <w:bottom w:val="nil"/>
              <w:right w:val="single" w:sz="4" w:space="0" w:color="auto"/>
            </w:tcBorders>
            <w:noWrap/>
            <w:vAlign w:val="center"/>
            <w:hideMark/>
          </w:tcPr>
          <w:p w:rsidR="00956316" w:rsidRDefault="00956316" w:rsidP="00CD100B">
            <w:pPr>
              <w:jc w:val="center"/>
              <w:rPr>
                <w:sz w:val="18"/>
                <w:szCs w:val="18"/>
              </w:rPr>
            </w:pPr>
            <w:r>
              <w:rPr>
                <w:sz w:val="18"/>
                <w:szCs w:val="18"/>
              </w:rPr>
              <w:t> </w:t>
            </w:r>
          </w:p>
        </w:tc>
        <w:tc>
          <w:tcPr>
            <w:tcW w:w="426" w:type="dxa"/>
            <w:noWrap/>
            <w:vAlign w:val="center"/>
            <w:hideMark/>
          </w:tcPr>
          <w:p w:rsidR="00956316" w:rsidRDefault="00956316" w:rsidP="00CD100B">
            <w:pPr>
              <w:jc w:val="center"/>
              <w:rPr>
                <w:sz w:val="18"/>
                <w:szCs w:val="18"/>
              </w:rPr>
            </w:pPr>
            <w:r>
              <w:rPr>
                <w:sz w:val="18"/>
                <w:szCs w:val="18"/>
              </w:rPr>
              <w:t> </w:t>
            </w:r>
          </w:p>
        </w:tc>
        <w:tc>
          <w:tcPr>
            <w:tcW w:w="425" w:type="dxa"/>
            <w:noWrap/>
            <w:vAlign w:val="center"/>
            <w:hideMark/>
          </w:tcPr>
          <w:p w:rsidR="00956316" w:rsidRDefault="00956316" w:rsidP="00CD100B"/>
        </w:tc>
        <w:tc>
          <w:tcPr>
            <w:tcW w:w="567" w:type="dxa"/>
            <w:noWrap/>
            <w:vAlign w:val="center"/>
            <w:hideMark/>
          </w:tcPr>
          <w:p w:rsidR="00956316" w:rsidRDefault="00956316" w:rsidP="00CD100B"/>
        </w:tc>
        <w:tc>
          <w:tcPr>
            <w:tcW w:w="567" w:type="dxa"/>
            <w:noWrap/>
            <w:vAlign w:val="center"/>
            <w:hideMark/>
          </w:tcPr>
          <w:p w:rsidR="00956316" w:rsidRDefault="00956316" w:rsidP="00CD100B"/>
        </w:tc>
        <w:tc>
          <w:tcPr>
            <w:tcW w:w="425" w:type="dxa"/>
            <w:noWrap/>
            <w:vAlign w:val="center"/>
            <w:hideMark/>
          </w:tcPr>
          <w:p w:rsidR="00956316" w:rsidRDefault="00956316" w:rsidP="00CD100B"/>
        </w:tc>
        <w:tc>
          <w:tcPr>
            <w:tcW w:w="425" w:type="dxa"/>
            <w:noWrap/>
            <w:vAlign w:val="center"/>
            <w:hideMark/>
          </w:tcPr>
          <w:p w:rsidR="00956316" w:rsidRDefault="00956316" w:rsidP="00CD100B"/>
        </w:tc>
        <w:tc>
          <w:tcPr>
            <w:tcW w:w="533" w:type="dxa"/>
            <w:tcBorders>
              <w:top w:val="nil"/>
              <w:left w:val="nil"/>
              <w:bottom w:val="nil"/>
              <w:right w:val="single" w:sz="8" w:space="0" w:color="auto"/>
            </w:tcBorders>
            <w:noWrap/>
            <w:vAlign w:val="center"/>
            <w:hideMark/>
          </w:tcPr>
          <w:p w:rsidR="00956316" w:rsidRDefault="00956316" w:rsidP="00CD100B">
            <w:pPr>
              <w:jc w:val="center"/>
              <w:rPr>
                <w:sz w:val="18"/>
                <w:szCs w:val="18"/>
              </w:rPr>
            </w:pPr>
            <w:r>
              <w:rPr>
                <w:sz w:val="18"/>
                <w:szCs w:val="18"/>
              </w:rPr>
              <w:t> </w:t>
            </w:r>
          </w:p>
        </w:tc>
      </w:tr>
      <w:tr w:rsidR="00956316" w:rsidTr="00CD100B">
        <w:trPr>
          <w:trHeight w:val="240"/>
        </w:trPr>
        <w:tc>
          <w:tcPr>
            <w:tcW w:w="409" w:type="dxa"/>
            <w:tcBorders>
              <w:top w:val="single" w:sz="4" w:space="0" w:color="auto"/>
              <w:left w:val="single" w:sz="4" w:space="0" w:color="auto"/>
              <w:bottom w:val="single" w:sz="4" w:space="0" w:color="auto"/>
              <w:right w:val="single" w:sz="4" w:space="0" w:color="auto"/>
            </w:tcBorders>
            <w:shd w:val="clear" w:color="auto" w:fill="FCD5B4"/>
            <w:noWrap/>
            <w:vAlign w:val="bottom"/>
            <w:hideMark/>
          </w:tcPr>
          <w:p w:rsidR="00956316" w:rsidRDefault="00956316" w:rsidP="00CD100B">
            <w:pPr>
              <w:jc w:val="center"/>
              <w:rPr>
                <w:sz w:val="18"/>
                <w:szCs w:val="18"/>
              </w:rPr>
            </w:pPr>
            <w:r>
              <w:rPr>
                <w:sz w:val="18"/>
                <w:szCs w:val="18"/>
              </w:rPr>
              <w:t> </w:t>
            </w:r>
          </w:p>
        </w:tc>
        <w:tc>
          <w:tcPr>
            <w:tcW w:w="975" w:type="dxa"/>
            <w:tcBorders>
              <w:top w:val="single" w:sz="4" w:space="0" w:color="auto"/>
              <w:left w:val="nil"/>
              <w:bottom w:val="single" w:sz="4" w:space="0" w:color="auto"/>
              <w:right w:val="single" w:sz="4"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1701" w:type="dxa"/>
            <w:tcBorders>
              <w:top w:val="single" w:sz="4" w:space="0" w:color="auto"/>
              <w:left w:val="nil"/>
              <w:bottom w:val="single" w:sz="4" w:space="0" w:color="auto"/>
              <w:right w:val="single" w:sz="4" w:space="0" w:color="auto"/>
            </w:tcBorders>
            <w:noWrap/>
            <w:vAlign w:val="bottom"/>
            <w:hideMark/>
          </w:tcPr>
          <w:p w:rsidR="00956316" w:rsidRDefault="00956316" w:rsidP="00CD100B">
            <w:pPr>
              <w:rPr>
                <w:sz w:val="18"/>
                <w:szCs w:val="18"/>
              </w:rPr>
            </w:pPr>
            <w:r>
              <w:rPr>
                <w:sz w:val="18"/>
                <w:szCs w:val="18"/>
              </w:rPr>
              <w:t> </w:t>
            </w:r>
          </w:p>
        </w:tc>
        <w:tc>
          <w:tcPr>
            <w:tcW w:w="1469" w:type="dxa"/>
            <w:tcBorders>
              <w:top w:val="single" w:sz="4" w:space="0" w:color="auto"/>
              <w:left w:val="nil"/>
              <w:bottom w:val="single" w:sz="4" w:space="0" w:color="auto"/>
              <w:right w:val="single" w:sz="4"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2925" w:type="dxa"/>
            <w:tcBorders>
              <w:top w:val="single" w:sz="4" w:space="0" w:color="auto"/>
              <w:left w:val="nil"/>
              <w:bottom w:val="single" w:sz="4" w:space="0" w:color="auto"/>
              <w:right w:val="single" w:sz="4" w:space="0" w:color="auto"/>
            </w:tcBorders>
            <w:shd w:val="clear" w:color="auto" w:fill="FCD5B4"/>
            <w:vAlign w:val="center"/>
            <w:hideMark/>
          </w:tcPr>
          <w:p w:rsidR="00956316" w:rsidRDefault="00956316" w:rsidP="00CD100B">
            <w:pPr>
              <w:jc w:val="center"/>
              <w:rPr>
                <w:sz w:val="18"/>
                <w:szCs w:val="18"/>
              </w:rPr>
            </w:pPr>
            <w:r>
              <w:rPr>
                <w:sz w:val="18"/>
                <w:szCs w:val="18"/>
              </w:rPr>
              <w:t>Центральный АО</w:t>
            </w:r>
          </w:p>
        </w:tc>
        <w:tc>
          <w:tcPr>
            <w:tcW w:w="426" w:type="dxa"/>
            <w:tcBorders>
              <w:top w:val="single" w:sz="4" w:space="0" w:color="auto"/>
              <w:left w:val="nil"/>
              <w:bottom w:val="single" w:sz="4" w:space="0" w:color="auto"/>
              <w:right w:val="single" w:sz="4" w:space="0" w:color="auto"/>
            </w:tcBorders>
            <w:shd w:val="clear" w:color="auto" w:fill="FCD5B4"/>
            <w:noWrap/>
            <w:vAlign w:val="center"/>
            <w:hideMark/>
          </w:tcPr>
          <w:p w:rsidR="00956316" w:rsidRDefault="00956316" w:rsidP="00CD100B">
            <w:pPr>
              <w:jc w:val="center"/>
              <w:rPr>
                <w:sz w:val="18"/>
                <w:szCs w:val="18"/>
              </w:rPr>
            </w:pPr>
            <w:r>
              <w:rPr>
                <w:sz w:val="18"/>
                <w:szCs w:val="18"/>
              </w:rPr>
              <w:t> </w:t>
            </w:r>
          </w:p>
        </w:tc>
        <w:tc>
          <w:tcPr>
            <w:tcW w:w="425" w:type="dxa"/>
            <w:tcBorders>
              <w:top w:val="single" w:sz="4" w:space="0" w:color="auto"/>
              <w:left w:val="nil"/>
              <w:bottom w:val="single" w:sz="4" w:space="0" w:color="auto"/>
              <w:right w:val="single" w:sz="4" w:space="0" w:color="auto"/>
            </w:tcBorders>
            <w:shd w:val="clear" w:color="auto" w:fill="FCD5B4"/>
            <w:noWrap/>
            <w:vAlign w:val="center"/>
            <w:hideMark/>
          </w:tcPr>
          <w:p w:rsidR="00956316" w:rsidRDefault="00956316" w:rsidP="00CD100B">
            <w:pPr>
              <w:jc w:val="center"/>
              <w:rPr>
                <w:sz w:val="18"/>
                <w:szCs w:val="18"/>
              </w:rPr>
            </w:pPr>
            <w:r>
              <w:rPr>
                <w:sz w:val="18"/>
                <w:szCs w:val="18"/>
              </w:rPr>
              <w:t> </w:t>
            </w:r>
          </w:p>
        </w:tc>
        <w:tc>
          <w:tcPr>
            <w:tcW w:w="567" w:type="dxa"/>
            <w:tcBorders>
              <w:top w:val="single" w:sz="4" w:space="0" w:color="auto"/>
              <w:left w:val="nil"/>
              <w:bottom w:val="single" w:sz="4" w:space="0" w:color="auto"/>
              <w:right w:val="single" w:sz="4" w:space="0" w:color="auto"/>
            </w:tcBorders>
            <w:shd w:val="clear" w:color="auto" w:fill="FCD5B4"/>
            <w:noWrap/>
            <w:vAlign w:val="center"/>
            <w:hideMark/>
          </w:tcPr>
          <w:p w:rsidR="00956316" w:rsidRDefault="00956316" w:rsidP="00CD100B">
            <w:pPr>
              <w:jc w:val="center"/>
              <w:rPr>
                <w:sz w:val="18"/>
                <w:szCs w:val="18"/>
              </w:rPr>
            </w:pPr>
            <w:r>
              <w:rPr>
                <w:sz w:val="18"/>
                <w:szCs w:val="18"/>
              </w:rPr>
              <w:t> </w:t>
            </w:r>
          </w:p>
        </w:tc>
        <w:tc>
          <w:tcPr>
            <w:tcW w:w="567" w:type="dxa"/>
            <w:tcBorders>
              <w:top w:val="single" w:sz="4" w:space="0" w:color="auto"/>
              <w:left w:val="nil"/>
              <w:bottom w:val="single" w:sz="4" w:space="0" w:color="auto"/>
              <w:right w:val="single" w:sz="4" w:space="0" w:color="auto"/>
            </w:tcBorders>
            <w:shd w:val="clear" w:color="auto" w:fill="FCD5B4"/>
            <w:noWrap/>
            <w:vAlign w:val="center"/>
            <w:hideMark/>
          </w:tcPr>
          <w:p w:rsidR="00956316" w:rsidRDefault="00956316" w:rsidP="00CD100B">
            <w:pPr>
              <w:jc w:val="center"/>
              <w:rPr>
                <w:sz w:val="18"/>
                <w:szCs w:val="18"/>
              </w:rPr>
            </w:pPr>
            <w:r>
              <w:rPr>
                <w:sz w:val="18"/>
                <w:szCs w:val="18"/>
              </w:rPr>
              <w:t> </w:t>
            </w:r>
          </w:p>
        </w:tc>
        <w:tc>
          <w:tcPr>
            <w:tcW w:w="425" w:type="dxa"/>
            <w:tcBorders>
              <w:top w:val="single" w:sz="4" w:space="0" w:color="auto"/>
              <w:left w:val="nil"/>
              <w:bottom w:val="single" w:sz="4" w:space="0" w:color="auto"/>
              <w:right w:val="single" w:sz="4" w:space="0" w:color="auto"/>
            </w:tcBorders>
            <w:shd w:val="clear" w:color="auto" w:fill="FCD5B4"/>
            <w:noWrap/>
            <w:vAlign w:val="center"/>
            <w:hideMark/>
          </w:tcPr>
          <w:p w:rsidR="00956316" w:rsidRDefault="00956316" w:rsidP="00CD100B">
            <w:pPr>
              <w:jc w:val="center"/>
              <w:rPr>
                <w:sz w:val="18"/>
                <w:szCs w:val="18"/>
              </w:rPr>
            </w:pPr>
            <w:r>
              <w:rPr>
                <w:sz w:val="18"/>
                <w:szCs w:val="18"/>
              </w:rPr>
              <w:t> </w:t>
            </w:r>
          </w:p>
        </w:tc>
        <w:tc>
          <w:tcPr>
            <w:tcW w:w="425" w:type="dxa"/>
            <w:tcBorders>
              <w:top w:val="single" w:sz="4" w:space="0" w:color="auto"/>
              <w:left w:val="nil"/>
              <w:bottom w:val="single" w:sz="4" w:space="0" w:color="auto"/>
              <w:right w:val="single" w:sz="4" w:space="0" w:color="auto"/>
            </w:tcBorders>
            <w:shd w:val="clear" w:color="auto" w:fill="FCD5B4"/>
            <w:noWrap/>
            <w:vAlign w:val="center"/>
            <w:hideMark/>
          </w:tcPr>
          <w:p w:rsidR="00956316" w:rsidRDefault="00956316" w:rsidP="00CD100B">
            <w:pPr>
              <w:jc w:val="center"/>
              <w:rPr>
                <w:sz w:val="18"/>
                <w:szCs w:val="18"/>
              </w:rPr>
            </w:pPr>
            <w:r>
              <w:rPr>
                <w:sz w:val="18"/>
                <w:szCs w:val="18"/>
              </w:rPr>
              <w:t> </w:t>
            </w:r>
          </w:p>
        </w:tc>
        <w:tc>
          <w:tcPr>
            <w:tcW w:w="533" w:type="dxa"/>
            <w:tcBorders>
              <w:top w:val="single" w:sz="4" w:space="0" w:color="auto"/>
              <w:left w:val="nil"/>
              <w:bottom w:val="single" w:sz="4" w:space="0" w:color="auto"/>
              <w:right w:val="single" w:sz="4" w:space="0" w:color="auto"/>
            </w:tcBorders>
            <w:shd w:val="clear" w:color="auto" w:fill="FCD5B4"/>
            <w:noWrap/>
            <w:vAlign w:val="center"/>
            <w:hideMark/>
          </w:tcPr>
          <w:p w:rsidR="00956316" w:rsidRDefault="00956316" w:rsidP="00CD100B">
            <w:pPr>
              <w:jc w:val="center"/>
              <w:rPr>
                <w:sz w:val="18"/>
                <w:szCs w:val="18"/>
              </w:rPr>
            </w:pPr>
            <w:r>
              <w:rPr>
                <w:sz w:val="18"/>
                <w:szCs w:val="18"/>
              </w:rPr>
              <w:t> </w:t>
            </w:r>
          </w:p>
        </w:tc>
      </w:tr>
      <w:tr w:rsidR="00956316" w:rsidTr="00CD100B">
        <w:trPr>
          <w:trHeight w:val="298"/>
        </w:trPr>
        <w:tc>
          <w:tcPr>
            <w:tcW w:w="409" w:type="dxa"/>
            <w:tcBorders>
              <w:top w:val="nil"/>
              <w:left w:val="single" w:sz="4" w:space="0" w:color="auto"/>
              <w:bottom w:val="single" w:sz="4" w:space="0" w:color="auto"/>
              <w:right w:val="single" w:sz="4" w:space="0" w:color="auto"/>
            </w:tcBorders>
            <w:noWrap/>
            <w:vAlign w:val="bottom"/>
            <w:hideMark/>
          </w:tcPr>
          <w:p w:rsidR="00956316" w:rsidRDefault="00956316" w:rsidP="00CD100B"/>
        </w:tc>
        <w:tc>
          <w:tcPr>
            <w:tcW w:w="975" w:type="dxa"/>
            <w:tcBorders>
              <w:top w:val="nil"/>
              <w:left w:val="nil"/>
              <w:bottom w:val="single" w:sz="4" w:space="0" w:color="auto"/>
              <w:right w:val="single" w:sz="4" w:space="0" w:color="auto"/>
            </w:tcBorders>
            <w:noWrap/>
            <w:vAlign w:val="bottom"/>
            <w:hideMark/>
          </w:tcPr>
          <w:p w:rsidR="00956316" w:rsidRDefault="00956316" w:rsidP="00CD100B"/>
        </w:tc>
        <w:tc>
          <w:tcPr>
            <w:tcW w:w="1701" w:type="dxa"/>
            <w:tcBorders>
              <w:top w:val="nil"/>
              <w:left w:val="nil"/>
              <w:bottom w:val="single" w:sz="4" w:space="0" w:color="auto"/>
              <w:right w:val="single" w:sz="4" w:space="0" w:color="auto"/>
            </w:tcBorders>
            <w:noWrap/>
            <w:vAlign w:val="bottom"/>
            <w:hideMark/>
          </w:tcPr>
          <w:p w:rsidR="00956316" w:rsidRDefault="00956316" w:rsidP="00CD100B"/>
        </w:tc>
        <w:tc>
          <w:tcPr>
            <w:tcW w:w="1469" w:type="dxa"/>
            <w:tcBorders>
              <w:top w:val="nil"/>
              <w:left w:val="nil"/>
              <w:bottom w:val="single" w:sz="4" w:space="0" w:color="auto"/>
              <w:right w:val="single" w:sz="4" w:space="0" w:color="auto"/>
            </w:tcBorders>
            <w:vAlign w:val="bottom"/>
            <w:hideMark/>
          </w:tcPr>
          <w:p w:rsidR="00956316" w:rsidRDefault="00956316" w:rsidP="00CD100B"/>
        </w:tc>
        <w:tc>
          <w:tcPr>
            <w:tcW w:w="2925" w:type="dxa"/>
            <w:tcBorders>
              <w:top w:val="nil"/>
              <w:left w:val="nil"/>
              <w:bottom w:val="single" w:sz="4" w:space="0" w:color="auto"/>
              <w:right w:val="single" w:sz="4" w:space="0" w:color="auto"/>
            </w:tcBorders>
            <w:vAlign w:val="bottom"/>
            <w:hideMark/>
          </w:tcPr>
          <w:p w:rsidR="00956316" w:rsidRDefault="00956316" w:rsidP="00CD100B"/>
        </w:tc>
        <w:tc>
          <w:tcPr>
            <w:tcW w:w="426" w:type="dxa"/>
            <w:tcBorders>
              <w:top w:val="nil"/>
              <w:left w:val="nil"/>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33" w:type="dxa"/>
            <w:tcBorders>
              <w:top w:val="nil"/>
              <w:left w:val="single" w:sz="4" w:space="0" w:color="auto"/>
              <w:bottom w:val="single" w:sz="4" w:space="0" w:color="auto"/>
              <w:right w:val="single" w:sz="8" w:space="0" w:color="auto"/>
            </w:tcBorders>
            <w:noWrap/>
            <w:vAlign w:val="bottom"/>
            <w:hideMark/>
          </w:tcPr>
          <w:p w:rsidR="00956316" w:rsidRDefault="00956316" w:rsidP="00CD100B"/>
        </w:tc>
      </w:tr>
      <w:tr w:rsidR="00956316" w:rsidTr="00CD100B">
        <w:trPr>
          <w:trHeight w:val="240"/>
        </w:trPr>
        <w:tc>
          <w:tcPr>
            <w:tcW w:w="409" w:type="dxa"/>
            <w:tcBorders>
              <w:top w:val="nil"/>
              <w:left w:val="single" w:sz="4" w:space="0" w:color="auto"/>
              <w:bottom w:val="single" w:sz="4" w:space="0" w:color="auto"/>
              <w:right w:val="single" w:sz="4" w:space="0" w:color="auto"/>
            </w:tcBorders>
            <w:noWrap/>
            <w:vAlign w:val="bottom"/>
            <w:hideMark/>
          </w:tcPr>
          <w:p w:rsidR="00956316" w:rsidRDefault="00956316" w:rsidP="00CD100B"/>
        </w:tc>
        <w:tc>
          <w:tcPr>
            <w:tcW w:w="975" w:type="dxa"/>
            <w:tcBorders>
              <w:top w:val="nil"/>
              <w:left w:val="nil"/>
              <w:bottom w:val="single" w:sz="4" w:space="0" w:color="auto"/>
              <w:right w:val="single" w:sz="4" w:space="0" w:color="auto"/>
            </w:tcBorders>
            <w:noWrap/>
            <w:vAlign w:val="bottom"/>
            <w:hideMark/>
          </w:tcPr>
          <w:p w:rsidR="00956316" w:rsidRDefault="00956316" w:rsidP="00CD100B"/>
        </w:tc>
        <w:tc>
          <w:tcPr>
            <w:tcW w:w="1701" w:type="dxa"/>
            <w:tcBorders>
              <w:top w:val="nil"/>
              <w:left w:val="nil"/>
              <w:bottom w:val="single" w:sz="4" w:space="0" w:color="auto"/>
              <w:right w:val="single" w:sz="4" w:space="0" w:color="auto"/>
            </w:tcBorders>
            <w:noWrap/>
            <w:vAlign w:val="bottom"/>
            <w:hideMark/>
          </w:tcPr>
          <w:p w:rsidR="00956316" w:rsidRDefault="00956316" w:rsidP="00CD100B"/>
        </w:tc>
        <w:tc>
          <w:tcPr>
            <w:tcW w:w="1469" w:type="dxa"/>
            <w:tcBorders>
              <w:top w:val="nil"/>
              <w:left w:val="nil"/>
              <w:bottom w:val="single" w:sz="4" w:space="0" w:color="auto"/>
              <w:right w:val="single" w:sz="4" w:space="0" w:color="auto"/>
            </w:tcBorders>
            <w:vAlign w:val="bottom"/>
            <w:hideMark/>
          </w:tcPr>
          <w:p w:rsidR="00956316" w:rsidRDefault="00956316" w:rsidP="00CD100B"/>
        </w:tc>
        <w:tc>
          <w:tcPr>
            <w:tcW w:w="2925" w:type="dxa"/>
            <w:tcBorders>
              <w:top w:val="nil"/>
              <w:left w:val="nil"/>
              <w:bottom w:val="single" w:sz="4" w:space="0" w:color="auto"/>
              <w:right w:val="single" w:sz="4" w:space="0" w:color="auto"/>
            </w:tcBorders>
            <w:vAlign w:val="bottom"/>
            <w:hideMark/>
          </w:tcPr>
          <w:p w:rsidR="00956316" w:rsidRDefault="00956316" w:rsidP="00CD100B"/>
        </w:tc>
        <w:tc>
          <w:tcPr>
            <w:tcW w:w="426" w:type="dxa"/>
            <w:tcBorders>
              <w:top w:val="nil"/>
              <w:left w:val="nil"/>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33" w:type="dxa"/>
            <w:tcBorders>
              <w:top w:val="nil"/>
              <w:left w:val="single" w:sz="4" w:space="0" w:color="auto"/>
              <w:bottom w:val="single" w:sz="4" w:space="0" w:color="auto"/>
              <w:right w:val="single" w:sz="8" w:space="0" w:color="auto"/>
            </w:tcBorders>
            <w:noWrap/>
            <w:vAlign w:val="bottom"/>
            <w:hideMark/>
          </w:tcPr>
          <w:p w:rsidR="00956316" w:rsidRDefault="00956316" w:rsidP="00CD100B"/>
        </w:tc>
      </w:tr>
      <w:tr w:rsidR="00956316" w:rsidTr="00CD100B">
        <w:trPr>
          <w:trHeight w:val="240"/>
        </w:trPr>
        <w:tc>
          <w:tcPr>
            <w:tcW w:w="409" w:type="dxa"/>
            <w:tcBorders>
              <w:top w:val="nil"/>
              <w:left w:val="single" w:sz="4" w:space="0" w:color="auto"/>
              <w:bottom w:val="single" w:sz="4" w:space="0" w:color="auto"/>
              <w:right w:val="single" w:sz="4" w:space="0" w:color="auto"/>
            </w:tcBorders>
            <w:noWrap/>
            <w:vAlign w:val="bottom"/>
            <w:hideMark/>
          </w:tcPr>
          <w:p w:rsidR="00956316" w:rsidRDefault="00956316" w:rsidP="00CD100B"/>
        </w:tc>
        <w:tc>
          <w:tcPr>
            <w:tcW w:w="975" w:type="dxa"/>
            <w:tcBorders>
              <w:top w:val="nil"/>
              <w:left w:val="nil"/>
              <w:bottom w:val="single" w:sz="4" w:space="0" w:color="auto"/>
              <w:right w:val="single" w:sz="4" w:space="0" w:color="auto"/>
            </w:tcBorders>
            <w:noWrap/>
            <w:vAlign w:val="bottom"/>
            <w:hideMark/>
          </w:tcPr>
          <w:p w:rsidR="00956316" w:rsidRDefault="00956316" w:rsidP="00CD100B"/>
        </w:tc>
        <w:tc>
          <w:tcPr>
            <w:tcW w:w="1701" w:type="dxa"/>
            <w:tcBorders>
              <w:top w:val="nil"/>
              <w:left w:val="nil"/>
              <w:bottom w:val="single" w:sz="4" w:space="0" w:color="auto"/>
              <w:right w:val="single" w:sz="4" w:space="0" w:color="auto"/>
            </w:tcBorders>
            <w:noWrap/>
            <w:vAlign w:val="bottom"/>
            <w:hideMark/>
          </w:tcPr>
          <w:p w:rsidR="00956316" w:rsidRDefault="00956316" w:rsidP="00CD100B"/>
        </w:tc>
        <w:tc>
          <w:tcPr>
            <w:tcW w:w="1469" w:type="dxa"/>
            <w:tcBorders>
              <w:top w:val="nil"/>
              <w:left w:val="nil"/>
              <w:bottom w:val="single" w:sz="4" w:space="0" w:color="auto"/>
              <w:right w:val="single" w:sz="4" w:space="0" w:color="auto"/>
            </w:tcBorders>
            <w:vAlign w:val="bottom"/>
            <w:hideMark/>
          </w:tcPr>
          <w:p w:rsidR="00956316" w:rsidRDefault="00956316" w:rsidP="00CD100B"/>
        </w:tc>
        <w:tc>
          <w:tcPr>
            <w:tcW w:w="2925" w:type="dxa"/>
            <w:tcBorders>
              <w:top w:val="nil"/>
              <w:left w:val="nil"/>
              <w:bottom w:val="single" w:sz="4" w:space="0" w:color="auto"/>
              <w:right w:val="single" w:sz="4" w:space="0" w:color="auto"/>
            </w:tcBorders>
            <w:vAlign w:val="bottom"/>
            <w:hideMark/>
          </w:tcPr>
          <w:p w:rsidR="00956316" w:rsidRDefault="00956316" w:rsidP="00CD100B"/>
        </w:tc>
        <w:tc>
          <w:tcPr>
            <w:tcW w:w="426" w:type="dxa"/>
            <w:tcBorders>
              <w:top w:val="nil"/>
              <w:left w:val="nil"/>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33" w:type="dxa"/>
            <w:tcBorders>
              <w:top w:val="nil"/>
              <w:left w:val="single" w:sz="4" w:space="0" w:color="auto"/>
              <w:bottom w:val="single" w:sz="4" w:space="0" w:color="auto"/>
              <w:right w:val="single" w:sz="8" w:space="0" w:color="auto"/>
            </w:tcBorders>
            <w:noWrap/>
            <w:vAlign w:val="bottom"/>
            <w:hideMark/>
          </w:tcPr>
          <w:p w:rsidR="00956316" w:rsidRDefault="00956316" w:rsidP="00CD100B"/>
        </w:tc>
      </w:tr>
      <w:tr w:rsidR="00956316" w:rsidTr="00CD100B">
        <w:trPr>
          <w:trHeight w:val="240"/>
        </w:trPr>
        <w:tc>
          <w:tcPr>
            <w:tcW w:w="409" w:type="dxa"/>
            <w:tcBorders>
              <w:top w:val="nil"/>
              <w:left w:val="single" w:sz="4" w:space="0" w:color="auto"/>
              <w:bottom w:val="single" w:sz="4" w:space="0" w:color="auto"/>
              <w:right w:val="single" w:sz="4" w:space="0" w:color="auto"/>
            </w:tcBorders>
            <w:shd w:val="clear" w:color="auto" w:fill="FCD5B4"/>
            <w:noWrap/>
            <w:vAlign w:val="bottom"/>
            <w:hideMark/>
          </w:tcPr>
          <w:p w:rsidR="00956316" w:rsidRDefault="00956316" w:rsidP="00CD100B">
            <w:pPr>
              <w:jc w:val="center"/>
              <w:rPr>
                <w:sz w:val="18"/>
                <w:szCs w:val="18"/>
              </w:rPr>
            </w:pPr>
            <w:r>
              <w:rPr>
                <w:sz w:val="18"/>
                <w:szCs w:val="18"/>
              </w:rPr>
              <w:t> </w:t>
            </w:r>
          </w:p>
        </w:tc>
        <w:tc>
          <w:tcPr>
            <w:tcW w:w="975" w:type="dxa"/>
            <w:tcBorders>
              <w:top w:val="nil"/>
              <w:left w:val="nil"/>
              <w:bottom w:val="single" w:sz="4" w:space="0" w:color="auto"/>
              <w:right w:val="single" w:sz="4" w:space="0" w:color="auto"/>
            </w:tcBorders>
            <w:shd w:val="clear" w:color="auto" w:fill="FCD5B4"/>
            <w:noWrap/>
            <w:vAlign w:val="bottom"/>
            <w:hideMark/>
          </w:tcPr>
          <w:p w:rsidR="00956316" w:rsidRDefault="00956316" w:rsidP="00CD100B">
            <w:pPr>
              <w:jc w:val="center"/>
              <w:rPr>
                <w:sz w:val="18"/>
                <w:szCs w:val="18"/>
              </w:rPr>
            </w:pPr>
            <w:r>
              <w:rPr>
                <w:sz w:val="18"/>
                <w:szCs w:val="18"/>
              </w:rPr>
              <w:t> </w:t>
            </w:r>
          </w:p>
        </w:tc>
        <w:tc>
          <w:tcPr>
            <w:tcW w:w="1701" w:type="dxa"/>
            <w:tcBorders>
              <w:top w:val="nil"/>
              <w:left w:val="nil"/>
              <w:bottom w:val="single" w:sz="4" w:space="0" w:color="auto"/>
              <w:right w:val="single" w:sz="4" w:space="0" w:color="auto"/>
            </w:tcBorders>
            <w:noWrap/>
            <w:vAlign w:val="bottom"/>
            <w:hideMark/>
          </w:tcPr>
          <w:p w:rsidR="00956316" w:rsidRDefault="00956316" w:rsidP="00CD100B">
            <w:pPr>
              <w:jc w:val="center"/>
              <w:rPr>
                <w:sz w:val="18"/>
                <w:szCs w:val="18"/>
              </w:rPr>
            </w:pPr>
            <w:r>
              <w:rPr>
                <w:sz w:val="18"/>
                <w:szCs w:val="18"/>
              </w:rPr>
              <w:t> </w:t>
            </w:r>
          </w:p>
        </w:tc>
        <w:tc>
          <w:tcPr>
            <w:tcW w:w="1469" w:type="dxa"/>
            <w:tcBorders>
              <w:top w:val="nil"/>
              <w:left w:val="nil"/>
              <w:bottom w:val="single" w:sz="4" w:space="0" w:color="auto"/>
              <w:right w:val="single" w:sz="4" w:space="0" w:color="auto"/>
            </w:tcBorders>
            <w:shd w:val="clear" w:color="auto" w:fill="FCD5B4"/>
            <w:vAlign w:val="bottom"/>
            <w:hideMark/>
          </w:tcPr>
          <w:p w:rsidR="00956316" w:rsidRDefault="00956316" w:rsidP="00CD100B">
            <w:pPr>
              <w:jc w:val="center"/>
              <w:rPr>
                <w:sz w:val="18"/>
                <w:szCs w:val="18"/>
              </w:rPr>
            </w:pPr>
            <w:r>
              <w:rPr>
                <w:sz w:val="18"/>
                <w:szCs w:val="18"/>
              </w:rPr>
              <w:t> </w:t>
            </w:r>
          </w:p>
        </w:tc>
        <w:tc>
          <w:tcPr>
            <w:tcW w:w="2925" w:type="dxa"/>
            <w:tcBorders>
              <w:top w:val="nil"/>
              <w:left w:val="nil"/>
              <w:bottom w:val="single" w:sz="4" w:space="0" w:color="auto"/>
              <w:right w:val="single" w:sz="4" w:space="0" w:color="auto"/>
            </w:tcBorders>
            <w:shd w:val="clear" w:color="auto" w:fill="FCD5B4"/>
            <w:vAlign w:val="center"/>
            <w:hideMark/>
          </w:tcPr>
          <w:p w:rsidR="00956316" w:rsidRDefault="00956316" w:rsidP="00CD100B">
            <w:pPr>
              <w:jc w:val="center"/>
              <w:rPr>
                <w:sz w:val="18"/>
                <w:szCs w:val="18"/>
              </w:rPr>
            </w:pPr>
            <w:proofErr w:type="gramStart"/>
            <w:r>
              <w:rPr>
                <w:sz w:val="18"/>
                <w:szCs w:val="18"/>
              </w:rPr>
              <w:t>Северный</w:t>
            </w:r>
            <w:proofErr w:type="gramEnd"/>
            <w:r>
              <w:rPr>
                <w:sz w:val="18"/>
                <w:szCs w:val="18"/>
              </w:rPr>
              <w:t xml:space="preserve"> АО</w:t>
            </w:r>
          </w:p>
        </w:tc>
        <w:tc>
          <w:tcPr>
            <w:tcW w:w="426" w:type="dxa"/>
            <w:tcBorders>
              <w:top w:val="nil"/>
              <w:left w:val="nil"/>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567"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567"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533"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r>
      <w:tr w:rsidR="00956316" w:rsidTr="00CD100B">
        <w:trPr>
          <w:trHeight w:val="240"/>
        </w:trPr>
        <w:tc>
          <w:tcPr>
            <w:tcW w:w="409" w:type="dxa"/>
            <w:tcBorders>
              <w:top w:val="nil"/>
              <w:left w:val="single" w:sz="4" w:space="0" w:color="auto"/>
              <w:bottom w:val="single" w:sz="4" w:space="0" w:color="auto"/>
              <w:right w:val="single" w:sz="4" w:space="0" w:color="auto"/>
            </w:tcBorders>
            <w:noWrap/>
            <w:vAlign w:val="bottom"/>
            <w:hideMark/>
          </w:tcPr>
          <w:p w:rsidR="00956316" w:rsidRDefault="00956316" w:rsidP="00CD100B">
            <w:pPr>
              <w:jc w:val="center"/>
              <w:rPr>
                <w:sz w:val="18"/>
                <w:szCs w:val="18"/>
              </w:rPr>
            </w:pPr>
            <w:r>
              <w:rPr>
                <w:sz w:val="18"/>
                <w:szCs w:val="18"/>
              </w:rPr>
              <w:t> </w:t>
            </w:r>
          </w:p>
        </w:tc>
        <w:tc>
          <w:tcPr>
            <w:tcW w:w="975" w:type="dxa"/>
            <w:tcBorders>
              <w:top w:val="nil"/>
              <w:left w:val="nil"/>
              <w:bottom w:val="single" w:sz="4" w:space="0" w:color="auto"/>
              <w:right w:val="single" w:sz="4" w:space="0" w:color="auto"/>
            </w:tcBorders>
            <w:noWrap/>
            <w:vAlign w:val="bottom"/>
            <w:hideMark/>
          </w:tcPr>
          <w:p w:rsidR="00956316" w:rsidRDefault="00956316" w:rsidP="00CD100B">
            <w:pPr>
              <w:jc w:val="center"/>
              <w:rPr>
                <w:sz w:val="18"/>
                <w:szCs w:val="18"/>
              </w:rPr>
            </w:pPr>
            <w:r>
              <w:rPr>
                <w:sz w:val="18"/>
                <w:szCs w:val="18"/>
              </w:rPr>
              <w:t> </w:t>
            </w:r>
          </w:p>
        </w:tc>
        <w:tc>
          <w:tcPr>
            <w:tcW w:w="1701" w:type="dxa"/>
            <w:tcBorders>
              <w:top w:val="nil"/>
              <w:left w:val="nil"/>
              <w:bottom w:val="single" w:sz="4" w:space="0" w:color="auto"/>
              <w:right w:val="single" w:sz="4" w:space="0" w:color="auto"/>
            </w:tcBorders>
            <w:noWrap/>
            <w:vAlign w:val="bottom"/>
            <w:hideMark/>
          </w:tcPr>
          <w:p w:rsidR="00956316" w:rsidRDefault="00956316" w:rsidP="00CD100B">
            <w:pPr>
              <w:jc w:val="center"/>
              <w:rPr>
                <w:sz w:val="18"/>
                <w:szCs w:val="18"/>
              </w:rPr>
            </w:pPr>
            <w:r>
              <w:rPr>
                <w:sz w:val="18"/>
                <w:szCs w:val="18"/>
              </w:rPr>
              <w:t> </w:t>
            </w:r>
          </w:p>
        </w:tc>
        <w:tc>
          <w:tcPr>
            <w:tcW w:w="1469" w:type="dxa"/>
            <w:tcBorders>
              <w:top w:val="nil"/>
              <w:left w:val="nil"/>
              <w:bottom w:val="single" w:sz="4" w:space="0" w:color="auto"/>
              <w:right w:val="single" w:sz="4" w:space="0" w:color="auto"/>
            </w:tcBorders>
            <w:vAlign w:val="bottom"/>
            <w:hideMark/>
          </w:tcPr>
          <w:p w:rsidR="00956316" w:rsidRDefault="00956316" w:rsidP="00CD100B">
            <w:pPr>
              <w:jc w:val="center"/>
              <w:rPr>
                <w:sz w:val="18"/>
                <w:szCs w:val="18"/>
              </w:rPr>
            </w:pPr>
            <w:r>
              <w:rPr>
                <w:sz w:val="18"/>
                <w:szCs w:val="18"/>
              </w:rPr>
              <w:t> </w:t>
            </w:r>
          </w:p>
        </w:tc>
        <w:tc>
          <w:tcPr>
            <w:tcW w:w="2925" w:type="dxa"/>
            <w:tcBorders>
              <w:top w:val="nil"/>
              <w:left w:val="nil"/>
              <w:bottom w:val="single" w:sz="4" w:space="0" w:color="auto"/>
              <w:right w:val="single" w:sz="4" w:space="0" w:color="auto"/>
            </w:tcBorders>
            <w:vAlign w:val="bottom"/>
            <w:hideMark/>
          </w:tcPr>
          <w:p w:rsidR="00956316" w:rsidRDefault="00956316" w:rsidP="00CD100B">
            <w:pPr>
              <w:rPr>
                <w:sz w:val="18"/>
                <w:szCs w:val="18"/>
              </w:rPr>
            </w:pPr>
            <w:r>
              <w:rPr>
                <w:sz w:val="18"/>
                <w:szCs w:val="18"/>
              </w:rPr>
              <w:t> </w:t>
            </w:r>
          </w:p>
        </w:tc>
        <w:tc>
          <w:tcPr>
            <w:tcW w:w="426" w:type="dxa"/>
            <w:tcBorders>
              <w:top w:val="nil"/>
              <w:left w:val="nil"/>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533"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r>
      <w:tr w:rsidR="00956316" w:rsidTr="00CD100B">
        <w:trPr>
          <w:trHeight w:val="240"/>
        </w:trPr>
        <w:tc>
          <w:tcPr>
            <w:tcW w:w="409" w:type="dxa"/>
            <w:tcBorders>
              <w:top w:val="nil"/>
              <w:left w:val="single" w:sz="4" w:space="0" w:color="auto"/>
              <w:bottom w:val="single" w:sz="4" w:space="0" w:color="auto"/>
              <w:right w:val="single" w:sz="4" w:space="0" w:color="auto"/>
            </w:tcBorders>
            <w:noWrap/>
            <w:vAlign w:val="bottom"/>
            <w:hideMark/>
          </w:tcPr>
          <w:p w:rsidR="00956316" w:rsidRDefault="00956316" w:rsidP="00CD100B"/>
        </w:tc>
        <w:tc>
          <w:tcPr>
            <w:tcW w:w="975" w:type="dxa"/>
            <w:tcBorders>
              <w:top w:val="nil"/>
              <w:left w:val="nil"/>
              <w:bottom w:val="single" w:sz="4" w:space="0" w:color="auto"/>
              <w:right w:val="single" w:sz="4" w:space="0" w:color="auto"/>
            </w:tcBorders>
            <w:noWrap/>
            <w:vAlign w:val="bottom"/>
            <w:hideMark/>
          </w:tcPr>
          <w:p w:rsidR="00956316" w:rsidRDefault="00956316" w:rsidP="00CD100B"/>
        </w:tc>
        <w:tc>
          <w:tcPr>
            <w:tcW w:w="1701" w:type="dxa"/>
            <w:tcBorders>
              <w:top w:val="nil"/>
              <w:left w:val="nil"/>
              <w:bottom w:val="single" w:sz="4" w:space="0" w:color="auto"/>
              <w:right w:val="single" w:sz="4" w:space="0" w:color="auto"/>
            </w:tcBorders>
            <w:noWrap/>
            <w:vAlign w:val="bottom"/>
            <w:hideMark/>
          </w:tcPr>
          <w:p w:rsidR="00956316" w:rsidRDefault="00956316" w:rsidP="00CD100B"/>
        </w:tc>
        <w:tc>
          <w:tcPr>
            <w:tcW w:w="1469" w:type="dxa"/>
            <w:tcBorders>
              <w:top w:val="nil"/>
              <w:left w:val="nil"/>
              <w:bottom w:val="single" w:sz="4" w:space="0" w:color="auto"/>
              <w:right w:val="single" w:sz="4" w:space="0" w:color="auto"/>
            </w:tcBorders>
            <w:vAlign w:val="bottom"/>
            <w:hideMark/>
          </w:tcPr>
          <w:p w:rsidR="00956316" w:rsidRDefault="00956316" w:rsidP="00CD100B"/>
        </w:tc>
        <w:tc>
          <w:tcPr>
            <w:tcW w:w="2925" w:type="dxa"/>
            <w:tcBorders>
              <w:top w:val="nil"/>
              <w:left w:val="nil"/>
              <w:bottom w:val="single" w:sz="4" w:space="0" w:color="auto"/>
              <w:right w:val="single" w:sz="4" w:space="0" w:color="auto"/>
            </w:tcBorders>
            <w:vAlign w:val="bottom"/>
            <w:hideMark/>
          </w:tcPr>
          <w:p w:rsidR="00956316" w:rsidRDefault="00956316" w:rsidP="00CD100B"/>
        </w:tc>
        <w:tc>
          <w:tcPr>
            <w:tcW w:w="426" w:type="dxa"/>
            <w:tcBorders>
              <w:top w:val="nil"/>
              <w:left w:val="nil"/>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33" w:type="dxa"/>
            <w:tcBorders>
              <w:top w:val="nil"/>
              <w:left w:val="single" w:sz="4" w:space="0" w:color="auto"/>
              <w:bottom w:val="single" w:sz="4" w:space="0" w:color="auto"/>
              <w:right w:val="single" w:sz="8" w:space="0" w:color="auto"/>
            </w:tcBorders>
            <w:noWrap/>
            <w:vAlign w:val="bottom"/>
            <w:hideMark/>
          </w:tcPr>
          <w:p w:rsidR="00956316" w:rsidRDefault="00956316" w:rsidP="00CD100B"/>
        </w:tc>
      </w:tr>
      <w:tr w:rsidR="00956316" w:rsidTr="00CD100B">
        <w:trPr>
          <w:trHeight w:val="240"/>
        </w:trPr>
        <w:tc>
          <w:tcPr>
            <w:tcW w:w="409" w:type="dxa"/>
            <w:tcBorders>
              <w:top w:val="nil"/>
              <w:left w:val="single" w:sz="4" w:space="0" w:color="auto"/>
              <w:bottom w:val="single" w:sz="4" w:space="0" w:color="auto"/>
              <w:right w:val="single" w:sz="4" w:space="0" w:color="auto"/>
            </w:tcBorders>
            <w:noWrap/>
            <w:vAlign w:val="bottom"/>
            <w:hideMark/>
          </w:tcPr>
          <w:p w:rsidR="00956316" w:rsidRDefault="00956316" w:rsidP="00CD100B"/>
        </w:tc>
        <w:tc>
          <w:tcPr>
            <w:tcW w:w="975" w:type="dxa"/>
            <w:tcBorders>
              <w:top w:val="nil"/>
              <w:left w:val="nil"/>
              <w:bottom w:val="single" w:sz="4" w:space="0" w:color="auto"/>
              <w:right w:val="single" w:sz="4" w:space="0" w:color="auto"/>
            </w:tcBorders>
            <w:noWrap/>
            <w:vAlign w:val="bottom"/>
            <w:hideMark/>
          </w:tcPr>
          <w:p w:rsidR="00956316" w:rsidRDefault="00956316" w:rsidP="00CD100B"/>
        </w:tc>
        <w:tc>
          <w:tcPr>
            <w:tcW w:w="1701" w:type="dxa"/>
            <w:tcBorders>
              <w:top w:val="nil"/>
              <w:left w:val="nil"/>
              <w:bottom w:val="single" w:sz="4" w:space="0" w:color="auto"/>
              <w:right w:val="single" w:sz="4" w:space="0" w:color="auto"/>
            </w:tcBorders>
            <w:noWrap/>
            <w:vAlign w:val="bottom"/>
            <w:hideMark/>
          </w:tcPr>
          <w:p w:rsidR="00956316" w:rsidRDefault="00956316" w:rsidP="00CD100B"/>
        </w:tc>
        <w:tc>
          <w:tcPr>
            <w:tcW w:w="1469" w:type="dxa"/>
            <w:tcBorders>
              <w:top w:val="nil"/>
              <w:left w:val="nil"/>
              <w:bottom w:val="single" w:sz="4" w:space="0" w:color="auto"/>
              <w:right w:val="single" w:sz="4" w:space="0" w:color="auto"/>
            </w:tcBorders>
            <w:vAlign w:val="bottom"/>
            <w:hideMark/>
          </w:tcPr>
          <w:p w:rsidR="00956316" w:rsidRDefault="00956316" w:rsidP="00CD100B"/>
        </w:tc>
        <w:tc>
          <w:tcPr>
            <w:tcW w:w="2925" w:type="dxa"/>
            <w:tcBorders>
              <w:top w:val="nil"/>
              <w:left w:val="nil"/>
              <w:bottom w:val="single" w:sz="4" w:space="0" w:color="auto"/>
              <w:right w:val="single" w:sz="4" w:space="0" w:color="auto"/>
            </w:tcBorders>
            <w:vAlign w:val="bottom"/>
            <w:hideMark/>
          </w:tcPr>
          <w:p w:rsidR="00956316" w:rsidRDefault="00956316" w:rsidP="00CD100B"/>
        </w:tc>
        <w:tc>
          <w:tcPr>
            <w:tcW w:w="426" w:type="dxa"/>
            <w:tcBorders>
              <w:top w:val="nil"/>
              <w:left w:val="nil"/>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33" w:type="dxa"/>
            <w:tcBorders>
              <w:top w:val="nil"/>
              <w:left w:val="single" w:sz="4" w:space="0" w:color="auto"/>
              <w:bottom w:val="single" w:sz="4" w:space="0" w:color="auto"/>
              <w:right w:val="single" w:sz="8" w:space="0" w:color="auto"/>
            </w:tcBorders>
            <w:noWrap/>
            <w:vAlign w:val="bottom"/>
            <w:hideMark/>
          </w:tcPr>
          <w:p w:rsidR="00956316" w:rsidRDefault="00956316" w:rsidP="00CD100B"/>
        </w:tc>
      </w:tr>
      <w:tr w:rsidR="00956316" w:rsidTr="00CD100B">
        <w:trPr>
          <w:trHeight w:val="240"/>
        </w:trPr>
        <w:tc>
          <w:tcPr>
            <w:tcW w:w="409" w:type="dxa"/>
            <w:tcBorders>
              <w:top w:val="nil"/>
              <w:left w:val="single" w:sz="4" w:space="0" w:color="auto"/>
              <w:bottom w:val="single" w:sz="4" w:space="0" w:color="auto"/>
              <w:right w:val="single" w:sz="4" w:space="0" w:color="auto"/>
            </w:tcBorders>
            <w:shd w:val="clear" w:color="auto" w:fill="FCD5B4"/>
            <w:noWrap/>
            <w:vAlign w:val="bottom"/>
            <w:hideMark/>
          </w:tcPr>
          <w:p w:rsidR="00956316" w:rsidRDefault="00956316" w:rsidP="00CD100B">
            <w:pPr>
              <w:jc w:val="center"/>
              <w:rPr>
                <w:sz w:val="18"/>
                <w:szCs w:val="18"/>
              </w:rPr>
            </w:pPr>
            <w:r>
              <w:rPr>
                <w:sz w:val="18"/>
                <w:szCs w:val="18"/>
              </w:rPr>
              <w:t> </w:t>
            </w:r>
          </w:p>
        </w:tc>
        <w:tc>
          <w:tcPr>
            <w:tcW w:w="975" w:type="dxa"/>
            <w:tcBorders>
              <w:top w:val="nil"/>
              <w:left w:val="nil"/>
              <w:bottom w:val="single" w:sz="4" w:space="0" w:color="auto"/>
              <w:right w:val="single" w:sz="4" w:space="0" w:color="auto"/>
            </w:tcBorders>
            <w:shd w:val="clear" w:color="auto" w:fill="FCD5B4"/>
            <w:noWrap/>
            <w:vAlign w:val="bottom"/>
            <w:hideMark/>
          </w:tcPr>
          <w:p w:rsidR="00956316" w:rsidRDefault="00956316" w:rsidP="00CD100B">
            <w:pPr>
              <w:jc w:val="center"/>
              <w:rPr>
                <w:sz w:val="18"/>
                <w:szCs w:val="18"/>
              </w:rPr>
            </w:pPr>
            <w:r>
              <w:rPr>
                <w:sz w:val="18"/>
                <w:szCs w:val="18"/>
              </w:rPr>
              <w:t> </w:t>
            </w:r>
          </w:p>
        </w:tc>
        <w:tc>
          <w:tcPr>
            <w:tcW w:w="1701" w:type="dxa"/>
            <w:tcBorders>
              <w:top w:val="nil"/>
              <w:left w:val="nil"/>
              <w:bottom w:val="single" w:sz="4" w:space="0" w:color="auto"/>
              <w:right w:val="single" w:sz="4" w:space="0" w:color="auto"/>
            </w:tcBorders>
            <w:noWrap/>
            <w:vAlign w:val="bottom"/>
            <w:hideMark/>
          </w:tcPr>
          <w:p w:rsidR="00956316" w:rsidRDefault="00956316" w:rsidP="00CD100B">
            <w:pPr>
              <w:jc w:val="center"/>
              <w:rPr>
                <w:sz w:val="18"/>
                <w:szCs w:val="18"/>
              </w:rPr>
            </w:pPr>
            <w:r>
              <w:rPr>
                <w:sz w:val="18"/>
                <w:szCs w:val="18"/>
              </w:rPr>
              <w:t> </w:t>
            </w:r>
          </w:p>
        </w:tc>
        <w:tc>
          <w:tcPr>
            <w:tcW w:w="1469" w:type="dxa"/>
            <w:tcBorders>
              <w:top w:val="nil"/>
              <w:left w:val="nil"/>
              <w:bottom w:val="single" w:sz="4" w:space="0" w:color="auto"/>
              <w:right w:val="single" w:sz="4" w:space="0" w:color="auto"/>
            </w:tcBorders>
            <w:shd w:val="clear" w:color="auto" w:fill="FCD5B4"/>
            <w:vAlign w:val="bottom"/>
            <w:hideMark/>
          </w:tcPr>
          <w:p w:rsidR="00956316" w:rsidRDefault="00956316" w:rsidP="00CD100B">
            <w:pPr>
              <w:jc w:val="center"/>
              <w:rPr>
                <w:sz w:val="18"/>
                <w:szCs w:val="18"/>
              </w:rPr>
            </w:pPr>
            <w:r>
              <w:rPr>
                <w:sz w:val="18"/>
                <w:szCs w:val="18"/>
              </w:rPr>
              <w:t> </w:t>
            </w:r>
          </w:p>
        </w:tc>
        <w:tc>
          <w:tcPr>
            <w:tcW w:w="2925" w:type="dxa"/>
            <w:tcBorders>
              <w:top w:val="nil"/>
              <w:left w:val="nil"/>
              <w:bottom w:val="single" w:sz="4" w:space="0" w:color="auto"/>
              <w:right w:val="single" w:sz="4" w:space="0" w:color="auto"/>
            </w:tcBorders>
            <w:shd w:val="clear" w:color="auto" w:fill="FCD5B4"/>
            <w:vAlign w:val="center"/>
            <w:hideMark/>
          </w:tcPr>
          <w:p w:rsidR="00956316" w:rsidRDefault="00956316" w:rsidP="00CD100B">
            <w:pPr>
              <w:jc w:val="center"/>
              <w:rPr>
                <w:sz w:val="18"/>
                <w:szCs w:val="18"/>
              </w:rPr>
            </w:pPr>
            <w:r>
              <w:rPr>
                <w:sz w:val="18"/>
                <w:szCs w:val="18"/>
              </w:rPr>
              <w:t>Северо-Восточный АО</w:t>
            </w:r>
          </w:p>
        </w:tc>
        <w:tc>
          <w:tcPr>
            <w:tcW w:w="426" w:type="dxa"/>
            <w:tcBorders>
              <w:top w:val="nil"/>
              <w:left w:val="nil"/>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567"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567"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533"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r>
      <w:tr w:rsidR="00956316" w:rsidTr="00CD100B">
        <w:trPr>
          <w:trHeight w:val="240"/>
        </w:trPr>
        <w:tc>
          <w:tcPr>
            <w:tcW w:w="409" w:type="dxa"/>
            <w:tcBorders>
              <w:top w:val="nil"/>
              <w:left w:val="single" w:sz="4" w:space="0" w:color="auto"/>
              <w:bottom w:val="single" w:sz="4" w:space="0" w:color="auto"/>
              <w:right w:val="single" w:sz="4" w:space="0" w:color="auto"/>
            </w:tcBorders>
            <w:noWrap/>
            <w:vAlign w:val="bottom"/>
            <w:hideMark/>
          </w:tcPr>
          <w:p w:rsidR="00956316" w:rsidRDefault="00956316" w:rsidP="00CD100B">
            <w:pPr>
              <w:jc w:val="center"/>
              <w:rPr>
                <w:sz w:val="18"/>
                <w:szCs w:val="18"/>
              </w:rPr>
            </w:pPr>
            <w:r>
              <w:rPr>
                <w:sz w:val="18"/>
                <w:szCs w:val="18"/>
              </w:rPr>
              <w:t> </w:t>
            </w:r>
          </w:p>
        </w:tc>
        <w:tc>
          <w:tcPr>
            <w:tcW w:w="975" w:type="dxa"/>
            <w:tcBorders>
              <w:top w:val="nil"/>
              <w:left w:val="nil"/>
              <w:bottom w:val="single" w:sz="4" w:space="0" w:color="auto"/>
              <w:right w:val="single" w:sz="4" w:space="0" w:color="auto"/>
            </w:tcBorders>
            <w:noWrap/>
            <w:vAlign w:val="bottom"/>
            <w:hideMark/>
          </w:tcPr>
          <w:p w:rsidR="00956316" w:rsidRDefault="00956316" w:rsidP="00CD100B">
            <w:pPr>
              <w:jc w:val="center"/>
              <w:rPr>
                <w:sz w:val="18"/>
                <w:szCs w:val="18"/>
              </w:rPr>
            </w:pPr>
            <w:r>
              <w:rPr>
                <w:sz w:val="18"/>
                <w:szCs w:val="18"/>
              </w:rPr>
              <w:t> </w:t>
            </w:r>
          </w:p>
        </w:tc>
        <w:tc>
          <w:tcPr>
            <w:tcW w:w="1701" w:type="dxa"/>
            <w:tcBorders>
              <w:top w:val="nil"/>
              <w:left w:val="nil"/>
              <w:bottom w:val="single" w:sz="4" w:space="0" w:color="auto"/>
              <w:right w:val="single" w:sz="4" w:space="0" w:color="auto"/>
            </w:tcBorders>
            <w:noWrap/>
            <w:vAlign w:val="bottom"/>
            <w:hideMark/>
          </w:tcPr>
          <w:p w:rsidR="00956316" w:rsidRDefault="00956316" w:rsidP="00CD100B">
            <w:pPr>
              <w:jc w:val="center"/>
              <w:rPr>
                <w:sz w:val="18"/>
                <w:szCs w:val="18"/>
              </w:rPr>
            </w:pPr>
            <w:r>
              <w:rPr>
                <w:sz w:val="18"/>
                <w:szCs w:val="18"/>
              </w:rPr>
              <w:t> </w:t>
            </w:r>
          </w:p>
        </w:tc>
        <w:tc>
          <w:tcPr>
            <w:tcW w:w="1469" w:type="dxa"/>
            <w:tcBorders>
              <w:top w:val="nil"/>
              <w:left w:val="nil"/>
              <w:bottom w:val="single" w:sz="4" w:space="0" w:color="auto"/>
              <w:right w:val="single" w:sz="4" w:space="0" w:color="auto"/>
            </w:tcBorders>
            <w:vAlign w:val="bottom"/>
            <w:hideMark/>
          </w:tcPr>
          <w:p w:rsidR="00956316" w:rsidRDefault="00956316" w:rsidP="00CD100B">
            <w:pPr>
              <w:jc w:val="center"/>
              <w:rPr>
                <w:sz w:val="18"/>
                <w:szCs w:val="18"/>
              </w:rPr>
            </w:pPr>
            <w:r>
              <w:rPr>
                <w:sz w:val="18"/>
                <w:szCs w:val="18"/>
              </w:rPr>
              <w:t> </w:t>
            </w:r>
          </w:p>
        </w:tc>
        <w:tc>
          <w:tcPr>
            <w:tcW w:w="2925" w:type="dxa"/>
            <w:tcBorders>
              <w:top w:val="nil"/>
              <w:left w:val="nil"/>
              <w:bottom w:val="single" w:sz="4" w:space="0" w:color="auto"/>
              <w:right w:val="single" w:sz="4" w:space="0" w:color="auto"/>
            </w:tcBorders>
            <w:vAlign w:val="bottom"/>
            <w:hideMark/>
          </w:tcPr>
          <w:p w:rsidR="00956316" w:rsidRDefault="00956316" w:rsidP="00CD100B">
            <w:pPr>
              <w:rPr>
                <w:sz w:val="18"/>
                <w:szCs w:val="18"/>
              </w:rPr>
            </w:pPr>
            <w:r>
              <w:rPr>
                <w:sz w:val="18"/>
                <w:szCs w:val="18"/>
              </w:rPr>
              <w:t> </w:t>
            </w:r>
          </w:p>
        </w:tc>
        <w:tc>
          <w:tcPr>
            <w:tcW w:w="426" w:type="dxa"/>
            <w:tcBorders>
              <w:top w:val="nil"/>
              <w:left w:val="nil"/>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533"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r>
      <w:tr w:rsidR="00956316" w:rsidTr="00CD100B">
        <w:trPr>
          <w:trHeight w:val="240"/>
        </w:trPr>
        <w:tc>
          <w:tcPr>
            <w:tcW w:w="409" w:type="dxa"/>
            <w:tcBorders>
              <w:top w:val="nil"/>
              <w:left w:val="single" w:sz="4" w:space="0" w:color="auto"/>
              <w:bottom w:val="single" w:sz="4" w:space="0" w:color="auto"/>
              <w:right w:val="single" w:sz="4" w:space="0" w:color="auto"/>
            </w:tcBorders>
            <w:noWrap/>
            <w:vAlign w:val="bottom"/>
            <w:hideMark/>
          </w:tcPr>
          <w:p w:rsidR="00956316" w:rsidRDefault="00956316" w:rsidP="00CD100B"/>
        </w:tc>
        <w:tc>
          <w:tcPr>
            <w:tcW w:w="975" w:type="dxa"/>
            <w:tcBorders>
              <w:top w:val="nil"/>
              <w:left w:val="nil"/>
              <w:bottom w:val="single" w:sz="4" w:space="0" w:color="auto"/>
              <w:right w:val="single" w:sz="4" w:space="0" w:color="auto"/>
            </w:tcBorders>
            <w:noWrap/>
            <w:vAlign w:val="bottom"/>
            <w:hideMark/>
          </w:tcPr>
          <w:p w:rsidR="00956316" w:rsidRDefault="00956316" w:rsidP="00CD100B"/>
        </w:tc>
        <w:tc>
          <w:tcPr>
            <w:tcW w:w="1701" w:type="dxa"/>
            <w:tcBorders>
              <w:top w:val="nil"/>
              <w:left w:val="nil"/>
              <w:bottom w:val="single" w:sz="4" w:space="0" w:color="auto"/>
              <w:right w:val="single" w:sz="4" w:space="0" w:color="auto"/>
            </w:tcBorders>
            <w:noWrap/>
            <w:vAlign w:val="bottom"/>
            <w:hideMark/>
          </w:tcPr>
          <w:p w:rsidR="00956316" w:rsidRDefault="00956316" w:rsidP="00CD100B"/>
        </w:tc>
        <w:tc>
          <w:tcPr>
            <w:tcW w:w="1469" w:type="dxa"/>
            <w:tcBorders>
              <w:top w:val="nil"/>
              <w:left w:val="nil"/>
              <w:bottom w:val="single" w:sz="4" w:space="0" w:color="auto"/>
              <w:right w:val="single" w:sz="4" w:space="0" w:color="auto"/>
            </w:tcBorders>
            <w:vAlign w:val="bottom"/>
            <w:hideMark/>
          </w:tcPr>
          <w:p w:rsidR="00956316" w:rsidRDefault="00956316" w:rsidP="00CD100B"/>
        </w:tc>
        <w:tc>
          <w:tcPr>
            <w:tcW w:w="2925" w:type="dxa"/>
            <w:tcBorders>
              <w:top w:val="nil"/>
              <w:left w:val="nil"/>
              <w:bottom w:val="single" w:sz="4" w:space="0" w:color="auto"/>
              <w:right w:val="single" w:sz="4" w:space="0" w:color="auto"/>
            </w:tcBorders>
            <w:vAlign w:val="bottom"/>
            <w:hideMark/>
          </w:tcPr>
          <w:p w:rsidR="00956316" w:rsidRDefault="00956316" w:rsidP="00CD100B"/>
        </w:tc>
        <w:tc>
          <w:tcPr>
            <w:tcW w:w="426" w:type="dxa"/>
            <w:tcBorders>
              <w:top w:val="nil"/>
              <w:left w:val="nil"/>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33" w:type="dxa"/>
            <w:tcBorders>
              <w:top w:val="nil"/>
              <w:left w:val="single" w:sz="4" w:space="0" w:color="auto"/>
              <w:bottom w:val="single" w:sz="4" w:space="0" w:color="auto"/>
              <w:right w:val="single" w:sz="8" w:space="0" w:color="auto"/>
            </w:tcBorders>
            <w:noWrap/>
            <w:vAlign w:val="bottom"/>
            <w:hideMark/>
          </w:tcPr>
          <w:p w:rsidR="00956316" w:rsidRDefault="00956316" w:rsidP="00CD100B"/>
        </w:tc>
      </w:tr>
      <w:tr w:rsidR="00956316" w:rsidTr="00CD100B">
        <w:trPr>
          <w:trHeight w:val="240"/>
        </w:trPr>
        <w:tc>
          <w:tcPr>
            <w:tcW w:w="409" w:type="dxa"/>
            <w:tcBorders>
              <w:top w:val="nil"/>
              <w:left w:val="single" w:sz="4" w:space="0" w:color="auto"/>
              <w:bottom w:val="single" w:sz="4" w:space="0" w:color="auto"/>
              <w:right w:val="single" w:sz="4" w:space="0" w:color="auto"/>
            </w:tcBorders>
            <w:noWrap/>
            <w:vAlign w:val="bottom"/>
            <w:hideMark/>
          </w:tcPr>
          <w:p w:rsidR="00956316" w:rsidRDefault="00956316" w:rsidP="00CD100B"/>
        </w:tc>
        <w:tc>
          <w:tcPr>
            <w:tcW w:w="975" w:type="dxa"/>
            <w:tcBorders>
              <w:top w:val="nil"/>
              <w:left w:val="nil"/>
              <w:bottom w:val="single" w:sz="4" w:space="0" w:color="auto"/>
              <w:right w:val="single" w:sz="4" w:space="0" w:color="auto"/>
            </w:tcBorders>
            <w:noWrap/>
            <w:vAlign w:val="bottom"/>
            <w:hideMark/>
          </w:tcPr>
          <w:p w:rsidR="00956316" w:rsidRDefault="00956316" w:rsidP="00CD100B"/>
        </w:tc>
        <w:tc>
          <w:tcPr>
            <w:tcW w:w="1701" w:type="dxa"/>
            <w:tcBorders>
              <w:top w:val="nil"/>
              <w:left w:val="nil"/>
              <w:bottom w:val="single" w:sz="4" w:space="0" w:color="auto"/>
              <w:right w:val="single" w:sz="4" w:space="0" w:color="auto"/>
            </w:tcBorders>
            <w:noWrap/>
            <w:vAlign w:val="bottom"/>
            <w:hideMark/>
          </w:tcPr>
          <w:p w:rsidR="00956316" w:rsidRDefault="00956316" w:rsidP="00CD100B"/>
        </w:tc>
        <w:tc>
          <w:tcPr>
            <w:tcW w:w="1469" w:type="dxa"/>
            <w:tcBorders>
              <w:top w:val="nil"/>
              <w:left w:val="nil"/>
              <w:bottom w:val="single" w:sz="4" w:space="0" w:color="auto"/>
              <w:right w:val="single" w:sz="4" w:space="0" w:color="auto"/>
            </w:tcBorders>
            <w:vAlign w:val="bottom"/>
            <w:hideMark/>
          </w:tcPr>
          <w:p w:rsidR="00956316" w:rsidRDefault="00956316" w:rsidP="00CD100B"/>
        </w:tc>
        <w:tc>
          <w:tcPr>
            <w:tcW w:w="2925" w:type="dxa"/>
            <w:tcBorders>
              <w:top w:val="nil"/>
              <w:left w:val="nil"/>
              <w:bottom w:val="single" w:sz="4" w:space="0" w:color="auto"/>
              <w:right w:val="single" w:sz="4" w:space="0" w:color="auto"/>
            </w:tcBorders>
            <w:vAlign w:val="bottom"/>
            <w:hideMark/>
          </w:tcPr>
          <w:p w:rsidR="00956316" w:rsidRDefault="00956316" w:rsidP="00CD100B"/>
        </w:tc>
        <w:tc>
          <w:tcPr>
            <w:tcW w:w="426" w:type="dxa"/>
            <w:tcBorders>
              <w:top w:val="nil"/>
              <w:left w:val="nil"/>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33" w:type="dxa"/>
            <w:tcBorders>
              <w:top w:val="nil"/>
              <w:left w:val="single" w:sz="4" w:space="0" w:color="auto"/>
              <w:bottom w:val="single" w:sz="4" w:space="0" w:color="auto"/>
              <w:right w:val="single" w:sz="8" w:space="0" w:color="auto"/>
            </w:tcBorders>
            <w:noWrap/>
            <w:vAlign w:val="bottom"/>
            <w:hideMark/>
          </w:tcPr>
          <w:p w:rsidR="00956316" w:rsidRDefault="00956316" w:rsidP="00CD100B"/>
        </w:tc>
      </w:tr>
      <w:tr w:rsidR="00956316" w:rsidTr="00CD100B">
        <w:trPr>
          <w:trHeight w:val="240"/>
        </w:trPr>
        <w:tc>
          <w:tcPr>
            <w:tcW w:w="409" w:type="dxa"/>
            <w:tcBorders>
              <w:top w:val="nil"/>
              <w:left w:val="single" w:sz="4" w:space="0" w:color="auto"/>
              <w:bottom w:val="single" w:sz="4" w:space="0" w:color="auto"/>
              <w:right w:val="single" w:sz="4" w:space="0" w:color="auto"/>
            </w:tcBorders>
            <w:shd w:val="clear" w:color="auto" w:fill="FCD5B4"/>
            <w:noWrap/>
            <w:vAlign w:val="bottom"/>
            <w:hideMark/>
          </w:tcPr>
          <w:p w:rsidR="00956316" w:rsidRDefault="00956316" w:rsidP="00CD100B">
            <w:pPr>
              <w:jc w:val="center"/>
              <w:rPr>
                <w:sz w:val="18"/>
                <w:szCs w:val="18"/>
              </w:rPr>
            </w:pPr>
            <w:r>
              <w:rPr>
                <w:sz w:val="18"/>
                <w:szCs w:val="18"/>
              </w:rPr>
              <w:t> </w:t>
            </w:r>
          </w:p>
        </w:tc>
        <w:tc>
          <w:tcPr>
            <w:tcW w:w="975" w:type="dxa"/>
            <w:tcBorders>
              <w:top w:val="nil"/>
              <w:left w:val="nil"/>
              <w:bottom w:val="single" w:sz="4" w:space="0" w:color="auto"/>
              <w:right w:val="single" w:sz="4" w:space="0" w:color="auto"/>
            </w:tcBorders>
            <w:shd w:val="clear" w:color="auto" w:fill="FCD5B4"/>
            <w:noWrap/>
            <w:vAlign w:val="bottom"/>
            <w:hideMark/>
          </w:tcPr>
          <w:p w:rsidR="00956316" w:rsidRDefault="00956316" w:rsidP="00CD100B">
            <w:pPr>
              <w:jc w:val="center"/>
              <w:rPr>
                <w:sz w:val="18"/>
                <w:szCs w:val="18"/>
              </w:rPr>
            </w:pPr>
            <w:r>
              <w:rPr>
                <w:sz w:val="18"/>
                <w:szCs w:val="18"/>
              </w:rPr>
              <w:t> </w:t>
            </w:r>
          </w:p>
        </w:tc>
        <w:tc>
          <w:tcPr>
            <w:tcW w:w="1701" w:type="dxa"/>
            <w:tcBorders>
              <w:top w:val="nil"/>
              <w:left w:val="nil"/>
              <w:bottom w:val="single" w:sz="4" w:space="0" w:color="auto"/>
              <w:right w:val="single" w:sz="4" w:space="0" w:color="auto"/>
            </w:tcBorders>
            <w:noWrap/>
            <w:vAlign w:val="bottom"/>
            <w:hideMark/>
          </w:tcPr>
          <w:p w:rsidR="00956316" w:rsidRDefault="00956316" w:rsidP="00CD100B">
            <w:pPr>
              <w:jc w:val="center"/>
              <w:rPr>
                <w:sz w:val="18"/>
                <w:szCs w:val="18"/>
              </w:rPr>
            </w:pPr>
            <w:r>
              <w:rPr>
                <w:sz w:val="18"/>
                <w:szCs w:val="18"/>
              </w:rPr>
              <w:t> </w:t>
            </w:r>
          </w:p>
        </w:tc>
        <w:tc>
          <w:tcPr>
            <w:tcW w:w="1469" w:type="dxa"/>
            <w:tcBorders>
              <w:top w:val="nil"/>
              <w:left w:val="nil"/>
              <w:bottom w:val="single" w:sz="4" w:space="0" w:color="auto"/>
              <w:right w:val="single" w:sz="4" w:space="0" w:color="auto"/>
            </w:tcBorders>
            <w:shd w:val="clear" w:color="auto" w:fill="FCD5B4"/>
            <w:vAlign w:val="bottom"/>
            <w:hideMark/>
          </w:tcPr>
          <w:p w:rsidR="00956316" w:rsidRDefault="00956316" w:rsidP="00CD100B">
            <w:pPr>
              <w:jc w:val="center"/>
              <w:rPr>
                <w:sz w:val="18"/>
                <w:szCs w:val="18"/>
              </w:rPr>
            </w:pPr>
            <w:r>
              <w:rPr>
                <w:sz w:val="18"/>
                <w:szCs w:val="18"/>
              </w:rPr>
              <w:t> </w:t>
            </w:r>
          </w:p>
        </w:tc>
        <w:tc>
          <w:tcPr>
            <w:tcW w:w="2925" w:type="dxa"/>
            <w:tcBorders>
              <w:top w:val="nil"/>
              <w:left w:val="nil"/>
              <w:bottom w:val="single" w:sz="4" w:space="0" w:color="auto"/>
              <w:right w:val="single" w:sz="4" w:space="0" w:color="auto"/>
            </w:tcBorders>
            <w:shd w:val="clear" w:color="auto" w:fill="FCD5B4"/>
            <w:vAlign w:val="bottom"/>
            <w:hideMark/>
          </w:tcPr>
          <w:p w:rsidR="00956316" w:rsidRDefault="00956316" w:rsidP="00CD100B">
            <w:pPr>
              <w:jc w:val="center"/>
              <w:rPr>
                <w:sz w:val="18"/>
                <w:szCs w:val="18"/>
              </w:rPr>
            </w:pPr>
            <w:proofErr w:type="gramStart"/>
            <w:r>
              <w:rPr>
                <w:sz w:val="18"/>
                <w:szCs w:val="18"/>
              </w:rPr>
              <w:t>Восточный</w:t>
            </w:r>
            <w:proofErr w:type="gramEnd"/>
            <w:r>
              <w:rPr>
                <w:sz w:val="18"/>
                <w:szCs w:val="18"/>
              </w:rPr>
              <w:t xml:space="preserve"> АО</w:t>
            </w:r>
          </w:p>
        </w:tc>
        <w:tc>
          <w:tcPr>
            <w:tcW w:w="426" w:type="dxa"/>
            <w:tcBorders>
              <w:top w:val="nil"/>
              <w:left w:val="nil"/>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567"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567"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533"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r>
      <w:tr w:rsidR="00956316" w:rsidTr="00CD100B">
        <w:trPr>
          <w:trHeight w:val="240"/>
        </w:trPr>
        <w:tc>
          <w:tcPr>
            <w:tcW w:w="409" w:type="dxa"/>
            <w:tcBorders>
              <w:top w:val="nil"/>
              <w:left w:val="single" w:sz="4" w:space="0" w:color="auto"/>
              <w:bottom w:val="single" w:sz="4" w:space="0" w:color="auto"/>
              <w:right w:val="single" w:sz="4" w:space="0" w:color="auto"/>
            </w:tcBorders>
            <w:shd w:val="clear" w:color="auto" w:fill="FFFFFF"/>
            <w:noWrap/>
            <w:vAlign w:val="bottom"/>
            <w:hideMark/>
          </w:tcPr>
          <w:p w:rsidR="00956316" w:rsidRDefault="00956316" w:rsidP="00CD100B">
            <w:pPr>
              <w:jc w:val="center"/>
              <w:rPr>
                <w:sz w:val="18"/>
                <w:szCs w:val="18"/>
              </w:rPr>
            </w:pPr>
            <w:r>
              <w:rPr>
                <w:sz w:val="18"/>
                <w:szCs w:val="18"/>
              </w:rPr>
              <w:t> </w:t>
            </w:r>
          </w:p>
        </w:tc>
        <w:tc>
          <w:tcPr>
            <w:tcW w:w="975" w:type="dxa"/>
            <w:tcBorders>
              <w:top w:val="nil"/>
              <w:left w:val="nil"/>
              <w:bottom w:val="single" w:sz="4" w:space="0" w:color="auto"/>
              <w:right w:val="single" w:sz="4" w:space="0" w:color="auto"/>
            </w:tcBorders>
            <w:noWrap/>
            <w:vAlign w:val="bottom"/>
            <w:hideMark/>
          </w:tcPr>
          <w:p w:rsidR="00956316" w:rsidRDefault="00956316" w:rsidP="00CD100B">
            <w:pPr>
              <w:jc w:val="center"/>
              <w:rPr>
                <w:sz w:val="18"/>
                <w:szCs w:val="18"/>
              </w:rPr>
            </w:pPr>
            <w:r>
              <w:rPr>
                <w:sz w:val="18"/>
                <w:szCs w:val="18"/>
              </w:rPr>
              <w:t> </w:t>
            </w:r>
          </w:p>
        </w:tc>
        <w:tc>
          <w:tcPr>
            <w:tcW w:w="1701" w:type="dxa"/>
            <w:tcBorders>
              <w:top w:val="nil"/>
              <w:left w:val="nil"/>
              <w:bottom w:val="single" w:sz="4" w:space="0" w:color="auto"/>
              <w:right w:val="single" w:sz="4" w:space="0" w:color="auto"/>
            </w:tcBorders>
            <w:noWrap/>
            <w:vAlign w:val="bottom"/>
            <w:hideMark/>
          </w:tcPr>
          <w:p w:rsidR="00956316" w:rsidRDefault="00956316" w:rsidP="00CD100B">
            <w:pPr>
              <w:jc w:val="center"/>
              <w:rPr>
                <w:sz w:val="18"/>
                <w:szCs w:val="18"/>
              </w:rPr>
            </w:pPr>
            <w:r>
              <w:rPr>
                <w:sz w:val="18"/>
                <w:szCs w:val="18"/>
              </w:rPr>
              <w:t> </w:t>
            </w:r>
          </w:p>
        </w:tc>
        <w:tc>
          <w:tcPr>
            <w:tcW w:w="1469" w:type="dxa"/>
            <w:tcBorders>
              <w:top w:val="nil"/>
              <w:left w:val="nil"/>
              <w:bottom w:val="single" w:sz="4" w:space="0" w:color="auto"/>
              <w:right w:val="single" w:sz="4" w:space="0" w:color="auto"/>
            </w:tcBorders>
            <w:vAlign w:val="bottom"/>
            <w:hideMark/>
          </w:tcPr>
          <w:p w:rsidR="00956316" w:rsidRDefault="00956316" w:rsidP="00CD100B">
            <w:pPr>
              <w:jc w:val="center"/>
              <w:rPr>
                <w:sz w:val="18"/>
                <w:szCs w:val="18"/>
              </w:rPr>
            </w:pPr>
            <w:r>
              <w:rPr>
                <w:sz w:val="18"/>
                <w:szCs w:val="18"/>
              </w:rPr>
              <w:t> </w:t>
            </w:r>
          </w:p>
        </w:tc>
        <w:tc>
          <w:tcPr>
            <w:tcW w:w="2925" w:type="dxa"/>
            <w:tcBorders>
              <w:top w:val="nil"/>
              <w:left w:val="nil"/>
              <w:bottom w:val="single" w:sz="4" w:space="0" w:color="auto"/>
              <w:right w:val="single" w:sz="4" w:space="0" w:color="auto"/>
            </w:tcBorders>
            <w:vAlign w:val="bottom"/>
            <w:hideMark/>
          </w:tcPr>
          <w:p w:rsidR="00956316" w:rsidRDefault="00956316" w:rsidP="00CD100B">
            <w:pPr>
              <w:rPr>
                <w:sz w:val="18"/>
                <w:szCs w:val="18"/>
              </w:rPr>
            </w:pPr>
            <w:r>
              <w:rPr>
                <w:sz w:val="18"/>
                <w:szCs w:val="18"/>
              </w:rPr>
              <w:t> </w:t>
            </w:r>
          </w:p>
        </w:tc>
        <w:tc>
          <w:tcPr>
            <w:tcW w:w="426" w:type="dxa"/>
            <w:tcBorders>
              <w:top w:val="nil"/>
              <w:left w:val="nil"/>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533"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r>
      <w:tr w:rsidR="00956316" w:rsidTr="00CD100B">
        <w:trPr>
          <w:trHeight w:val="240"/>
        </w:trPr>
        <w:tc>
          <w:tcPr>
            <w:tcW w:w="409" w:type="dxa"/>
            <w:tcBorders>
              <w:top w:val="nil"/>
              <w:left w:val="single" w:sz="4" w:space="0" w:color="auto"/>
              <w:bottom w:val="single" w:sz="4" w:space="0" w:color="auto"/>
              <w:right w:val="single" w:sz="4" w:space="0" w:color="auto"/>
            </w:tcBorders>
            <w:noWrap/>
            <w:vAlign w:val="bottom"/>
            <w:hideMark/>
          </w:tcPr>
          <w:p w:rsidR="00956316" w:rsidRDefault="00956316" w:rsidP="00CD100B"/>
        </w:tc>
        <w:tc>
          <w:tcPr>
            <w:tcW w:w="975" w:type="dxa"/>
            <w:tcBorders>
              <w:top w:val="nil"/>
              <w:left w:val="nil"/>
              <w:bottom w:val="single" w:sz="4" w:space="0" w:color="auto"/>
              <w:right w:val="single" w:sz="4" w:space="0" w:color="auto"/>
            </w:tcBorders>
            <w:noWrap/>
            <w:vAlign w:val="bottom"/>
            <w:hideMark/>
          </w:tcPr>
          <w:p w:rsidR="00956316" w:rsidRDefault="00956316" w:rsidP="00CD100B"/>
        </w:tc>
        <w:tc>
          <w:tcPr>
            <w:tcW w:w="1701" w:type="dxa"/>
            <w:tcBorders>
              <w:top w:val="nil"/>
              <w:left w:val="nil"/>
              <w:bottom w:val="single" w:sz="4" w:space="0" w:color="auto"/>
              <w:right w:val="single" w:sz="4" w:space="0" w:color="auto"/>
            </w:tcBorders>
            <w:noWrap/>
            <w:vAlign w:val="bottom"/>
            <w:hideMark/>
          </w:tcPr>
          <w:p w:rsidR="00956316" w:rsidRDefault="00956316" w:rsidP="00CD100B"/>
        </w:tc>
        <w:tc>
          <w:tcPr>
            <w:tcW w:w="1469" w:type="dxa"/>
            <w:tcBorders>
              <w:top w:val="nil"/>
              <w:left w:val="nil"/>
              <w:bottom w:val="single" w:sz="4" w:space="0" w:color="auto"/>
              <w:right w:val="single" w:sz="4" w:space="0" w:color="auto"/>
            </w:tcBorders>
            <w:vAlign w:val="bottom"/>
            <w:hideMark/>
          </w:tcPr>
          <w:p w:rsidR="00956316" w:rsidRDefault="00956316" w:rsidP="00CD100B"/>
        </w:tc>
        <w:tc>
          <w:tcPr>
            <w:tcW w:w="2925" w:type="dxa"/>
            <w:tcBorders>
              <w:top w:val="nil"/>
              <w:left w:val="nil"/>
              <w:bottom w:val="single" w:sz="4" w:space="0" w:color="auto"/>
              <w:right w:val="single" w:sz="4" w:space="0" w:color="auto"/>
            </w:tcBorders>
            <w:vAlign w:val="bottom"/>
            <w:hideMark/>
          </w:tcPr>
          <w:p w:rsidR="00956316" w:rsidRDefault="00956316" w:rsidP="00CD100B"/>
        </w:tc>
        <w:tc>
          <w:tcPr>
            <w:tcW w:w="426" w:type="dxa"/>
            <w:tcBorders>
              <w:top w:val="nil"/>
              <w:left w:val="nil"/>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33" w:type="dxa"/>
            <w:tcBorders>
              <w:top w:val="nil"/>
              <w:left w:val="single" w:sz="4" w:space="0" w:color="auto"/>
              <w:bottom w:val="single" w:sz="4" w:space="0" w:color="auto"/>
              <w:right w:val="single" w:sz="8" w:space="0" w:color="auto"/>
            </w:tcBorders>
            <w:noWrap/>
            <w:vAlign w:val="bottom"/>
            <w:hideMark/>
          </w:tcPr>
          <w:p w:rsidR="00956316" w:rsidRDefault="00956316" w:rsidP="00CD100B"/>
        </w:tc>
      </w:tr>
      <w:tr w:rsidR="00956316" w:rsidTr="00CD100B">
        <w:trPr>
          <w:trHeight w:val="240"/>
        </w:trPr>
        <w:tc>
          <w:tcPr>
            <w:tcW w:w="409" w:type="dxa"/>
            <w:tcBorders>
              <w:top w:val="nil"/>
              <w:left w:val="single" w:sz="4" w:space="0" w:color="auto"/>
              <w:bottom w:val="single" w:sz="4" w:space="0" w:color="auto"/>
              <w:right w:val="single" w:sz="4" w:space="0" w:color="auto"/>
            </w:tcBorders>
            <w:noWrap/>
            <w:vAlign w:val="bottom"/>
            <w:hideMark/>
          </w:tcPr>
          <w:p w:rsidR="00956316" w:rsidRDefault="00956316" w:rsidP="00CD100B"/>
        </w:tc>
        <w:tc>
          <w:tcPr>
            <w:tcW w:w="975" w:type="dxa"/>
            <w:tcBorders>
              <w:top w:val="nil"/>
              <w:left w:val="nil"/>
              <w:bottom w:val="single" w:sz="4" w:space="0" w:color="auto"/>
              <w:right w:val="single" w:sz="4" w:space="0" w:color="auto"/>
            </w:tcBorders>
            <w:noWrap/>
            <w:vAlign w:val="bottom"/>
            <w:hideMark/>
          </w:tcPr>
          <w:p w:rsidR="00956316" w:rsidRDefault="00956316" w:rsidP="00CD100B"/>
        </w:tc>
        <w:tc>
          <w:tcPr>
            <w:tcW w:w="1701" w:type="dxa"/>
            <w:tcBorders>
              <w:top w:val="nil"/>
              <w:left w:val="nil"/>
              <w:bottom w:val="single" w:sz="4" w:space="0" w:color="auto"/>
              <w:right w:val="single" w:sz="4" w:space="0" w:color="auto"/>
            </w:tcBorders>
            <w:noWrap/>
            <w:vAlign w:val="bottom"/>
            <w:hideMark/>
          </w:tcPr>
          <w:p w:rsidR="00956316" w:rsidRDefault="00956316" w:rsidP="00CD100B"/>
        </w:tc>
        <w:tc>
          <w:tcPr>
            <w:tcW w:w="1469" w:type="dxa"/>
            <w:tcBorders>
              <w:top w:val="nil"/>
              <w:left w:val="nil"/>
              <w:bottom w:val="single" w:sz="4" w:space="0" w:color="auto"/>
              <w:right w:val="single" w:sz="4" w:space="0" w:color="auto"/>
            </w:tcBorders>
            <w:vAlign w:val="bottom"/>
            <w:hideMark/>
          </w:tcPr>
          <w:p w:rsidR="00956316" w:rsidRDefault="00956316" w:rsidP="00CD100B"/>
        </w:tc>
        <w:tc>
          <w:tcPr>
            <w:tcW w:w="2925" w:type="dxa"/>
            <w:tcBorders>
              <w:top w:val="nil"/>
              <w:left w:val="nil"/>
              <w:bottom w:val="single" w:sz="4" w:space="0" w:color="auto"/>
              <w:right w:val="single" w:sz="4" w:space="0" w:color="auto"/>
            </w:tcBorders>
            <w:vAlign w:val="bottom"/>
            <w:hideMark/>
          </w:tcPr>
          <w:p w:rsidR="00956316" w:rsidRDefault="00956316" w:rsidP="00CD100B"/>
        </w:tc>
        <w:tc>
          <w:tcPr>
            <w:tcW w:w="426" w:type="dxa"/>
            <w:tcBorders>
              <w:top w:val="nil"/>
              <w:left w:val="nil"/>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33" w:type="dxa"/>
            <w:tcBorders>
              <w:top w:val="nil"/>
              <w:left w:val="single" w:sz="4" w:space="0" w:color="auto"/>
              <w:bottom w:val="single" w:sz="4" w:space="0" w:color="auto"/>
              <w:right w:val="single" w:sz="8" w:space="0" w:color="auto"/>
            </w:tcBorders>
            <w:noWrap/>
            <w:vAlign w:val="bottom"/>
            <w:hideMark/>
          </w:tcPr>
          <w:p w:rsidR="00956316" w:rsidRDefault="00956316" w:rsidP="00CD100B"/>
        </w:tc>
      </w:tr>
      <w:tr w:rsidR="00956316" w:rsidTr="00CD100B">
        <w:trPr>
          <w:trHeight w:val="240"/>
        </w:trPr>
        <w:tc>
          <w:tcPr>
            <w:tcW w:w="409" w:type="dxa"/>
            <w:tcBorders>
              <w:top w:val="nil"/>
              <w:left w:val="single" w:sz="4" w:space="0" w:color="auto"/>
              <w:bottom w:val="single" w:sz="4" w:space="0" w:color="auto"/>
              <w:right w:val="single" w:sz="4" w:space="0" w:color="auto"/>
            </w:tcBorders>
            <w:shd w:val="clear" w:color="auto" w:fill="FCD5B4"/>
            <w:noWrap/>
            <w:vAlign w:val="bottom"/>
            <w:hideMark/>
          </w:tcPr>
          <w:p w:rsidR="00956316" w:rsidRDefault="00956316" w:rsidP="00CD100B">
            <w:pPr>
              <w:jc w:val="center"/>
              <w:rPr>
                <w:sz w:val="18"/>
                <w:szCs w:val="18"/>
              </w:rPr>
            </w:pPr>
            <w:r>
              <w:rPr>
                <w:sz w:val="18"/>
                <w:szCs w:val="18"/>
              </w:rPr>
              <w:t> </w:t>
            </w:r>
          </w:p>
        </w:tc>
        <w:tc>
          <w:tcPr>
            <w:tcW w:w="975" w:type="dxa"/>
            <w:tcBorders>
              <w:top w:val="nil"/>
              <w:left w:val="nil"/>
              <w:bottom w:val="single" w:sz="4" w:space="0" w:color="auto"/>
              <w:right w:val="single" w:sz="4" w:space="0" w:color="auto"/>
            </w:tcBorders>
            <w:shd w:val="clear" w:color="auto" w:fill="FCD5B4"/>
            <w:noWrap/>
            <w:vAlign w:val="bottom"/>
            <w:hideMark/>
          </w:tcPr>
          <w:p w:rsidR="00956316" w:rsidRDefault="00956316" w:rsidP="00CD100B">
            <w:pPr>
              <w:jc w:val="center"/>
              <w:rPr>
                <w:sz w:val="18"/>
                <w:szCs w:val="18"/>
              </w:rPr>
            </w:pPr>
            <w:r>
              <w:rPr>
                <w:sz w:val="18"/>
                <w:szCs w:val="18"/>
              </w:rPr>
              <w:t> </w:t>
            </w:r>
          </w:p>
        </w:tc>
        <w:tc>
          <w:tcPr>
            <w:tcW w:w="1701" w:type="dxa"/>
            <w:tcBorders>
              <w:top w:val="nil"/>
              <w:left w:val="nil"/>
              <w:bottom w:val="single" w:sz="4" w:space="0" w:color="auto"/>
              <w:right w:val="single" w:sz="4" w:space="0" w:color="auto"/>
            </w:tcBorders>
            <w:noWrap/>
            <w:vAlign w:val="bottom"/>
            <w:hideMark/>
          </w:tcPr>
          <w:p w:rsidR="00956316" w:rsidRDefault="00956316" w:rsidP="00CD100B">
            <w:pPr>
              <w:jc w:val="center"/>
              <w:rPr>
                <w:sz w:val="18"/>
                <w:szCs w:val="18"/>
              </w:rPr>
            </w:pPr>
            <w:r>
              <w:rPr>
                <w:sz w:val="18"/>
                <w:szCs w:val="18"/>
              </w:rPr>
              <w:t> </w:t>
            </w:r>
          </w:p>
        </w:tc>
        <w:tc>
          <w:tcPr>
            <w:tcW w:w="1469" w:type="dxa"/>
            <w:tcBorders>
              <w:top w:val="nil"/>
              <w:left w:val="nil"/>
              <w:bottom w:val="single" w:sz="4" w:space="0" w:color="auto"/>
              <w:right w:val="single" w:sz="4" w:space="0" w:color="auto"/>
            </w:tcBorders>
            <w:shd w:val="clear" w:color="auto" w:fill="FCD5B4"/>
            <w:vAlign w:val="bottom"/>
            <w:hideMark/>
          </w:tcPr>
          <w:p w:rsidR="00956316" w:rsidRDefault="00956316" w:rsidP="00CD100B">
            <w:pPr>
              <w:jc w:val="center"/>
              <w:rPr>
                <w:sz w:val="18"/>
                <w:szCs w:val="18"/>
              </w:rPr>
            </w:pPr>
            <w:r>
              <w:rPr>
                <w:sz w:val="18"/>
                <w:szCs w:val="18"/>
              </w:rPr>
              <w:t> </w:t>
            </w:r>
          </w:p>
        </w:tc>
        <w:tc>
          <w:tcPr>
            <w:tcW w:w="2925" w:type="dxa"/>
            <w:tcBorders>
              <w:top w:val="nil"/>
              <w:left w:val="nil"/>
              <w:bottom w:val="single" w:sz="4" w:space="0" w:color="auto"/>
              <w:right w:val="single" w:sz="4" w:space="0" w:color="auto"/>
            </w:tcBorders>
            <w:shd w:val="clear" w:color="auto" w:fill="FCD5B4"/>
            <w:vAlign w:val="bottom"/>
            <w:hideMark/>
          </w:tcPr>
          <w:p w:rsidR="00956316" w:rsidRDefault="00956316" w:rsidP="00CD100B">
            <w:pPr>
              <w:jc w:val="center"/>
              <w:rPr>
                <w:sz w:val="18"/>
                <w:szCs w:val="18"/>
              </w:rPr>
            </w:pPr>
            <w:r>
              <w:rPr>
                <w:sz w:val="18"/>
                <w:szCs w:val="18"/>
              </w:rPr>
              <w:t>Юго-Восточный АО</w:t>
            </w:r>
          </w:p>
        </w:tc>
        <w:tc>
          <w:tcPr>
            <w:tcW w:w="426" w:type="dxa"/>
            <w:tcBorders>
              <w:top w:val="nil"/>
              <w:left w:val="nil"/>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567"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567"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533"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r>
      <w:tr w:rsidR="00956316" w:rsidTr="00CD100B">
        <w:trPr>
          <w:trHeight w:val="240"/>
        </w:trPr>
        <w:tc>
          <w:tcPr>
            <w:tcW w:w="409" w:type="dxa"/>
            <w:tcBorders>
              <w:top w:val="nil"/>
              <w:left w:val="single" w:sz="4" w:space="0" w:color="auto"/>
              <w:bottom w:val="single" w:sz="4" w:space="0" w:color="auto"/>
              <w:right w:val="single" w:sz="4" w:space="0" w:color="auto"/>
            </w:tcBorders>
            <w:shd w:val="clear" w:color="auto" w:fill="FFFFFF"/>
            <w:noWrap/>
            <w:vAlign w:val="bottom"/>
            <w:hideMark/>
          </w:tcPr>
          <w:p w:rsidR="00956316" w:rsidRDefault="00956316" w:rsidP="00CD100B"/>
        </w:tc>
        <w:tc>
          <w:tcPr>
            <w:tcW w:w="975" w:type="dxa"/>
            <w:tcBorders>
              <w:top w:val="nil"/>
              <w:left w:val="nil"/>
              <w:bottom w:val="single" w:sz="4" w:space="0" w:color="auto"/>
              <w:right w:val="single" w:sz="4" w:space="0" w:color="auto"/>
            </w:tcBorders>
            <w:noWrap/>
            <w:vAlign w:val="bottom"/>
            <w:hideMark/>
          </w:tcPr>
          <w:p w:rsidR="00956316" w:rsidRDefault="00956316" w:rsidP="00CD100B"/>
        </w:tc>
        <w:tc>
          <w:tcPr>
            <w:tcW w:w="1701" w:type="dxa"/>
            <w:tcBorders>
              <w:top w:val="nil"/>
              <w:left w:val="nil"/>
              <w:bottom w:val="single" w:sz="4" w:space="0" w:color="auto"/>
              <w:right w:val="single" w:sz="4" w:space="0" w:color="auto"/>
            </w:tcBorders>
            <w:noWrap/>
            <w:vAlign w:val="bottom"/>
            <w:hideMark/>
          </w:tcPr>
          <w:p w:rsidR="00956316" w:rsidRDefault="00956316" w:rsidP="00CD100B"/>
        </w:tc>
        <w:tc>
          <w:tcPr>
            <w:tcW w:w="1469" w:type="dxa"/>
            <w:tcBorders>
              <w:top w:val="nil"/>
              <w:left w:val="nil"/>
              <w:bottom w:val="single" w:sz="4" w:space="0" w:color="auto"/>
              <w:right w:val="single" w:sz="4" w:space="0" w:color="auto"/>
            </w:tcBorders>
            <w:vAlign w:val="bottom"/>
            <w:hideMark/>
          </w:tcPr>
          <w:p w:rsidR="00956316" w:rsidRDefault="00956316" w:rsidP="00CD100B"/>
        </w:tc>
        <w:tc>
          <w:tcPr>
            <w:tcW w:w="2925" w:type="dxa"/>
            <w:tcBorders>
              <w:top w:val="nil"/>
              <w:left w:val="nil"/>
              <w:bottom w:val="single" w:sz="4" w:space="0" w:color="auto"/>
              <w:right w:val="single" w:sz="4" w:space="0" w:color="auto"/>
            </w:tcBorders>
            <w:vAlign w:val="bottom"/>
            <w:hideMark/>
          </w:tcPr>
          <w:p w:rsidR="00956316" w:rsidRDefault="00956316" w:rsidP="00CD100B"/>
        </w:tc>
        <w:tc>
          <w:tcPr>
            <w:tcW w:w="426" w:type="dxa"/>
            <w:tcBorders>
              <w:top w:val="nil"/>
              <w:left w:val="nil"/>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33" w:type="dxa"/>
            <w:tcBorders>
              <w:top w:val="nil"/>
              <w:left w:val="single" w:sz="4" w:space="0" w:color="auto"/>
              <w:bottom w:val="single" w:sz="4" w:space="0" w:color="auto"/>
              <w:right w:val="single" w:sz="8" w:space="0" w:color="auto"/>
            </w:tcBorders>
            <w:noWrap/>
            <w:vAlign w:val="bottom"/>
            <w:hideMark/>
          </w:tcPr>
          <w:p w:rsidR="00956316" w:rsidRDefault="00956316" w:rsidP="00CD100B"/>
        </w:tc>
      </w:tr>
      <w:tr w:rsidR="00956316" w:rsidTr="00CD100B">
        <w:trPr>
          <w:trHeight w:val="240"/>
        </w:trPr>
        <w:tc>
          <w:tcPr>
            <w:tcW w:w="409" w:type="dxa"/>
            <w:tcBorders>
              <w:top w:val="nil"/>
              <w:left w:val="single" w:sz="4" w:space="0" w:color="auto"/>
              <w:bottom w:val="single" w:sz="4" w:space="0" w:color="auto"/>
              <w:right w:val="single" w:sz="4" w:space="0" w:color="auto"/>
            </w:tcBorders>
            <w:noWrap/>
            <w:vAlign w:val="bottom"/>
            <w:hideMark/>
          </w:tcPr>
          <w:p w:rsidR="00956316" w:rsidRDefault="00956316" w:rsidP="00CD100B"/>
        </w:tc>
        <w:tc>
          <w:tcPr>
            <w:tcW w:w="975" w:type="dxa"/>
            <w:tcBorders>
              <w:top w:val="nil"/>
              <w:left w:val="nil"/>
              <w:bottom w:val="single" w:sz="4" w:space="0" w:color="auto"/>
              <w:right w:val="single" w:sz="4" w:space="0" w:color="auto"/>
            </w:tcBorders>
            <w:noWrap/>
            <w:vAlign w:val="bottom"/>
            <w:hideMark/>
          </w:tcPr>
          <w:p w:rsidR="00956316" w:rsidRDefault="00956316" w:rsidP="00CD100B"/>
        </w:tc>
        <w:tc>
          <w:tcPr>
            <w:tcW w:w="1701" w:type="dxa"/>
            <w:tcBorders>
              <w:top w:val="nil"/>
              <w:left w:val="nil"/>
              <w:bottom w:val="single" w:sz="4" w:space="0" w:color="auto"/>
              <w:right w:val="single" w:sz="4" w:space="0" w:color="auto"/>
            </w:tcBorders>
            <w:noWrap/>
            <w:vAlign w:val="bottom"/>
            <w:hideMark/>
          </w:tcPr>
          <w:p w:rsidR="00956316" w:rsidRDefault="00956316" w:rsidP="00CD100B"/>
        </w:tc>
        <w:tc>
          <w:tcPr>
            <w:tcW w:w="1469" w:type="dxa"/>
            <w:tcBorders>
              <w:top w:val="nil"/>
              <w:left w:val="nil"/>
              <w:bottom w:val="single" w:sz="4" w:space="0" w:color="auto"/>
              <w:right w:val="single" w:sz="4" w:space="0" w:color="auto"/>
            </w:tcBorders>
            <w:vAlign w:val="bottom"/>
            <w:hideMark/>
          </w:tcPr>
          <w:p w:rsidR="00956316" w:rsidRDefault="00956316" w:rsidP="00CD100B"/>
        </w:tc>
        <w:tc>
          <w:tcPr>
            <w:tcW w:w="2925" w:type="dxa"/>
            <w:tcBorders>
              <w:top w:val="nil"/>
              <w:left w:val="nil"/>
              <w:bottom w:val="single" w:sz="4" w:space="0" w:color="auto"/>
              <w:right w:val="single" w:sz="4" w:space="0" w:color="auto"/>
            </w:tcBorders>
            <w:vAlign w:val="bottom"/>
            <w:hideMark/>
          </w:tcPr>
          <w:p w:rsidR="00956316" w:rsidRDefault="00956316" w:rsidP="00CD100B"/>
        </w:tc>
        <w:tc>
          <w:tcPr>
            <w:tcW w:w="426" w:type="dxa"/>
            <w:tcBorders>
              <w:top w:val="nil"/>
              <w:left w:val="nil"/>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33" w:type="dxa"/>
            <w:tcBorders>
              <w:top w:val="nil"/>
              <w:left w:val="single" w:sz="4" w:space="0" w:color="auto"/>
              <w:bottom w:val="single" w:sz="4" w:space="0" w:color="auto"/>
              <w:right w:val="single" w:sz="8" w:space="0" w:color="auto"/>
            </w:tcBorders>
            <w:noWrap/>
            <w:vAlign w:val="bottom"/>
            <w:hideMark/>
          </w:tcPr>
          <w:p w:rsidR="00956316" w:rsidRDefault="00956316" w:rsidP="00CD100B"/>
        </w:tc>
      </w:tr>
      <w:tr w:rsidR="00956316" w:rsidTr="00CD100B">
        <w:trPr>
          <w:trHeight w:val="240"/>
        </w:trPr>
        <w:tc>
          <w:tcPr>
            <w:tcW w:w="409" w:type="dxa"/>
            <w:tcBorders>
              <w:top w:val="nil"/>
              <w:left w:val="single" w:sz="4" w:space="0" w:color="auto"/>
              <w:bottom w:val="single" w:sz="4" w:space="0" w:color="auto"/>
              <w:right w:val="single" w:sz="4" w:space="0" w:color="auto"/>
            </w:tcBorders>
            <w:noWrap/>
            <w:vAlign w:val="bottom"/>
            <w:hideMark/>
          </w:tcPr>
          <w:p w:rsidR="00956316" w:rsidRDefault="00956316" w:rsidP="00CD100B"/>
        </w:tc>
        <w:tc>
          <w:tcPr>
            <w:tcW w:w="975" w:type="dxa"/>
            <w:tcBorders>
              <w:top w:val="nil"/>
              <w:left w:val="nil"/>
              <w:bottom w:val="single" w:sz="4" w:space="0" w:color="auto"/>
              <w:right w:val="single" w:sz="4" w:space="0" w:color="auto"/>
            </w:tcBorders>
            <w:noWrap/>
            <w:vAlign w:val="bottom"/>
            <w:hideMark/>
          </w:tcPr>
          <w:p w:rsidR="00956316" w:rsidRDefault="00956316" w:rsidP="00CD100B"/>
        </w:tc>
        <w:tc>
          <w:tcPr>
            <w:tcW w:w="1701" w:type="dxa"/>
            <w:tcBorders>
              <w:top w:val="nil"/>
              <w:left w:val="nil"/>
              <w:bottom w:val="single" w:sz="4" w:space="0" w:color="auto"/>
              <w:right w:val="single" w:sz="4" w:space="0" w:color="auto"/>
            </w:tcBorders>
            <w:noWrap/>
            <w:vAlign w:val="bottom"/>
            <w:hideMark/>
          </w:tcPr>
          <w:p w:rsidR="00956316" w:rsidRDefault="00956316" w:rsidP="00CD100B"/>
        </w:tc>
        <w:tc>
          <w:tcPr>
            <w:tcW w:w="1469" w:type="dxa"/>
            <w:tcBorders>
              <w:top w:val="nil"/>
              <w:left w:val="nil"/>
              <w:bottom w:val="single" w:sz="4" w:space="0" w:color="auto"/>
              <w:right w:val="single" w:sz="4" w:space="0" w:color="auto"/>
            </w:tcBorders>
            <w:vAlign w:val="bottom"/>
            <w:hideMark/>
          </w:tcPr>
          <w:p w:rsidR="00956316" w:rsidRDefault="00956316" w:rsidP="00CD100B"/>
        </w:tc>
        <w:tc>
          <w:tcPr>
            <w:tcW w:w="2925" w:type="dxa"/>
            <w:tcBorders>
              <w:top w:val="nil"/>
              <w:left w:val="nil"/>
              <w:bottom w:val="single" w:sz="4" w:space="0" w:color="auto"/>
              <w:right w:val="single" w:sz="4" w:space="0" w:color="auto"/>
            </w:tcBorders>
            <w:vAlign w:val="bottom"/>
            <w:hideMark/>
          </w:tcPr>
          <w:p w:rsidR="00956316" w:rsidRDefault="00956316" w:rsidP="00CD100B"/>
        </w:tc>
        <w:tc>
          <w:tcPr>
            <w:tcW w:w="426" w:type="dxa"/>
            <w:tcBorders>
              <w:top w:val="nil"/>
              <w:left w:val="nil"/>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33" w:type="dxa"/>
            <w:tcBorders>
              <w:top w:val="nil"/>
              <w:left w:val="single" w:sz="4" w:space="0" w:color="auto"/>
              <w:bottom w:val="single" w:sz="4" w:space="0" w:color="auto"/>
              <w:right w:val="single" w:sz="8" w:space="0" w:color="auto"/>
            </w:tcBorders>
            <w:noWrap/>
            <w:vAlign w:val="bottom"/>
            <w:hideMark/>
          </w:tcPr>
          <w:p w:rsidR="00956316" w:rsidRDefault="00956316" w:rsidP="00CD100B"/>
        </w:tc>
      </w:tr>
      <w:tr w:rsidR="00956316" w:rsidTr="00CD100B">
        <w:trPr>
          <w:trHeight w:val="240"/>
        </w:trPr>
        <w:tc>
          <w:tcPr>
            <w:tcW w:w="409" w:type="dxa"/>
            <w:tcBorders>
              <w:top w:val="nil"/>
              <w:left w:val="single" w:sz="4" w:space="0" w:color="auto"/>
              <w:bottom w:val="single" w:sz="4" w:space="0" w:color="auto"/>
              <w:right w:val="single" w:sz="4" w:space="0" w:color="auto"/>
            </w:tcBorders>
            <w:shd w:val="clear" w:color="auto" w:fill="FCD5B4"/>
            <w:noWrap/>
            <w:vAlign w:val="bottom"/>
            <w:hideMark/>
          </w:tcPr>
          <w:p w:rsidR="00956316" w:rsidRDefault="00956316" w:rsidP="00CD100B">
            <w:pPr>
              <w:jc w:val="center"/>
              <w:rPr>
                <w:sz w:val="18"/>
                <w:szCs w:val="18"/>
              </w:rPr>
            </w:pPr>
            <w:r>
              <w:rPr>
                <w:sz w:val="18"/>
                <w:szCs w:val="18"/>
              </w:rPr>
              <w:t> </w:t>
            </w:r>
          </w:p>
        </w:tc>
        <w:tc>
          <w:tcPr>
            <w:tcW w:w="975" w:type="dxa"/>
            <w:tcBorders>
              <w:top w:val="nil"/>
              <w:left w:val="nil"/>
              <w:bottom w:val="single" w:sz="4" w:space="0" w:color="auto"/>
              <w:right w:val="single" w:sz="4" w:space="0" w:color="auto"/>
            </w:tcBorders>
            <w:shd w:val="clear" w:color="auto" w:fill="FCD5B4"/>
            <w:noWrap/>
            <w:vAlign w:val="bottom"/>
            <w:hideMark/>
          </w:tcPr>
          <w:p w:rsidR="00956316" w:rsidRDefault="00956316" w:rsidP="00CD100B">
            <w:pPr>
              <w:jc w:val="center"/>
              <w:rPr>
                <w:sz w:val="18"/>
                <w:szCs w:val="18"/>
              </w:rPr>
            </w:pPr>
            <w:r>
              <w:rPr>
                <w:sz w:val="18"/>
                <w:szCs w:val="18"/>
              </w:rPr>
              <w:t> </w:t>
            </w:r>
          </w:p>
        </w:tc>
        <w:tc>
          <w:tcPr>
            <w:tcW w:w="1701" w:type="dxa"/>
            <w:tcBorders>
              <w:top w:val="nil"/>
              <w:left w:val="nil"/>
              <w:bottom w:val="single" w:sz="4" w:space="0" w:color="auto"/>
              <w:right w:val="single" w:sz="4" w:space="0" w:color="auto"/>
            </w:tcBorders>
            <w:noWrap/>
            <w:vAlign w:val="bottom"/>
            <w:hideMark/>
          </w:tcPr>
          <w:p w:rsidR="00956316" w:rsidRDefault="00956316" w:rsidP="00CD100B">
            <w:pPr>
              <w:jc w:val="center"/>
              <w:rPr>
                <w:sz w:val="18"/>
                <w:szCs w:val="18"/>
              </w:rPr>
            </w:pPr>
            <w:r>
              <w:rPr>
                <w:sz w:val="18"/>
                <w:szCs w:val="18"/>
              </w:rPr>
              <w:t> </w:t>
            </w:r>
          </w:p>
        </w:tc>
        <w:tc>
          <w:tcPr>
            <w:tcW w:w="1469" w:type="dxa"/>
            <w:tcBorders>
              <w:top w:val="nil"/>
              <w:left w:val="nil"/>
              <w:bottom w:val="single" w:sz="4" w:space="0" w:color="auto"/>
              <w:right w:val="single" w:sz="4" w:space="0" w:color="auto"/>
            </w:tcBorders>
            <w:shd w:val="clear" w:color="auto" w:fill="FCD5B4"/>
            <w:vAlign w:val="bottom"/>
            <w:hideMark/>
          </w:tcPr>
          <w:p w:rsidR="00956316" w:rsidRDefault="00956316" w:rsidP="00CD100B">
            <w:pPr>
              <w:jc w:val="center"/>
              <w:rPr>
                <w:sz w:val="18"/>
                <w:szCs w:val="18"/>
              </w:rPr>
            </w:pPr>
            <w:r>
              <w:rPr>
                <w:sz w:val="18"/>
                <w:szCs w:val="18"/>
              </w:rPr>
              <w:t> </w:t>
            </w:r>
          </w:p>
        </w:tc>
        <w:tc>
          <w:tcPr>
            <w:tcW w:w="2925" w:type="dxa"/>
            <w:tcBorders>
              <w:top w:val="nil"/>
              <w:left w:val="nil"/>
              <w:bottom w:val="single" w:sz="4" w:space="0" w:color="auto"/>
              <w:right w:val="single" w:sz="4" w:space="0" w:color="auto"/>
            </w:tcBorders>
            <w:shd w:val="clear" w:color="auto" w:fill="FCD5B4"/>
            <w:vAlign w:val="bottom"/>
            <w:hideMark/>
          </w:tcPr>
          <w:p w:rsidR="00956316" w:rsidRDefault="00956316" w:rsidP="00CD100B">
            <w:pPr>
              <w:jc w:val="center"/>
              <w:rPr>
                <w:sz w:val="18"/>
                <w:szCs w:val="18"/>
              </w:rPr>
            </w:pPr>
            <w:proofErr w:type="gramStart"/>
            <w:r>
              <w:rPr>
                <w:sz w:val="18"/>
                <w:szCs w:val="18"/>
              </w:rPr>
              <w:t>Южный</w:t>
            </w:r>
            <w:proofErr w:type="gramEnd"/>
            <w:r>
              <w:rPr>
                <w:sz w:val="18"/>
                <w:szCs w:val="18"/>
              </w:rPr>
              <w:t xml:space="preserve"> АО</w:t>
            </w:r>
          </w:p>
        </w:tc>
        <w:tc>
          <w:tcPr>
            <w:tcW w:w="426" w:type="dxa"/>
            <w:tcBorders>
              <w:top w:val="nil"/>
              <w:left w:val="nil"/>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567"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567"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533"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r>
      <w:tr w:rsidR="00956316" w:rsidTr="00CD100B">
        <w:trPr>
          <w:trHeight w:val="240"/>
        </w:trPr>
        <w:tc>
          <w:tcPr>
            <w:tcW w:w="409" w:type="dxa"/>
            <w:tcBorders>
              <w:top w:val="nil"/>
              <w:left w:val="single" w:sz="4" w:space="0" w:color="auto"/>
              <w:bottom w:val="single" w:sz="4" w:space="0" w:color="auto"/>
              <w:right w:val="single" w:sz="4" w:space="0" w:color="auto"/>
            </w:tcBorders>
            <w:shd w:val="clear" w:color="auto" w:fill="FFFFFF"/>
            <w:noWrap/>
            <w:vAlign w:val="bottom"/>
            <w:hideMark/>
          </w:tcPr>
          <w:p w:rsidR="00956316" w:rsidRDefault="00956316" w:rsidP="00CD100B"/>
        </w:tc>
        <w:tc>
          <w:tcPr>
            <w:tcW w:w="975" w:type="dxa"/>
            <w:tcBorders>
              <w:top w:val="nil"/>
              <w:left w:val="nil"/>
              <w:bottom w:val="single" w:sz="4" w:space="0" w:color="auto"/>
              <w:right w:val="single" w:sz="4" w:space="0" w:color="auto"/>
            </w:tcBorders>
            <w:noWrap/>
            <w:vAlign w:val="bottom"/>
            <w:hideMark/>
          </w:tcPr>
          <w:p w:rsidR="00956316" w:rsidRDefault="00956316" w:rsidP="00CD100B"/>
        </w:tc>
        <w:tc>
          <w:tcPr>
            <w:tcW w:w="1701" w:type="dxa"/>
            <w:tcBorders>
              <w:top w:val="nil"/>
              <w:left w:val="nil"/>
              <w:bottom w:val="single" w:sz="4" w:space="0" w:color="auto"/>
              <w:right w:val="single" w:sz="4" w:space="0" w:color="auto"/>
            </w:tcBorders>
            <w:noWrap/>
            <w:vAlign w:val="bottom"/>
            <w:hideMark/>
          </w:tcPr>
          <w:p w:rsidR="00956316" w:rsidRDefault="00956316" w:rsidP="00CD100B"/>
        </w:tc>
        <w:tc>
          <w:tcPr>
            <w:tcW w:w="1469" w:type="dxa"/>
            <w:tcBorders>
              <w:top w:val="nil"/>
              <w:left w:val="nil"/>
              <w:bottom w:val="single" w:sz="4" w:space="0" w:color="auto"/>
              <w:right w:val="single" w:sz="4" w:space="0" w:color="auto"/>
            </w:tcBorders>
            <w:vAlign w:val="bottom"/>
            <w:hideMark/>
          </w:tcPr>
          <w:p w:rsidR="00956316" w:rsidRDefault="00956316" w:rsidP="00CD100B"/>
        </w:tc>
        <w:tc>
          <w:tcPr>
            <w:tcW w:w="2925" w:type="dxa"/>
            <w:tcBorders>
              <w:top w:val="nil"/>
              <w:left w:val="nil"/>
              <w:bottom w:val="single" w:sz="4" w:space="0" w:color="auto"/>
              <w:right w:val="single" w:sz="4" w:space="0" w:color="auto"/>
            </w:tcBorders>
            <w:vAlign w:val="bottom"/>
            <w:hideMark/>
          </w:tcPr>
          <w:p w:rsidR="00956316" w:rsidRDefault="00956316" w:rsidP="00CD100B"/>
        </w:tc>
        <w:tc>
          <w:tcPr>
            <w:tcW w:w="426" w:type="dxa"/>
            <w:tcBorders>
              <w:top w:val="nil"/>
              <w:left w:val="nil"/>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33" w:type="dxa"/>
            <w:tcBorders>
              <w:top w:val="nil"/>
              <w:left w:val="single" w:sz="4" w:space="0" w:color="auto"/>
              <w:bottom w:val="single" w:sz="4" w:space="0" w:color="auto"/>
              <w:right w:val="single" w:sz="8" w:space="0" w:color="auto"/>
            </w:tcBorders>
            <w:noWrap/>
            <w:vAlign w:val="bottom"/>
            <w:hideMark/>
          </w:tcPr>
          <w:p w:rsidR="00956316" w:rsidRDefault="00956316" w:rsidP="00CD100B"/>
        </w:tc>
      </w:tr>
      <w:tr w:rsidR="00956316" w:rsidTr="00CD100B">
        <w:trPr>
          <w:trHeight w:val="240"/>
        </w:trPr>
        <w:tc>
          <w:tcPr>
            <w:tcW w:w="409" w:type="dxa"/>
            <w:tcBorders>
              <w:top w:val="nil"/>
              <w:left w:val="single" w:sz="4" w:space="0" w:color="auto"/>
              <w:bottom w:val="single" w:sz="4" w:space="0" w:color="auto"/>
              <w:right w:val="single" w:sz="4" w:space="0" w:color="auto"/>
            </w:tcBorders>
            <w:noWrap/>
            <w:vAlign w:val="bottom"/>
            <w:hideMark/>
          </w:tcPr>
          <w:p w:rsidR="00956316" w:rsidRDefault="00956316" w:rsidP="00CD100B"/>
        </w:tc>
        <w:tc>
          <w:tcPr>
            <w:tcW w:w="975" w:type="dxa"/>
            <w:tcBorders>
              <w:top w:val="nil"/>
              <w:left w:val="nil"/>
              <w:bottom w:val="single" w:sz="4" w:space="0" w:color="auto"/>
              <w:right w:val="single" w:sz="4" w:space="0" w:color="auto"/>
            </w:tcBorders>
            <w:noWrap/>
            <w:vAlign w:val="bottom"/>
            <w:hideMark/>
          </w:tcPr>
          <w:p w:rsidR="00956316" w:rsidRDefault="00956316" w:rsidP="00CD100B"/>
        </w:tc>
        <w:tc>
          <w:tcPr>
            <w:tcW w:w="1701" w:type="dxa"/>
            <w:tcBorders>
              <w:top w:val="nil"/>
              <w:left w:val="nil"/>
              <w:bottom w:val="single" w:sz="4" w:space="0" w:color="auto"/>
              <w:right w:val="single" w:sz="4" w:space="0" w:color="auto"/>
            </w:tcBorders>
            <w:noWrap/>
            <w:vAlign w:val="bottom"/>
            <w:hideMark/>
          </w:tcPr>
          <w:p w:rsidR="00956316" w:rsidRDefault="00956316" w:rsidP="00CD100B"/>
        </w:tc>
        <w:tc>
          <w:tcPr>
            <w:tcW w:w="1469" w:type="dxa"/>
            <w:tcBorders>
              <w:top w:val="nil"/>
              <w:left w:val="nil"/>
              <w:bottom w:val="single" w:sz="4" w:space="0" w:color="auto"/>
              <w:right w:val="single" w:sz="4" w:space="0" w:color="auto"/>
            </w:tcBorders>
            <w:vAlign w:val="bottom"/>
            <w:hideMark/>
          </w:tcPr>
          <w:p w:rsidR="00956316" w:rsidRDefault="00956316" w:rsidP="00CD100B"/>
        </w:tc>
        <w:tc>
          <w:tcPr>
            <w:tcW w:w="2925" w:type="dxa"/>
            <w:tcBorders>
              <w:top w:val="nil"/>
              <w:left w:val="nil"/>
              <w:bottom w:val="single" w:sz="4" w:space="0" w:color="auto"/>
              <w:right w:val="single" w:sz="4" w:space="0" w:color="auto"/>
            </w:tcBorders>
            <w:vAlign w:val="bottom"/>
            <w:hideMark/>
          </w:tcPr>
          <w:p w:rsidR="00956316" w:rsidRDefault="00956316" w:rsidP="00CD100B"/>
        </w:tc>
        <w:tc>
          <w:tcPr>
            <w:tcW w:w="426" w:type="dxa"/>
            <w:tcBorders>
              <w:top w:val="nil"/>
              <w:left w:val="nil"/>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33" w:type="dxa"/>
            <w:tcBorders>
              <w:top w:val="nil"/>
              <w:left w:val="single" w:sz="4" w:space="0" w:color="auto"/>
              <w:bottom w:val="single" w:sz="4" w:space="0" w:color="auto"/>
              <w:right w:val="single" w:sz="8" w:space="0" w:color="auto"/>
            </w:tcBorders>
            <w:noWrap/>
            <w:vAlign w:val="bottom"/>
            <w:hideMark/>
          </w:tcPr>
          <w:p w:rsidR="00956316" w:rsidRDefault="00956316" w:rsidP="00CD100B"/>
        </w:tc>
      </w:tr>
      <w:tr w:rsidR="00956316" w:rsidTr="00CD100B">
        <w:trPr>
          <w:trHeight w:val="240"/>
        </w:trPr>
        <w:tc>
          <w:tcPr>
            <w:tcW w:w="409" w:type="dxa"/>
            <w:tcBorders>
              <w:top w:val="nil"/>
              <w:left w:val="single" w:sz="4" w:space="0" w:color="auto"/>
              <w:bottom w:val="single" w:sz="4" w:space="0" w:color="auto"/>
              <w:right w:val="single" w:sz="4" w:space="0" w:color="auto"/>
            </w:tcBorders>
            <w:noWrap/>
            <w:vAlign w:val="bottom"/>
            <w:hideMark/>
          </w:tcPr>
          <w:p w:rsidR="00956316" w:rsidRDefault="00956316" w:rsidP="00CD100B"/>
        </w:tc>
        <w:tc>
          <w:tcPr>
            <w:tcW w:w="975" w:type="dxa"/>
            <w:tcBorders>
              <w:top w:val="nil"/>
              <w:left w:val="nil"/>
              <w:bottom w:val="single" w:sz="4" w:space="0" w:color="auto"/>
              <w:right w:val="single" w:sz="4" w:space="0" w:color="auto"/>
            </w:tcBorders>
            <w:noWrap/>
            <w:vAlign w:val="bottom"/>
            <w:hideMark/>
          </w:tcPr>
          <w:p w:rsidR="00956316" w:rsidRDefault="00956316" w:rsidP="00CD100B"/>
        </w:tc>
        <w:tc>
          <w:tcPr>
            <w:tcW w:w="1701" w:type="dxa"/>
            <w:tcBorders>
              <w:top w:val="nil"/>
              <w:left w:val="nil"/>
              <w:bottom w:val="single" w:sz="4" w:space="0" w:color="auto"/>
              <w:right w:val="single" w:sz="4" w:space="0" w:color="auto"/>
            </w:tcBorders>
            <w:noWrap/>
            <w:vAlign w:val="bottom"/>
            <w:hideMark/>
          </w:tcPr>
          <w:p w:rsidR="00956316" w:rsidRDefault="00956316" w:rsidP="00CD100B"/>
        </w:tc>
        <w:tc>
          <w:tcPr>
            <w:tcW w:w="1469" w:type="dxa"/>
            <w:tcBorders>
              <w:top w:val="nil"/>
              <w:left w:val="nil"/>
              <w:bottom w:val="single" w:sz="4" w:space="0" w:color="auto"/>
              <w:right w:val="single" w:sz="4" w:space="0" w:color="auto"/>
            </w:tcBorders>
            <w:vAlign w:val="bottom"/>
            <w:hideMark/>
          </w:tcPr>
          <w:p w:rsidR="00956316" w:rsidRDefault="00956316" w:rsidP="00CD100B"/>
        </w:tc>
        <w:tc>
          <w:tcPr>
            <w:tcW w:w="2925" w:type="dxa"/>
            <w:tcBorders>
              <w:top w:val="nil"/>
              <w:left w:val="nil"/>
              <w:bottom w:val="single" w:sz="4" w:space="0" w:color="auto"/>
              <w:right w:val="single" w:sz="4" w:space="0" w:color="auto"/>
            </w:tcBorders>
            <w:vAlign w:val="bottom"/>
            <w:hideMark/>
          </w:tcPr>
          <w:p w:rsidR="00956316" w:rsidRDefault="00956316" w:rsidP="00CD100B"/>
        </w:tc>
        <w:tc>
          <w:tcPr>
            <w:tcW w:w="426" w:type="dxa"/>
            <w:tcBorders>
              <w:top w:val="nil"/>
              <w:left w:val="nil"/>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33" w:type="dxa"/>
            <w:tcBorders>
              <w:top w:val="nil"/>
              <w:left w:val="single" w:sz="4" w:space="0" w:color="auto"/>
              <w:bottom w:val="single" w:sz="4" w:space="0" w:color="auto"/>
              <w:right w:val="single" w:sz="8" w:space="0" w:color="auto"/>
            </w:tcBorders>
            <w:noWrap/>
            <w:vAlign w:val="bottom"/>
            <w:hideMark/>
          </w:tcPr>
          <w:p w:rsidR="00956316" w:rsidRDefault="00956316" w:rsidP="00CD100B"/>
        </w:tc>
      </w:tr>
      <w:tr w:rsidR="00956316" w:rsidTr="00CD100B">
        <w:trPr>
          <w:trHeight w:val="240"/>
        </w:trPr>
        <w:tc>
          <w:tcPr>
            <w:tcW w:w="409" w:type="dxa"/>
            <w:tcBorders>
              <w:top w:val="nil"/>
              <w:left w:val="single" w:sz="4" w:space="0" w:color="auto"/>
              <w:bottom w:val="single" w:sz="4" w:space="0" w:color="auto"/>
              <w:right w:val="single" w:sz="4" w:space="0" w:color="auto"/>
            </w:tcBorders>
            <w:noWrap/>
            <w:vAlign w:val="bottom"/>
            <w:hideMark/>
          </w:tcPr>
          <w:p w:rsidR="00956316" w:rsidRDefault="00956316" w:rsidP="00CD100B">
            <w:pPr>
              <w:jc w:val="center"/>
              <w:rPr>
                <w:sz w:val="18"/>
                <w:szCs w:val="18"/>
              </w:rPr>
            </w:pPr>
            <w:r>
              <w:rPr>
                <w:sz w:val="18"/>
                <w:szCs w:val="18"/>
              </w:rPr>
              <w:t> </w:t>
            </w:r>
          </w:p>
        </w:tc>
        <w:tc>
          <w:tcPr>
            <w:tcW w:w="975" w:type="dxa"/>
            <w:tcBorders>
              <w:top w:val="nil"/>
              <w:left w:val="nil"/>
              <w:bottom w:val="single" w:sz="4" w:space="0" w:color="auto"/>
              <w:right w:val="single" w:sz="4" w:space="0" w:color="auto"/>
            </w:tcBorders>
            <w:shd w:val="clear" w:color="auto" w:fill="FFCC99"/>
            <w:noWrap/>
            <w:vAlign w:val="bottom"/>
            <w:hideMark/>
          </w:tcPr>
          <w:p w:rsidR="00956316" w:rsidRDefault="00956316" w:rsidP="00CD100B">
            <w:pPr>
              <w:jc w:val="center"/>
              <w:rPr>
                <w:sz w:val="18"/>
                <w:szCs w:val="18"/>
              </w:rPr>
            </w:pPr>
            <w:r>
              <w:rPr>
                <w:sz w:val="18"/>
                <w:szCs w:val="18"/>
              </w:rPr>
              <w:t> </w:t>
            </w:r>
          </w:p>
        </w:tc>
        <w:tc>
          <w:tcPr>
            <w:tcW w:w="1701" w:type="dxa"/>
            <w:tcBorders>
              <w:top w:val="nil"/>
              <w:left w:val="nil"/>
              <w:bottom w:val="single" w:sz="4" w:space="0" w:color="auto"/>
              <w:right w:val="single" w:sz="4" w:space="0" w:color="auto"/>
            </w:tcBorders>
            <w:noWrap/>
            <w:vAlign w:val="bottom"/>
            <w:hideMark/>
          </w:tcPr>
          <w:p w:rsidR="00956316" w:rsidRDefault="00956316" w:rsidP="00CD100B">
            <w:pPr>
              <w:jc w:val="center"/>
              <w:rPr>
                <w:sz w:val="18"/>
                <w:szCs w:val="18"/>
              </w:rPr>
            </w:pPr>
            <w:r>
              <w:rPr>
                <w:sz w:val="18"/>
                <w:szCs w:val="18"/>
              </w:rPr>
              <w:t> </w:t>
            </w:r>
          </w:p>
        </w:tc>
        <w:tc>
          <w:tcPr>
            <w:tcW w:w="1469" w:type="dxa"/>
            <w:tcBorders>
              <w:top w:val="nil"/>
              <w:left w:val="nil"/>
              <w:bottom w:val="single" w:sz="4" w:space="0" w:color="auto"/>
              <w:right w:val="single" w:sz="4" w:space="0" w:color="auto"/>
            </w:tcBorders>
            <w:shd w:val="clear" w:color="auto" w:fill="FFCC99"/>
            <w:vAlign w:val="bottom"/>
            <w:hideMark/>
          </w:tcPr>
          <w:p w:rsidR="00956316" w:rsidRDefault="00956316" w:rsidP="00CD100B">
            <w:pPr>
              <w:jc w:val="center"/>
              <w:rPr>
                <w:sz w:val="18"/>
                <w:szCs w:val="18"/>
              </w:rPr>
            </w:pPr>
            <w:r>
              <w:rPr>
                <w:sz w:val="18"/>
                <w:szCs w:val="18"/>
              </w:rPr>
              <w:t> </w:t>
            </w:r>
          </w:p>
        </w:tc>
        <w:tc>
          <w:tcPr>
            <w:tcW w:w="2925" w:type="dxa"/>
            <w:tcBorders>
              <w:top w:val="nil"/>
              <w:left w:val="nil"/>
              <w:bottom w:val="single" w:sz="4" w:space="0" w:color="auto"/>
              <w:right w:val="single" w:sz="4" w:space="0" w:color="auto"/>
            </w:tcBorders>
            <w:shd w:val="clear" w:color="auto" w:fill="FFCC99"/>
            <w:vAlign w:val="bottom"/>
            <w:hideMark/>
          </w:tcPr>
          <w:p w:rsidR="00956316" w:rsidRDefault="00956316" w:rsidP="00CD100B">
            <w:pPr>
              <w:jc w:val="center"/>
              <w:rPr>
                <w:sz w:val="18"/>
                <w:szCs w:val="18"/>
              </w:rPr>
            </w:pPr>
            <w:proofErr w:type="gramStart"/>
            <w:r>
              <w:rPr>
                <w:sz w:val="18"/>
                <w:szCs w:val="18"/>
              </w:rPr>
              <w:t>Юго-Западный</w:t>
            </w:r>
            <w:proofErr w:type="gramEnd"/>
            <w:r>
              <w:rPr>
                <w:sz w:val="18"/>
                <w:szCs w:val="18"/>
              </w:rPr>
              <w:t xml:space="preserve"> АО</w:t>
            </w:r>
          </w:p>
        </w:tc>
        <w:tc>
          <w:tcPr>
            <w:tcW w:w="426" w:type="dxa"/>
            <w:tcBorders>
              <w:top w:val="nil"/>
              <w:left w:val="nil"/>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567"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567"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533"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r>
      <w:tr w:rsidR="00956316" w:rsidTr="00CD100B">
        <w:trPr>
          <w:trHeight w:val="240"/>
        </w:trPr>
        <w:tc>
          <w:tcPr>
            <w:tcW w:w="409" w:type="dxa"/>
            <w:tcBorders>
              <w:top w:val="nil"/>
              <w:left w:val="single" w:sz="4" w:space="0" w:color="auto"/>
              <w:bottom w:val="single" w:sz="4" w:space="0" w:color="auto"/>
              <w:right w:val="single" w:sz="4" w:space="0" w:color="auto"/>
            </w:tcBorders>
            <w:noWrap/>
            <w:vAlign w:val="bottom"/>
            <w:hideMark/>
          </w:tcPr>
          <w:p w:rsidR="00956316" w:rsidRDefault="00956316" w:rsidP="00CD100B">
            <w:pPr>
              <w:jc w:val="center"/>
              <w:rPr>
                <w:sz w:val="18"/>
                <w:szCs w:val="18"/>
              </w:rPr>
            </w:pPr>
            <w:r>
              <w:rPr>
                <w:sz w:val="18"/>
                <w:szCs w:val="18"/>
              </w:rPr>
              <w:t> </w:t>
            </w:r>
          </w:p>
        </w:tc>
        <w:tc>
          <w:tcPr>
            <w:tcW w:w="975" w:type="dxa"/>
            <w:tcBorders>
              <w:top w:val="nil"/>
              <w:left w:val="nil"/>
              <w:bottom w:val="single" w:sz="4" w:space="0" w:color="auto"/>
              <w:right w:val="single" w:sz="4" w:space="0" w:color="auto"/>
            </w:tcBorders>
            <w:noWrap/>
            <w:vAlign w:val="bottom"/>
            <w:hideMark/>
          </w:tcPr>
          <w:p w:rsidR="00956316" w:rsidRDefault="00956316" w:rsidP="00CD100B">
            <w:pPr>
              <w:jc w:val="center"/>
              <w:rPr>
                <w:sz w:val="18"/>
                <w:szCs w:val="18"/>
              </w:rPr>
            </w:pPr>
            <w:r>
              <w:rPr>
                <w:sz w:val="18"/>
                <w:szCs w:val="18"/>
              </w:rPr>
              <w:t> </w:t>
            </w:r>
          </w:p>
        </w:tc>
        <w:tc>
          <w:tcPr>
            <w:tcW w:w="1701" w:type="dxa"/>
            <w:tcBorders>
              <w:top w:val="nil"/>
              <w:left w:val="nil"/>
              <w:bottom w:val="single" w:sz="4" w:space="0" w:color="auto"/>
              <w:right w:val="single" w:sz="4" w:space="0" w:color="auto"/>
            </w:tcBorders>
            <w:noWrap/>
            <w:vAlign w:val="bottom"/>
            <w:hideMark/>
          </w:tcPr>
          <w:p w:rsidR="00956316" w:rsidRDefault="00956316" w:rsidP="00CD100B">
            <w:pPr>
              <w:jc w:val="center"/>
              <w:rPr>
                <w:sz w:val="18"/>
                <w:szCs w:val="18"/>
              </w:rPr>
            </w:pPr>
            <w:r>
              <w:rPr>
                <w:sz w:val="18"/>
                <w:szCs w:val="18"/>
              </w:rPr>
              <w:t> </w:t>
            </w:r>
          </w:p>
        </w:tc>
        <w:tc>
          <w:tcPr>
            <w:tcW w:w="1469" w:type="dxa"/>
            <w:tcBorders>
              <w:top w:val="nil"/>
              <w:left w:val="nil"/>
              <w:bottom w:val="single" w:sz="4" w:space="0" w:color="auto"/>
              <w:right w:val="single" w:sz="4" w:space="0" w:color="auto"/>
            </w:tcBorders>
            <w:vAlign w:val="bottom"/>
            <w:hideMark/>
          </w:tcPr>
          <w:p w:rsidR="00956316" w:rsidRDefault="00956316" w:rsidP="00CD100B">
            <w:pPr>
              <w:jc w:val="center"/>
              <w:rPr>
                <w:sz w:val="18"/>
                <w:szCs w:val="18"/>
              </w:rPr>
            </w:pPr>
            <w:r>
              <w:rPr>
                <w:sz w:val="18"/>
                <w:szCs w:val="18"/>
              </w:rPr>
              <w:t> </w:t>
            </w:r>
          </w:p>
        </w:tc>
        <w:tc>
          <w:tcPr>
            <w:tcW w:w="2925" w:type="dxa"/>
            <w:tcBorders>
              <w:top w:val="nil"/>
              <w:left w:val="nil"/>
              <w:bottom w:val="single" w:sz="4" w:space="0" w:color="auto"/>
              <w:right w:val="single" w:sz="4" w:space="0" w:color="auto"/>
            </w:tcBorders>
            <w:vAlign w:val="bottom"/>
            <w:hideMark/>
          </w:tcPr>
          <w:p w:rsidR="00956316" w:rsidRDefault="00956316" w:rsidP="00CD100B">
            <w:pPr>
              <w:rPr>
                <w:sz w:val="18"/>
                <w:szCs w:val="18"/>
              </w:rPr>
            </w:pPr>
            <w:r>
              <w:rPr>
                <w:sz w:val="18"/>
                <w:szCs w:val="18"/>
              </w:rPr>
              <w:t> </w:t>
            </w:r>
          </w:p>
        </w:tc>
        <w:tc>
          <w:tcPr>
            <w:tcW w:w="426" w:type="dxa"/>
            <w:tcBorders>
              <w:top w:val="nil"/>
              <w:left w:val="nil"/>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533"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r>
      <w:tr w:rsidR="00956316" w:rsidTr="00CD100B">
        <w:trPr>
          <w:trHeight w:val="240"/>
        </w:trPr>
        <w:tc>
          <w:tcPr>
            <w:tcW w:w="409" w:type="dxa"/>
            <w:tcBorders>
              <w:top w:val="nil"/>
              <w:left w:val="single" w:sz="4" w:space="0" w:color="auto"/>
              <w:bottom w:val="single" w:sz="4" w:space="0" w:color="auto"/>
              <w:right w:val="single" w:sz="4" w:space="0" w:color="auto"/>
            </w:tcBorders>
            <w:noWrap/>
            <w:vAlign w:val="bottom"/>
            <w:hideMark/>
          </w:tcPr>
          <w:p w:rsidR="00956316" w:rsidRDefault="00956316" w:rsidP="00CD100B"/>
        </w:tc>
        <w:tc>
          <w:tcPr>
            <w:tcW w:w="975" w:type="dxa"/>
            <w:tcBorders>
              <w:top w:val="nil"/>
              <w:left w:val="nil"/>
              <w:bottom w:val="single" w:sz="4" w:space="0" w:color="auto"/>
              <w:right w:val="single" w:sz="4" w:space="0" w:color="auto"/>
            </w:tcBorders>
            <w:noWrap/>
            <w:vAlign w:val="bottom"/>
            <w:hideMark/>
          </w:tcPr>
          <w:p w:rsidR="00956316" w:rsidRDefault="00956316" w:rsidP="00CD100B"/>
        </w:tc>
        <w:tc>
          <w:tcPr>
            <w:tcW w:w="1701" w:type="dxa"/>
            <w:tcBorders>
              <w:top w:val="nil"/>
              <w:left w:val="nil"/>
              <w:bottom w:val="single" w:sz="4" w:space="0" w:color="auto"/>
              <w:right w:val="single" w:sz="4" w:space="0" w:color="auto"/>
            </w:tcBorders>
            <w:noWrap/>
            <w:vAlign w:val="bottom"/>
            <w:hideMark/>
          </w:tcPr>
          <w:p w:rsidR="00956316" w:rsidRDefault="00956316" w:rsidP="00CD100B"/>
        </w:tc>
        <w:tc>
          <w:tcPr>
            <w:tcW w:w="1469" w:type="dxa"/>
            <w:tcBorders>
              <w:top w:val="nil"/>
              <w:left w:val="nil"/>
              <w:bottom w:val="single" w:sz="4" w:space="0" w:color="auto"/>
              <w:right w:val="single" w:sz="4" w:space="0" w:color="auto"/>
            </w:tcBorders>
            <w:vAlign w:val="bottom"/>
            <w:hideMark/>
          </w:tcPr>
          <w:p w:rsidR="00956316" w:rsidRDefault="00956316" w:rsidP="00CD100B"/>
        </w:tc>
        <w:tc>
          <w:tcPr>
            <w:tcW w:w="2925" w:type="dxa"/>
            <w:tcBorders>
              <w:top w:val="nil"/>
              <w:left w:val="nil"/>
              <w:bottom w:val="single" w:sz="4" w:space="0" w:color="auto"/>
              <w:right w:val="single" w:sz="4" w:space="0" w:color="auto"/>
            </w:tcBorders>
            <w:vAlign w:val="bottom"/>
            <w:hideMark/>
          </w:tcPr>
          <w:p w:rsidR="00956316" w:rsidRDefault="00956316" w:rsidP="00CD100B"/>
        </w:tc>
        <w:tc>
          <w:tcPr>
            <w:tcW w:w="426" w:type="dxa"/>
            <w:tcBorders>
              <w:top w:val="nil"/>
              <w:left w:val="nil"/>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33" w:type="dxa"/>
            <w:tcBorders>
              <w:top w:val="nil"/>
              <w:left w:val="single" w:sz="4" w:space="0" w:color="auto"/>
              <w:bottom w:val="single" w:sz="4" w:space="0" w:color="auto"/>
              <w:right w:val="single" w:sz="8" w:space="0" w:color="auto"/>
            </w:tcBorders>
            <w:noWrap/>
            <w:vAlign w:val="bottom"/>
            <w:hideMark/>
          </w:tcPr>
          <w:p w:rsidR="00956316" w:rsidRDefault="00956316" w:rsidP="00CD100B"/>
        </w:tc>
      </w:tr>
      <w:tr w:rsidR="00956316" w:rsidTr="00CD100B">
        <w:trPr>
          <w:trHeight w:val="240"/>
        </w:trPr>
        <w:tc>
          <w:tcPr>
            <w:tcW w:w="409" w:type="dxa"/>
            <w:tcBorders>
              <w:top w:val="nil"/>
              <w:left w:val="single" w:sz="4" w:space="0" w:color="auto"/>
              <w:bottom w:val="single" w:sz="4" w:space="0" w:color="auto"/>
              <w:right w:val="single" w:sz="4" w:space="0" w:color="auto"/>
            </w:tcBorders>
            <w:noWrap/>
            <w:vAlign w:val="bottom"/>
            <w:hideMark/>
          </w:tcPr>
          <w:p w:rsidR="00956316" w:rsidRDefault="00956316" w:rsidP="00CD100B"/>
        </w:tc>
        <w:tc>
          <w:tcPr>
            <w:tcW w:w="975" w:type="dxa"/>
            <w:tcBorders>
              <w:top w:val="nil"/>
              <w:left w:val="nil"/>
              <w:bottom w:val="single" w:sz="4" w:space="0" w:color="auto"/>
              <w:right w:val="single" w:sz="4" w:space="0" w:color="auto"/>
            </w:tcBorders>
            <w:noWrap/>
            <w:vAlign w:val="bottom"/>
            <w:hideMark/>
          </w:tcPr>
          <w:p w:rsidR="00956316" w:rsidRDefault="00956316" w:rsidP="00CD100B"/>
        </w:tc>
        <w:tc>
          <w:tcPr>
            <w:tcW w:w="1701" w:type="dxa"/>
            <w:tcBorders>
              <w:top w:val="nil"/>
              <w:left w:val="nil"/>
              <w:bottom w:val="single" w:sz="4" w:space="0" w:color="auto"/>
              <w:right w:val="single" w:sz="4" w:space="0" w:color="auto"/>
            </w:tcBorders>
            <w:noWrap/>
            <w:vAlign w:val="bottom"/>
            <w:hideMark/>
          </w:tcPr>
          <w:p w:rsidR="00956316" w:rsidRDefault="00956316" w:rsidP="00CD100B"/>
        </w:tc>
        <w:tc>
          <w:tcPr>
            <w:tcW w:w="1469" w:type="dxa"/>
            <w:tcBorders>
              <w:top w:val="nil"/>
              <w:left w:val="nil"/>
              <w:bottom w:val="single" w:sz="4" w:space="0" w:color="auto"/>
              <w:right w:val="single" w:sz="4" w:space="0" w:color="auto"/>
            </w:tcBorders>
            <w:vAlign w:val="bottom"/>
            <w:hideMark/>
          </w:tcPr>
          <w:p w:rsidR="00956316" w:rsidRDefault="00956316" w:rsidP="00CD100B"/>
        </w:tc>
        <w:tc>
          <w:tcPr>
            <w:tcW w:w="2925" w:type="dxa"/>
            <w:tcBorders>
              <w:top w:val="nil"/>
              <w:left w:val="nil"/>
              <w:bottom w:val="single" w:sz="4" w:space="0" w:color="auto"/>
              <w:right w:val="single" w:sz="4" w:space="0" w:color="auto"/>
            </w:tcBorders>
            <w:vAlign w:val="bottom"/>
            <w:hideMark/>
          </w:tcPr>
          <w:p w:rsidR="00956316" w:rsidRDefault="00956316" w:rsidP="00CD100B"/>
        </w:tc>
        <w:tc>
          <w:tcPr>
            <w:tcW w:w="426" w:type="dxa"/>
            <w:tcBorders>
              <w:top w:val="nil"/>
              <w:left w:val="nil"/>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33" w:type="dxa"/>
            <w:tcBorders>
              <w:top w:val="nil"/>
              <w:left w:val="single" w:sz="4" w:space="0" w:color="auto"/>
              <w:bottom w:val="single" w:sz="4" w:space="0" w:color="auto"/>
              <w:right w:val="single" w:sz="8" w:space="0" w:color="auto"/>
            </w:tcBorders>
            <w:noWrap/>
            <w:vAlign w:val="bottom"/>
            <w:hideMark/>
          </w:tcPr>
          <w:p w:rsidR="00956316" w:rsidRDefault="00956316" w:rsidP="00CD100B"/>
        </w:tc>
      </w:tr>
      <w:tr w:rsidR="00956316" w:rsidTr="00CD100B">
        <w:trPr>
          <w:trHeight w:val="240"/>
        </w:trPr>
        <w:tc>
          <w:tcPr>
            <w:tcW w:w="409" w:type="dxa"/>
            <w:tcBorders>
              <w:top w:val="nil"/>
              <w:left w:val="single" w:sz="4" w:space="0" w:color="auto"/>
              <w:bottom w:val="single" w:sz="4" w:space="0" w:color="auto"/>
              <w:right w:val="single" w:sz="4" w:space="0" w:color="auto"/>
            </w:tcBorders>
            <w:noWrap/>
            <w:vAlign w:val="bottom"/>
            <w:hideMark/>
          </w:tcPr>
          <w:p w:rsidR="00956316" w:rsidRDefault="00956316" w:rsidP="00CD100B">
            <w:pPr>
              <w:jc w:val="center"/>
              <w:rPr>
                <w:sz w:val="18"/>
                <w:szCs w:val="18"/>
              </w:rPr>
            </w:pPr>
            <w:r>
              <w:rPr>
                <w:sz w:val="18"/>
                <w:szCs w:val="18"/>
              </w:rPr>
              <w:t> </w:t>
            </w:r>
          </w:p>
        </w:tc>
        <w:tc>
          <w:tcPr>
            <w:tcW w:w="975" w:type="dxa"/>
            <w:tcBorders>
              <w:top w:val="nil"/>
              <w:left w:val="nil"/>
              <w:bottom w:val="single" w:sz="4" w:space="0" w:color="auto"/>
              <w:right w:val="single" w:sz="4" w:space="0" w:color="auto"/>
            </w:tcBorders>
            <w:shd w:val="clear" w:color="auto" w:fill="FFCC99"/>
            <w:noWrap/>
            <w:vAlign w:val="bottom"/>
            <w:hideMark/>
          </w:tcPr>
          <w:p w:rsidR="00956316" w:rsidRDefault="00956316" w:rsidP="00CD100B">
            <w:pPr>
              <w:jc w:val="center"/>
              <w:rPr>
                <w:sz w:val="18"/>
                <w:szCs w:val="18"/>
              </w:rPr>
            </w:pPr>
            <w:r>
              <w:rPr>
                <w:sz w:val="18"/>
                <w:szCs w:val="18"/>
              </w:rPr>
              <w:t> </w:t>
            </w:r>
          </w:p>
        </w:tc>
        <w:tc>
          <w:tcPr>
            <w:tcW w:w="1701" w:type="dxa"/>
            <w:tcBorders>
              <w:top w:val="nil"/>
              <w:left w:val="nil"/>
              <w:bottom w:val="single" w:sz="4" w:space="0" w:color="auto"/>
              <w:right w:val="single" w:sz="4" w:space="0" w:color="auto"/>
            </w:tcBorders>
            <w:noWrap/>
            <w:vAlign w:val="bottom"/>
            <w:hideMark/>
          </w:tcPr>
          <w:p w:rsidR="00956316" w:rsidRDefault="00956316" w:rsidP="00CD100B">
            <w:pPr>
              <w:jc w:val="center"/>
              <w:rPr>
                <w:sz w:val="18"/>
                <w:szCs w:val="18"/>
              </w:rPr>
            </w:pPr>
            <w:r>
              <w:rPr>
                <w:sz w:val="18"/>
                <w:szCs w:val="18"/>
              </w:rPr>
              <w:t> </w:t>
            </w:r>
          </w:p>
        </w:tc>
        <w:tc>
          <w:tcPr>
            <w:tcW w:w="1469" w:type="dxa"/>
            <w:tcBorders>
              <w:top w:val="nil"/>
              <w:left w:val="nil"/>
              <w:bottom w:val="single" w:sz="4" w:space="0" w:color="auto"/>
              <w:right w:val="single" w:sz="4" w:space="0" w:color="auto"/>
            </w:tcBorders>
            <w:shd w:val="clear" w:color="auto" w:fill="FFCC99"/>
            <w:vAlign w:val="bottom"/>
            <w:hideMark/>
          </w:tcPr>
          <w:p w:rsidR="00956316" w:rsidRDefault="00956316" w:rsidP="00CD100B">
            <w:pPr>
              <w:jc w:val="center"/>
              <w:rPr>
                <w:sz w:val="18"/>
                <w:szCs w:val="18"/>
              </w:rPr>
            </w:pPr>
            <w:r>
              <w:rPr>
                <w:sz w:val="18"/>
                <w:szCs w:val="18"/>
              </w:rPr>
              <w:t> </w:t>
            </w:r>
          </w:p>
        </w:tc>
        <w:tc>
          <w:tcPr>
            <w:tcW w:w="2925" w:type="dxa"/>
            <w:tcBorders>
              <w:top w:val="nil"/>
              <w:left w:val="nil"/>
              <w:bottom w:val="single" w:sz="4" w:space="0" w:color="auto"/>
              <w:right w:val="single" w:sz="4" w:space="0" w:color="auto"/>
            </w:tcBorders>
            <w:shd w:val="clear" w:color="auto" w:fill="FFCC99"/>
            <w:vAlign w:val="bottom"/>
            <w:hideMark/>
          </w:tcPr>
          <w:p w:rsidR="00956316" w:rsidRDefault="00956316" w:rsidP="00CD100B">
            <w:pPr>
              <w:jc w:val="center"/>
              <w:rPr>
                <w:sz w:val="18"/>
                <w:szCs w:val="18"/>
              </w:rPr>
            </w:pPr>
            <w:proofErr w:type="gramStart"/>
            <w:r>
              <w:rPr>
                <w:sz w:val="18"/>
                <w:szCs w:val="18"/>
              </w:rPr>
              <w:t>Западный</w:t>
            </w:r>
            <w:proofErr w:type="gramEnd"/>
            <w:r>
              <w:rPr>
                <w:sz w:val="18"/>
                <w:szCs w:val="18"/>
              </w:rPr>
              <w:t xml:space="preserve"> АО</w:t>
            </w:r>
          </w:p>
        </w:tc>
        <w:tc>
          <w:tcPr>
            <w:tcW w:w="426" w:type="dxa"/>
            <w:tcBorders>
              <w:top w:val="nil"/>
              <w:left w:val="nil"/>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567"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567"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533"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r>
      <w:tr w:rsidR="00956316" w:rsidTr="00CD100B">
        <w:trPr>
          <w:trHeight w:val="240"/>
        </w:trPr>
        <w:tc>
          <w:tcPr>
            <w:tcW w:w="409" w:type="dxa"/>
            <w:tcBorders>
              <w:top w:val="nil"/>
              <w:left w:val="single" w:sz="4" w:space="0" w:color="auto"/>
              <w:bottom w:val="single" w:sz="4" w:space="0" w:color="auto"/>
              <w:right w:val="single" w:sz="4" w:space="0" w:color="auto"/>
            </w:tcBorders>
            <w:noWrap/>
            <w:vAlign w:val="bottom"/>
            <w:hideMark/>
          </w:tcPr>
          <w:p w:rsidR="00956316" w:rsidRDefault="00956316" w:rsidP="00CD100B">
            <w:pPr>
              <w:jc w:val="center"/>
              <w:rPr>
                <w:sz w:val="18"/>
                <w:szCs w:val="18"/>
              </w:rPr>
            </w:pPr>
            <w:r>
              <w:rPr>
                <w:sz w:val="18"/>
                <w:szCs w:val="18"/>
              </w:rPr>
              <w:t> </w:t>
            </w:r>
          </w:p>
        </w:tc>
        <w:tc>
          <w:tcPr>
            <w:tcW w:w="975" w:type="dxa"/>
            <w:tcBorders>
              <w:top w:val="nil"/>
              <w:left w:val="nil"/>
              <w:bottom w:val="single" w:sz="4" w:space="0" w:color="auto"/>
              <w:right w:val="single" w:sz="4" w:space="0" w:color="auto"/>
            </w:tcBorders>
            <w:noWrap/>
            <w:vAlign w:val="bottom"/>
            <w:hideMark/>
          </w:tcPr>
          <w:p w:rsidR="00956316" w:rsidRDefault="00956316" w:rsidP="00CD100B">
            <w:pPr>
              <w:jc w:val="center"/>
              <w:rPr>
                <w:sz w:val="18"/>
                <w:szCs w:val="18"/>
              </w:rPr>
            </w:pPr>
            <w:r>
              <w:rPr>
                <w:sz w:val="18"/>
                <w:szCs w:val="18"/>
              </w:rPr>
              <w:t> </w:t>
            </w:r>
          </w:p>
        </w:tc>
        <w:tc>
          <w:tcPr>
            <w:tcW w:w="1701" w:type="dxa"/>
            <w:tcBorders>
              <w:top w:val="nil"/>
              <w:left w:val="nil"/>
              <w:bottom w:val="single" w:sz="4" w:space="0" w:color="auto"/>
              <w:right w:val="single" w:sz="4" w:space="0" w:color="auto"/>
            </w:tcBorders>
            <w:noWrap/>
            <w:vAlign w:val="bottom"/>
            <w:hideMark/>
          </w:tcPr>
          <w:p w:rsidR="00956316" w:rsidRDefault="00956316" w:rsidP="00CD100B">
            <w:pPr>
              <w:jc w:val="center"/>
              <w:rPr>
                <w:sz w:val="18"/>
                <w:szCs w:val="18"/>
              </w:rPr>
            </w:pPr>
            <w:r>
              <w:rPr>
                <w:sz w:val="18"/>
                <w:szCs w:val="18"/>
              </w:rPr>
              <w:t> </w:t>
            </w:r>
          </w:p>
        </w:tc>
        <w:tc>
          <w:tcPr>
            <w:tcW w:w="1469" w:type="dxa"/>
            <w:tcBorders>
              <w:top w:val="nil"/>
              <w:left w:val="nil"/>
              <w:bottom w:val="single" w:sz="4" w:space="0" w:color="auto"/>
              <w:right w:val="single" w:sz="4" w:space="0" w:color="auto"/>
            </w:tcBorders>
            <w:vAlign w:val="bottom"/>
            <w:hideMark/>
          </w:tcPr>
          <w:p w:rsidR="00956316" w:rsidRDefault="00956316" w:rsidP="00CD100B">
            <w:pPr>
              <w:jc w:val="center"/>
              <w:rPr>
                <w:sz w:val="18"/>
                <w:szCs w:val="18"/>
              </w:rPr>
            </w:pPr>
            <w:r>
              <w:rPr>
                <w:sz w:val="18"/>
                <w:szCs w:val="18"/>
              </w:rPr>
              <w:t> </w:t>
            </w:r>
          </w:p>
        </w:tc>
        <w:tc>
          <w:tcPr>
            <w:tcW w:w="2925" w:type="dxa"/>
            <w:tcBorders>
              <w:top w:val="nil"/>
              <w:left w:val="nil"/>
              <w:bottom w:val="single" w:sz="4" w:space="0" w:color="auto"/>
              <w:right w:val="single" w:sz="4" w:space="0" w:color="auto"/>
            </w:tcBorders>
            <w:vAlign w:val="bottom"/>
            <w:hideMark/>
          </w:tcPr>
          <w:p w:rsidR="00956316" w:rsidRDefault="00956316" w:rsidP="00CD100B">
            <w:pPr>
              <w:rPr>
                <w:sz w:val="18"/>
                <w:szCs w:val="18"/>
              </w:rPr>
            </w:pPr>
            <w:r>
              <w:rPr>
                <w:sz w:val="18"/>
                <w:szCs w:val="18"/>
              </w:rPr>
              <w:t> </w:t>
            </w:r>
          </w:p>
        </w:tc>
        <w:tc>
          <w:tcPr>
            <w:tcW w:w="426" w:type="dxa"/>
            <w:tcBorders>
              <w:top w:val="nil"/>
              <w:left w:val="nil"/>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533"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r>
      <w:tr w:rsidR="00956316" w:rsidTr="00CD100B">
        <w:trPr>
          <w:trHeight w:val="240"/>
        </w:trPr>
        <w:tc>
          <w:tcPr>
            <w:tcW w:w="409" w:type="dxa"/>
            <w:tcBorders>
              <w:top w:val="nil"/>
              <w:left w:val="single" w:sz="4" w:space="0" w:color="auto"/>
              <w:bottom w:val="single" w:sz="4" w:space="0" w:color="auto"/>
              <w:right w:val="single" w:sz="4" w:space="0" w:color="auto"/>
            </w:tcBorders>
            <w:noWrap/>
            <w:vAlign w:val="bottom"/>
            <w:hideMark/>
          </w:tcPr>
          <w:p w:rsidR="00956316" w:rsidRDefault="00956316" w:rsidP="00CD100B"/>
        </w:tc>
        <w:tc>
          <w:tcPr>
            <w:tcW w:w="975" w:type="dxa"/>
            <w:tcBorders>
              <w:top w:val="nil"/>
              <w:left w:val="nil"/>
              <w:bottom w:val="single" w:sz="4" w:space="0" w:color="auto"/>
              <w:right w:val="single" w:sz="4" w:space="0" w:color="auto"/>
            </w:tcBorders>
            <w:noWrap/>
            <w:vAlign w:val="bottom"/>
            <w:hideMark/>
          </w:tcPr>
          <w:p w:rsidR="00956316" w:rsidRDefault="00956316" w:rsidP="00CD100B"/>
        </w:tc>
        <w:tc>
          <w:tcPr>
            <w:tcW w:w="1701" w:type="dxa"/>
            <w:tcBorders>
              <w:top w:val="nil"/>
              <w:left w:val="nil"/>
              <w:bottom w:val="single" w:sz="4" w:space="0" w:color="auto"/>
              <w:right w:val="single" w:sz="4" w:space="0" w:color="auto"/>
            </w:tcBorders>
            <w:noWrap/>
            <w:vAlign w:val="bottom"/>
            <w:hideMark/>
          </w:tcPr>
          <w:p w:rsidR="00956316" w:rsidRDefault="00956316" w:rsidP="00CD100B"/>
        </w:tc>
        <w:tc>
          <w:tcPr>
            <w:tcW w:w="1469" w:type="dxa"/>
            <w:tcBorders>
              <w:top w:val="nil"/>
              <w:left w:val="nil"/>
              <w:bottom w:val="single" w:sz="4" w:space="0" w:color="auto"/>
              <w:right w:val="single" w:sz="4" w:space="0" w:color="auto"/>
            </w:tcBorders>
            <w:vAlign w:val="bottom"/>
            <w:hideMark/>
          </w:tcPr>
          <w:p w:rsidR="00956316" w:rsidRDefault="00956316" w:rsidP="00CD100B"/>
        </w:tc>
        <w:tc>
          <w:tcPr>
            <w:tcW w:w="2925" w:type="dxa"/>
            <w:tcBorders>
              <w:top w:val="nil"/>
              <w:left w:val="nil"/>
              <w:bottom w:val="single" w:sz="4" w:space="0" w:color="auto"/>
              <w:right w:val="single" w:sz="4" w:space="0" w:color="auto"/>
            </w:tcBorders>
            <w:vAlign w:val="bottom"/>
            <w:hideMark/>
          </w:tcPr>
          <w:p w:rsidR="00956316" w:rsidRDefault="00956316" w:rsidP="00CD100B"/>
        </w:tc>
        <w:tc>
          <w:tcPr>
            <w:tcW w:w="426" w:type="dxa"/>
            <w:tcBorders>
              <w:top w:val="nil"/>
              <w:left w:val="nil"/>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33" w:type="dxa"/>
            <w:tcBorders>
              <w:top w:val="nil"/>
              <w:left w:val="single" w:sz="4" w:space="0" w:color="auto"/>
              <w:bottom w:val="single" w:sz="4" w:space="0" w:color="auto"/>
              <w:right w:val="single" w:sz="8" w:space="0" w:color="auto"/>
            </w:tcBorders>
            <w:noWrap/>
            <w:vAlign w:val="bottom"/>
            <w:hideMark/>
          </w:tcPr>
          <w:p w:rsidR="00956316" w:rsidRDefault="00956316" w:rsidP="00CD100B"/>
        </w:tc>
      </w:tr>
      <w:tr w:rsidR="00956316" w:rsidTr="00CD100B">
        <w:trPr>
          <w:trHeight w:val="240"/>
        </w:trPr>
        <w:tc>
          <w:tcPr>
            <w:tcW w:w="409" w:type="dxa"/>
            <w:tcBorders>
              <w:top w:val="nil"/>
              <w:left w:val="single" w:sz="4" w:space="0" w:color="auto"/>
              <w:bottom w:val="single" w:sz="4" w:space="0" w:color="auto"/>
              <w:right w:val="single" w:sz="4" w:space="0" w:color="auto"/>
            </w:tcBorders>
            <w:noWrap/>
            <w:vAlign w:val="bottom"/>
            <w:hideMark/>
          </w:tcPr>
          <w:p w:rsidR="00956316" w:rsidRDefault="00956316" w:rsidP="00CD100B"/>
        </w:tc>
        <w:tc>
          <w:tcPr>
            <w:tcW w:w="975" w:type="dxa"/>
            <w:tcBorders>
              <w:top w:val="nil"/>
              <w:left w:val="nil"/>
              <w:bottom w:val="single" w:sz="4" w:space="0" w:color="auto"/>
              <w:right w:val="single" w:sz="4" w:space="0" w:color="auto"/>
            </w:tcBorders>
            <w:noWrap/>
            <w:vAlign w:val="bottom"/>
            <w:hideMark/>
          </w:tcPr>
          <w:p w:rsidR="00956316" w:rsidRDefault="00956316" w:rsidP="00CD100B"/>
        </w:tc>
        <w:tc>
          <w:tcPr>
            <w:tcW w:w="1701" w:type="dxa"/>
            <w:tcBorders>
              <w:top w:val="nil"/>
              <w:left w:val="nil"/>
              <w:bottom w:val="single" w:sz="4" w:space="0" w:color="auto"/>
              <w:right w:val="single" w:sz="4" w:space="0" w:color="auto"/>
            </w:tcBorders>
            <w:noWrap/>
            <w:vAlign w:val="bottom"/>
            <w:hideMark/>
          </w:tcPr>
          <w:p w:rsidR="00956316" w:rsidRDefault="00956316" w:rsidP="00CD100B"/>
        </w:tc>
        <w:tc>
          <w:tcPr>
            <w:tcW w:w="1469" w:type="dxa"/>
            <w:tcBorders>
              <w:top w:val="nil"/>
              <w:left w:val="nil"/>
              <w:bottom w:val="single" w:sz="4" w:space="0" w:color="auto"/>
              <w:right w:val="single" w:sz="4" w:space="0" w:color="auto"/>
            </w:tcBorders>
            <w:vAlign w:val="bottom"/>
            <w:hideMark/>
          </w:tcPr>
          <w:p w:rsidR="00956316" w:rsidRDefault="00956316" w:rsidP="00CD100B"/>
        </w:tc>
        <w:tc>
          <w:tcPr>
            <w:tcW w:w="2925" w:type="dxa"/>
            <w:tcBorders>
              <w:top w:val="nil"/>
              <w:left w:val="nil"/>
              <w:bottom w:val="single" w:sz="4" w:space="0" w:color="auto"/>
              <w:right w:val="single" w:sz="4" w:space="0" w:color="auto"/>
            </w:tcBorders>
            <w:vAlign w:val="bottom"/>
            <w:hideMark/>
          </w:tcPr>
          <w:p w:rsidR="00956316" w:rsidRDefault="00956316" w:rsidP="00CD100B"/>
        </w:tc>
        <w:tc>
          <w:tcPr>
            <w:tcW w:w="426" w:type="dxa"/>
            <w:tcBorders>
              <w:top w:val="nil"/>
              <w:left w:val="nil"/>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33" w:type="dxa"/>
            <w:tcBorders>
              <w:top w:val="nil"/>
              <w:left w:val="single" w:sz="4" w:space="0" w:color="auto"/>
              <w:bottom w:val="single" w:sz="4" w:space="0" w:color="auto"/>
              <w:right w:val="single" w:sz="8" w:space="0" w:color="auto"/>
            </w:tcBorders>
            <w:noWrap/>
            <w:vAlign w:val="bottom"/>
            <w:hideMark/>
          </w:tcPr>
          <w:p w:rsidR="00956316" w:rsidRDefault="00956316" w:rsidP="00CD100B"/>
        </w:tc>
      </w:tr>
      <w:tr w:rsidR="00956316" w:rsidTr="00CD100B">
        <w:trPr>
          <w:trHeight w:val="240"/>
        </w:trPr>
        <w:tc>
          <w:tcPr>
            <w:tcW w:w="409" w:type="dxa"/>
            <w:tcBorders>
              <w:top w:val="nil"/>
              <w:left w:val="single" w:sz="4" w:space="0" w:color="auto"/>
              <w:bottom w:val="single" w:sz="4" w:space="0" w:color="auto"/>
              <w:right w:val="single" w:sz="4" w:space="0" w:color="auto"/>
            </w:tcBorders>
            <w:noWrap/>
            <w:vAlign w:val="bottom"/>
            <w:hideMark/>
          </w:tcPr>
          <w:p w:rsidR="00956316" w:rsidRDefault="00956316" w:rsidP="00CD100B">
            <w:pPr>
              <w:jc w:val="center"/>
              <w:rPr>
                <w:sz w:val="18"/>
                <w:szCs w:val="18"/>
              </w:rPr>
            </w:pPr>
            <w:r>
              <w:rPr>
                <w:sz w:val="18"/>
                <w:szCs w:val="18"/>
              </w:rPr>
              <w:t> </w:t>
            </w:r>
          </w:p>
        </w:tc>
        <w:tc>
          <w:tcPr>
            <w:tcW w:w="975" w:type="dxa"/>
            <w:tcBorders>
              <w:top w:val="nil"/>
              <w:left w:val="nil"/>
              <w:bottom w:val="single" w:sz="4" w:space="0" w:color="auto"/>
              <w:right w:val="single" w:sz="4" w:space="0" w:color="auto"/>
            </w:tcBorders>
            <w:shd w:val="clear" w:color="auto" w:fill="FFCC99"/>
            <w:noWrap/>
            <w:vAlign w:val="bottom"/>
            <w:hideMark/>
          </w:tcPr>
          <w:p w:rsidR="00956316" w:rsidRDefault="00956316" w:rsidP="00CD100B">
            <w:pPr>
              <w:jc w:val="center"/>
              <w:rPr>
                <w:sz w:val="18"/>
                <w:szCs w:val="18"/>
              </w:rPr>
            </w:pPr>
            <w:r>
              <w:rPr>
                <w:sz w:val="18"/>
                <w:szCs w:val="18"/>
              </w:rPr>
              <w:t> </w:t>
            </w:r>
          </w:p>
        </w:tc>
        <w:tc>
          <w:tcPr>
            <w:tcW w:w="1701" w:type="dxa"/>
            <w:tcBorders>
              <w:top w:val="nil"/>
              <w:left w:val="nil"/>
              <w:bottom w:val="single" w:sz="4" w:space="0" w:color="auto"/>
              <w:right w:val="single" w:sz="4" w:space="0" w:color="auto"/>
            </w:tcBorders>
            <w:noWrap/>
            <w:vAlign w:val="bottom"/>
            <w:hideMark/>
          </w:tcPr>
          <w:p w:rsidR="00956316" w:rsidRDefault="00956316" w:rsidP="00CD100B">
            <w:pPr>
              <w:jc w:val="center"/>
              <w:rPr>
                <w:sz w:val="18"/>
                <w:szCs w:val="18"/>
              </w:rPr>
            </w:pPr>
            <w:r>
              <w:rPr>
                <w:sz w:val="18"/>
                <w:szCs w:val="18"/>
              </w:rPr>
              <w:t> </w:t>
            </w:r>
          </w:p>
        </w:tc>
        <w:tc>
          <w:tcPr>
            <w:tcW w:w="1469" w:type="dxa"/>
            <w:tcBorders>
              <w:top w:val="nil"/>
              <w:left w:val="nil"/>
              <w:bottom w:val="single" w:sz="4" w:space="0" w:color="auto"/>
              <w:right w:val="single" w:sz="4" w:space="0" w:color="auto"/>
            </w:tcBorders>
            <w:shd w:val="clear" w:color="auto" w:fill="FFCC99"/>
            <w:vAlign w:val="bottom"/>
            <w:hideMark/>
          </w:tcPr>
          <w:p w:rsidR="00956316" w:rsidRDefault="00956316" w:rsidP="00CD100B">
            <w:pPr>
              <w:jc w:val="center"/>
              <w:rPr>
                <w:sz w:val="18"/>
                <w:szCs w:val="18"/>
              </w:rPr>
            </w:pPr>
            <w:r>
              <w:rPr>
                <w:sz w:val="18"/>
                <w:szCs w:val="18"/>
              </w:rPr>
              <w:t> </w:t>
            </w:r>
          </w:p>
        </w:tc>
        <w:tc>
          <w:tcPr>
            <w:tcW w:w="2925" w:type="dxa"/>
            <w:tcBorders>
              <w:top w:val="nil"/>
              <w:left w:val="nil"/>
              <w:bottom w:val="single" w:sz="4" w:space="0" w:color="auto"/>
              <w:right w:val="single" w:sz="4" w:space="0" w:color="auto"/>
            </w:tcBorders>
            <w:shd w:val="clear" w:color="auto" w:fill="FFCC99"/>
            <w:vAlign w:val="bottom"/>
            <w:hideMark/>
          </w:tcPr>
          <w:p w:rsidR="00956316" w:rsidRDefault="00956316" w:rsidP="00CD100B">
            <w:pPr>
              <w:jc w:val="center"/>
              <w:rPr>
                <w:sz w:val="18"/>
                <w:szCs w:val="18"/>
              </w:rPr>
            </w:pPr>
            <w:r>
              <w:rPr>
                <w:sz w:val="18"/>
                <w:szCs w:val="18"/>
              </w:rPr>
              <w:t>Северо-Западный АО</w:t>
            </w:r>
          </w:p>
        </w:tc>
        <w:tc>
          <w:tcPr>
            <w:tcW w:w="426" w:type="dxa"/>
            <w:tcBorders>
              <w:top w:val="nil"/>
              <w:left w:val="nil"/>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567"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567"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533"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r>
      <w:tr w:rsidR="00956316" w:rsidTr="00CD100B">
        <w:trPr>
          <w:trHeight w:val="240"/>
        </w:trPr>
        <w:tc>
          <w:tcPr>
            <w:tcW w:w="409" w:type="dxa"/>
            <w:tcBorders>
              <w:top w:val="nil"/>
              <w:left w:val="single" w:sz="4" w:space="0" w:color="auto"/>
              <w:bottom w:val="single" w:sz="4" w:space="0" w:color="auto"/>
              <w:right w:val="single" w:sz="4" w:space="0" w:color="auto"/>
            </w:tcBorders>
            <w:noWrap/>
            <w:vAlign w:val="bottom"/>
            <w:hideMark/>
          </w:tcPr>
          <w:p w:rsidR="00956316" w:rsidRDefault="00956316" w:rsidP="00CD100B">
            <w:pPr>
              <w:jc w:val="center"/>
              <w:rPr>
                <w:sz w:val="18"/>
                <w:szCs w:val="18"/>
              </w:rPr>
            </w:pPr>
            <w:r>
              <w:rPr>
                <w:sz w:val="18"/>
                <w:szCs w:val="18"/>
              </w:rPr>
              <w:t> </w:t>
            </w:r>
          </w:p>
        </w:tc>
        <w:tc>
          <w:tcPr>
            <w:tcW w:w="975" w:type="dxa"/>
            <w:tcBorders>
              <w:top w:val="nil"/>
              <w:left w:val="nil"/>
              <w:bottom w:val="single" w:sz="4" w:space="0" w:color="auto"/>
              <w:right w:val="single" w:sz="4" w:space="0" w:color="auto"/>
            </w:tcBorders>
            <w:noWrap/>
            <w:vAlign w:val="bottom"/>
            <w:hideMark/>
          </w:tcPr>
          <w:p w:rsidR="00956316" w:rsidRDefault="00956316" w:rsidP="00CD100B">
            <w:pPr>
              <w:jc w:val="center"/>
              <w:rPr>
                <w:sz w:val="18"/>
                <w:szCs w:val="18"/>
              </w:rPr>
            </w:pPr>
            <w:r>
              <w:rPr>
                <w:sz w:val="18"/>
                <w:szCs w:val="18"/>
              </w:rPr>
              <w:t> </w:t>
            </w:r>
          </w:p>
        </w:tc>
        <w:tc>
          <w:tcPr>
            <w:tcW w:w="1701" w:type="dxa"/>
            <w:tcBorders>
              <w:top w:val="nil"/>
              <w:left w:val="nil"/>
              <w:bottom w:val="single" w:sz="4" w:space="0" w:color="auto"/>
              <w:right w:val="single" w:sz="4" w:space="0" w:color="auto"/>
            </w:tcBorders>
            <w:noWrap/>
            <w:vAlign w:val="bottom"/>
            <w:hideMark/>
          </w:tcPr>
          <w:p w:rsidR="00956316" w:rsidRDefault="00956316" w:rsidP="00CD100B">
            <w:pPr>
              <w:jc w:val="center"/>
              <w:rPr>
                <w:sz w:val="18"/>
                <w:szCs w:val="18"/>
              </w:rPr>
            </w:pPr>
            <w:r>
              <w:rPr>
                <w:sz w:val="18"/>
                <w:szCs w:val="18"/>
              </w:rPr>
              <w:t> </w:t>
            </w:r>
          </w:p>
        </w:tc>
        <w:tc>
          <w:tcPr>
            <w:tcW w:w="1469" w:type="dxa"/>
            <w:tcBorders>
              <w:top w:val="nil"/>
              <w:left w:val="nil"/>
              <w:bottom w:val="single" w:sz="4" w:space="0" w:color="auto"/>
              <w:right w:val="single" w:sz="4" w:space="0" w:color="auto"/>
            </w:tcBorders>
            <w:vAlign w:val="bottom"/>
            <w:hideMark/>
          </w:tcPr>
          <w:p w:rsidR="00956316" w:rsidRDefault="00956316" w:rsidP="00CD100B">
            <w:pPr>
              <w:jc w:val="center"/>
              <w:rPr>
                <w:sz w:val="18"/>
                <w:szCs w:val="18"/>
              </w:rPr>
            </w:pPr>
            <w:r>
              <w:rPr>
                <w:sz w:val="18"/>
                <w:szCs w:val="18"/>
              </w:rPr>
              <w:t> </w:t>
            </w:r>
          </w:p>
        </w:tc>
        <w:tc>
          <w:tcPr>
            <w:tcW w:w="2925" w:type="dxa"/>
            <w:tcBorders>
              <w:top w:val="nil"/>
              <w:left w:val="nil"/>
              <w:bottom w:val="single" w:sz="4" w:space="0" w:color="auto"/>
              <w:right w:val="single" w:sz="4" w:space="0" w:color="auto"/>
            </w:tcBorders>
            <w:vAlign w:val="bottom"/>
            <w:hideMark/>
          </w:tcPr>
          <w:p w:rsidR="00956316" w:rsidRDefault="00956316" w:rsidP="00CD100B">
            <w:pPr>
              <w:rPr>
                <w:sz w:val="18"/>
                <w:szCs w:val="18"/>
              </w:rPr>
            </w:pPr>
            <w:r>
              <w:rPr>
                <w:sz w:val="18"/>
                <w:szCs w:val="18"/>
              </w:rPr>
              <w:t> </w:t>
            </w:r>
          </w:p>
        </w:tc>
        <w:tc>
          <w:tcPr>
            <w:tcW w:w="426" w:type="dxa"/>
            <w:tcBorders>
              <w:top w:val="nil"/>
              <w:left w:val="nil"/>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533"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r>
      <w:tr w:rsidR="00956316" w:rsidTr="00CD100B">
        <w:trPr>
          <w:trHeight w:val="240"/>
        </w:trPr>
        <w:tc>
          <w:tcPr>
            <w:tcW w:w="409" w:type="dxa"/>
            <w:tcBorders>
              <w:top w:val="nil"/>
              <w:left w:val="single" w:sz="4" w:space="0" w:color="auto"/>
              <w:bottom w:val="single" w:sz="4" w:space="0" w:color="auto"/>
              <w:right w:val="single" w:sz="4" w:space="0" w:color="auto"/>
            </w:tcBorders>
            <w:noWrap/>
            <w:vAlign w:val="bottom"/>
            <w:hideMark/>
          </w:tcPr>
          <w:p w:rsidR="00956316" w:rsidRDefault="00956316" w:rsidP="00CD100B"/>
        </w:tc>
        <w:tc>
          <w:tcPr>
            <w:tcW w:w="975" w:type="dxa"/>
            <w:tcBorders>
              <w:top w:val="nil"/>
              <w:left w:val="nil"/>
              <w:bottom w:val="single" w:sz="4" w:space="0" w:color="auto"/>
              <w:right w:val="single" w:sz="4" w:space="0" w:color="auto"/>
            </w:tcBorders>
            <w:noWrap/>
            <w:vAlign w:val="bottom"/>
            <w:hideMark/>
          </w:tcPr>
          <w:p w:rsidR="00956316" w:rsidRDefault="00956316" w:rsidP="00CD100B"/>
        </w:tc>
        <w:tc>
          <w:tcPr>
            <w:tcW w:w="1701" w:type="dxa"/>
            <w:tcBorders>
              <w:top w:val="nil"/>
              <w:left w:val="nil"/>
              <w:bottom w:val="single" w:sz="4" w:space="0" w:color="auto"/>
              <w:right w:val="single" w:sz="4" w:space="0" w:color="auto"/>
            </w:tcBorders>
            <w:noWrap/>
            <w:vAlign w:val="bottom"/>
            <w:hideMark/>
          </w:tcPr>
          <w:p w:rsidR="00956316" w:rsidRDefault="00956316" w:rsidP="00CD100B"/>
        </w:tc>
        <w:tc>
          <w:tcPr>
            <w:tcW w:w="1469" w:type="dxa"/>
            <w:tcBorders>
              <w:top w:val="nil"/>
              <w:left w:val="nil"/>
              <w:bottom w:val="single" w:sz="4" w:space="0" w:color="auto"/>
              <w:right w:val="single" w:sz="4" w:space="0" w:color="auto"/>
            </w:tcBorders>
            <w:vAlign w:val="bottom"/>
            <w:hideMark/>
          </w:tcPr>
          <w:p w:rsidR="00956316" w:rsidRDefault="00956316" w:rsidP="00CD100B"/>
        </w:tc>
        <w:tc>
          <w:tcPr>
            <w:tcW w:w="2925" w:type="dxa"/>
            <w:tcBorders>
              <w:top w:val="nil"/>
              <w:left w:val="nil"/>
              <w:bottom w:val="single" w:sz="4" w:space="0" w:color="auto"/>
              <w:right w:val="single" w:sz="4" w:space="0" w:color="auto"/>
            </w:tcBorders>
            <w:vAlign w:val="bottom"/>
            <w:hideMark/>
          </w:tcPr>
          <w:p w:rsidR="00956316" w:rsidRDefault="00956316" w:rsidP="00CD100B"/>
        </w:tc>
        <w:tc>
          <w:tcPr>
            <w:tcW w:w="426" w:type="dxa"/>
            <w:tcBorders>
              <w:top w:val="nil"/>
              <w:left w:val="nil"/>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33" w:type="dxa"/>
            <w:tcBorders>
              <w:top w:val="nil"/>
              <w:left w:val="single" w:sz="4" w:space="0" w:color="auto"/>
              <w:bottom w:val="single" w:sz="4" w:space="0" w:color="auto"/>
              <w:right w:val="single" w:sz="8" w:space="0" w:color="auto"/>
            </w:tcBorders>
            <w:noWrap/>
            <w:vAlign w:val="bottom"/>
            <w:hideMark/>
          </w:tcPr>
          <w:p w:rsidR="00956316" w:rsidRDefault="00956316" w:rsidP="00CD100B"/>
        </w:tc>
      </w:tr>
      <w:tr w:rsidR="00956316" w:rsidTr="00CD100B">
        <w:trPr>
          <w:trHeight w:val="240"/>
        </w:trPr>
        <w:tc>
          <w:tcPr>
            <w:tcW w:w="409" w:type="dxa"/>
            <w:tcBorders>
              <w:top w:val="nil"/>
              <w:left w:val="single" w:sz="4" w:space="0" w:color="auto"/>
              <w:bottom w:val="single" w:sz="4" w:space="0" w:color="auto"/>
              <w:right w:val="single" w:sz="4" w:space="0" w:color="auto"/>
            </w:tcBorders>
            <w:noWrap/>
            <w:vAlign w:val="bottom"/>
            <w:hideMark/>
          </w:tcPr>
          <w:p w:rsidR="00956316" w:rsidRDefault="00956316" w:rsidP="00CD100B"/>
        </w:tc>
        <w:tc>
          <w:tcPr>
            <w:tcW w:w="975" w:type="dxa"/>
            <w:tcBorders>
              <w:top w:val="nil"/>
              <w:left w:val="nil"/>
              <w:bottom w:val="single" w:sz="4" w:space="0" w:color="auto"/>
              <w:right w:val="single" w:sz="4" w:space="0" w:color="auto"/>
            </w:tcBorders>
            <w:noWrap/>
            <w:vAlign w:val="bottom"/>
            <w:hideMark/>
          </w:tcPr>
          <w:p w:rsidR="00956316" w:rsidRDefault="00956316" w:rsidP="00CD100B"/>
        </w:tc>
        <w:tc>
          <w:tcPr>
            <w:tcW w:w="1701" w:type="dxa"/>
            <w:tcBorders>
              <w:top w:val="nil"/>
              <w:left w:val="nil"/>
              <w:bottom w:val="single" w:sz="4" w:space="0" w:color="auto"/>
              <w:right w:val="single" w:sz="4" w:space="0" w:color="auto"/>
            </w:tcBorders>
            <w:noWrap/>
            <w:vAlign w:val="bottom"/>
            <w:hideMark/>
          </w:tcPr>
          <w:p w:rsidR="00956316" w:rsidRDefault="00956316" w:rsidP="00CD100B"/>
        </w:tc>
        <w:tc>
          <w:tcPr>
            <w:tcW w:w="1469" w:type="dxa"/>
            <w:tcBorders>
              <w:top w:val="nil"/>
              <w:left w:val="nil"/>
              <w:bottom w:val="single" w:sz="4" w:space="0" w:color="auto"/>
              <w:right w:val="single" w:sz="4" w:space="0" w:color="auto"/>
            </w:tcBorders>
            <w:vAlign w:val="bottom"/>
            <w:hideMark/>
          </w:tcPr>
          <w:p w:rsidR="00956316" w:rsidRDefault="00956316" w:rsidP="00CD100B"/>
        </w:tc>
        <w:tc>
          <w:tcPr>
            <w:tcW w:w="2925" w:type="dxa"/>
            <w:tcBorders>
              <w:top w:val="nil"/>
              <w:left w:val="nil"/>
              <w:bottom w:val="single" w:sz="4" w:space="0" w:color="auto"/>
              <w:right w:val="single" w:sz="4" w:space="0" w:color="auto"/>
            </w:tcBorders>
            <w:vAlign w:val="bottom"/>
            <w:hideMark/>
          </w:tcPr>
          <w:p w:rsidR="00956316" w:rsidRDefault="00956316" w:rsidP="00CD100B"/>
        </w:tc>
        <w:tc>
          <w:tcPr>
            <w:tcW w:w="426" w:type="dxa"/>
            <w:tcBorders>
              <w:top w:val="nil"/>
              <w:left w:val="nil"/>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33" w:type="dxa"/>
            <w:tcBorders>
              <w:top w:val="nil"/>
              <w:left w:val="single" w:sz="4" w:space="0" w:color="auto"/>
              <w:bottom w:val="single" w:sz="4" w:space="0" w:color="auto"/>
              <w:right w:val="single" w:sz="8" w:space="0" w:color="auto"/>
            </w:tcBorders>
            <w:noWrap/>
            <w:vAlign w:val="bottom"/>
            <w:hideMark/>
          </w:tcPr>
          <w:p w:rsidR="00956316" w:rsidRDefault="00956316" w:rsidP="00CD100B"/>
        </w:tc>
      </w:tr>
      <w:tr w:rsidR="00956316" w:rsidTr="00CD100B">
        <w:trPr>
          <w:trHeight w:val="240"/>
        </w:trPr>
        <w:tc>
          <w:tcPr>
            <w:tcW w:w="409" w:type="dxa"/>
            <w:tcBorders>
              <w:top w:val="nil"/>
              <w:left w:val="single" w:sz="4" w:space="0" w:color="auto"/>
              <w:bottom w:val="single" w:sz="4" w:space="0" w:color="auto"/>
              <w:right w:val="single" w:sz="4" w:space="0" w:color="auto"/>
            </w:tcBorders>
            <w:noWrap/>
            <w:vAlign w:val="bottom"/>
            <w:hideMark/>
          </w:tcPr>
          <w:p w:rsidR="00956316" w:rsidRDefault="00956316" w:rsidP="00CD100B">
            <w:pPr>
              <w:jc w:val="center"/>
              <w:rPr>
                <w:sz w:val="18"/>
                <w:szCs w:val="18"/>
              </w:rPr>
            </w:pPr>
            <w:r>
              <w:rPr>
                <w:sz w:val="18"/>
                <w:szCs w:val="18"/>
              </w:rPr>
              <w:t> </w:t>
            </w:r>
          </w:p>
        </w:tc>
        <w:tc>
          <w:tcPr>
            <w:tcW w:w="975" w:type="dxa"/>
            <w:tcBorders>
              <w:top w:val="nil"/>
              <w:left w:val="nil"/>
              <w:bottom w:val="single" w:sz="4" w:space="0" w:color="auto"/>
              <w:right w:val="single" w:sz="4" w:space="0" w:color="auto"/>
            </w:tcBorders>
            <w:shd w:val="clear" w:color="auto" w:fill="FFCC99"/>
            <w:noWrap/>
            <w:vAlign w:val="bottom"/>
            <w:hideMark/>
          </w:tcPr>
          <w:p w:rsidR="00956316" w:rsidRDefault="00956316" w:rsidP="00CD100B">
            <w:pPr>
              <w:jc w:val="center"/>
              <w:rPr>
                <w:sz w:val="18"/>
                <w:szCs w:val="18"/>
              </w:rPr>
            </w:pPr>
            <w:r>
              <w:rPr>
                <w:sz w:val="18"/>
                <w:szCs w:val="18"/>
              </w:rPr>
              <w:t> </w:t>
            </w:r>
          </w:p>
        </w:tc>
        <w:tc>
          <w:tcPr>
            <w:tcW w:w="1701" w:type="dxa"/>
            <w:tcBorders>
              <w:top w:val="nil"/>
              <w:left w:val="nil"/>
              <w:bottom w:val="single" w:sz="4" w:space="0" w:color="auto"/>
              <w:right w:val="single" w:sz="4" w:space="0" w:color="auto"/>
            </w:tcBorders>
            <w:noWrap/>
            <w:vAlign w:val="bottom"/>
            <w:hideMark/>
          </w:tcPr>
          <w:p w:rsidR="00956316" w:rsidRDefault="00956316" w:rsidP="00CD100B">
            <w:pPr>
              <w:jc w:val="center"/>
              <w:rPr>
                <w:sz w:val="18"/>
                <w:szCs w:val="18"/>
              </w:rPr>
            </w:pPr>
            <w:r>
              <w:rPr>
                <w:sz w:val="18"/>
                <w:szCs w:val="18"/>
              </w:rPr>
              <w:t> </w:t>
            </w:r>
          </w:p>
        </w:tc>
        <w:tc>
          <w:tcPr>
            <w:tcW w:w="1469" w:type="dxa"/>
            <w:tcBorders>
              <w:top w:val="nil"/>
              <w:left w:val="nil"/>
              <w:bottom w:val="single" w:sz="4" w:space="0" w:color="auto"/>
              <w:right w:val="single" w:sz="4" w:space="0" w:color="auto"/>
            </w:tcBorders>
            <w:shd w:val="clear" w:color="auto" w:fill="FFCC99"/>
            <w:vAlign w:val="bottom"/>
            <w:hideMark/>
          </w:tcPr>
          <w:p w:rsidR="00956316" w:rsidRDefault="00956316" w:rsidP="00CD100B">
            <w:pPr>
              <w:jc w:val="center"/>
              <w:rPr>
                <w:sz w:val="18"/>
                <w:szCs w:val="18"/>
              </w:rPr>
            </w:pPr>
            <w:r>
              <w:rPr>
                <w:sz w:val="18"/>
                <w:szCs w:val="18"/>
              </w:rPr>
              <w:t> </w:t>
            </w:r>
          </w:p>
        </w:tc>
        <w:tc>
          <w:tcPr>
            <w:tcW w:w="2925" w:type="dxa"/>
            <w:tcBorders>
              <w:top w:val="nil"/>
              <w:left w:val="nil"/>
              <w:bottom w:val="single" w:sz="4" w:space="0" w:color="auto"/>
              <w:right w:val="single" w:sz="4" w:space="0" w:color="auto"/>
            </w:tcBorders>
            <w:shd w:val="clear" w:color="auto" w:fill="FFCC99"/>
            <w:vAlign w:val="bottom"/>
            <w:hideMark/>
          </w:tcPr>
          <w:p w:rsidR="00956316" w:rsidRDefault="00956316" w:rsidP="00CD100B">
            <w:pPr>
              <w:jc w:val="center"/>
              <w:rPr>
                <w:sz w:val="18"/>
                <w:szCs w:val="18"/>
              </w:rPr>
            </w:pPr>
            <w:r>
              <w:rPr>
                <w:sz w:val="18"/>
                <w:szCs w:val="18"/>
              </w:rPr>
              <w:t>МОСКОВСКАЯ ОБЛАСТЬ</w:t>
            </w:r>
          </w:p>
        </w:tc>
        <w:tc>
          <w:tcPr>
            <w:tcW w:w="426" w:type="dxa"/>
            <w:tcBorders>
              <w:top w:val="nil"/>
              <w:left w:val="nil"/>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567"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567"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shd w:val="clear" w:color="auto" w:fill="FCD5B4"/>
            <w:noWrap/>
            <w:vAlign w:val="bottom"/>
            <w:hideMark/>
          </w:tcPr>
          <w:p w:rsidR="00956316" w:rsidRDefault="00956316" w:rsidP="00CD100B">
            <w:pPr>
              <w:rPr>
                <w:sz w:val="18"/>
                <w:szCs w:val="18"/>
              </w:rPr>
            </w:pPr>
            <w:r>
              <w:rPr>
                <w:sz w:val="18"/>
                <w:szCs w:val="18"/>
              </w:rPr>
              <w:t> </w:t>
            </w:r>
          </w:p>
        </w:tc>
        <w:tc>
          <w:tcPr>
            <w:tcW w:w="533" w:type="dxa"/>
            <w:tcBorders>
              <w:top w:val="nil"/>
              <w:left w:val="single" w:sz="4" w:space="0" w:color="auto"/>
              <w:bottom w:val="single" w:sz="4" w:space="0" w:color="auto"/>
              <w:right w:val="single" w:sz="4" w:space="0" w:color="auto"/>
            </w:tcBorders>
            <w:shd w:val="clear" w:color="auto" w:fill="FCD5B4"/>
            <w:noWrap/>
            <w:vAlign w:val="bottom"/>
            <w:hideMark/>
          </w:tcPr>
          <w:p w:rsidR="00956316" w:rsidRDefault="00956316" w:rsidP="00CD100B">
            <w:pPr>
              <w:rPr>
                <w:sz w:val="18"/>
                <w:szCs w:val="18"/>
              </w:rPr>
            </w:pPr>
            <w:r>
              <w:rPr>
                <w:sz w:val="18"/>
                <w:szCs w:val="18"/>
              </w:rPr>
              <w:t> </w:t>
            </w:r>
          </w:p>
        </w:tc>
      </w:tr>
      <w:tr w:rsidR="00956316" w:rsidTr="00CD100B">
        <w:trPr>
          <w:trHeight w:val="240"/>
        </w:trPr>
        <w:tc>
          <w:tcPr>
            <w:tcW w:w="409" w:type="dxa"/>
            <w:tcBorders>
              <w:top w:val="nil"/>
              <w:left w:val="single" w:sz="4" w:space="0" w:color="auto"/>
              <w:bottom w:val="single" w:sz="4" w:space="0" w:color="auto"/>
              <w:right w:val="single" w:sz="4" w:space="0" w:color="auto"/>
            </w:tcBorders>
            <w:noWrap/>
            <w:vAlign w:val="bottom"/>
            <w:hideMark/>
          </w:tcPr>
          <w:p w:rsidR="00956316" w:rsidRDefault="00956316" w:rsidP="00CD100B">
            <w:pPr>
              <w:jc w:val="center"/>
              <w:rPr>
                <w:sz w:val="18"/>
                <w:szCs w:val="18"/>
              </w:rPr>
            </w:pPr>
            <w:r>
              <w:rPr>
                <w:sz w:val="18"/>
                <w:szCs w:val="18"/>
              </w:rPr>
              <w:t> </w:t>
            </w:r>
          </w:p>
        </w:tc>
        <w:tc>
          <w:tcPr>
            <w:tcW w:w="975" w:type="dxa"/>
            <w:tcBorders>
              <w:top w:val="nil"/>
              <w:left w:val="nil"/>
              <w:bottom w:val="single" w:sz="4" w:space="0" w:color="auto"/>
              <w:right w:val="single" w:sz="4" w:space="0" w:color="auto"/>
            </w:tcBorders>
            <w:noWrap/>
            <w:vAlign w:val="bottom"/>
            <w:hideMark/>
          </w:tcPr>
          <w:p w:rsidR="00956316" w:rsidRDefault="00956316" w:rsidP="00CD100B">
            <w:pPr>
              <w:jc w:val="center"/>
              <w:rPr>
                <w:sz w:val="18"/>
                <w:szCs w:val="18"/>
              </w:rPr>
            </w:pPr>
            <w:r>
              <w:rPr>
                <w:sz w:val="18"/>
                <w:szCs w:val="18"/>
              </w:rPr>
              <w:t> </w:t>
            </w:r>
          </w:p>
        </w:tc>
        <w:tc>
          <w:tcPr>
            <w:tcW w:w="1701" w:type="dxa"/>
            <w:tcBorders>
              <w:top w:val="nil"/>
              <w:left w:val="nil"/>
              <w:bottom w:val="single" w:sz="4" w:space="0" w:color="auto"/>
              <w:right w:val="single" w:sz="4" w:space="0" w:color="auto"/>
            </w:tcBorders>
            <w:noWrap/>
            <w:vAlign w:val="bottom"/>
            <w:hideMark/>
          </w:tcPr>
          <w:p w:rsidR="00956316" w:rsidRDefault="00956316" w:rsidP="00CD100B">
            <w:pPr>
              <w:jc w:val="center"/>
              <w:rPr>
                <w:sz w:val="18"/>
                <w:szCs w:val="18"/>
              </w:rPr>
            </w:pPr>
            <w:r>
              <w:rPr>
                <w:sz w:val="18"/>
                <w:szCs w:val="18"/>
              </w:rPr>
              <w:t> </w:t>
            </w:r>
          </w:p>
        </w:tc>
        <w:tc>
          <w:tcPr>
            <w:tcW w:w="1469" w:type="dxa"/>
            <w:tcBorders>
              <w:top w:val="nil"/>
              <w:left w:val="nil"/>
              <w:bottom w:val="single" w:sz="4" w:space="0" w:color="auto"/>
              <w:right w:val="single" w:sz="4" w:space="0" w:color="auto"/>
            </w:tcBorders>
            <w:vAlign w:val="bottom"/>
            <w:hideMark/>
          </w:tcPr>
          <w:p w:rsidR="00956316" w:rsidRDefault="00956316" w:rsidP="00CD100B">
            <w:pPr>
              <w:jc w:val="center"/>
              <w:rPr>
                <w:sz w:val="18"/>
                <w:szCs w:val="18"/>
              </w:rPr>
            </w:pPr>
            <w:r>
              <w:rPr>
                <w:sz w:val="18"/>
                <w:szCs w:val="18"/>
              </w:rPr>
              <w:t> </w:t>
            </w:r>
          </w:p>
        </w:tc>
        <w:tc>
          <w:tcPr>
            <w:tcW w:w="2925" w:type="dxa"/>
            <w:tcBorders>
              <w:top w:val="nil"/>
              <w:left w:val="nil"/>
              <w:bottom w:val="single" w:sz="4" w:space="0" w:color="auto"/>
              <w:right w:val="single" w:sz="4" w:space="0" w:color="auto"/>
            </w:tcBorders>
            <w:vAlign w:val="bottom"/>
            <w:hideMark/>
          </w:tcPr>
          <w:p w:rsidR="00956316" w:rsidRDefault="00956316" w:rsidP="00CD100B">
            <w:pPr>
              <w:rPr>
                <w:sz w:val="18"/>
                <w:szCs w:val="18"/>
              </w:rPr>
            </w:pPr>
            <w:r>
              <w:rPr>
                <w:sz w:val="18"/>
                <w:szCs w:val="18"/>
              </w:rPr>
              <w:t> </w:t>
            </w:r>
          </w:p>
        </w:tc>
        <w:tc>
          <w:tcPr>
            <w:tcW w:w="426" w:type="dxa"/>
            <w:tcBorders>
              <w:top w:val="nil"/>
              <w:left w:val="nil"/>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pPr>
              <w:rPr>
                <w:sz w:val="18"/>
                <w:szCs w:val="18"/>
              </w:rPr>
            </w:pPr>
            <w:r>
              <w:rPr>
                <w:sz w:val="18"/>
                <w:szCs w:val="18"/>
              </w:rPr>
              <w:t> </w:t>
            </w:r>
          </w:p>
        </w:tc>
        <w:tc>
          <w:tcPr>
            <w:tcW w:w="533" w:type="dxa"/>
            <w:tcBorders>
              <w:top w:val="nil"/>
              <w:left w:val="single" w:sz="4" w:space="0" w:color="auto"/>
              <w:bottom w:val="single" w:sz="4" w:space="0" w:color="auto"/>
              <w:right w:val="single" w:sz="4" w:space="0" w:color="auto"/>
            </w:tcBorders>
            <w:noWrap/>
            <w:vAlign w:val="bottom"/>
            <w:hideMark/>
          </w:tcPr>
          <w:p w:rsidR="00956316" w:rsidRDefault="00956316" w:rsidP="00CD100B">
            <w:pPr>
              <w:rPr>
                <w:sz w:val="18"/>
                <w:szCs w:val="18"/>
              </w:rPr>
            </w:pPr>
            <w:r>
              <w:rPr>
                <w:sz w:val="18"/>
                <w:szCs w:val="18"/>
              </w:rPr>
              <w:t> </w:t>
            </w:r>
          </w:p>
        </w:tc>
      </w:tr>
      <w:tr w:rsidR="00956316" w:rsidTr="00CD100B">
        <w:trPr>
          <w:trHeight w:val="240"/>
        </w:trPr>
        <w:tc>
          <w:tcPr>
            <w:tcW w:w="409" w:type="dxa"/>
            <w:tcBorders>
              <w:top w:val="nil"/>
              <w:left w:val="single" w:sz="4" w:space="0" w:color="auto"/>
              <w:bottom w:val="single" w:sz="4" w:space="0" w:color="auto"/>
              <w:right w:val="single" w:sz="4" w:space="0" w:color="auto"/>
            </w:tcBorders>
            <w:noWrap/>
            <w:vAlign w:val="bottom"/>
            <w:hideMark/>
          </w:tcPr>
          <w:p w:rsidR="00956316" w:rsidRDefault="00956316" w:rsidP="00CD100B"/>
        </w:tc>
        <w:tc>
          <w:tcPr>
            <w:tcW w:w="975" w:type="dxa"/>
            <w:tcBorders>
              <w:top w:val="nil"/>
              <w:left w:val="nil"/>
              <w:bottom w:val="single" w:sz="4" w:space="0" w:color="auto"/>
              <w:right w:val="single" w:sz="4" w:space="0" w:color="auto"/>
            </w:tcBorders>
            <w:noWrap/>
            <w:vAlign w:val="bottom"/>
            <w:hideMark/>
          </w:tcPr>
          <w:p w:rsidR="00956316" w:rsidRDefault="00956316" w:rsidP="00CD100B"/>
        </w:tc>
        <w:tc>
          <w:tcPr>
            <w:tcW w:w="1701" w:type="dxa"/>
            <w:tcBorders>
              <w:top w:val="nil"/>
              <w:left w:val="nil"/>
              <w:bottom w:val="single" w:sz="4" w:space="0" w:color="auto"/>
              <w:right w:val="single" w:sz="4" w:space="0" w:color="auto"/>
            </w:tcBorders>
            <w:noWrap/>
            <w:vAlign w:val="bottom"/>
            <w:hideMark/>
          </w:tcPr>
          <w:p w:rsidR="00956316" w:rsidRDefault="00956316" w:rsidP="00CD100B"/>
        </w:tc>
        <w:tc>
          <w:tcPr>
            <w:tcW w:w="1469" w:type="dxa"/>
            <w:tcBorders>
              <w:top w:val="nil"/>
              <w:left w:val="nil"/>
              <w:bottom w:val="single" w:sz="4" w:space="0" w:color="auto"/>
              <w:right w:val="single" w:sz="4" w:space="0" w:color="auto"/>
            </w:tcBorders>
            <w:vAlign w:val="bottom"/>
            <w:hideMark/>
          </w:tcPr>
          <w:p w:rsidR="00956316" w:rsidRDefault="00956316" w:rsidP="00CD100B"/>
        </w:tc>
        <w:tc>
          <w:tcPr>
            <w:tcW w:w="2925" w:type="dxa"/>
            <w:tcBorders>
              <w:top w:val="nil"/>
              <w:left w:val="nil"/>
              <w:bottom w:val="single" w:sz="4" w:space="0" w:color="auto"/>
              <w:right w:val="single" w:sz="4" w:space="0" w:color="auto"/>
            </w:tcBorders>
            <w:vAlign w:val="bottom"/>
            <w:hideMark/>
          </w:tcPr>
          <w:p w:rsidR="00956316" w:rsidRDefault="00956316" w:rsidP="00CD100B"/>
        </w:tc>
        <w:tc>
          <w:tcPr>
            <w:tcW w:w="426" w:type="dxa"/>
            <w:tcBorders>
              <w:top w:val="nil"/>
              <w:left w:val="nil"/>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33" w:type="dxa"/>
            <w:tcBorders>
              <w:top w:val="nil"/>
              <w:left w:val="single" w:sz="4" w:space="0" w:color="auto"/>
              <w:bottom w:val="single" w:sz="4" w:space="0" w:color="auto"/>
              <w:right w:val="single" w:sz="8" w:space="0" w:color="auto"/>
            </w:tcBorders>
            <w:noWrap/>
            <w:vAlign w:val="bottom"/>
            <w:hideMark/>
          </w:tcPr>
          <w:p w:rsidR="00956316" w:rsidRDefault="00956316" w:rsidP="00CD100B"/>
        </w:tc>
      </w:tr>
      <w:tr w:rsidR="00956316" w:rsidTr="00CD100B">
        <w:trPr>
          <w:trHeight w:val="257"/>
        </w:trPr>
        <w:tc>
          <w:tcPr>
            <w:tcW w:w="409" w:type="dxa"/>
            <w:tcBorders>
              <w:top w:val="nil"/>
              <w:left w:val="single" w:sz="4" w:space="0" w:color="auto"/>
              <w:bottom w:val="single" w:sz="4" w:space="0" w:color="auto"/>
              <w:right w:val="single" w:sz="4" w:space="0" w:color="auto"/>
            </w:tcBorders>
            <w:noWrap/>
            <w:vAlign w:val="bottom"/>
            <w:hideMark/>
          </w:tcPr>
          <w:p w:rsidR="00956316" w:rsidRDefault="00956316" w:rsidP="00CD100B"/>
        </w:tc>
        <w:tc>
          <w:tcPr>
            <w:tcW w:w="975" w:type="dxa"/>
            <w:tcBorders>
              <w:top w:val="nil"/>
              <w:left w:val="nil"/>
              <w:bottom w:val="single" w:sz="4" w:space="0" w:color="auto"/>
              <w:right w:val="single" w:sz="4" w:space="0" w:color="auto"/>
            </w:tcBorders>
            <w:shd w:val="clear" w:color="auto" w:fill="FFFFFF"/>
            <w:noWrap/>
            <w:vAlign w:val="center"/>
            <w:hideMark/>
          </w:tcPr>
          <w:p w:rsidR="00956316" w:rsidRDefault="00956316" w:rsidP="00CD100B"/>
        </w:tc>
        <w:tc>
          <w:tcPr>
            <w:tcW w:w="1701" w:type="dxa"/>
            <w:tcBorders>
              <w:top w:val="nil"/>
              <w:left w:val="nil"/>
              <w:bottom w:val="single" w:sz="4" w:space="0" w:color="auto"/>
              <w:right w:val="single" w:sz="4" w:space="0" w:color="auto"/>
            </w:tcBorders>
            <w:noWrap/>
            <w:vAlign w:val="bottom"/>
            <w:hideMark/>
          </w:tcPr>
          <w:p w:rsidR="00956316" w:rsidRDefault="00956316" w:rsidP="00CD100B"/>
        </w:tc>
        <w:tc>
          <w:tcPr>
            <w:tcW w:w="1469" w:type="dxa"/>
            <w:tcBorders>
              <w:top w:val="nil"/>
              <w:left w:val="nil"/>
              <w:bottom w:val="single" w:sz="4" w:space="0" w:color="auto"/>
              <w:right w:val="single" w:sz="4" w:space="0" w:color="auto"/>
            </w:tcBorders>
            <w:vAlign w:val="center"/>
            <w:hideMark/>
          </w:tcPr>
          <w:p w:rsidR="00956316" w:rsidRDefault="00956316" w:rsidP="00CD100B"/>
        </w:tc>
        <w:tc>
          <w:tcPr>
            <w:tcW w:w="2925" w:type="dxa"/>
            <w:tcBorders>
              <w:top w:val="nil"/>
              <w:left w:val="nil"/>
              <w:bottom w:val="single" w:sz="4" w:space="0" w:color="auto"/>
              <w:right w:val="single" w:sz="4" w:space="0" w:color="auto"/>
            </w:tcBorders>
            <w:vAlign w:val="center"/>
            <w:hideMark/>
          </w:tcPr>
          <w:p w:rsidR="00956316" w:rsidRDefault="00956316" w:rsidP="00CD100B"/>
        </w:tc>
        <w:tc>
          <w:tcPr>
            <w:tcW w:w="426" w:type="dxa"/>
            <w:tcBorders>
              <w:top w:val="nil"/>
              <w:left w:val="nil"/>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67"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425" w:type="dxa"/>
            <w:tcBorders>
              <w:top w:val="nil"/>
              <w:left w:val="single" w:sz="4" w:space="0" w:color="auto"/>
              <w:bottom w:val="single" w:sz="4" w:space="0" w:color="auto"/>
              <w:right w:val="single" w:sz="8" w:space="0" w:color="auto"/>
            </w:tcBorders>
            <w:noWrap/>
            <w:vAlign w:val="bottom"/>
            <w:hideMark/>
          </w:tcPr>
          <w:p w:rsidR="00956316" w:rsidRDefault="00956316" w:rsidP="00CD100B"/>
        </w:tc>
        <w:tc>
          <w:tcPr>
            <w:tcW w:w="533" w:type="dxa"/>
            <w:tcBorders>
              <w:top w:val="nil"/>
              <w:left w:val="single" w:sz="4" w:space="0" w:color="auto"/>
              <w:bottom w:val="single" w:sz="4" w:space="0" w:color="auto"/>
              <w:right w:val="single" w:sz="8" w:space="0" w:color="auto"/>
            </w:tcBorders>
            <w:noWrap/>
            <w:vAlign w:val="bottom"/>
            <w:hideMark/>
          </w:tcPr>
          <w:p w:rsidR="00956316" w:rsidRDefault="00956316" w:rsidP="00CD100B"/>
        </w:tc>
      </w:tr>
    </w:tbl>
    <w:p w:rsidR="00956316" w:rsidRDefault="00956316" w:rsidP="00956316"/>
    <w:p w:rsidR="00956316" w:rsidRDefault="00956316" w:rsidP="00956316">
      <w:pPr>
        <w:jc w:val="right"/>
        <w:rPr>
          <w:lang w:val="en-US"/>
        </w:rPr>
      </w:pPr>
    </w:p>
    <w:p w:rsidR="00956316" w:rsidRDefault="00956316" w:rsidP="00956316">
      <w:pPr>
        <w:jc w:val="right"/>
      </w:pPr>
    </w:p>
    <w:p w:rsidR="00956316" w:rsidRDefault="00956316" w:rsidP="00956316">
      <w:pPr>
        <w:jc w:val="right"/>
      </w:pPr>
    </w:p>
    <w:p w:rsidR="00956316" w:rsidRDefault="00956316" w:rsidP="00956316">
      <w:pPr>
        <w:jc w:val="right"/>
      </w:pPr>
    </w:p>
    <w:p w:rsidR="00956316" w:rsidRDefault="00956316" w:rsidP="00956316">
      <w:pPr>
        <w:jc w:val="right"/>
      </w:pPr>
      <w:r>
        <w:t>Приложение №2</w:t>
      </w:r>
    </w:p>
    <w:p w:rsidR="00956316" w:rsidRDefault="00956316" w:rsidP="00956316">
      <w:pPr>
        <w:jc w:val="right"/>
      </w:pPr>
      <w:r>
        <w:t xml:space="preserve">                                                    к Договору №____</w:t>
      </w:r>
    </w:p>
    <w:p w:rsidR="00956316" w:rsidRPr="004D0004" w:rsidRDefault="00956316" w:rsidP="00956316">
      <w:pPr>
        <w:jc w:val="right"/>
      </w:pPr>
      <w:r>
        <w:t xml:space="preserve">                                                                      от «___» ____________ 20____г.</w:t>
      </w:r>
    </w:p>
    <w:p w:rsidR="00956316" w:rsidRPr="00C27DA7" w:rsidRDefault="00956316" w:rsidP="00956316">
      <w:pPr>
        <w:jc w:val="center"/>
        <w:rPr>
          <w:b/>
        </w:rPr>
      </w:pPr>
    </w:p>
    <w:p w:rsidR="00956316" w:rsidRPr="00C27DA7" w:rsidRDefault="00956316" w:rsidP="00956316">
      <w:pPr>
        <w:jc w:val="center"/>
        <w:rPr>
          <w:b/>
        </w:rPr>
      </w:pPr>
    </w:p>
    <w:p w:rsidR="00956316" w:rsidRPr="00C27DA7" w:rsidRDefault="00956316" w:rsidP="00956316">
      <w:pPr>
        <w:jc w:val="center"/>
        <w:rPr>
          <w:b/>
        </w:rPr>
      </w:pPr>
      <w:r w:rsidRPr="004D0004">
        <w:rPr>
          <w:b/>
        </w:rPr>
        <w:t>Акт приема-передачи документов</w:t>
      </w:r>
    </w:p>
    <w:p w:rsidR="00956316" w:rsidRPr="00C27DA7" w:rsidRDefault="00956316" w:rsidP="00956316">
      <w:pPr>
        <w:jc w:val="center"/>
        <w:rPr>
          <w:b/>
        </w:rPr>
      </w:pPr>
    </w:p>
    <w:p w:rsidR="00956316" w:rsidRPr="004D0004" w:rsidRDefault="00956316" w:rsidP="00956316">
      <w:pPr>
        <w:jc w:val="center"/>
        <w:rPr>
          <w:b/>
        </w:rPr>
      </w:pPr>
    </w:p>
    <w:p w:rsidR="00956316" w:rsidRPr="00C27DA7" w:rsidRDefault="00956316" w:rsidP="00956316">
      <w:r w:rsidRPr="004D0004">
        <w:t>Передающая сторона:</w:t>
      </w:r>
      <w:r>
        <w:t xml:space="preserve"> </w:t>
      </w:r>
    </w:p>
    <w:p w:rsidR="00956316" w:rsidRPr="00C27DA7" w:rsidRDefault="00956316" w:rsidP="00956316"/>
    <w:p w:rsidR="00956316" w:rsidRPr="00C27DA7" w:rsidRDefault="00956316" w:rsidP="00956316">
      <w:r w:rsidRPr="004D0004">
        <w:t>Принимающая сторона:</w:t>
      </w:r>
    </w:p>
    <w:p w:rsidR="00956316" w:rsidRPr="00C27DA7" w:rsidRDefault="00956316" w:rsidP="0095631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6"/>
      </w:tblGrid>
      <w:tr w:rsidR="00956316" w:rsidRPr="004D0004" w:rsidTr="00CD100B">
        <w:tc>
          <w:tcPr>
            <w:tcW w:w="4785" w:type="dxa"/>
          </w:tcPr>
          <w:p w:rsidR="00956316" w:rsidRPr="004D0004" w:rsidRDefault="00956316" w:rsidP="00CD100B">
            <w:pPr>
              <w:tabs>
                <w:tab w:val="center" w:pos="4153"/>
                <w:tab w:val="right" w:pos="8306"/>
              </w:tabs>
            </w:pPr>
            <w:r w:rsidRPr="004D0004">
              <w:t>Наименование документа</w:t>
            </w:r>
          </w:p>
        </w:tc>
        <w:tc>
          <w:tcPr>
            <w:tcW w:w="4786" w:type="dxa"/>
          </w:tcPr>
          <w:p w:rsidR="00956316" w:rsidRPr="004D0004" w:rsidRDefault="00956316" w:rsidP="00CD100B">
            <w:pPr>
              <w:tabs>
                <w:tab w:val="center" w:pos="4153"/>
                <w:tab w:val="right" w:pos="8306"/>
              </w:tabs>
            </w:pPr>
            <w:r w:rsidRPr="004D0004">
              <w:t>Количество страниц</w:t>
            </w:r>
          </w:p>
        </w:tc>
      </w:tr>
      <w:tr w:rsidR="00956316" w:rsidRPr="004D0004" w:rsidTr="00CD100B">
        <w:tc>
          <w:tcPr>
            <w:tcW w:w="4785" w:type="dxa"/>
          </w:tcPr>
          <w:p w:rsidR="00956316" w:rsidRPr="004D0004" w:rsidRDefault="00956316" w:rsidP="00CD100B">
            <w:pPr>
              <w:tabs>
                <w:tab w:val="center" w:pos="4153"/>
                <w:tab w:val="right" w:pos="8306"/>
              </w:tabs>
            </w:pPr>
          </w:p>
        </w:tc>
        <w:tc>
          <w:tcPr>
            <w:tcW w:w="4786" w:type="dxa"/>
          </w:tcPr>
          <w:p w:rsidR="00956316" w:rsidRPr="004D0004" w:rsidRDefault="00956316" w:rsidP="00CD100B">
            <w:pPr>
              <w:tabs>
                <w:tab w:val="center" w:pos="4153"/>
                <w:tab w:val="right" w:pos="8306"/>
              </w:tabs>
            </w:pPr>
          </w:p>
        </w:tc>
      </w:tr>
    </w:tbl>
    <w:p w:rsidR="00956316" w:rsidRPr="004D0004" w:rsidRDefault="00956316" w:rsidP="00956316"/>
    <w:p w:rsidR="00956316" w:rsidRPr="004D0004" w:rsidRDefault="00956316" w:rsidP="00956316">
      <w:pPr>
        <w:jc w:val="both"/>
      </w:pPr>
      <w:r w:rsidRPr="004D0004">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956316" w:rsidRPr="004D0004" w:rsidRDefault="00956316" w:rsidP="00956316">
      <w:pPr>
        <w:jc w:val="both"/>
      </w:pPr>
      <w:r w:rsidRPr="004D0004">
        <w:t>При изменении Сведений Передающая Сторона обязана не позднее 5 (пяти)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Передающей Стороны.</w:t>
      </w:r>
    </w:p>
    <w:p w:rsidR="00956316" w:rsidRPr="004D0004" w:rsidRDefault="00956316" w:rsidP="00956316">
      <w:pPr>
        <w:jc w:val="both"/>
      </w:pPr>
      <w:proofErr w:type="gramStart"/>
      <w:r w:rsidRPr="004D0004">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w:t>
      </w:r>
      <w:r>
        <w:t>рганам государственной власти</w:t>
      </w:r>
      <w:proofErr w:type="gramEnd"/>
      <w:r>
        <w:t xml:space="preserve"> (</w:t>
      </w:r>
      <w:r w:rsidRPr="004D0004">
        <w:t xml:space="preserve">в том числе, Федеральной налоговой службе Российской Федерации, Минэнерго России, </w:t>
      </w:r>
      <w:proofErr w:type="spellStart"/>
      <w:r w:rsidRPr="004D0004">
        <w:t>Росфинмониторингу</w:t>
      </w:r>
      <w:proofErr w:type="spellEnd"/>
      <w:r w:rsidRPr="004D0004">
        <w:t>, Правительству Российской Федерации)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956316" w:rsidRPr="00C27DA7" w:rsidRDefault="00956316" w:rsidP="00956316">
      <w:r w:rsidRPr="004D0004">
        <w:t>ПОДПИСИ:</w:t>
      </w:r>
    </w:p>
    <w:p w:rsidR="00956316" w:rsidRPr="00C27DA7" w:rsidRDefault="00956316" w:rsidP="00956316"/>
    <w:p w:rsidR="00956316" w:rsidRPr="00C27DA7" w:rsidRDefault="00956316" w:rsidP="00956316">
      <w:r>
        <w:t>Передающая Сторона:</w:t>
      </w:r>
    </w:p>
    <w:p w:rsidR="00956316" w:rsidRPr="00C27DA7" w:rsidRDefault="00956316" w:rsidP="00956316"/>
    <w:p w:rsidR="00956316" w:rsidRPr="003A39E7" w:rsidRDefault="00956316" w:rsidP="00956316">
      <w:r w:rsidRPr="004D0004">
        <w:t xml:space="preserve">Принимающая Сторона: </w:t>
      </w:r>
    </w:p>
    <w:p w:rsidR="00956316" w:rsidRPr="003A39E7" w:rsidRDefault="00956316" w:rsidP="00956316"/>
    <w:p w:rsidR="00956316" w:rsidRPr="003A39E7" w:rsidRDefault="00956316" w:rsidP="00956316"/>
    <w:p w:rsidR="00956316" w:rsidRPr="00261011" w:rsidRDefault="00956316" w:rsidP="00956316"/>
    <w:p w:rsidR="00956316" w:rsidRPr="00261011" w:rsidRDefault="00956316" w:rsidP="00956316"/>
    <w:p w:rsidR="00956316" w:rsidRPr="00261011" w:rsidRDefault="00956316" w:rsidP="00956316"/>
    <w:p w:rsidR="00956316" w:rsidRPr="00261011" w:rsidRDefault="00956316" w:rsidP="00956316"/>
    <w:p w:rsidR="00956316" w:rsidRPr="00261011" w:rsidRDefault="00956316" w:rsidP="00956316"/>
    <w:p w:rsidR="00956316" w:rsidRPr="00261011" w:rsidRDefault="00956316" w:rsidP="00956316"/>
    <w:p w:rsidR="00956316" w:rsidRPr="00261011" w:rsidRDefault="00956316" w:rsidP="00956316"/>
    <w:p w:rsidR="00956316" w:rsidRPr="00261011" w:rsidRDefault="00956316" w:rsidP="00956316"/>
    <w:p w:rsidR="00956316" w:rsidRPr="00261011" w:rsidRDefault="00956316" w:rsidP="00956316"/>
    <w:p w:rsidR="00956316" w:rsidRPr="00261011" w:rsidRDefault="00956316" w:rsidP="00956316"/>
    <w:p w:rsidR="00956316" w:rsidRPr="00261011" w:rsidRDefault="00956316" w:rsidP="00956316"/>
    <w:p w:rsidR="00956316" w:rsidRPr="003A39E7" w:rsidRDefault="00956316" w:rsidP="00956316">
      <w:pPr>
        <w:pStyle w:val="20"/>
        <w:numPr>
          <w:ilvl w:val="0"/>
          <w:numId w:val="0"/>
        </w:numPr>
        <w:spacing w:after="0"/>
        <w:ind w:left="1134"/>
        <w:jc w:val="center"/>
        <w:rPr>
          <w:rFonts w:ascii="Times New Roman" w:hAnsi="Times New Roman" w:cs="Times New Roman"/>
          <w:b w:val="0"/>
          <w:i w:val="0"/>
          <w:sz w:val="22"/>
          <w:szCs w:val="22"/>
        </w:rPr>
      </w:pPr>
      <w:bookmarkStart w:id="289" w:name="_Toc341696475"/>
      <w:bookmarkStart w:id="290" w:name="_Toc404670379"/>
      <w:r w:rsidRPr="003A39E7">
        <w:rPr>
          <w:rFonts w:ascii="Times New Roman" w:hAnsi="Times New Roman" w:cs="Times New Roman"/>
          <w:b w:val="0"/>
          <w:i w:val="0"/>
          <w:sz w:val="22"/>
          <w:szCs w:val="22"/>
        </w:rPr>
        <w:t>Информация в отношении всей цепочки собственников участника закупки, включая бенефициаров (в том числе конечных) Компании</w:t>
      </w:r>
      <w:bookmarkEnd w:id="289"/>
      <w:bookmarkEnd w:id="290"/>
    </w:p>
    <w:p w:rsidR="00956316" w:rsidRPr="003A39E7" w:rsidRDefault="00956316" w:rsidP="00956316">
      <w:pPr>
        <w:pStyle w:val="Times12"/>
        <w:tabs>
          <w:tab w:val="left" w:pos="1134"/>
        </w:tabs>
        <w:ind w:left="709" w:right="-179" w:firstLine="0"/>
        <w:rPr>
          <w:b/>
          <w:sz w:val="22"/>
        </w:rPr>
      </w:pPr>
    </w:p>
    <w:tbl>
      <w:tblPr>
        <w:tblW w:w="10064" w:type="dxa"/>
        <w:tblLayout w:type="fixed"/>
        <w:tblLook w:val="04A0"/>
      </w:tblPr>
      <w:tblGrid>
        <w:gridCol w:w="567"/>
        <w:gridCol w:w="426"/>
        <w:gridCol w:w="425"/>
        <w:gridCol w:w="709"/>
        <w:gridCol w:w="567"/>
        <w:gridCol w:w="992"/>
        <w:gridCol w:w="992"/>
        <w:gridCol w:w="567"/>
        <w:gridCol w:w="567"/>
        <w:gridCol w:w="392"/>
        <w:gridCol w:w="425"/>
        <w:gridCol w:w="425"/>
        <w:gridCol w:w="992"/>
        <w:gridCol w:w="709"/>
        <w:gridCol w:w="1309"/>
      </w:tblGrid>
      <w:tr w:rsidR="00956316" w:rsidRPr="003A39E7" w:rsidTr="00CD100B">
        <w:trPr>
          <w:cantSplit/>
          <w:trHeight w:val="389"/>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956316" w:rsidRPr="003A39E7" w:rsidRDefault="00956316" w:rsidP="00CD100B">
            <w:pPr>
              <w:rPr>
                <w:sz w:val="22"/>
                <w:szCs w:val="22"/>
              </w:rPr>
            </w:pPr>
            <w:r w:rsidRPr="003A39E7">
              <w:rPr>
                <w:sz w:val="22"/>
                <w:szCs w:val="22"/>
              </w:rPr>
              <w:t>1</w:t>
            </w:r>
          </w:p>
        </w:tc>
        <w:tc>
          <w:tcPr>
            <w:tcW w:w="4111" w:type="dxa"/>
            <w:gridSpan w:val="6"/>
            <w:tcBorders>
              <w:top w:val="single" w:sz="4" w:space="0" w:color="auto"/>
              <w:left w:val="nil"/>
              <w:bottom w:val="single" w:sz="4" w:space="0" w:color="auto"/>
              <w:right w:val="single" w:sz="4" w:space="0" w:color="auto"/>
            </w:tcBorders>
            <w:shd w:val="clear" w:color="auto" w:fill="auto"/>
            <w:noWrap/>
            <w:hideMark/>
          </w:tcPr>
          <w:p w:rsidR="00956316" w:rsidRPr="003A39E7" w:rsidRDefault="00956316" w:rsidP="00CD100B">
            <w:pPr>
              <w:rPr>
                <w:sz w:val="22"/>
                <w:szCs w:val="22"/>
              </w:rPr>
            </w:pPr>
            <w:r w:rsidRPr="003A39E7">
              <w:rPr>
                <w:sz w:val="22"/>
                <w:szCs w:val="22"/>
              </w:rPr>
              <w:t>2</w:t>
            </w:r>
          </w:p>
        </w:tc>
        <w:tc>
          <w:tcPr>
            <w:tcW w:w="4077" w:type="dxa"/>
            <w:gridSpan w:val="7"/>
            <w:tcBorders>
              <w:top w:val="single" w:sz="4" w:space="0" w:color="auto"/>
              <w:left w:val="nil"/>
              <w:bottom w:val="single" w:sz="4" w:space="0" w:color="auto"/>
              <w:right w:val="single" w:sz="4" w:space="0" w:color="auto"/>
            </w:tcBorders>
            <w:shd w:val="clear" w:color="auto" w:fill="auto"/>
            <w:noWrap/>
            <w:hideMark/>
          </w:tcPr>
          <w:p w:rsidR="00956316" w:rsidRPr="003A39E7" w:rsidRDefault="00956316" w:rsidP="00CD100B">
            <w:pPr>
              <w:rPr>
                <w:sz w:val="22"/>
                <w:szCs w:val="22"/>
              </w:rPr>
            </w:pPr>
            <w:r w:rsidRPr="003A39E7">
              <w:rPr>
                <w:sz w:val="22"/>
                <w:szCs w:val="22"/>
              </w:rPr>
              <w:t>3</w:t>
            </w:r>
          </w:p>
        </w:tc>
        <w:tc>
          <w:tcPr>
            <w:tcW w:w="1309" w:type="dxa"/>
            <w:tcBorders>
              <w:top w:val="single" w:sz="4" w:space="0" w:color="auto"/>
              <w:left w:val="nil"/>
              <w:bottom w:val="single" w:sz="4" w:space="0" w:color="auto"/>
              <w:right w:val="single" w:sz="4" w:space="0" w:color="auto"/>
            </w:tcBorders>
            <w:shd w:val="clear" w:color="auto" w:fill="auto"/>
            <w:noWrap/>
            <w:hideMark/>
          </w:tcPr>
          <w:p w:rsidR="00956316" w:rsidRPr="003A39E7" w:rsidRDefault="00956316" w:rsidP="00CD100B">
            <w:pPr>
              <w:rPr>
                <w:sz w:val="22"/>
                <w:szCs w:val="22"/>
              </w:rPr>
            </w:pPr>
            <w:r w:rsidRPr="003A39E7">
              <w:rPr>
                <w:sz w:val="22"/>
                <w:szCs w:val="22"/>
              </w:rPr>
              <w:t>4</w:t>
            </w:r>
          </w:p>
        </w:tc>
      </w:tr>
      <w:tr w:rsidR="00956316" w:rsidRPr="003A39E7" w:rsidTr="00CD100B">
        <w:trPr>
          <w:cantSplit/>
          <w:trHeight w:val="1134"/>
        </w:trPr>
        <w:tc>
          <w:tcPr>
            <w:tcW w:w="567" w:type="dxa"/>
            <w:tcBorders>
              <w:top w:val="nil"/>
              <w:left w:val="single" w:sz="8" w:space="0" w:color="auto"/>
              <w:bottom w:val="single" w:sz="4" w:space="0" w:color="auto"/>
              <w:right w:val="single" w:sz="4" w:space="0" w:color="auto"/>
            </w:tcBorders>
            <w:shd w:val="clear" w:color="auto" w:fill="auto"/>
            <w:hideMark/>
          </w:tcPr>
          <w:p w:rsidR="00956316" w:rsidRPr="003A39E7" w:rsidRDefault="00956316" w:rsidP="00CD100B">
            <w:pPr>
              <w:rPr>
                <w:sz w:val="22"/>
                <w:szCs w:val="22"/>
              </w:rPr>
            </w:pPr>
            <w:r w:rsidRPr="003A39E7">
              <w:rPr>
                <w:sz w:val="22"/>
                <w:szCs w:val="22"/>
              </w:rPr>
              <w:t xml:space="preserve">№ </w:t>
            </w:r>
            <w:proofErr w:type="spellStart"/>
            <w:proofErr w:type="gramStart"/>
            <w:r w:rsidRPr="003A39E7">
              <w:rPr>
                <w:sz w:val="22"/>
                <w:szCs w:val="22"/>
              </w:rPr>
              <w:t>п</w:t>
            </w:r>
            <w:proofErr w:type="spellEnd"/>
            <w:proofErr w:type="gramEnd"/>
            <w:r w:rsidRPr="003A39E7">
              <w:rPr>
                <w:sz w:val="22"/>
                <w:szCs w:val="22"/>
              </w:rPr>
              <w:t>/</w:t>
            </w:r>
            <w:proofErr w:type="spellStart"/>
            <w:r w:rsidRPr="003A39E7">
              <w:rPr>
                <w:sz w:val="22"/>
                <w:szCs w:val="22"/>
              </w:rPr>
              <w:t>п</w:t>
            </w:r>
            <w:proofErr w:type="spellEnd"/>
          </w:p>
        </w:tc>
        <w:tc>
          <w:tcPr>
            <w:tcW w:w="4111" w:type="dxa"/>
            <w:gridSpan w:val="6"/>
            <w:tcBorders>
              <w:top w:val="nil"/>
              <w:left w:val="nil"/>
              <w:bottom w:val="single" w:sz="4" w:space="0" w:color="auto"/>
              <w:right w:val="single" w:sz="4" w:space="0" w:color="000000"/>
            </w:tcBorders>
            <w:shd w:val="clear" w:color="auto" w:fill="auto"/>
            <w:hideMark/>
          </w:tcPr>
          <w:p w:rsidR="00956316" w:rsidRPr="003A39E7" w:rsidRDefault="00956316" w:rsidP="00CD100B">
            <w:pPr>
              <w:rPr>
                <w:sz w:val="22"/>
                <w:szCs w:val="22"/>
              </w:rPr>
            </w:pPr>
            <w:r w:rsidRPr="003A39E7">
              <w:rPr>
                <w:sz w:val="22"/>
                <w:szCs w:val="22"/>
              </w:rPr>
              <w:t>Наименование участника закупочной процедуры (ИНН, вид деятельности)</w:t>
            </w:r>
          </w:p>
        </w:tc>
        <w:tc>
          <w:tcPr>
            <w:tcW w:w="4077" w:type="dxa"/>
            <w:gridSpan w:val="7"/>
            <w:tcBorders>
              <w:top w:val="nil"/>
              <w:left w:val="nil"/>
              <w:bottom w:val="single" w:sz="4" w:space="0" w:color="auto"/>
              <w:right w:val="single" w:sz="4" w:space="0" w:color="auto"/>
            </w:tcBorders>
            <w:shd w:val="clear" w:color="auto" w:fill="auto"/>
            <w:hideMark/>
          </w:tcPr>
          <w:p w:rsidR="00956316" w:rsidRPr="003A39E7" w:rsidRDefault="00956316" w:rsidP="00CD100B">
            <w:pPr>
              <w:rPr>
                <w:sz w:val="22"/>
                <w:szCs w:val="22"/>
              </w:rPr>
            </w:pPr>
            <w:r w:rsidRPr="003A39E7">
              <w:rPr>
                <w:sz w:val="22"/>
                <w:szCs w:val="22"/>
              </w:rPr>
              <w:t>Информация о цепочке собственников участника закупочной процедуры, включая бенефициаров (в том числе, конечных)</w:t>
            </w:r>
          </w:p>
        </w:tc>
        <w:tc>
          <w:tcPr>
            <w:tcW w:w="1309" w:type="dxa"/>
            <w:tcBorders>
              <w:top w:val="nil"/>
              <w:left w:val="single" w:sz="4" w:space="0" w:color="auto"/>
              <w:bottom w:val="single" w:sz="4" w:space="0" w:color="auto"/>
              <w:right w:val="single" w:sz="4" w:space="0" w:color="auto"/>
            </w:tcBorders>
            <w:shd w:val="clear" w:color="auto" w:fill="auto"/>
            <w:hideMark/>
          </w:tcPr>
          <w:p w:rsidR="00956316" w:rsidRPr="003A39E7" w:rsidRDefault="00956316" w:rsidP="00CD100B">
            <w:pPr>
              <w:rPr>
                <w:sz w:val="22"/>
                <w:szCs w:val="22"/>
              </w:rPr>
            </w:pPr>
          </w:p>
        </w:tc>
      </w:tr>
      <w:tr w:rsidR="00956316" w:rsidRPr="003A39E7" w:rsidTr="00CD100B">
        <w:trPr>
          <w:cantSplit/>
          <w:trHeight w:val="3104"/>
        </w:trPr>
        <w:tc>
          <w:tcPr>
            <w:tcW w:w="567" w:type="dxa"/>
            <w:tcBorders>
              <w:top w:val="single" w:sz="4" w:space="0" w:color="auto"/>
              <w:left w:val="single" w:sz="8" w:space="0" w:color="auto"/>
              <w:bottom w:val="single" w:sz="8" w:space="0" w:color="000000"/>
              <w:right w:val="single" w:sz="4" w:space="0" w:color="auto"/>
            </w:tcBorders>
            <w:textDirection w:val="tbRl"/>
            <w:hideMark/>
          </w:tcPr>
          <w:p w:rsidR="00956316" w:rsidRPr="003A39E7" w:rsidRDefault="00956316" w:rsidP="00CD100B">
            <w:pPr>
              <w:ind w:left="113" w:right="113"/>
              <w:rPr>
                <w:sz w:val="22"/>
                <w:szCs w:val="22"/>
              </w:rPr>
            </w:pPr>
          </w:p>
        </w:tc>
        <w:tc>
          <w:tcPr>
            <w:tcW w:w="426" w:type="dxa"/>
            <w:tcBorders>
              <w:top w:val="nil"/>
              <w:left w:val="nil"/>
              <w:bottom w:val="single" w:sz="8" w:space="0" w:color="auto"/>
              <w:right w:val="single" w:sz="4" w:space="0" w:color="auto"/>
            </w:tcBorders>
            <w:shd w:val="clear" w:color="auto" w:fill="auto"/>
            <w:textDirection w:val="tbRl"/>
            <w:hideMark/>
          </w:tcPr>
          <w:p w:rsidR="00956316" w:rsidRPr="003A39E7" w:rsidRDefault="00956316" w:rsidP="00CD100B">
            <w:pPr>
              <w:ind w:left="113" w:right="113"/>
              <w:rPr>
                <w:sz w:val="22"/>
                <w:szCs w:val="22"/>
              </w:rPr>
            </w:pPr>
            <w:r w:rsidRPr="003A39E7">
              <w:rPr>
                <w:sz w:val="22"/>
                <w:szCs w:val="22"/>
              </w:rPr>
              <w:t>ИНН</w:t>
            </w:r>
          </w:p>
        </w:tc>
        <w:tc>
          <w:tcPr>
            <w:tcW w:w="425" w:type="dxa"/>
            <w:tcBorders>
              <w:top w:val="nil"/>
              <w:left w:val="nil"/>
              <w:bottom w:val="single" w:sz="8" w:space="0" w:color="auto"/>
              <w:right w:val="single" w:sz="4" w:space="0" w:color="auto"/>
            </w:tcBorders>
            <w:shd w:val="clear" w:color="auto" w:fill="auto"/>
            <w:textDirection w:val="tbRl"/>
            <w:hideMark/>
          </w:tcPr>
          <w:p w:rsidR="00956316" w:rsidRPr="003A39E7" w:rsidRDefault="00956316" w:rsidP="00CD100B">
            <w:pPr>
              <w:ind w:left="113" w:right="113"/>
              <w:rPr>
                <w:sz w:val="22"/>
                <w:szCs w:val="22"/>
              </w:rPr>
            </w:pPr>
            <w:r w:rsidRPr="003A39E7">
              <w:rPr>
                <w:sz w:val="22"/>
                <w:szCs w:val="22"/>
              </w:rPr>
              <w:t>ОГРН</w:t>
            </w:r>
          </w:p>
        </w:tc>
        <w:tc>
          <w:tcPr>
            <w:tcW w:w="709" w:type="dxa"/>
            <w:tcBorders>
              <w:top w:val="nil"/>
              <w:left w:val="nil"/>
              <w:bottom w:val="single" w:sz="8" w:space="0" w:color="auto"/>
              <w:right w:val="single" w:sz="4" w:space="0" w:color="auto"/>
            </w:tcBorders>
            <w:shd w:val="clear" w:color="auto" w:fill="auto"/>
            <w:textDirection w:val="tbRl"/>
            <w:hideMark/>
          </w:tcPr>
          <w:p w:rsidR="00956316" w:rsidRPr="003A39E7" w:rsidRDefault="00956316" w:rsidP="00CD100B">
            <w:pPr>
              <w:ind w:left="113" w:right="113"/>
              <w:rPr>
                <w:sz w:val="22"/>
                <w:szCs w:val="22"/>
              </w:rPr>
            </w:pPr>
            <w:r w:rsidRPr="003A39E7">
              <w:rPr>
                <w:sz w:val="22"/>
                <w:szCs w:val="22"/>
              </w:rPr>
              <w:t>Наименование краткое</w:t>
            </w:r>
          </w:p>
        </w:tc>
        <w:tc>
          <w:tcPr>
            <w:tcW w:w="567" w:type="dxa"/>
            <w:tcBorders>
              <w:top w:val="nil"/>
              <w:left w:val="nil"/>
              <w:bottom w:val="single" w:sz="8" w:space="0" w:color="auto"/>
              <w:right w:val="single" w:sz="4" w:space="0" w:color="auto"/>
            </w:tcBorders>
            <w:shd w:val="clear" w:color="auto" w:fill="auto"/>
            <w:textDirection w:val="tbRl"/>
            <w:hideMark/>
          </w:tcPr>
          <w:p w:rsidR="00956316" w:rsidRPr="003A39E7" w:rsidRDefault="00956316" w:rsidP="00CD100B">
            <w:pPr>
              <w:ind w:left="113" w:right="113"/>
              <w:rPr>
                <w:sz w:val="22"/>
                <w:szCs w:val="22"/>
              </w:rPr>
            </w:pPr>
            <w:r w:rsidRPr="003A39E7">
              <w:rPr>
                <w:sz w:val="22"/>
                <w:szCs w:val="22"/>
              </w:rPr>
              <w:t>Код ОКВЭД</w:t>
            </w:r>
          </w:p>
        </w:tc>
        <w:tc>
          <w:tcPr>
            <w:tcW w:w="992" w:type="dxa"/>
            <w:tcBorders>
              <w:top w:val="nil"/>
              <w:left w:val="nil"/>
              <w:bottom w:val="single" w:sz="8" w:space="0" w:color="auto"/>
              <w:right w:val="single" w:sz="4" w:space="0" w:color="auto"/>
            </w:tcBorders>
            <w:shd w:val="clear" w:color="auto" w:fill="auto"/>
            <w:textDirection w:val="tbRl"/>
            <w:hideMark/>
          </w:tcPr>
          <w:p w:rsidR="00956316" w:rsidRPr="003A39E7" w:rsidRDefault="00956316" w:rsidP="00CD100B">
            <w:pPr>
              <w:ind w:left="113" w:right="113"/>
              <w:rPr>
                <w:sz w:val="22"/>
                <w:szCs w:val="22"/>
              </w:rPr>
            </w:pPr>
            <w:r w:rsidRPr="003A39E7">
              <w:rPr>
                <w:sz w:val="22"/>
                <w:szCs w:val="22"/>
              </w:rPr>
              <w:t>Фамилия, Имя, Отчество руководителя</w:t>
            </w:r>
          </w:p>
        </w:tc>
        <w:tc>
          <w:tcPr>
            <w:tcW w:w="992" w:type="dxa"/>
            <w:tcBorders>
              <w:top w:val="nil"/>
              <w:left w:val="nil"/>
              <w:bottom w:val="single" w:sz="8" w:space="0" w:color="auto"/>
              <w:right w:val="single" w:sz="4" w:space="0" w:color="auto"/>
            </w:tcBorders>
            <w:shd w:val="clear" w:color="auto" w:fill="auto"/>
            <w:textDirection w:val="tbRl"/>
            <w:hideMark/>
          </w:tcPr>
          <w:p w:rsidR="00956316" w:rsidRPr="003A39E7" w:rsidRDefault="00956316" w:rsidP="00CD100B">
            <w:pPr>
              <w:ind w:left="113" w:right="113"/>
              <w:rPr>
                <w:sz w:val="22"/>
                <w:szCs w:val="22"/>
              </w:rPr>
            </w:pPr>
            <w:r w:rsidRPr="003A39E7">
              <w:rPr>
                <w:sz w:val="22"/>
                <w:szCs w:val="22"/>
              </w:rPr>
              <w:t>Серия и номер документа, удостоверяющего личность руководителя</w:t>
            </w:r>
          </w:p>
        </w:tc>
        <w:tc>
          <w:tcPr>
            <w:tcW w:w="567" w:type="dxa"/>
            <w:tcBorders>
              <w:top w:val="nil"/>
              <w:left w:val="nil"/>
              <w:bottom w:val="single" w:sz="8" w:space="0" w:color="auto"/>
              <w:right w:val="single" w:sz="4" w:space="0" w:color="auto"/>
            </w:tcBorders>
            <w:shd w:val="clear" w:color="auto" w:fill="auto"/>
            <w:textDirection w:val="tbRl"/>
            <w:hideMark/>
          </w:tcPr>
          <w:p w:rsidR="00956316" w:rsidRPr="003A39E7" w:rsidRDefault="00956316" w:rsidP="00CD100B">
            <w:pPr>
              <w:ind w:left="113" w:right="113"/>
              <w:rPr>
                <w:sz w:val="22"/>
                <w:szCs w:val="22"/>
              </w:rPr>
            </w:pPr>
            <w:r w:rsidRPr="003A39E7">
              <w:rPr>
                <w:sz w:val="22"/>
                <w:szCs w:val="22"/>
              </w:rPr>
              <w:t xml:space="preserve">№ </w:t>
            </w:r>
          </w:p>
        </w:tc>
        <w:tc>
          <w:tcPr>
            <w:tcW w:w="567" w:type="dxa"/>
            <w:tcBorders>
              <w:top w:val="nil"/>
              <w:left w:val="nil"/>
              <w:bottom w:val="single" w:sz="8" w:space="0" w:color="auto"/>
              <w:right w:val="single" w:sz="4" w:space="0" w:color="auto"/>
            </w:tcBorders>
            <w:shd w:val="clear" w:color="auto" w:fill="auto"/>
            <w:textDirection w:val="tbRl"/>
            <w:hideMark/>
          </w:tcPr>
          <w:p w:rsidR="00956316" w:rsidRPr="003A39E7" w:rsidRDefault="00956316" w:rsidP="00CD100B">
            <w:pPr>
              <w:ind w:left="113" w:right="113"/>
              <w:rPr>
                <w:sz w:val="22"/>
                <w:szCs w:val="22"/>
              </w:rPr>
            </w:pPr>
            <w:r w:rsidRPr="003A39E7">
              <w:rPr>
                <w:sz w:val="22"/>
                <w:szCs w:val="22"/>
              </w:rPr>
              <w:t xml:space="preserve">ИНН </w:t>
            </w:r>
          </w:p>
        </w:tc>
        <w:tc>
          <w:tcPr>
            <w:tcW w:w="392" w:type="dxa"/>
            <w:tcBorders>
              <w:top w:val="nil"/>
              <w:left w:val="nil"/>
              <w:bottom w:val="single" w:sz="8" w:space="0" w:color="auto"/>
              <w:right w:val="single" w:sz="4" w:space="0" w:color="auto"/>
            </w:tcBorders>
            <w:shd w:val="clear" w:color="auto" w:fill="auto"/>
            <w:textDirection w:val="tbRl"/>
            <w:hideMark/>
          </w:tcPr>
          <w:p w:rsidR="00956316" w:rsidRPr="003A39E7" w:rsidRDefault="00956316" w:rsidP="00CD100B">
            <w:pPr>
              <w:ind w:left="113" w:right="113"/>
              <w:rPr>
                <w:sz w:val="22"/>
                <w:szCs w:val="22"/>
              </w:rPr>
            </w:pPr>
            <w:r w:rsidRPr="003A39E7">
              <w:rPr>
                <w:sz w:val="22"/>
                <w:szCs w:val="22"/>
              </w:rPr>
              <w:t>ОГРН</w:t>
            </w:r>
          </w:p>
        </w:tc>
        <w:tc>
          <w:tcPr>
            <w:tcW w:w="425" w:type="dxa"/>
            <w:tcBorders>
              <w:top w:val="nil"/>
              <w:left w:val="nil"/>
              <w:bottom w:val="single" w:sz="8" w:space="0" w:color="auto"/>
              <w:right w:val="single" w:sz="4" w:space="0" w:color="auto"/>
            </w:tcBorders>
            <w:shd w:val="clear" w:color="auto" w:fill="auto"/>
            <w:textDirection w:val="tbRl"/>
            <w:hideMark/>
          </w:tcPr>
          <w:p w:rsidR="00956316" w:rsidRPr="003A39E7" w:rsidRDefault="00956316" w:rsidP="00CD100B">
            <w:pPr>
              <w:ind w:left="113" w:right="113"/>
              <w:rPr>
                <w:sz w:val="22"/>
                <w:szCs w:val="22"/>
              </w:rPr>
            </w:pPr>
            <w:r w:rsidRPr="003A39E7">
              <w:rPr>
                <w:sz w:val="22"/>
                <w:szCs w:val="22"/>
              </w:rPr>
              <w:t>Наименование / ФИО</w:t>
            </w:r>
          </w:p>
        </w:tc>
        <w:tc>
          <w:tcPr>
            <w:tcW w:w="425" w:type="dxa"/>
            <w:tcBorders>
              <w:top w:val="nil"/>
              <w:left w:val="nil"/>
              <w:bottom w:val="single" w:sz="8" w:space="0" w:color="auto"/>
              <w:right w:val="single" w:sz="4" w:space="0" w:color="auto"/>
            </w:tcBorders>
            <w:shd w:val="clear" w:color="auto" w:fill="auto"/>
            <w:textDirection w:val="tbRl"/>
            <w:hideMark/>
          </w:tcPr>
          <w:p w:rsidR="00956316" w:rsidRPr="003A39E7" w:rsidRDefault="00956316" w:rsidP="00CD100B">
            <w:pPr>
              <w:ind w:left="113" w:right="113"/>
              <w:rPr>
                <w:sz w:val="22"/>
                <w:szCs w:val="22"/>
              </w:rPr>
            </w:pPr>
            <w:r w:rsidRPr="003A39E7">
              <w:rPr>
                <w:sz w:val="22"/>
                <w:szCs w:val="22"/>
              </w:rPr>
              <w:t>Адрес регистрации</w:t>
            </w:r>
          </w:p>
        </w:tc>
        <w:tc>
          <w:tcPr>
            <w:tcW w:w="992" w:type="dxa"/>
            <w:tcBorders>
              <w:top w:val="nil"/>
              <w:left w:val="nil"/>
              <w:bottom w:val="single" w:sz="8" w:space="0" w:color="auto"/>
              <w:right w:val="single" w:sz="4" w:space="0" w:color="auto"/>
            </w:tcBorders>
            <w:shd w:val="clear" w:color="auto" w:fill="auto"/>
            <w:textDirection w:val="tbRl"/>
            <w:hideMark/>
          </w:tcPr>
          <w:p w:rsidR="00956316" w:rsidRPr="003A39E7" w:rsidRDefault="00956316" w:rsidP="00CD100B">
            <w:pPr>
              <w:ind w:left="113" w:right="113"/>
              <w:rPr>
                <w:sz w:val="22"/>
                <w:szCs w:val="22"/>
              </w:rPr>
            </w:pPr>
            <w:r w:rsidRPr="003A39E7">
              <w:rPr>
                <w:sz w:val="22"/>
                <w:szCs w:val="22"/>
              </w:rPr>
              <w:t>Серия и номер документа, удостоверяющего личность (для физического лица)</w:t>
            </w:r>
          </w:p>
        </w:tc>
        <w:tc>
          <w:tcPr>
            <w:tcW w:w="709" w:type="dxa"/>
            <w:tcBorders>
              <w:top w:val="nil"/>
              <w:left w:val="nil"/>
              <w:bottom w:val="single" w:sz="8" w:space="0" w:color="auto"/>
              <w:right w:val="single" w:sz="4" w:space="0" w:color="auto"/>
            </w:tcBorders>
            <w:shd w:val="clear" w:color="auto" w:fill="auto"/>
            <w:textDirection w:val="tbRl"/>
            <w:hideMark/>
          </w:tcPr>
          <w:p w:rsidR="00956316" w:rsidRPr="003A39E7" w:rsidRDefault="00956316" w:rsidP="00CD100B">
            <w:pPr>
              <w:ind w:left="113" w:right="113"/>
              <w:rPr>
                <w:sz w:val="22"/>
                <w:szCs w:val="22"/>
              </w:rPr>
            </w:pPr>
            <w:r w:rsidRPr="003A39E7">
              <w:rPr>
                <w:sz w:val="22"/>
                <w:szCs w:val="22"/>
              </w:rPr>
              <w:t>Руководитель / участник / акционер / бенефициар</w:t>
            </w:r>
          </w:p>
        </w:tc>
        <w:tc>
          <w:tcPr>
            <w:tcW w:w="1309" w:type="dxa"/>
            <w:tcBorders>
              <w:top w:val="single" w:sz="4" w:space="0" w:color="auto"/>
              <w:left w:val="single" w:sz="4" w:space="0" w:color="auto"/>
              <w:bottom w:val="single" w:sz="8" w:space="0" w:color="000000"/>
              <w:right w:val="single" w:sz="4" w:space="0" w:color="auto"/>
            </w:tcBorders>
            <w:textDirection w:val="tbRl"/>
            <w:hideMark/>
          </w:tcPr>
          <w:p w:rsidR="00956316" w:rsidRPr="003A39E7" w:rsidRDefault="00956316" w:rsidP="00CD100B">
            <w:pPr>
              <w:ind w:left="113" w:right="113"/>
              <w:rPr>
                <w:sz w:val="22"/>
                <w:szCs w:val="22"/>
              </w:rPr>
            </w:pPr>
            <w:r w:rsidRPr="003A39E7">
              <w:rPr>
                <w:sz w:val="22"/>
                <w:szCs w:val="22"/>
              </w:rPr>
              <w:t>Информация о подтверждающих документах (наименование, реквизиты и т.д.)</w:t>
            </w:r>
          </w:p>
        </w:tc>
      </w:tr>
      <w:tr w:rsidR="00956316" w:rsidRPr="003A39E7" w:rsidTr="00CD100B">
        <w:trPr>
          <w:cantSplit/>
          <w:trHeight w:val="439"/>
        </w:trPr>
        <w:tc>
          <w:tcPr>
            <w:tcW w:w="567" w:type="dxa"/>
            <w:tcBorders>
              <w:top w:val="nil"/>
              <w:left w:val="single" w:sz="4" w:space="0" w:color="auto"/>
              <w:bottom w:val="single" w:sz="4" w:space="0" w:color="auto"/>
              <w:right w:val="single" w:sz="4" w:space="0" w:color="auto"/>
            </w:tcBorders>
            <w:shd w:val="clear" w:color="auto" w:fill="auto"/>
            <w:noWrap/>
            <w:hideMark/>
          </w:tcPr>
          <w:p w:rsidR="00956316" w:rsidRPr="003A39E7" w:rsidRDefault="00956316" w:rsidP="00CD100B">
            <w:pPr>
              <w:rPr>
                <w:sz w:val="22"/>
                <w:szCs w:val="22"/>
              </w:rPr>
            </w:pPr>
            <w:r w:rsidRPr="003A39E7">
              <w:rPr>
                <w:sz w:val="22"/>
                <w:szCs w:val="22"/>
              </w:rPr>
              <w:t>1</w:t>
            </w:r>
          </w:p>
        </w:tc>
        <w:tc>
          <w:tcPr>
            <w:tcW w:w="426" w:type="dxa"/>
            <w:tcBorders>
              <w:top w:val="nil"/>
              <w:left w:val="nil"/>
              <w:bottom w:val="single" w:sz="4" w:space="0" w:color="auto"/>
              <w:right w:val="single" w:sz="4" w:space="0" w:color="auto"/>
            </w:tcBorders>
            <w:shd w:val="clear" w:color="auto" w:fill="auto"/>
            <w:hideMark/>
          </w:tcPr>
          <w:p w:rsidR="00956316" w:rsidRPr="003A39E7" w:rsidRDefault="00956316" w:rsidP="00CD100B">
            <w:pPr>
              <w:rPr>
                <w:sz w:val="22"/>
                <w:szCs w:val="22"/>
              </w:rPr>
            </w:pPr>
          </w:p>
        </w:tc>
        <w:tc>
          <w:tcPr>
            <w:tcW w:w="425" w:type="dxa"/>
            <w:tcBorders>
              <w:top w:val="nil"/>
              <w:left w:val="nil"/>
              <w:bottom w:val="single" w:sz="4" w:space="0" w:color="auto"/>
              <w:right w:val="single" w:sz="4" w:space="0" w:color="auto"/>
            </w:tcBorders>
            <w:shd w:val="clear" w:color="auto" w:fill="auto"/>
            <w:noWrap/>
            <w:hideMark/>
          </w:tcPr>
          <w:p w:rsidR="00956316" w:rsidRPr="003A39E7" w:rsidRDefault="00956316" w:rsidP="00CD100B">
            <w:pPr>
              <w:rPr>
                <w:sz w:val="22"/>
                <w:szCs w:val="22"/>
              </w:rPr>
            </w:pPr>
          </w:p>
        </w:tc>
        <w:tc>
          <w:tcPr>
            <w:tcW w:w="709" w:type="dxa"/>
            <w:tcBorders>
              <w:top w:val="nil"/>
              <w:left w:val="nil"/>
              <w:bottom w:val="single" w:sz="4" w:space="0" w:color="auto"/>
              <w:right w:val="single" w:sz="4" w:space="0" w:color="auto"/>
            </w:tcBorders>
            <w:shd w:val="clear" w:color="auto" w:fill="auto"/>
            <w:hideMark/>
          </w:tcPr>
          <w:p w:rsidR="00956316" w:rsidRPr="003A39E7" w:rsidRDefault="00956316" w:rsidP="00CD100B">
            <w:pPr>
              <w:rPr>
                <w:sz w:val="22"/>
                <w:szCs w:val="22"/>
              </w:rPr>
            </w:pPr>
          </w:p>
        </w:tc>
        <w:tc>
          <w:tcPr>
            <w:tcW w:w="567" w:type="dxa"/>
            <w:tcBorders>
              <w:top w:val="nil"/>
              <w:left w:val="nil"/>
              <w:bottom w:val="single" w:sz="4" w:space="0" w:color="auto"/>
              <w:right w:val="single" w:sz="4" w:space="0" w:color="auto"/>
            </w:tcBorders>
            <w:shd w:val="clear" w:color="auto" w:fill="auto"/>
            <w:hideMark/>
          </w:tcPr>
          <w:p w:rsidR="00956316" w:rsidRPr="003A39E7" w:rsidRDefault="00956316" w:rsidP="00CD100B">
            <w:pPr>
              <w:rPr>
                <w:sz w:val="22"/>
                <w:szCs w:val="22"/>
              </w:rPr>
            </w:pPr>
          </w:p>
        </w:tc>
        <w:tc>
          <w:tcPr>
            <w:tcW w:w="992" w:type="dxa"/>
            <w:tcBorders>
              <w:top w:val="nil"/>
              <w:left w:val="nil"/>
              <w:bottom w:val="single" w:sz="4" w:space="0" w:color="auto"/>
              <w:right w:val="single" w:sz="4" w:space="0" w:color="auto"/>
            </w:tcBorders>
            <w:shd w:val="clear" w:color="auto" w:fill="auto"/>
            <w:hideMark/>
          </w:tcPr>
          <w:p w:rsidR="00956316" w:rsidRPr="003A39E7" w:rsidRDefault="00956316" w:rsidP="00CD100B">
            <w:pPr>
              <w:rPr>
                <w:sz w:val="22"/>
                <w:szCs w:val="22"/>
              </w:rPr>
            </w:pPr>
          </w:p>
        </w:tc>
        <w:tc>
          <w:tcPr>
            <w:tcW w:w="992" w:type="dxa"/>
            <w:tcBorders>
              <w:top w:val="nil"/>
              <w:left w:val="nil"/>
              <w:bottom w:val="single" w:sz="4" w:space="0" w:color="auto"/>
              <w:right w:val="single" w:sz="4" w:space="0" w:color="auto"/>
            </w:tcBorders>
            <w:shd w:val="clear" w:color="auto" w:fill="auto"/>
            <w:hideMark/>
          </w:tcPr>
          <w:p w:rsidR="00956316" w:rsidRPr="003A39E7" w:rsidRDefault="00956316" w:rsidP="00CD100B">
            <w:pPr>
              <w:rPr>
                <w:sz w:val="22"/>
                <w:szCs w:val="22"/>
              </w:rPr>
            </w:pPr>
          </w:p>
        </w:tc>
        <w:tc>
          <w:tcPr>
            <w:tcW w:w="567" w:type="dxa"/>
            <w:tcBorders>
              <w:top w:val="nil"/>
              <w:left w:val="nil"/>
              <w:bottom w:val="single" w:sz="4" w:space="0" w:color="auto"/>
              <w:right w:val="single" w:sz="4" w:space="0" w:color="auto"/>
            </w:tcBorders>
            <w:shd w:val="clear" w:color="auto" w:fill="auto"/>
            <w:noWrap/>
            <w:hideMark/>
          </w:tcPr>
          <w:p w:rsidR="00956316" w:rsidRPr="003A39E7" w:rsidRDefault="00956316" w:rsidP="00CD100B">
            <w:pPr>
              <w:rPr>
                <w:sz w:val="22"/>
                <w:szCs w:val="22"/>
              </w:rPr>
            </w:pPr>
            <w:r w:rsidRPr="003A39E7">
              <w:rPr>
                <w:sz w:val="22"/>
                <w:szCs w:val="22"/>
              </w:rPr>
              <w:t>1.1</w:t>
            </w:r>
          </w:p>
        </w:tc>
        <w:tc>
          <w:tcPr>
            <w:tcW w:w="567" w:type="dxa"/>
            <w:tcBorders>
              <w:top w:val="nil"/>
              <w:left w:val="nil"/>
              <w:bottom w:val="single" w:sz="4" w:space="0" w:color="auto"/>
              <w:right w:val="single" w:sz="4" w:space="0" w:color="auto"/>
            </w:tcBorders>
            <w:shd w:val="clear" w:color="auto" w:fill="auto"/>
            <w:hideMark/>
          </w:tcPr>
          <w:p w:rsidR="00956316" w:rsidRPr="003A39E7" w:rsidRDefault="00956316" w:rsidP="00CD100B">
            <w:pPr>
              <w:rPr>
                <w:sz w:val="22"/>
                <w:szCs w:val="22"/>
              </w:rPr>
            </w:pPr>
          </w:p>
        </w:tc>
        <w:tc>
          <w:tcPr>
            <w:tcW w:w="392" w:type="dxa"/>
            <w:tcBorders>
              <w:top w:val="nil"/>
              <w:left w:val="nil"/>
              <w:bottom w:val="single" w:sz="4" w:space="0" w:color="auto"/>
              <w:right w:val="single" w:sz="4" w:space="0" w:color="auto"/>
            </w:tcBorders>
            <w:shd w:val="clear" w:color="auto" w:fill="auto"/>
            <w:hideMark/>
          </w:tcPr>
          <w:p w:rsidR="00956316" w:rsidRPr="003A39E7" w:rsidRDefault="00956316" w:rsidP="00CD100B">
            <w:pPr>
              <w:rPr>
                <w:sz w:val="22"/>
                <w:szCs w:val="22"/>
              </w:rPr>
            </w:pPr>
          </w:p>
        </w:tc>
        <w:tc>
          <w:tcPr>
            <w:tcW w:w="425" w:type="dxa"/>
            <w:tcBorders>
              <w:top w:val="nil"/>
              <w:left w:val="nil"/>
              <w:bottom w:val="single" w:sz="4" w:space="0" w:color="auto"/>
              <w:right w:val="single" w:sz="4" w:space="0" w:color="auto"/>
            </w:tcBorders>
            <w:shd w:val="clear" w:color="auto" w:fill="auto"/>
            <w:noWrap/>
            <w:hideMark/>
          </w:tcPr>
          <w:p w:rsidR="00956316" w:rsidRPr="003A39E7" w:rsidRDefault="00956316" w:rsidP="00CD100B">
            <w:pPr>
              <w:rPr>
                <w:sz w:val="22"/>
                <w:szCs w:val="22"/>
                <w:lang w:val="en-US"/>
              </w:rPr>
            </w:pPr>
          </w:p>
        </w:tc>
        <w:tc>
          <w:tcPr>
            <w:tcW w:w="425" w:type="dxa"/>
            <w:tcBorders>
              <w:top w:val="nil"/>
              <w:left w:val="nil"/>
              <w:bottom w:val="single" w:sz="4" w:space="0" w:color="auto"/>
              <w:right w:val="single" w:sz="4" w:space="0" w:color="auto"/>
            </w:tcBorders>
            <w:shd w:val="clear" w:color="auto" w:fill="auto"/>
            <w:hideMark/>
          </w:tcPr>
          <w:p w:rsidR="00956316" w:rsidRPr="003A39E7" w:rsidRDefault="00956316" w:rsidP="00CD100B">
            <w:pPr>
              <w:rPr>
                <w:sz w:val="22"/>
                <w:szCs w:val="22"/>
              </w:rPr>
            </w:pPr>
          </w:p>
        </w:tc>
        <w:tc>
          <w:tcPr>
            <w:tcW w:w="992" w:type="dxa"/>
            <w:tcBorders>
              <w:top w:val="nil"/>
              <w:left w:val="nil"/>
              <w:bottom w:val="single" w:sz="4" w:space="0" w:color="auto"/>
              <w:right w:val="single" w:sz="4" w:space="0" w:color="auto"/>
            </w:tcBorders>
            <w:shd w:val="clear" w:color="auto" w:fill="auto"/>
            <w:hideMark/>
          </w:tcPr>
          <w:p w:rsidR="00956316" w:rsidRPr="003A39E7" w:rsidRDefault="00956316" w:rsidP="00CD100B">
            <w:pPr>
              <w:rPr>
                <w:sz w:val="22"/>
                <w:szCs w:val="22"/>
              </w:rPr>
            </w:pPr>
          </w:p>
        </w:tc>
        <w:tc>
          <w:tcPr>
            <w:tcW w:w="709" w:type="dxa"/>
            <w:tcBorders>
              <w:top w:val="single" w:sz="4" w:space="0" w:color="auto"/>
              <w:left w:val="nil"/>
              <w:bottom w:val="single" w:sz="4" w:space="0" w:color="auto"/>
              <w:right w:val="single" w:sz="4" w:space="0" w:color="auto"/>
            </w:tcBorders>
            <w:shd w:val="clear" w:color="auto" w:fill="auto"/>
            <w:noWrap/>
            <w:hideMark/>
          </w:tcPr>
          <w:p w:rsidR="00956316" w:rsidRPr="003A39E7" w:rsidRDefault="00956316" w:rsidP="00CD100B">
            <w:pPr>
              <w:rPr>
                <w:sz w:val="22"/>
                <w:szCs w:val="22"/>
              </w:rPr>
            </w:pPr>
          </w:p>
        </w:tc>
        <w:tc>
          <w:tcPr>
            <w:tcW w:w="1309" w:type="dxa"/>
            <w:tcBorders>
              <w:top w:val="nil"/>
              <w:left w:val="nil"/>
              <w:bottom w:val="single" w:sz="4" w:space="0" w:color="auto"/>
              <w:right w:val="single" w:sz="4" w:space="0" w:color="auto"/>
            </w:tcBorders>
            <w:shd w:val="clear" w:color="auto" w:fill="auto"/>
            <w:hideMark/>
          </w:tcPr>
          <w:p w:rsidR="00956316" w:rsidRPr="003A39E7" w:rsidRDefault="00956316" w:rsidP="00CD100B">
            <w:pPr>
              <w:rPr>
                <w:i/>
                <w:iCs/>
                <w:sz w:val="22"/>
                <w:szCs w:val="22"/>
              </w:rPr>
            </w:pPr>
          </w:p>
        </w:tc>
      </w:tr>
    </w:tbl>
    <w:p w:rsidR="00956316" w:rsidRPr="003A39E7" w:rsidRDefault="00956316" w:rsidP="00956316">
      <w:pPr>
        <w:pStyle w:val="afff1"/>
        <w:tabs>
          <w:tab w:val="clear" w:pos="1134"/>
        </w:tabs>
        <w:autoSpaceDE w:val="0"/>
        <w:autoSpaceDN w:val="0"/>
        <w:spacing w:line="240" w:lineRule="auto"/>
        <w:ind w:firstLine="0"/>
      </w:pPr>
    </w:p>
    <w:p w:rsidR="00956316" w:rsidRPr="003A39E7" w:rsidRDefault="00956316" w:rsidP="00956316">
      <w:pPr>
        <w:pStyle w:val="afff1"/>
        <w:tabs>
          <w:tab w:val="clear" w:pos="1134"/>
        </w:tabs>
        <w:autoSpaceDE w:val="0"/>
        <w:autoSpaceDN w:val="0"/>
        <w:spacing w:line="240" w:lineRule="auto"/>
        <w:ind w:firstLine="0"/>
      </w:pPr>
      <w:r w:rsidRPr="003A39E7">
        <w:t>_____________________________________</w:t>
      </w:r>
      <w:r w:rsidRPr="003A39E7">
        <w:tab/>
      </w:r>
      <w:r w:rsidRPr="003A39E7">
        <w:tab/>
        <w:t>___________________________</w:t>
      </w:r>
    </w:p>
    <w:p w:rsidR="00956316" w:rsidRPr="003A39E7" w:rsidRDefault="00956316" w:rsidP="00956316">
      <w:pPr>
        <w:pStyle w:val="Times12"/>
        <w:ind w:firstLine="0"/>
        <w:rPr>
          <w:b/>
          <w:bCs w:val="0"/>
          <w:i/>
          <w:sz w:val="22"/>
          <w:vertAlign w:val="superscript"/>
        </w:rPr>
      </w:pPr>
      <w:r w:rsidRPr="003A39E7">
        <w:rPr>
          <w:b/>
          <w:bCs w:val="0"/>
          <w:i/>
          <w:sz w:val="22"/>
          <w:vertAlign w:val="superscript"/>
        </w:rPr>
        <w:t>(Подпись уполномоченного представителя)</w:t>
      </w:r>
      <w:r w:rsidRPr="003A39E7">
        <w:rPr>
          <w:snapToGrid w:val="0"/>
          <w:sz w:val="22"/>
        </w:rPr>
        <w:tab/>
      </w:r>
      <w:r w:rsidRPr="003A39E7">
        <w:rPr>
          <w:snapToGrid w:val="0"/>
          <w:sz w:val="22"/>
        </w:rPr>
        <w:tab/>
        <w:t xml:space="preserve">                          </w:t>
      </w:r>
      <w:r w:rsidRPr="003A39E7">
        <w:rPr>
          <w:b/>
          <w:bCs w:val="0"/>
          <w:i/>
          <w:sz w:val="22"/>
          <w:vertAlign w:val="superscript"/>
        </w:rPr>
        <w:t>(Имя и должность подписавшего)</w:t>
      </w:r>
    </w:p>
    <w:p w:rsidR="00956316" w:rsidRPr="003A39E7" w:rsidRDefault="00956316" w:rsidP="00956316">
      <w:pPr>
        <w:pStyle w:val="Times12"/>
        <w:ind w:firstLine="709"/>
        <w:rPr>
          <w:bCs w:val="0"/>
          <w:sz w:val="22"/>
        </w:rPr>
      </w:pPr>
      <w:r w:rsidRPr="003A39E7">
        <w:rPr>
          <w:bCs w:val="0"/>
          <w:sz w:val="22"/>
        </w:rPr>
        <w:t>М.П.</w:t>
      </w:r>
    </w:p>
    <w:p w:rsidR="00956316" w:rsidRPr="008B3B95" w:rsidRDefault="00956316" w:rsidP="00956316">
      <w:pPr>
        <w:rPr>
          <w:sz w:val="22"/>
          <w:szCs w:val="22"/>
        </w:rPr>
      </w:pPr>
    </w:p>
    <w:p w:rsidR="00956316" w:rsidRPr="003A39E7" w:rsidRDefault="00956316" w:rsidP="00956316">
      <w:pPr>
        <w:pStyle w:val="20"/>
        <w:numPr>
          <w:ilvl w:val="0"/>
          <w:numId w:val="0"/>
        </w:numPr>
        <w:spacing w:after="0"/>
        <w:ind w:left="1134"/>
        <w:jc w:val="center"/>
        <w:rPr>
          <w:rFonts w:ascii="Times New Roman" w:hAnsi="Times New Roman" w:cs="Times New Roman"/>
          <w:b w:val="0"/>
          <w:i w:val="0"/>
          <w:sz w:val="22"/>
          <w:szCs w:val="22"/>
        </w:rPr>
      </w:pPr>
      <w:bookmarkStart w:id="291" w:name="_Toc341696476"/>
      <w:bookmarkStart w:id="292" w:name="_Toc404670380"/>
      <w:r w:rsidRPr="003A39E7">
        <w:rPr>
          <w:rFonts w:ascii="Times New Roman" w:hAnsi="Times New Roman" w:cs="Times New Roman"/>
          <w:b w:val="0"/>
          <w:i w:val="0"/>
          <w:sz w:val="22"/>
          <w:szCs w:val="22"/>
        </w:rPr>
        <w:t>Информация в отношении всей цепочки собственников участника закупки, включая бенефициаров (в том числе конечных) Клиента</w:t>
      </w:r>
      <w:bookmarkEnd w:id="291"/>
      <w:bookmarkEnd w:id="292"/>
    </w:p>
    <w:p w:rsidR="00956316" w:rsidRPr="003A39E7" w:rsidRDefault="00956316" w:rsidP="00956316">
      <w:pPr>
        <w:pStyle w:val="Times12"/>
        <w:tabs>
          <w:tab w:val="left" w:pos="1134"/>
        </w:tabs>
        <w:ind w:left="709" w:right="-179" w:firstLine="0"/>
        <w:rPr>
          <w:b/>
          <w:sz w:val="22"/>
        </w:rPr>
      </w:pPr>
    </w:p>
    <w:tbl>
      <w:tblPr>
        <w:tblW w:w="10064" w:type="dxa"/>
        <w:tblLayout w:type="fixed"/>
        <w:tblLook w:val="04A0"/>
      </w:tblPr>
      <w:tblGrid>
        <w:gridCol w:w="567"/>
        <w:gridCol w:w="426"/>
        <w:gridCol w:w="425"/>
        <w:gridCol w:w="709"/>
        <w:gridCol w:w="567"/>
        <w:gridCol w:w="992"/>
        <w:gridCol w:w="992"/>
        <w:gridCol w:w="567"/>
        <w:gridCol w:w="567"/>
        <w:gridCol w:w="392"/>
        <w:gridCol w:w="425"/>
        <w:gridCol w:w="425"/>
        <w:gridCol w:w="992"/>
        <w:gridCol w:w="709"/>
        <w:gridCol w:w="1309"/>
      </w:tblGrid>
      <w:tr w:rsidR="00956316" w:rsidRPr="003A39E7" w:rsidTr="00CD100B">
        <w:trPr>
          <w:cantSplit/>
          <w:trHeight w:val="389"/>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956316" w:rsidRPr="003A39E7" w:rsidRDefault="00956316" w:rsidP="00CD100B">
            <w:pPr>
              <w:rPr>
                <w:sz w:val="22"/>
                <w:szCs w:val="22"/>
              </w:rPr>
            </w:pPr>
            <w:r w:rsidRPr="003A39E7">
              <w:rPr>
                <w:sz w:val="22"/>
                <w:szCs w:val="22"/>
              </w:rPr>
              <w:t>1</w:t>
            </w:r>
          </w:p>
        </w:tc>
        <w:tc>
          <w:tcPr>
            <w:tcW w:w="4111" w:type="dxa"/>
            <w:gridSpan w:val="6"/>
            <w:tcBorders>
              <w:top w:val="single" w:sz="4" w:space="0" w:color="auto"/>
              <w:left w:val="nil"/>
              <w:bottom w:val="single" w:sz="4" w:space="0" w:color="auto"/>
              <w:right w:val="single" w:sz="4" w:space="0" w:color="auto"/>
            </w:tcBorders>
            <w:shd w:val="clear" w:color="auto" w:fill="auto"/>
            <w:noWrap/>
            <w:hideMark/>
          </w:tcPr>
          <w:p w:rsidR="00956316" w:rsidRPr="003A39E7" w:rsidRDefault="00956316" w:rsidP="00CD100B">
            <w:pPr>
              <w:rPr>
                <w:sz w:val="22"/>
                <w:szCs w:val="22"/>
              </w:rPr>
            </w:pPr>
            <w:r w:rsidRPr="003A39E7">
              <w:rPr>
                <w:sz w:val="22"/>
                <w:szCs w:val="22"/>
              </w:rPr>
              <w:t>2</w:t>
            </w:r>
          </w:p>
        </w:tc>
        <w:tc>
          <w:tcPr>
            <w:tcW w:w="4077" w:type="dxa"/>
            <w:gridSpan w:val="7"/>
            <w:tcBorders>
              <w:top w:val="single" w:sz="4" w:space="0" w:color="auto"/>
              <w:left w:val="nil"/>
              <w:bottom w:val="single" w:sz="4" w:space="0" w:color="auto"/>
              <w:right w:val="single" w:sz="4" w:space="0" w:color="auto"/>
            </w:tcBorders>
            <w:shd w:val="clear" w:color="auto" w:fill="auto"/>
            <w:noWrap/>
            <w:hideMark/>
          </w:tcPr>
          <w:p w:rsidR="00956316" w:rsidRPr="003A39E7" w:rsidRDefault="00956316" w:rsidP="00CD100B">
            <w:pPr>
              <w:rPr>
                <w:sz w:val="22"/>
                <w:szCs w:val="22"/>
              </w:rPr>
            </w:pPr>
            <w:r w:rsidRPr="003A39E7">
              <w:rPr>
                <w:sz w:val="22"/>
                <w:szCs w:val="22"/>
              </w:rPr>
              <w:t>3</w:t>
            </w:r>
          </w:p>
        </w:tc>
        <w:tc>
          <w:tcPr>
            <w:tcW w:w="1309" w:type="dxa"/>
            <w:tcBorders>
              <w:top w:val="single" w:sz="4" w:space="0" w:color="auto"/>
              <w:left w:val="nil"/>
              <w:bottom w:val="single" w:sz="4" w:space="0" w:color="auto"/>
              <w:right w:val="single" w:sz="4" w:space="0" w:color="auto"/>
            </w:tcBorders>
            <w:shd w:val="clear" w:color="auto" w:fill="auto"/>
            <w:noWrap/>
            <w:hideMark/>
          </w:tcPr>
          <w:p w:rsidR="00956316" w:rsidRPr="003A39E7" w:rsidRDefault="00956316" w:rsidP="00CD100B">
            <w:pPr>
              <w:rPr>
                <w:sz w:val="22"/>
                <w:szCs w:val="22"/>
              </w:rPr>
            </w:pPr>
            <w:r w:rsidRPr="003A39E7">
              <w:rPr>
                <w:sz w:val="22"/>
                <w:szCs w:val="22"/>
              </w:rPr>
              <w:t>4</w:t>
            </w:r>
          </w:p>
        </w:tc>
      </w:tr>
      <w:tr w:rsidR="00956316" w:rsidRPr="003A39E7" w:rsidTr="00CD100B">
        <w:trPr>
          <w:cantSplit/>
          <w:trHeight w:val="1134"/>
        </w:trPr>
        <w:tc>
          <w:tcPr>
            <w:tcW w:w="567" w:type="dxa"/>
            <w:tcBorders>
              <w:top w:val="nil"/>
              <w:left w:val="single" w:sz="8" w:space="0" w:color="auto"/>
              <w:bottom w:val="single" w:sz="4" w:space="0" w:color="auto"/>
              <w:right w:val="single" w:sz="4" w:space="0" w:color="auto"/>
            </w:tcBorders>
            <w:shd w:val="clear" w:color="auto" w:fill="auto"/>
            <w:hideMark/>
          </w:tcPr>
          <w:p w:rsidR="00956316" w:rsidRPr="003A39E7" w:rsidRDefault="00956316" w:rsidP="00CD100B">
            <w:pPr>
              <w:rPr>
                <w:sz w:val="22"/>
                <w:szCs w:val="22"/>
              </w:rPr>
            </w:pPr>
            <w:r w:rsidRPr="003A39E7">
              <w:rPr>
                <w:sz w:val="22"/>
                <w:szCs w:val="22"/>
              </w:rPr>
              <w:t xml:space="preserve">№ </w:t>
            </w:r>
            <w:proofErr w:type="spellStart"/>
            <w:proofErr w:type="gramStart"/>
            <w:r w:rsidRPr="003A39E7">
              <w:rPr>
                <w:sz w:val="22"/>
                <w:szCs w:val="22"/>
              </w:rPr>
              <w:t>п</w:t>
            </w:r>
            <w:proofErr w:type="spellEnd"/>
            <w:proofErr w:type="gramEnd"/>
            <w:r w:rsidRPr="003A39E7">
              <w:rPr>
                <w:sz w:val="22"/>
                <w:szCs w:val="22"/>
              </w:rPr>
              <w:t>/</w:t>
            </w:r>
            <w:proofErr w:type="spellStart"/>
            <w:r w:rsidRPr="003A39E7">
              <w:rPr>
                <w:sz w:val="22"/>
                <w:szCs w:val="22"/>
              </w:rPr>
              <w:t>п</w:t>
            </w:r>
            <w:proofErr w:type="spellEnd"/>
          </w:p>
        </w:tc>
        <w:tc>
          <w:tcPr>
            <w:tcW w:w="4111" w:type="dxa"/>
            <w:gridSpan w:val="6"/>
            <w:tcBorders>
              <w:top w:val="nil"/>
              <w:left w:val="nil"/>
              <w:bottom w:val="single" w:sz="4" w:space="0" w:color="auto"/>
              <w:right w:val="single" w:sz="4" w:space="0" w:color="000000"/>
            </w:tcBorders>
            <w:shd w:val="clear" w:color="auto" w:fill="auto"/>
            <w:hideMark/>
          </w:tcPr>
          <w:p w:rsidR="00956316" w:rsidRPr="003A39E7" w:rsidRDefault="00956316" w:rsidP="00CD100B">
            <w:pPr>
              <w:rPr>
                <w:sz w:val="22"/>
                <w:szCs w:val="22"/>
              </w:rPr>
            </w:pPr>
            <w:r w:rsidRPr="003A39E7">
              <w:rPr>
                <w:sz w:val="22"/>
                <w:szCs w:val="22"/>
              </w:rPr>
              <w:t>Наименование участника закупочной процедуры (ИНН, вид деятельности)</w:t>
            </w:r>
          </w:p>
        </w:tc>
        <w:tc>
          <w:tcPr>
            <w:tcW w:w="4077" w:type="dxa"/>
            <w:gridSpan w:val="7"/>
            <w:tcBorders>
              <w:top w:val="nil"/>
              <w:left w:val="nil"/>
              <w:bottom w:val="single" w:sz="4" w:space="0" w:color="auto"/>
              <w:right w:val="single" w:sz="4" w:space="0" w:color="auto"/>
            </w:tcBorders>
            <w:shd w:val="clear" w:color="auto" w:fill="auto"/>
            <w:hideMark/>
          </w:tcPr>
          <w:p w:rsidR="00956316" w:rsidRPr="003A39E7" w:rsidRDefault="00956316" w:rsidP="00CD100B">
            <w:pPr>
              <w:rPr>
                <w:sz w:val="22"/>
                <w:szCs w:val="22"/>
              </w:rPr>
            </w:pPr>
            <w:r w:rsidRPr="003A39E7">
              <w:rPr>
                <w:sz w:val="22"/>
                <w:szCs w:val="22"/>
              </w:rPr>
              <w:t>Информация о цепочке собственников участника закупочной процедуры, включая бенефициаров (в том числе, конечных)</w:t>
            </w:r>
          </w:p>
        </w:tc>
        <w:tc>
          <w:tcPr>
            <w:tcW w:w="1309" w:type="dxa"/>
            <w:tcBorders>
              <w:top w:val="nil"/>
              <w:left w:val="single" w:sz="4" w:space="0" w:color="auto"/>
              <w:bottom w:val="single" w:sz="4" w:space="0" w:color="auto"/>
              <w:right w:val="single" w:sz="4" w:space="0" w:color="auto"/>
            </w:tcBorders>
            <w:shd w:val="clear" w:color="auto" w:fill="auto"/>
            <w:hideMark/>
          </w:tcPr>
          <w:p w:rsidR="00956316" w:rsidRPr="003A39E7" w:rsidRDefault="00956316" w:rsidP="00CD100B">
            <w:pPr>
              <w:rPr>
                <w:sz w:val="22"/>
                <w:szCs w:val="22"/>
              </w:rPr>
            </w:pPr>
          </w:p>
        </w:tc>
      </w:tr>
      <w:tr w:rsidR="00956316" w:rsidRPr="003A39E7" w:rsidTr="00CD100B">
        <w:trPr>
          <w:cantSplit/>
          <w:trHeight w:val="3047"/>
        </w:trPr>
        <w:tc>
          <w:tcPr>
            <w:tcW w:w="567" w:type="dxa"/>
            <w:tcBorders>
              <w:top w:val="single" w:sz="4" w:space="0" w:color="auto"/>
              <w:left w:val="single" w:sz="8" w:space="0" w:color="auto"/>
              <w:bottom w:val="single" w:sz="8" w:space="0" w:color="000000"/>
              <w:right w:val="single" w:sz="4" w:space="0" w:color="auto"/>
            </w:tcBorders>
            <w:textDirection w:val="tbRl"/>
            <w:hideMark/>
          </w:tcPr>
          <w:p w:rsidR="00956316" w:rsidRPr="003A39E7" w:rsidRDefault="00956316" w:rsidP="00CD100B">
            <w:pPr>
              <w:ind w:left="113" w:right="113"/>
              <w:rPr>
                <w:sz w:val="22"/>
                <w:szCs w:val="22"/>
              </w:rPr>
            </w:pPr>
          </w:p>
        </w:tc>
        <w:tc>
          <w:tcPr>
            <w:tcW w:w="426" w:type="dxa"/>
            <w:tcBorders>
              <w:top w:val="nil"/>
              <w:left w:val="nil"/>
              <w:bottom w:val="single" w:sz="8" w:space="0" w:color="auto"/>
              <w:right w:val="single" w:sz="4" w:space="0" w:color="auto"/>
            </w:tcBorders>
            <w:shd w:val="clear" w:color="auto" w:fill="auto"/>
            <w:textDirection w:val="tbRl"/>
            <w:hideMark/>
          </w:tcPr>
          <w:p w:rsidR="00956316" w:rsidRPr="003A39E7" w:rsidRDefault="00956316" w:rsidP="00CD100B">
            <w:pPr>
              <w:ind w:left="113" w:right="113"/>
              <w:rPr>
                <w:sz w:val="22"/>
                <w:szCs w:val="22"/>
              </w:rPr>
            </w:pPr>
            <w:r w:rsidRPr="003A39E7">
              <w:rPr>
                <w:sz w:val="22"/>
                <w:szCs w:val="22"/>
              </w:rPr>
              <w:t>ИНН</w:t>
            </w:r>
          </w:p>
        </w:tc>
        <w:tc>
          <w:tcPr>
            <w:tcW w:w="425" w:type="dxa"/>
            <w:tcBorders>
              <w:top w:val="nil"/>
              <w:left w:val="nil"/>
              <w:bottom w:val="single" w:sz="8" w:space="0" w:color="auto"/>
              <w:right w:val="single" w:sz="4" w:space="0" w:color="auto"/>
            </w:tcBorders>
            <w:shd w:val="clear" w:color="auto" w:fill="auto"/>
            <w:textDirection w:val="tbRl"/>
            <w:hideMark/>
          </w:tcPr>
          <w:p w:rsidR="00956316" w:rsidRPr="003A39E7" w:rsidRDefault="00956316" w:rsidP="00CD100B">
            <w:pPr>
              <w:ind w:left="113" w:right="113"/>
              <w:rPr>
                <w:sz w:val="22"/>
                <w:szCs w:val="22"/>
              </w:rPr>
            </w:pPr>
            <w:r w:rsidRPr="003A39E7">
              <w:rPr>
                <w:sz w:val="22"/>
                <w:szCs w:val="22"/>
              </w:rPr>
              <w:t>ОГРН</w:t>
            </w:r>
          </w:p>
        </w:tc>
        <w:tc>
          <w:tcPr>
            <w:tcW w:w="709" w:type="dxa"/>
            <w:tcBorders>
              <w:top w:val="nil"/>
              <w:left w:val="nil"/>
              <w:bottom w:val="single" w:sz="8" w:space="0" w:color="auto"/>
              <w:right w:val="single" w:sz="4" w:space="0" w:color="auto"/>
            </w:tcBorders>
            <w:shd w:val="clear" w:color="auto" w:fill="auto"/>
            <w:textDirection w:val="tbRl"/>
            <w:hideMark/>
          </w:tcPr>
          <w:p w:rsidR="00956316" w:rsidRPr="003A39E7" w:rsidRDefault="00956316" w:rsidP="00CD100B">
            <w:pPr>
              <w:ind w:left="113" w:right="113"/>
              <w:rPr>
                <w:sz w:val="22"/>
                <w:szCs w:val="22"/>
              </w:rPr>
            </w:pPr>
            <w:r w:rsidRPr="003A39E7">
              <w:rPr>
                <w:sz w:val="22"/>
                <w:szCs w:val="22"/>
              </w:rPr>
              <w:t>Наименование краткое</w:t>
            </w:r>
          </w:p>
        </w:tc>
        <w:tc>
          <w:tcPr>
            <w:tcW w:w="567" w:type="dxa"/>
            <w:tcBorders>
              <w:top w:val="nil"/>
              <w:left w:val="nil"/>
              <w:bottom w:val="single" w:sz="8" w:space="0" w:color="auto"/>
              <w:right w:val="single" w:sz="4" w:space="0" w:color="auto"/>
            </w:tcBorders>
            <w:shd w:val="clear" w:color="auto" w:fill="auto"/>
            <w:textDirection w:val="tbRl"/>
            <w:hideMark/>
          </w:tcPr>
          <w:p w:rsidR="00956316" w:rsidRPr="003A39E7" w:rsidRDefault="00956316" w:rsidP="00CD100B">
            <w:pPr>
              <w:ind w:left="113" w:right="113"/>
              <w:rPr>
                <w:sz w:val="22"/>
                <w:szCs w:val="22"/>
              </w:rPr>
            </w:pPr>
            <w:r w:rsidRPr="003A39E7">
              <w:rPr>
                <w:sz w:val="22"/>
                <w:szCs w:val="22"/>
              </w:rPr>
              <w:t>Код ОКВЭД</w:t>
            </w:r>
          </w:p>
        </w:tc>
        <w:tc>
          <w:tcPr>
            <w:tcW w:w="992" w:type="dxa"/>
            <w:tcBorders>
              <w:top w:val="nil"/>
              <w:left w:val="nil"/>
              <w:bottom w:val="single" w:sz="8" w:space="0" w:color="auto"/>
              <w:right w:val="single" w:sz="4" w:space="0" w:color="auto"/>
            </w:tcBorders>
            <w:shd w:val="clear" w:color="auto" w:fill="auto"/>
            <w:textDirection w:val="tbRl"/>
            <w:hideMark/>
          </w:tcPr>
          <w:p w:rsidR="00956316" w:rsidRPr="003A39E7" w:rsidRDefault="00956316" w:rsidP="00CD100B">
            <w:pPr>
              <w:ind w:left="113" w:right="113"/>
              <w:rPr>
                <w:sz w:val="22"/>
                <w:szCs w:val="22"/>
              </w:rPr>
            </w:pPr>
            <w:r w:rsidRPr="003A39E7">
              <w:rPr>
                <w:sz w:val="22"/>
                <w:szCs w:val="22"/>
              </w:rPr>
              <w:t>Фамилия, Имя, Отчество руководителя</w:t>
            </w:r>
          </w:p>
        </w:tc>
        <w:tc>
          <w:tcPr>
            <w:tcW w:w="992" w:type="dxa"/>
            <w:tcBorders>
              <w:top w:val="nil"/>
              <w:left w:val="nil"/>
              <w:bottom w:val="single" w:sz="8" w:space="0" w:color="auto"/>
              <w:right w:val="single" w:sz="4" w:space="0" w:color="auto"/>
            </w:tcBorders>
            <w:shd w:val="clear" w:color="auto" w:fill="auto"/>
            <w:textDirection w:val="tbRl"/>
            <w:hideMark/>
          </w:tcPr>
          <w:p w:rsidR="00956316" w:rsidRPr="003A39E7" w:rsidRDefault="00956316" w:rsidP="00CD100B">
            <w:pPr>
              <w:ind w:left="113" w:right="113"/>
              <w:rPr>
                <w:sz w:val="22"/>
                <w:szCs w:val="22"/>
              </w:rPr>
            </w:pPr>
            <w:r w:rsidRPr="003A39E7">
              <w:rPr>
                <w:sz w:val="22"/>
                <w:szCs w:val="22"/>
              </w:rPr>
              <w:t>Серия и номер документа, удостоверяющего личность руководителя</w:t>
            </w:r>
          </w:p>
        </w:tc>
        <w:tc>
          <w:tcPr>
            <w:tcW w:w="567" w:type="dxa"/>
            <w:tcBorders>
              <w:top w:val="nil"/>
              <w:left w:val="nil"/>
              <w:bottom w:val="single" w:sz="8" w:space="0" w:color="auto"/>
              <w:right w:val="single" w:sz="4" w:space="0" w:color="auto"/>
            </w:tcBorders>
            <w:shd w:val="clear" w:color="auto" w:fill="auto"/>
            <w:textDirection w:val="tbRl"/>
            <w:hideMark/>
          </w:tcPr>
          <w:p w:rsidR="00956316" w:rsidRPr="003A39E7" w:rsidRDefault="00956316" w:rsidP="00CD100B">
            <w:pPr>
              <w:ind w:left="113" w:right="113"/>
              <w:rPr>
                <w:sz w:val="22"/>
                <w:szCs w:val="22"/>
              </w:rPr>
            </w:pPr>
            <w:r w:rsidRPr="003A39E7">
              <w:rPr>
                <w:sz w:val="22"/>
                <w:szCs w:val="22"/>
              </w:rPr>
              <w:t xml:space="preserve">№ </w:t>
            </w:r>
          </w:p>
        </w:tc>
        <w:tc>
          <w:tcPr>
            <w:tcW w:w="567" w:type="dxa"/>
            <w:tcBorders>
              <w:top w:val="nil"/>
              <w:left w:val="nil"/>
              <w:bottom w:val="single" w:sz="8" w:space="0" w:color="auto"/>
              <w:right w:val="single" w:sz="4" w:space="0" w:color="auto"/>
            </w:tcBorders>
            <w:shd w:val="clear" w:color="auto" w:fill="auto"/>
            <w:textDirection w:val="tbRl"/>
            <w:hideMark/>
          </w:tcPr>
          <w:p w:rsidR="00956316" w:rsidRPr="003A39E7" w:rsidRDefault="00956316" w:rsidP="00CD100B">
            <w:pPr>
              <w:ind w:left="113" w:right="113"/>
              <w:rPr>
                <w:sz w:val="22"/>
                <w:szCs w:val="22"/>
              </w:rPr>
            </w:pPr>
            <w:r w:rsidRPr="003A39E7">
              <w:rPr>
                <w:sz w:val="22"/>
                <w:szCs w:val="22"/>
              </w:rPr>
              <w:t xml:space="preserve">ИНН </w:t>
            </w:r>
          </w:p>
        </w:tc>
        <w:tc>
          <w:tcPr>
            <w:tcW w:w="392" w:type="dxa"/>
            <w:tcBorders>
              <w:top w:val="nil"/>
              <w:left w:val="nil"/>
              <w:bottom w:val="single" w:sz="8" w:space="0" w:color="auto"/>
              <w:right w:val="single" w:sz="4" w:space="0" w:color="auto"/>
            </w:tcBorders>
            <w:shd w:val="clear" w:color="auto" w:fill="auto"/>
            <w:textDirection w:val="tbRl"/>
            <w:hideMark/>
          </w:tcPr>
          <w:p w:rsidR="00956316" w:rsidRPr="003A39E7" w:rsidRDefault="00956316" w:rsidP="00CD100B">
            <w:pPr>
              <w:ind w:left="113" w:right="113"/>
              <w:rPr>
                <w:sz w:val="22"/>
                <w:szCs w:val="22"/>
              </w:rPr>
            </w:pPr>
            <w:r w:rsidRPr="003A39E7">
              <w:rPr>
                <w:sz w:val="22"/>
                <w:szCs w:val="22"/>
              </w:rPr>
              <w:t>ОГРН</w:t>
            </w:r>
          </w:p>
        </w:tc>
        <w:tc>
          <w:tcPr>
            <w:tcW w:w="425" w:type="dxa"/>
            <w:tcBorders>
              <w:top w:val="nil"/>
              <w:left w:val="nil"/>
              <w:bottom w:val="single" w:sz="8" w:space="0" w:color="auto"/>
              <w:right w:val="single" w:sz="4" w:space="0" w:color="auto"/>
            </w:tcBorders>
            <w:shd w:val="clear" w:color="auto" w:fill="auto"/>
            <w:textDirection w:val="tbRl"/>
            <w:hideMark/>
          </w:tcPr>
          <w:p w:rsidR="00956316" w:rsidRPr="003A39E7" w:rsidRDefault="00956316" w:rsidP="00CD100B">
            <w:pPr>
              <w:ind w:left="113" w:right="113"/>
              <w:rPr>
                <w:sz w:val="22"/>
                <w:szCs w:val="22"/>
              </w:rPr>
            </w:pPr>
            <w:r w:rsidRPr="003A39E7">
              <w:rPr>
                <w:sz w:val="22"/>
                <w:szCs w:val="22"/>
              </w:rPr>
              <w:t>Наименование / ФИО</w:t>
            </w:r>
          </w:p>
        </w:tc>
        <w:tc>
          <w:tcPr>
            <w:tcW w:w="425" w:type="dxa"/>
            <w:tcBorders>
              <w:top w:val="nil"/>
              <w:left w:val="nil"/>
              <w:bottom w:val="single" w:sz="8" w:space="0" w:color="auto"/>
              <w:right w:val="single" w:sz="4" w:space="0" w:color="auto"/>
            </w:tcBorders>
            <w:shd w:val="clear" w:color="auto" w:fill="auto"/>
            <w:textDirection w:val="tbRl"/>
            <w:hideMark/>
          </w:tcPr>
          <w:p w:rsidR="00956316" w:rsidRPr="003A39E7" w:rsidRDefault="00956316" w:rsidP="00CD100B">
            <w:pPr>
              <w:ind w:left="113" w:right="113"/>
              <w:rPr>
                <w:sz w:val="22"/>
                <w:szCs w:val="22"/>
              </w:rPr>
            </w:pPr>
            <w:r w:rsidRPr="003A39E7">
              <w:rPr>
                <w:sz w:val="22"/>
                <w:szCs w:val="22"/>
              </w:rPr>
              <w:t>Адрес регистрации</w:t>
            </w:r>
          </w:p>
        </w:tc>
        <w:tc>
          <w:tcPr>
            <w:tcW w:w="992" w:type="dxa"/>
            <w:tcBorders>
              <w:top w:val="nil"/>
              <w:left w:val="nil"/>
              <w:bottom w:val="single" w:sz="8" w:space="0" w:color="auto"/>
              <w:right w:val="single" w:sz="4" w:space="0" w:color="auto"/>
            </w:tcBorders>
            <w:shd w:val="clear" w:color="auto" w:fill="auto"/>
            <w:textDirection w:val="tbRl"/>
            <w:hideMark/>
          </w:tcPr>
          <w:p w:rsidR="00956316" w:rsidRPr="003A39E7" w:rsidRDefault="00956316" w:rsidP="00CD100B">
            <w:pPr>
              <w:ind w:left="113" w:right="113"/>
              <w:rPr>
                <w:sz w:val="22"/>
                <w:szCs w:val="22"/>
              </w:rPr>
            </w:pPr>
            <w:r w:rsidRPr="003A39E7">
              <w:rPr>
                <w:sz w:val="22"/>
                <w:szCs w:val="22"/>
              </w:rPr>
              <w:t>Серия и номер документа, удостоверяющего личность (для физического лица)</w:t>
            </w:r>
          </w:p>
        </w:tc>
        <w:tc>
          <w:tcPr>
            <w:tcW w:w="709" w:type="dxa"/>
            <w:tcBorders>
              <w:top w:val="nil"/>
              <w:left w:val="nil"/>
              <w:bottom w:val="single" w:sz="8" w:space="0" w:color="auto"/>
              <w:right w:val="single" w:sz="4" w:space="0" w:color="auto"/>
            </w:tcBorders>
            <w:shd w:val="clear" w:color="auto" w:fill="auto"/>
            <w:textDirection w:val="tbRl"/>
            <w:hideMark/>
          </w:tcPr>
          <w:p w:rsidR="00956316" w:rsidRPr="003A39E7" w:rsidRDefault="00956316" w:rsidP="00CD100B">
            <w:pPr>
              <w:ind w:left="113" w:right="113"/>
              <w:rPr>
                <w:sz w:val="22"/>
                <w:szCs w:val="22"/>
              </w:rPr>
            </w:pPr>
            <w:r w:rsidRPr="003A39E7">
              <w:rPr>
                <w:sz w:val="22"/>
                <w:szCs w:val="22"/>
              </w:rPr>
              <w:t>Руководитель / участник / акционер / бенефициар</w:t>
            </w:r>
          </w:p>
        </w:tc>
        <w:tc>
          <w:tcPr>
            <w:tcW w:w="1309" w:type="dxa"/>
            <w:tcBorders>
              <w:top w:val="single" w:sz="4" w:space="0" w:color="auto"/>
              <w:left w:val="single" w:sz="4" w:space="0" w:color="auto"/>
              <w:bottom w:val="single" w:sz="8" w:space="0" w:color="000000"/>
              <w:right w:val="single" w:sz="4" w:space="0" w:color="auto"/>
            </w:tcBorders>
            <w:textDirection w:val="tbRl"/>
            <w:hideMark/>
          </w:tcPr>
          <w:p w:rsidR="00956316" w:rsidRPr="003A39E7" w:rsidRDefault="00956316" w:rsidP="00CD100B">
            <w:pPr>
              <w:ind w:left="113" w:right="113"/>
              <w:rPr>
                <w:sz w:val="22"/>
                <w:szCs w:val="22"/>
              </w:rPr>
            </w:pPr>
            <w:r w:rsidRPr="003A39E7">
              <w:rPr>
                <w:sz w:val="22"/>
                <w:szCs w:val="22"/>
              </w:rPr>
              <w:t>Информация о подтверждающих документах (наименование, реквизиты и т.д.)</w:t>
            </w:r>
          </w:p>
        </w:tc>
      </w:tr>
      <w:tr w:rsidR="00956316" w:rsidRPr="003A39E7" w:rsidTr="00CD100B">
        <w:trPr>
          <w:cantSplit/>
          <w:trHeight w:val="439"/>
        </w:trPr>
        <w:tc>
          <w:tcPr>
            <w:tcW w:w="567" w:type="dxa"/>
            <w:tcBorders>
              <w:top w:val="nil"/>
              <w:left w:val="single" w:sz="4" w:space="0" w:color="auto"/>
              <w:bottom w:val="single" w:sz="4" w:space="0" w:color="auto"/>
              <w:right w:val="single" w:sz="4" w:space="0" w:color="auto"/>
            </w:tcBorders>
            <w:shd w:val="clear" w:color="auto" w:fill="auto"/>
            <w:noWrap/>
            <w:hideMark/>
          </w:tcPr>
          <w:p w:rsidR="00956316" w:rsidRPr="003A39E7" w:rsidRDefault="00956316" w:rsidP="00CD100B">
            <w:pPr>
              <w:rPr>
                <w:sz w:val="22"/>
                <w:szCs w:val="22"/>
              </w:rPr>
            </w:pPr>
            <w:r w:rsidRPr="003A39E7">
              <w:rPr>
                <w:sz w:val="22"/>
                <w:szCs w:val="22"/>
              </w:rPr>
              <w:t>1</w:t>
            </w:r>
          </w:p>
        </w:tc>
        <w:tc>
          <w:tcPr>
            <w:tcW w:w="426" w:type="dxa"/>
            <w:tcBorders>
              <w:top w:val="nil"/>
              <w:left w:val="nil"/>
              <w:bottom w:val="single" w:sz="4" w:space="0" w:color="auto"/>
              <w:right w:val="single" w:sz="4" w:space="0" w:color="auto"/>
            </w:tcBorders>
            <w:shd w:val="clear" w:color="auto" w:fill="auto"/>
            <w:hideMark/>
          </w:tcPr>
          <w:p w:rsidR="00956316" w:rsidRPr="003A39E7" w:rsidRDefault="00956316" w:rsidP="00CD100B">
            <w:pPr>
              <w:rPr>
                <w:sz w:val="22"/>
                <w:szCs w:val="22"/>
              </w:rPr>
            </w:pPr>
          </w:p>
        </w:tc>
        <w:tc>
          <w:tcPr>
            <w:tcW w:w="425" w:type="dxa"/>
            <w:tcBorders>
              <w:top w:val="nil"/>
              <w:left w:val="nil"/>
              <w:bottom w:val="single" w:sz="4" w:space="0" w:color="auto"/>
              <w:right w:val="single" w:sz="4" w:space="0" w:color="auto"/>
            </w:tcBorders>
            <w:shd w:val="clear" w:color="auto" w:fill="auto"/>
            <w:noWrap/>
            <w:hideMark/>
          </w:tcPr>
          <w:p w:rsidR="00956316" w:rsidRPr="003A39E7" w:rsidRDefault="00956316" w:rsidP="00CD100B">
            <w:pPr>
              <w:rPr>
                <w:sz w:val="22"/>
                <w:szCs w:val="22"/>
              </w:rPr>
            </w:pPr>
          </w:p>
        </w:tc>
        <w:tc>
          <w:tcPr>
            <w:tcW w:w="709" w:type="dxa"/>
            <w:tcBorders>
              <w:top w:val="nil"/>
              <w:left w:val="nil"/>
              <w:bottom w:val="single" w:sz="4" w:space="0" w:color="auto"/>
              <w:right w:val="single" w:sz="4" w:space="0" w:color="auto"/>
            </w:tcBorders>
            <w:shd w:val="clear" w:color="auto" w:fill="auto"/>
            <w:hideMark/>
          </w:tcPr>
          <w:p w:rsidR="00956316" w:rsidRPr="003A39E7" w:rsidRDefault="00956316" w:rsidP="00CD100B">
            <w:pPr>
              <w:rPr>
                <w:sz w:val="22"/>
                <w:szCs w:val="22"/>
              </w:rPr>
            </w:pPr>
          </w:p>
        </w:tc>
        <w:tc>
          <w:tcPr>
            <w:tcW w:w="567" w:type="dxa"/>
            <w:tcBorders>
              <w:top w:val="nil"/>
              <w:left w:val="nil"/>
              <w:bottom w:val="single" w:sz="4" w:space="0" w:color="auto"/>
              <w:right w:val="single" w:sz="4" w:space="0" w:color="auto"/>
            </w:tcBorders>
            <w:shd w:val="clear" w:color="auto" w:fill="auto"/>
            <w:hideMark/>
          </w:tcPr>
          <w:p w:rsidR="00956316" w:rsidRPr="003A39E7" w:rsidRDefault="00956316" w:rsidP="00CD100B">
            <w:pPr>
              <w:rPr>
                <w:sz w:val="22"/>
                <w:szCs w:val="22"/>
              </w:rPr>
            </w:pPr>
          </w:p>
        </w:tc>
        <w:tc>
          <w:tcPr>
            <w:tcW w:w="992" w:type="dxa"/>
            <w:tcBorders>
              <w:top w:val="nil"/>
              <w:left w:val="nil"/>
              <w:bottom w:val="single" w:sz="4" w:space="0" w:color="auto"/>
              <w:right w:val="single" w:sz="4" w:space="0" w:color="auto"/>
            </w:tcBorders>
            <w:shd w:val="clear" w:color="auto" w:fill="auto"/>
            <w:hideMark/>
          </w:tcPr>
          <w:p w:rsidR="00956316" w:rsidRPr="003A39E7" w:rsidRDefault="00956316" w:rsidP="00CD100B">
            <w:pPr>
              <w:rPr>
                <w:sz w:val="22"/>
                <w:szCs w:val="22"/>
              </w:rPr>
            </w:pPr>
          </w:p>
        </w:tc>
        <w:tc>
          <w:tcPr>
            <w:tcW w:w="992" w:type="dxa"/>
            <w:tcBorders>
              <w:top w:val="nil"/>
              <w:left w:val="nil"/>
              <w:bottom w:val="single" w:sz="4" w:space="0" w:color="auto"/>
              <w:right w:val="single" w:sz="4" w:space="0" w:color="auto"/>
            </w:tcBorders>
            <w:shd w:val="clear" w:color="auto" w:fill="auto"/>
            <w:hideMark/>
          </w:tcPr>
          <w:p w:rsidR="00956316" w:rsidRPr="003A39E7" w:rsidRDefault="00956316" w:rsidP="00CD100B">
            <w:pPr>
              <w:rPr>
                <w:sz w:val="22"/>
                <w:szCs w:val="22"/>
              </w:rPr>
            </w:pPr>
          </w:p>
        </w:tc>
        <w:tc>
          <w:tcPr>
            <w:tcW w:w="567" w:type="dxa"/>
            <w:tcBorders>
              <w:top w:val="nil"/>
              <w:left w:val="nil"/>
              <w:bottom w:val="single" w:sz="4" w:space="0" w:color="auto"/>
              <w:right w:val="single" w:sz="4" w:space="0" w:color="auto"/>
            </w:tcBorders>
            <w:shd w:val="clear" w:color="auto" w:fill="auto"/>
            <w:noWrap/>
            <w:hideMark/>
          </w:tcPr>
          <w:p w:rsidR="00956316" w:rsidRPr="003A39E7" w:rsidRDefault="00956316" w:rsidP="00CD100B">
            <w:pPr>
              <w:rPr>
                <w:sz w:val="22"/>
                <w:szCs w:val="22"/>
              </w:rPr>
            </w:pPr>
            <w:r w:rsidRPr="003A39E7">
              <w:rPr>
                <w:sz w:val="22"/>
                <w:szCs w:val="22"/>
              </w:rPr>
              <w:t>1.1</w:t>
            </w:r>
          </w:p>
        </w:tc>
        <w:tc>
          <w:tcPr>
            <w:tcW w:w="567" w:type="dxa"/>
            <w:tcBorders>
              <w:top w:val="nil"/>
              <w:left w:val="nil"/>
              <w:bottom w:val="single" w:sz="4" w:space="0" w:color="auto"/>
              <w:right w:val="single" w:sz="4" w:space="0" w:color="auto"/>
            </w:tcBorders>
            <w:shd w:val="clear" w:color="auto" w:fill="auto"/>
            <w:hideMark/>
          </w:tcPr>
          <w:p w:rsidR="00956316" w:rsidRPr="003A39E7" w:rsidRDefault="00956316" w:rsidP="00CD100B">
            <w:pPr>
              <w:rPr>
                <w:sz w:val="22"/>
                <w:szCs w:val="22"/>
              </w:rPr>
            </w:pPr>
          </w:p>
        </w:tc>
        <w:tc>
          <w:tcPr>
            <w:tcW w:w="392" w:type="dxa"/>
            <w:tcBorders>
              <w:top w:val="nil"/>
              <w:left w:val="nil"/>
              <w:bottom w:val="single" w:sz="4" w:space="0" w:color="auto"/>
              <w:right w:val="single" w:sz="4" w:space="0" w:color="auto"/>
            </w:tcBorders>
            <w:shd w:val="clear" w:color="auto" w:fill="auto"/>
            <w:hideMark/>
          </w:tcPr>
          <w:p w:rsidR="00956316" w:rsidRPr="003A39E7" w:rsidRDefault="00956316" w:rsidP="00CD100B">
            <w:pPr>
              <w:rPr>
                <w:sz w:val="22"/>
                <w:szCs w:val="22"/>
              </w:rPr>
            </w:pPr>
          </w:p>
        </w:tc>
        <w:tc>
          <w:tcPr>
            <w:tcW w:w="425" w:type="dxa"/>
            <w:tcBorders>
              <w:top w:val="nil"/>
              <w:left w:val="nil"/>
              <w:bottom w:val="single" w:sz="4" w:space="0" w:color="auto"/>
              <w:right w:val="single" w:sz="4" w:space="0" w:color="auto"/>
            </w:tcBorders>
            <w:shd w:val="clear" w:color="auto" w:fill="auto"/>
            <w:noWrap/>
            <w:hideMark/>
          </w:tcPr>
          <w:p w:rsidR="00956316" w:rsidRPr="003A39E7" w:rsidRDefault="00956316" w:rsidP="00CD100B">
            <w:pPr>
              <w:rPr>
                <w:sz w:val="22"/>
                <w:szCs w:val="22"/>
                <w:lang w:val="en-US"/>
              </w:rPr>
            </w:pPr>
          </w:p>
        </w:tc>
        <w:tc>
          <w:tcPr>
            <w:tcW w:w="425" w:type="dxa"/>
            <w:tcBorders>
              <w:top w:val="nil"/>
              <w:left w:val="nil"/>
              <w:bottom w:val="single" w:sz="4" w:space="0" w:color="auto"/>
              <w:right w:val="single" w:sz="4" w:space="0" w:color="auto"/>
            </w:tcBorders>
            <w:shd w:val="clear" w:color="auto" w:fill="auto"/>
            <w:hideMark/>
          </w:tcPr>
          <w:p w:rsidR="00956316" w:rsidRPr="003A39E7" w:rsidRDefault="00956316" w:rsidP="00CD100B">
            <w:pPr>
              <w:rPr>
                <w:sz w:val="22"/>
                <w:szCs w:val="22"/>
              </w:rPr>
            </w:pPr>
          </w:p>
        </w:tc>
        <w:tc>
          <w:tcPr>
            <w:tcW w:w="992" w:type="dxa"/>
            <w:tcBorders>
              <w:top w:val="nil"/>
              <w:left w:val="nil"/>
              <w:bottom w:val="single" w:sz="4" w:space="0" w:color="auto"/>
              <w:right w:val="single" w:sz="4" w:space="0" w:color="auto"/>
            </w:tcBorders>
            <w:shd w:val="clear" w:color="auto" w:fill="auto"/>
            <w:hideMark/>
          </w:tcPr>
          <w:p w:rsidR="00956316" w:rsidRPr="003A39E7" w:rsidRDefault="00956316" w:rsidP="00CD100B">
            <w:pPr>
              <w:rPr>
                <w:sz w:val="22"/>
                <w:szCs w:val="22"/>
              </w:rPr>
            </w:pPr>
          </w:p>
        </w:tc>
        <w:tc>
          <w:tcPr>
            <w:tcW w:w="709" w:type="dxa"/>
            <w:tcBorders>
              <w:top w:val="single" w:sz="4" w:space="0" w:color="auto"/>
              <w:left w:val="nil"/>
              <w:bottom w:val="single" w:sz="4" w:space="0" w:color="auto"/>
              <w:right w:val="single" w:sz="4" w:space="0" w:color="auto"/>
            </w:tcBorders>
            <w:shd w:val="clear" w:color="auto" w:fill="auto"/>
            <w:noWrap/>
            <w:hideMark/>
          </w:tcPr>
          <w:p w:rsidR="00956316" w:rsidRPr="003A39E7" w:rsidRDefault="00956316" w:rsidP="00CD100B">
            <w:pPr>
              <w:rPr>
                <w:sz w:val="22"/>
                <w:szCs w:val="22"/>
              </w:rPr>
            </w:pPr>
          </w:p>
        </w:tc>
        <w:tc>
          <w:tcPr>
            <w:tcW w:w="1309" w:type="dxa"/>
            <w:tcBorders>
              <w:top w:val="nil"/>
              <w:left w:val="nil"/>
              <w:bottom w:val="single" w:sz="4" w:space="0" w:color="auto"/>
              <w:right w:val="single" w:sz="4" w:space="0" w:color="auto"/>
            </w:tcBorders>
            <w:shd w:val="clear" w:color="auto" w:fill="auto"/>
            <w:hideMark/>
          </w:tcPr>
          <w:p w:rsidR="00956316" w:rsidRPr="003A39E7" w:rsidRDefault="00956316" w:rsidP="00CD100B">
            <w:pPr>
              <w:rPr>
                <w:i/>
                <w:iCs/>
                <w:sz w:val="22"/>
                <w:szCs w:val="22"/>
              </w:rPr>
            </w:pPr>
          </w:p>
        </w:tc>
      </w:tr>
    </w:tbl>
    <w:p w:rsidR="00956316" w:rsidRPr="003A39E7" w:rsidRDefault="00956316" w:rsidP="00956316">
      <w:pPr>
        <w:pStyle w:val="afff1"/>
        <w:tabs>
          <w:tab w:val="clear" w:pos="1134"/>
        </w:tabs>
        <w:autoSpaceDE w:val="0"/>
        <w:autoSpaceDN w:val="0"/>
        <w:spacing w:line="240" w:lineRule="auto"/>
        <w:ind w:firstLine="0"/>
      </w:pPr>
    </w:p>
    <w:p w:rsidR="00956316" w:rsidRPr="003A39E7" w:rsidRDefault="00956316" w:rsidP="00956316">
      <w:pPr>
        <w:pStyle w:val="afff1"/>
        <w:tabs>
          <w:tab w:val="clear" w:pos="1134"/>
        </w:tabs>
        <w:autoSpaceDE w:val="0"/>
        <w:autoSpaceDN w:val="0"/>
        <w:spacing w:line="240" w:lineRule="auto"/>
        <w:ind w:firstLine="0"/>
      </w:pPr>
      <w:r w:rsidRPr="003A39E7">
        <w:t>_____________________________________</w:t>
      </w:r>
      <w:r w:rsidRPr="003A39E7">
        <w:tab/>
      </w:r>
      <w:r w:rsidRPr="003A39E7">
        <w:tab/>
        <w:t>___________________________</w:t>
      </w:r>
    </w:p>
    <w:p w:rsidR="00956316" w:rsidRPr="003A39E7" w:rsidRDefault="00956316" w:rsidP="00956316">
      <w:pPr>
        <w:pStyle w:val="Times12"/>
        <w:ind w:firstLine="0"/>
        <w:rPr>
          <w:b/>
          <w:bCs w:val="0"/>
          <w:i/>
          <w:sz w:val="22"/>
          <w:vertAlign w:val="superscript"/>
        </w:rPr>
      </w:pPr>
      <w:r w:rsidRPr="003A39E7">
        <w:rPr>
          <w:b/>
          <w:bCs w:val="0"/>
          <w:i/>
          <w:sz w:val="22"/>
          <w:vertAlign w:val="superscript"/>
        </w:rPr>
        <w:t>(Подпись уполномоченного представителя)</w:t>
      </w:r>
      <w:r w:rsidRPr="003A39E7">
        <w:rPr>
          <w:snapToGrid w:val="0"/>
          <w:sz w:val="22"/>
        </w:rPr>
        <w:tab/>
      </w:r>
      <w:r w:rsidRPr="003A39E7">
        <w:rPr>
          <w:snapToGrid w:val="0"/>
          <w:sz w:val="22"/>
        </w:rPr>
        <w:tab/>
        <w:t xml:space="preserve">                          </w:t>
      </w:r>
      <w:r w:rsidRPr="003A39E7">
        <w:rPr>
          <w:b/>
          <w:bCs w:val="0"/>
          <w:i/>
          <w:sz w:val="22"/>
          <w:vertAlign w:val="superscript"/>
        </w:rPr>
        <w:t>(Имя и должность подписавшего)</w:t>
      </w:r>
    </w:p>
    <w:p w:rsidR="00956316" w:rsidRPr="003A39E7" w:rsidRDefault="00956316" w:rsidP="00956316">
      <w:pPr>
        <w:pStyle w:val="Times12"/>
        <w:ind w:firstLine="709"/>
        <w:rPr>
          <w:bCs w:val="0"/>
          <w:sz w:val="22"/>
        </w:rPr>
      </w:pPr>
      <w:r w:rsidRPr="003A39E7">
        <w:rPr>
          <w:bCs w:val="0"/>
          <w:sz w:val="22"/>
        </w:rPr>
        <w:t>М.П.</w:t>
      </w:r>
    </w:p>
    <w:p w:rsidR="00956316" w:rsidRDefault="00956316" w:rsidP="00956316">
      <w:pPr>
        <w:jc w:val="right"/>
      </w:pPr>
    </w:p>
    <w:p w:rsidR="00956316" w:rsidRDefault="00956316" w:rsidP="00956316">
      <w:pPr>
        <w:jc w:val="right"/>
      </w:pPr>
    </w:p>
    <w:p w:rsidR="00956316" w:rsidRDefault="00956316" w:rsidP="00956316">
      <w:pPr>
        <w:jc w:val="right"/>
      </w:pPr>
    </w:p>
    <w:p w:rsidR="00956316" w:rsidRPr="003A39E7" w:rsidRDefault="00956316" w:rsidP="00956316">
      <w:pPr>
        <w:jc w:val="right"/>
      </w:pPr>
      <w:r>
        <w:t>Приложение №</w:t>
      </w:r>
      <w:r w:rsidRPr="003A39E7">
        <w:t>3</w:t>
      </w:r>
    </w:p>
    <w:p w:rsidR="00956316" w:rsidRDefault="00956316" w:rsidP="00956316">
      <w:pPr>
        <w:jc w:val="right"/>
      </w:pPr>
      <w:r>
        <w:t xml:space="preserve">                                                    к Договору №____</w:t>
      </w:r>
    </w:p>
    <w:p w:rsidR="00956316" w:rsidRDefault="00956316" w:rsidP="00956316">
      <w:pPr>
        <w:jc w:val="right"/>
      </w:pPr>
      <w:r>
        <w:t xml:space="preserve">                                                                      от «___» ____________ 20____г.</w:t>
      </w:r>
    </w:p>
    <w:p w:rsidR="00956316" w:rsidRPr="004D0004" w:rsidRDefault="00956316" w:rsidP="00956316">
      <w:pPr>
        <w:jc w:val="center"/>
      </w:pPr>
    </w:p>
    <w:p w:rsidR="00956316" w:rsidRDefault="00956316" w:rsidP="00956316">
      <w:pPr>
        <w:jc w:val="center"/>
      </w:pPr>
      <w:r w:rsidRPr="004C175B">
        <w:rPr>
          <w:b/>
        </w:rPr>
        <w:t>Спецификация поставляемого топлива</w:t>
      </w:r>
    </w:p>
    <w:p w:rsidR="00956316" w:rsidRDefault="00956316" w:rsidP="00956316">
      <w:pPr>
        <w:rPr>
          <w:lang w:val="en-US"/>
        </w:rPr>
      </w:pPr>
    </w:p>
    <w:tbl>
      <w:tblPr>
        <w:tblW w:w="9677" w:type="dxa"/>
        <w:tblLayout w:type="fixed"/>
        <w:tblLook w:val="0000"/>
      </w:tblPr>
      <w:tblGrid>
        <w:gridCol w:w="562"/>
        <w:gridCol w:w="1762"/>
        <w:gridCol w:w="656"/>
        <w:gridCol w:w="1415"/>
        <w:gridCol w:w="1455"/>
        <w:gridCol w:w="3827"/>
      </w:tblGrid>
      <w:tr w:rsidR="00956316" w:rsidRPr="00CA0739" w:rsidTr="00CD100B">
        <w:trPr>
          <w:trHeight w:val="672"/>
        </w:trPr>
        <w:tc>
          <w:tcPr>
            <w:tcW w:w="562" w:type="dxa"/>
            <w:tcBorders>
              <w:top w:val="single" w:sz="4" w:space="0" w:color="auto"/>
              <w:left w:val="single" w:sz="4" w:space="0" w:color="auto"/>
              <w:bottom w:val="single" w:sz="4" w:space="0" w:color="auto"/>
              <w:right w:val="single" w:sz="4" w:space="0" w:color="auto"/>
            </w:tcBorders>
            <w:vAlign w:val="center"/>
          </w:tcPr>
          <w:p w:rsidR="00956316" w:rsidRPr="00CA0739" w:rsidRDefault="00956316" w:rsidP="00CD100B">
            <w:pPr>
              <w:widowControl w:val="0"/>
              <w:jc w:val="center"/>
              <w:rPr>
                <w:b/>
                <w:bCs/>
                <w:sz w:val="22"/>
                <w:szCs w:val="22"/>
              </w:rPr>
            </w:pPr>
            <w:r w:rsidRPr="00CA0739">
              <w:rPr>
                <w:b/>
                <w:bCs/>
                <w:sz w:val="22"/>
                <w:szCs w:val="22"/>
              </w:rPr>
              <w:t xml:space="preserve">№ </w:t>
            </w:r>
            <w:proofErr w:type="spellStart"/>
            <w:proofErr w:type="gramStart"/>
            <w:r w:rsidRPr="00CA0739">
              <w:rPr>
                <w:b/>
                <w:bCs/>
                <w:sz w:val="22"/>
                <w:szCs w:val="22"/>
              </w:rPr>
              <w:t>п</w:t>
            </w:r>
            <w:proofErr w:type="spellEnd"/>
            <w:proofErr w:type="gramEnd"/>
            <w:r w:rsidRPr="00CA0739">
              <w:rPr>
                <w:b/>
                <w:bCs/>
                <w:sz w:val="22"/>
                <w:szCs w:val="22"/>
              </w:rPr>
              <w:t>/</w:t>
            </w:r>
            <w:proofErr w:type="spellStart"/>
            <w:r w:rsidRPr="00CA0739">
              <w:rPr>
                <w:b/>
                <w:bCs/>
                <w:sz w:val="22"/>
                <w:szCs w:val="22"/>
              </w:rPr>
              <w:t>п</w:t>
            </w:r>
            <w:proofErr w:type="spellEnd"/>
          </w:p>
        </w:tc>
        <w:tc>
          <w:tcPr>
            <w:tcW w:w="1762" w:type="dxa"/>
            <w:tcBorders>
              <w:top w:val="single" w:sz="4" w:space="0" w:color="auto"/>
              <w:left w:val="nil"/>
              <w:bottom w:val="single" w:sz="4" w:space="0" w:color="auto"/>
              <w:right w:val="single" w:sz="4" w:space="0" w:color="auto"/>
            </w:tcBorders>
            <w:vAlign w:val="center"/>
          </w:tcPr>
          <w:p w:rsidR="00956316" w:rsidRPr="00CA0739" w:rsidRDefault="00956316" w:rsidP="00CD100B">
            <w:pPr>
              <w:widowControl w:val="0"/>
              <w:jc w:val="center"/>
              <w:rPr>
                <w:b/>
                <w:bCs/>
                <w:sz w:val="22"/>
                <w:szCs w:val="22"/>
              </w:rPr>
            </w:pPr>
            <w:r w:rsidRPr="00CA0739">
              <w:rPr>
                <w:b/>
                <w:bCs/>
                <w:sz w:val="22"/>
                <w:szCs w:val="22"/>
              </w:rPr>
              <w:t>Наименование</w:t>
            </w:r>
          </w:p>
        </w:tc>
        <w:tc>
          <w:tcPr>
            <w:tcW w:w="656" w:type="dxa"/>
            <w:tcBorders>
              <w:top w:val="single" w:sz="4" w:space="0" w:color="auto"/>
              <w:left w:val="nil"/>
              <w:bottom w:val="single" w:sz="4" w:space="0" w:color="auto"/>
              <w:right w:val="single" w:sz="4" w:space="0" w:color="auto"/>
            </w:tcBorders>
            <w:noWrap/>
            <w:vAlign w:val="center"/>
          </w:tcPr>
          <w:p w:rsidR="00956316" w:rsidRPr="00CA0739" w:rsidRDefault="00956316" w:rsidP="00CD100B">
            <w:pPr>
              <w:widowControl w:val="0"/>
              <w:jc w:val="center"/>
              <w:rPr>
                <w:b/>
                <w:bCs/>
                <w:sz w:val="22"/>
                <w:szCs w:val="22"/>
              </w:rPr>
            </w:pPr>
            <w:r w:rsidRPr="00CA0739">
              <w:rPr>
                <w:b/>
                <w:bCs/>
                <w:sz w:val="22"/>
                <w:szCs w:val="22"/>
              </w:rPr>
              <w:t xml:space="preserve">Ед. </w:t>
            </w:r>
            <w:proofErr w:type="spellStart"/>
            <w:r w:rsidRPr="00CA0739">
              <w:rPr>
                <w:b/>
                <w:bCs/>
                <w:sz w:val="22"/>
                <w:szCs w:val="22"/>
              </w:rPr>
              <w:t>изм</w:t>
            </w:r>
            <w:proofErr w:type="spellEnd"/>
            <w:r w:rsidRPr="00CA0739">
              <w:rPr>
                <w:b/>
                <w:bCs/>
                <w:sz w:val="22"/>
                <w:szCs w:val="22"/>
              </w:rPr>
              <w:t>.</w:t>
            </w:r>
          </w:p>
        </w:tc>
        <w:tc>
          <w:tcPr>
            <w:tcW w:w="1415" w:type="dxa"/>
            <w:tcBorders>
              <w:top w:val="single" w:sz="4" w:space="0" w:color="auto"/>
              <w:left w:val="nil"/>
              <w:bottom w:val="single" w:sz="4" w:space="0" w:color="auto"/>
              <w:right w:val="single" w:sz="4" w:space="0" w:color="auto"/>
            </w:tcBorders>
            <w:vAlign w:val="center"/>
          </w:tcPr>
          <w:p w:rsidR="00956316" w:rsidRPr="00CA0739" w:rsidRDefault="00956316" w:rsidP="00CD100B">
            <w:pPr>
              <w:widowControl w:val="0"/>
              <w:jc w:val="center"/>
              <w:rPr>
                <w:b/>
                <w:bCs/>
                <w:sz w:val="22"/>
                <w:szCs w:val="22"/>
              </w:rPr>
            </w:pPr>
            <w:r>
              <w:rPr>
                <w:b/>
                <w:bCs/>
                <w:sz w:val="22"/>
                <w:szCs w:val="22"/>
              </w:rPr>
              <w:t>Среднее к</w:t>
            </w:r>
            <w:r w:rsidRPr="00CA0739">
              <w:rPr>
                <w:b/>
                <w:bCs/>
                <w:sz w:val="22"/>
                <w:szCs w:val="22"/>
              </w:rPr>
              <w:t xml:space="preserve">оличество в месяц, </w:t>
            </w:r>
            <w:proofErr w:type="gramStart"/>
            <w:r w:rsidRPr="00CA0739">
              <w:rPr>
                <w:b/>
                <w:bCs/>
                <w:sz w:val="22"/>
                <w:szCs w:val="22"/>
              </w:rPr>
              <w:t>л</w:t>
            </w:r>
            <w:proofErr w:type="gramEnd"/>
            <w:r>
              <w:rPr>
                <w:b/>
                <w:bCs/>
                <w:sz w:val="22"/>
                <w:szCs w:val="22"/>
              </w:rPr>
              <w:t xml:space="preserve"> *</w:t>
            </w:r>
          </w:p>
        </w:tc>
        <w:tc>
          <w:tcPr>
            <w:tcW w:w="1455" w:type="dxa"/>
            <w:tcBorders>
              <w:top w:val="single" w:sz="4" w:space="0" w:color="auto"/>
              <w:left w:val="nil"/>
              <w:bottom w:val="single" w:sz="4" w:space="0" w:color="auto"/>
              <w:right w:val="single" w:sz="4" w:space="0" w:color="auto"/>
            </w:tcBorders>
          </w:tcPr>
          <w:p w:rsidR="00956316" w:rsidRDefault="00956316" w:rsidP="00CD100B">
            <w:pPr>
              <w:widowControl w:val="0"/>
              <w:jc w:val="center"/>
              <w:rPr>
                <w:b/>
                <w:bCs/>
                <w:sz w:val="22"/>
                <w:szCs w:val="22"/>
              </w:rPr>
            </w:pPr>
          </w:p>
          <w:p w:rsidR="00956316" w:rsidRPr="00CA0739" w:rsidRDefault="00956316" w:rsidP="00CD100B">
            <w:pPr>
              <w:widowControl w:val="0"/>
              <w:jc w:val="center"/>
              <w:rPr>
                <w:b/>
                <w:bCs/>
                <w:sz w:val="22"/>
                <w:szCs w:val="22"/>
              </w:rPr>
            </w:pPr>
            <w:r w:rsidRPr="00E15DA7">
              <w:rPr>
                <w:b/>
                <w:bCs/>
                <w:sz w:val="22"/>
                <w:szCs w:val="22"/>
              </w:rPr>
              <w:t>Цена на топливо за литр,</w:t>
            </w:r>
            <w:r>
              <w:rPr>
                <w:b/>
                <w:bCs/>
                <w:sz w:val="22"/>
                <w:szCs w:val="22"/>
              </w:rPr>
              <w:t xml:space="preserve"> руб., </w:t>
            </w:r>
            <w:r w:rsidRPr="00E15DA7">
              <w:rPr>
                <w:b/>
                <w:bCs/>
                <w:sz w:val="22"/>
                <w:szCs w:val="22"/>
              </w:rPr>
              <w:t xml:space="preserve"> </w:t>
            </w:r>
            <w:proofErr w:type="spellStart"/>
            <w:r w:rsidRPr="00E15DA7">
              <w:rPr>
                <w:b/>
                <w:bCs/>
                <w:sz w:val="22"/>
                <w:szCs w:val="22"/>
              </w:rPr>
              <w:t>вкл</w:t>
            </w:r>
            <w:proofErr w:type="spellEnd"/>
            <w:r w:rsidRPr="00E15DA7">
              <w:rPr>
                <w:b/>
                <w:bCs/>
                <w:sz w:val="22"/>
                <w:szCs w:val="22"/>
              </w:rPr>
              <w:t>. НДС 18%,</w:t>
            </w:r>
          </w:p>
        </w:tc>
        <w:tc>
          <w:tcPr>
            <w:tcW w:w="3827" w:type="dxa"/>
            <w:tcBorders>
              <w:top w:val="single" w:sz="4" w:space="0" w:color="auto"/>
              <w:left w:val="single" w:sz="4" w:space="0" w:color="auto"/>
              <w:bottom w:val="single" w:sz="4" w:space="0" w:color="auto"/>
              <w:right w:val="single" w:sz="4" w:space="0" w:color="auto"/>
            </w:tcBorders>
            <w:vAlign w:val="center"/>
          </w:tcPr>
          <w:p w:rsidR="00956316" w:rsidRPr="00CA0739" w:rsidRDefault="00956316" w:rsidP="00CD100B">
            <w:pPr>
              <w:widowControl w:val="0"/>
              <w:jc w:val="center"/>
              <w:rPr>
                <w:b/>
                <w:bCs/>
                <w:sz w:val="22"/>
                <w:szCs w:val="22"/>
              </w:rPr>
            </w:pPr>
            <w:r w:rsidRPr="00CA0739">
              <w:rPr>
                <w:b/>
                <w:bCs/>
                <w:sz w:val="22"/>
                <w:szCs w:val="22"/>
              </w:rPr>
              <w:t>Техническая характеристика</w:t>
            </w:r>
          </w:p>
          <w:p w:rsidR="00956316" w:rsidRPr="00CA0739" w:rsidRDefault="00956316" w:rsidP="00CD100B">
            <w:pPr>
              <w:widowControl w:val="0"/>
              <w:jc w:val="center"/>
              <w:rPr>
                <w:b/>
                <w:bCs/>
                <w:sz w:val="22"/>
                <w:szCs w:val="22"/>
              </w:rPr>
            </w:pPr>
            <w:r w:rsidRPr="00CA0739">
              <w:rPr>
                <w:b/>
                <w:bCs/>
                <w:sz w:val="22"/>
                <w:szCs w:val="22"/>
              </w:rPr>
              <w:t>(ГОСТ, ТУ)</w:t>
            </w:r>
          </w:p>
        </w:tc>
      </w:tr>
      <w:tr w:rsidR="001D0974" w:rsidRPr="00CA0739" w:rsidTr="00CD100B">
        <w:trPr>
          <w:trHeight w:val="1022"/>
        </w:trPr>
        <w:tc>
          <w:tcPr>
            <w:tcW w:w="562" w:type="dxa"/>
            <w:tcBorders>
              <w:top w:val="single" w:sz="4" w:space="0" w:color="auto"/>
              <w:left w:val="single" w:sz="4" w:space="0" w:color="auto"/>
              <w:right w:val="single" w:sz="4" w:space="0" w:color="auto"/>
            </w:tcBorders>
            <w:vAlign w:val="center"/>
          </w:tcPr>
          <w:p w:rsidR="001D0974" w:rsidRPr="00CA0739" w:rsidRDefault="001D0974" w:rsidP="00CD100B">
            <w:pPr>
              <w:tabs>
                <w:tab w:val="center" w:pos="4153"/>
                <w:tab w:val="right" w:pos="8306"/>
              </w:tabs>
              <w:rPr>
                <w:sz w:val="22"/>
                <w:szCs w:val="22"/>
              </w:rPr>
            </w:pPr>
            <w:r w:rsidRPr="00CA0739">
              <w:rPr>
                <w:sz w:val="22"/>
                <w:szCs w:val="22"/>
              </w:rPr>
              <w:t>1.1</w:t>
            </w:r>
          </w:p>
        </w:tc>
        <w:tc>
          <w:tcPr>
            <w:tcW w:w="1762" w:type="dxa"/>
            <w:tcBorders>
              <w:top w:val="single" w:sz="4" w:space="0" w:color="auto"/>
              <w:left w:val="nil"/>
              <w:right w:val="single" w:sz="4" w:space="0" w:color="auto"/>
            </w:tcBorders>
            <w:vAlign w:val="center"/>
          </w:tcPr>
          <w:p w:rsidR="001D0974" w:rsidRPr="00CA0739" w:rsidRDefault="001D0974" w:rsidP="00CD100B">
            <w:pPr>
              <w:tabs>
                <w:tab w:val="center" w:pos="4153"/>
                <w:tab w:val="right" w:pos="8306"/>
              </w:tabs>
              <w:rPr>
                <w:sz w:val="22"/>
                <w:szCs w:val="22"/>
              </w:rPr>
            </w:pPr>
            <w:r w:rsidRPr="00CA0739">
              <w:rPr>
                <w:sz w:val="22"/>
                <w:szCs w:val="22"/>
              </w:rPr>
              <w:t xml:space="preserve">Дизельное топливо (летнее, зимнее) </w:t>
            </w:r>
          </w:p>
          <w:p w:rsidR="001D0974" w:rsidRPr="00CA0739" w:rsidRDefault="001D0974" w:rsidP="00CD100B">
            <w:pPr>
              <w:tabs>
                <w:tab w:val="center" w:pos="4153"/>
                <w:tab w:val="right" w:pos="8306"/>
              </w:tabs>
              <w:rPr>
                <w:sz w:val="22"/>
                <w:szCs w:val="22"/>
              </w:rPr>
            </w:pPr>
            <w:r>
              <w:rPr>
                <w:sz w:val="22"/>
                <w:szCs w:val="22"/>
              </w:rPr>
              <w:t>Эк.кл.4 и 5</w:t>
            </w:r>
          </w:p>
        </w:tc>
        <w:tc>
          <w:tcPr>
            <w:tcW w:w="656" w:type="dxa"/>
            <w:tcBorders>
              <w:top w:val="single" w:sz="4" w:space="0" w:color="auto"/>
              <w:left w:val="nil"/>
              <w:right w:val="single" w:sz="4" w:space="0" w:color="auto"/>
            </w:tcBorders>
            <w:noWrap/>
            <w:vAlign w:val="center"/>
          </w:tcPr>
          <w:p w:rsidR="001D0974" w:rsidRPr="00CA0739" w:rsidRDefault="001D0974" w:rsidP="00CD100B">
            <w:pPr>
              <w:tabs>
                <w:tab w:val="center" w:pos="4153"/>
                <w:tab w:val="right" w:pos="8306"/>
              </w:tabs>
              <w:rPr>
                <w:sz w:val="22"/>
                <w:szCs w:val="22"/>
              </w:rPr>
            </w:pPr>
            <w:r w:rsidRPr="00CA0739">
              <w:rPr>
                <w:sz w:val="22"/>
                <w:szCs w:val="22"/>
              </w:rPr>
              <w:t>л</w:t>
            </w:r>
          </w:p>
        </w:tc>
        <w:tc>
          <w:tcPr>
            <w:tcW w:w="1415" w:type="dxa"/>
            <w:tcBorders>
              <w:top w:val="single" w:sz="4" w:space="0" w:color="auto"/>
              <w:left w:val="nil"/>
              <w:right w:val="single" w:sz="4" w:space="0" w:color="auto"/>
            </w:tcBorders>
            <w:vAlign w:val="center"/>
          </w:tcPr>
          <w:p w:rsidR="001D0974" w:rsidRPr="00CA0739" w:rsidRDefault="001D0974" w:rsidP="00CD100B">
            <w:pPr>
              <w:tabs>
                <w:tab w:val="center" w:pos="4153"/>
                <w:tab w:val="right" w:pos="8306"/>
              </w:tabs>
              <w:jc w:val="center"/>
              <w:rPr>
                <w:sz w:val="22"/>
                <w:szCs w:val="22"/>
              </w:rPr>
            </w:pPr>
            <w:r>
              <w:rPr>
                <w:sz w:val="22"/>
                <w:szCs w:val="22"/>
              </w:rPr>
              <w:t>1050,0</w:t>
            </w:r>
          </w:p>
        </w:tc>
        <w:tc>
          <w:tcPr>
            <w:tcW w:w="1455" w:type="dxa"/>
            <w:tcBorders>
              <w:top w:val="single" w:sz="4" w:space="0" w:color="auto"/>
              <w:left w:val="nil"/>
              <w:right w:val="single" w:sz="4" w:space="0" w:color="auto"/>
            </w:tcBorders>
          </w:tcPr>
          <w:p w:rsidR="001D0974" w:rsidRPr="00CA0739" w:rsidRDefault="001D0974" w:rsidP="00CD100B">
            <w:pPr>
              <w:rPr>
                <w:snapToGrid w:val="0"/>
                <w:sz w:val="22"/>
                <w:szCs w:val="22"/>
              </w:rPr>
            </w:pPr>
          </w:p>
        </w:tc>
        <w:tc>
          <w:tcPr>
            <w:tcW w:w="3827" w:type="dxa"/>
            <w:vMerge w:val="restart"/>
            <w:tcBorders>
              <w:top w:val="single" w:sz="4" w:space="0" w:color="auto"/>
              <w:left w:val="single" w:sz="4" w:space="0" w:color="auto"/>
              <w:right w:val="single" w:sz="4" w:space="0" w:color="auto"/>
            </w:tcBorders>
            <w:shd w:val="clear" w:color="auto" w:fill="auto"/>
            <w:vAlign w:val="center"/>
          </w:tcPr>
          <w:p w:rsidR="001D0974" w:rsidRPr="00CA0739" w:rsidRDefault="001D0974" w:rsidP="00CD100B">
            <w:pPr>
              <w:rPr>
                <w:snapToGrid w:val="0"/>
                <w:sz w:val="22"/>
                <w:szCs w:val="22"/>
              </w:rPr>
            </w:pPr>
            <w:r w:rsidRPr="00CA0739">
              <w:rPr>
                <w:snapToGrid w:val="0"/>
                <w:sz w:val="22"/>
                <w:szCs w:val="22"/>
              </w:rPr>
              <w:t>Качество топлива должно соответствовать Техническому регламенту «О требованиях к автомобильному и авиационному бензину, дизельному и судовому топливу для реактивных двигателей и топочному мазуту», утвержденному постановлением Правительства РФ от 27.02.2008 № 118.</w:t>
            </w:r>
          </w:p>
          <w:p w:rsidR="001D0974" w:rsidRPr="00CA0739" w:rsidRDefault="001D0974" w:rsidP="00CD100B">
            <w:pPr>
              <w:tabs>
                <w:tab w:val="center" w:pos="4153"/>
                <w:tab w:val="right" w:pos="8306"/>
              </w:tabs>
              <w:rPr>
                <w:sz w:val="22"/>
                <w:szCs w:val="22"/>
              </w:rPr>
            </w:pPr>
          </w:p>
        </w:tc>
      </w:tr>
      <w:tr w:rsidR="00956316" w:rsidRPr="00CA0739" w:rsidTr="00CD100B">
        <w:trPr>
          <w:trHeight w:val="622"/>
        </w:trPr>
        <w:tc>
          <w:tcPr>
            <w:tcW w:w="562" w:type="dxa"/>
            <w:tcBorders>
              <w:top w:val="single" w:sz="4" w:space="0" w:color="auto"/>
              <w:left w:val="single" w:sz="4" w:space="0" w:color="auto"/>
              <w:bottom w:val="single" w:sz="4" w:space="0" w:color="auto"/>
              <w:right w:val="single" w:sz="4" w:space="0" w:color="auto"/>
            </w:tcBorders>
            <w:vAlign w:val="center"/>
          </w:tcPr>
          <w:p w:rsidR="00956316" w:rsidRPr="00CA0739" w:rsidRDefault="00956316" w:rsidP="00CD100B">
            <w:pPr>
              <w:tabs>
                <w:tab w:val="center" w:pos="4153"/>
                <w:tab w:val="right" w:pos="8306"/>
              </w:tabs>
              <w:rPr>
                <w:sz w:val="22"/>
                <w:szCs w:val="22"/>
              </w:rPr>
            </w:pPr>
            <w:r w:rsidRPr="00CA0739">
              <w:rPr>
                <w:sz w:val="22"/>
                <w:szCs w:val="22"/>
              </w:rPr>
              <w:t>1.2</w:t>
            </w:r>
          </w:p>
        </w:tc>
        <w:tc>
          <w:tcPr>
            <w:tcW w:w="1762" w:type="dxa"/>
            <w:tcBorders>
              <w:top w:val="single" w:sz="4" w:space="0" w:color="auto"/>
              <w:left w:val="nil"/>
              <w:bottom w:val="single" w:sz="4" w:space="0" w:color="auto"/>
              <w:right w:val="single" w:sz="4" w:space="0" w:color="auto"/>
            </w:tcBorders>
            <w:vAlign w:val="center"/>
          </w:tcPr>
          <w:p w:rsidR="00956316" w:rsidRDefault="00956316" w:rsidP="00CD100B">
            <w:pPr>
              <w:tabs>
                <w:tab w:val="center" w:pos="4153"/>
                <w:tab w:val="right" w:pos="8306"/>
              </w:tabs>
              <w:rPr>
                <w:sz w:val="22"/>
                <w:szCs w:val="22"/>
              </w:rPr>
            </w:pPr>
            <w:r w:rsidRPr="00CA0739">
              <w:rPr>
                <w:sz w:val="22"/>
                <w:szCs w:val="22"/>
              </w:rPr>
              <w:t>Бензин АИ-95</w:t>
            </w:r>
          </w:p>
          <w:p w:rsidR="00956316" w:rsidRPr="00CA0739" w:rsidRDefault="00956316" w:rsidP="00CD100B">
            <w:pPr>
              <w:tabs>
                <w:tab w:val="center" w:pos="4153"/>
                <w:tab w:val="right" w:pos="8306"/>
              </w:tabs>
              <w:rPr>
                <w:sz w:val="22"/>
                <w:szCs w:val="22"/>
              </w:rPr>
            </w:pPr>
            <w:r>
              <w:rPr>
                <w:sz w:val="22"/>
                <w:szCs w:val="22"/>
              </w:rPr>
              <w:t>Эк.кл.4 и 5</w:t>
            </w:r>
          </w:p>
        </w:tc>
        <w:tc>
          <w:tcPr>
            <w:tcW w:w="656" w:type="dxa"/>
            <w:tcBorders>
              <w:top w:val="single" w:sz="4" w:space="0" w:color="auto"/>
              <w:left w:val="nil"/>
              <w:bottom w:val="single" w:sz="4" w:space="0" w:color="auto"/>
              <w:right w:val="single" w:sz="4" w:space="0" w:color="auto"/>
            </w:tcBorders>
            <w:noWrap/>
            <w:vAlign w:val="center"/>
          </w:tcPr>
          <w:p w:rsidR="00956316" w:rsidRPr="00CA0739" w:rsidRDefault="00956316" w:rsidP="00CD100B">
            <w:pPr>
              <w:tabs>
                <w:tab w:val="center" w:pos="4153"/>
                <w:tab w:val="right" w:pos="8306"/>
              </w:tabs>
              <w:rPr>
                <w:sz w:val="22"/>
                <w:szCs w:val="22"/>
              </w:rPr>
            </w:pPr>
            <w:r w:rsidRPr="00CA0739">
              <w:rPr>
                <w:sz w:val="22"/>
                <w:szCs w:val="22"/>
              </w:rPr>
              <w:t>л</w:t>
            </w:r>
          </w:p>
        </w:tc>
        <w:tc>
          <w:tcPr>
            <w:tcW w:w="1415" w:type="dxa"/>
            <w:tcBorders>
              <w:top w:val="single" w:sz="4" w:space="0" w:color="auto"/>
              <w:left w:val="nil"/>
              <w:bottom w:val="single" w:sz="4" w:space="0" w:color="auto"/>
              <w:right w:val="single" w:sz="4" w:space="0" w:color="auto"/>
            </w:tcBorders>
            <w:vAlign w:val="center"/>
          </w:tcPr>
          <w:p w:rsidR="00956316" w:rsidRPr="00CA0739" w:rsidRDefault="00956316" w:rsidP="00CD100B">
            <w:pPr>
              <w:tabs>
                <w:tab w:val="center" w:pos="4153"/>
                <w:tab w:val="right" w:pos="8306"/>
              </w:tabs>
              <w:jc w:val="center"/>
              <w:rPr>
                <w:sz w:val="22"/>
                <w:szCs w:val="22"/>
              </w:rPr>
            </w:pPr>
            <w:r>
              <w:rPr>
                <w:sz w:val="22"/>
                <w:szCs w:val="22"/>
              </w:rPr>
              <w:t>5428,0</w:t>
            </w:r>
          </w:p>
        </w:tc>
        <w:tc>
          <w:tcPr>
            <w:tcW w:w="1455" w:type="dxa"/>
            <w:tcBorders>
              <w:top w:val="single" w:sz="4" w:space="0" w:color="auto"/>
              <w:left w:val="nil"/>
              <w:bottom w:val="single" w:sz="4" w:space="0" w:color="auto"/>
              <w:right w:val="single" w:sz="4" w:space="0" w:color="auto"/>
            </w:tcBorders>
          </w:tcPr>
          <w:p w:rsidR="00956316" w:rsidRPr="00CA0739" w:rsidRDefault="00956316" w:rsidP="00CD100B">
            <w:pPr>
              <w:tabs>
                <w:tab w:val="center" w:pos="4153"/>
                <w:tab w:val="right" w:pos="8306"/>
              </w:tabs>
              <w:rPr>
                <w:sz w:val="22"/>
                <w:szCs w:val="22"/>
              </w:rPr>
            </w:pPr>
          </w:p>
        </w:tc>
        <w:tc>
          <w:tcPr>
            <w:tcW w:w="3827" w:type="dxa"/>
            <w:vMerge/>
            <w:tcBorders>
              <w:left w:val="single" w:sz="4" w:space="0" w:color="auto"/>
              <w:bottom w:val="single" w:sz="4" w:space="0" w:color="auto"/>
              <w:right w:val="single" w:sz="4" w:space="0" w:color="auto"/>
            </w:tcBorders>
            <w:vAlign w:val="center"/>
          </w:tcPr>
          <w:p w:rsidR="00956316" w:rsidRPr="00CA0739" w:rsidRDefault="00956316" w:rsidP="00CD100B">
            <w:pPr>
              <w:tabs>
                <w:tab w:val="center" w:pos="4153"/>
                <w:tab w:val="right" w:pos="8306"/>
              </w:tabs>
              <w:rPr>
                <w:sz w:val="22"/>
                <w:szCs w:val="22"/>
              </w:rPr>
            </w:pPr>
          </w:p>
        </w:tc>
      </w:tr>
    </w:tbl>
    <w:p w:rsidR="00956316" w:rsidRDefault="00956316" w:rsidP="00956316">
      <w:pPr>
        <w:rPr>
          <w:sz w:val="22"/>
          <w:szCs w:val="22"/>
        </w:rPr>
      </w:pPr>
    </w:p>
    <w:p w:rsidR="00956316" w:rsidRPr="00CA0739" w:rsidRDefault="00956316" w:rsidP="00956316">
      <w:pPr>
        <w:rPr>
          <w:sz w:val="22"/>
          <w:szCs w:val="22"/>
        </w:rPr>
      </w:pPr>
      <w:r>
        <w:rPr>
          <w:sz w:val="22"/>
          <w:szCs w:val="22"/>
        </w:rPr>
        <w:t>* Среднее количество топлива в месяц является ориентировочным, применяется для определения предоплаты в соответствии с п. 3.2. Договора.</w:t>
      </w:r>
    </w:p>
    <w:p w:rsidR="00956316" w:rsidRDefault="00956316" w:rsidP="00956316"/>
    <w:tbl>
      <w:tblPr>
        <w:tblW w:w="10394" w:type="dxa"/>
        <w:tblBorders>
          <w:insideH w:val="single" w:sz="4" w:space="0" w:color="auto"/>
          <w:insideV w:val="single" w:sz="4" w:space="0" w:color="auto"/>
        </w:tblBorders>
        <w:tblLook w:val="01E0"/>
      </w:tblPr>
      <w:tblGrid>
        <w:gridCol w:w="4644"/>
        <w:gridCol w:w="5750"/>
      </w:tblGrid>
      <w:tr w:rsidR="00956316" w:rsidRPr="0041171A" w:rsidTr="00CD100B">
        <w:tc>
          <w:tcPr>
            <w:tcW w:w="4644" w:type="dxa"/>
            <w:tcBorders>
              <w:right w:val="nil"/>
            </w:tcBorders>
          </w:tcPr>
          <w:p w:rsidR="00956316" w:rsidRPr="0041171A" w:rsidRDefault="00956316" w:rsidP="00CD100B">
            <w:pPr>
              <w:spacing w:line="20" w:lineRule="atLeast"/>
              <w:jc w:val="center"/>
              <w:rPr>
                <w:b/>
                <w:sz w:val="20"/>
                <w:szCs w:val="20"/>
              </w:rPr>
            </w:pPr>
            <w:r w:rsidRPr="0041171A">
              <w:rPr>
                <w:b/>
                <w:sz w:val="20"/>
                <w:szCs w:val="20"/>
              </w:rPr>
              <w:t>Компания</w:t>
            </w:r>
          </w:p>
          <w:p w:rsidR="00956316" w:rsidRPr="0041171A" w:rsidRDefault="00956316" w:rsidP="00CD100B">
            <w:pPr>
              <w:spacing w:line="20" w:lineRule="atLeast"/>
              <w:ind w:firstLine="142"/>
              <w:rPr>
                <w:sz w:val="20"/>
                <w:szCs w:val="20"/>
              </w:rPr>
            </w:pPr>
          </w:p>
          <w:p w:rsidR="00956316" w:rsidRPr="0041171A" w:rsidRDefault="00956316" w:rsidP="00CD100B">
            <w:pPr>
              <w:spacing w:line="20" w:lineRule="atLeast"/>
              <w:ind w:hanging="30"/>
              <w:rPr>
                <w:snapToGrid w:val="0"/>
                <w:sz w:val="20"/>
                <w:szCs w:val="20"/>
              </w:rPr>
            </w:pPr>
            <w:r w:rsidRPr="0041171A">
              <w:rPr>
                <w:snapToGrid w:val="0"/>
                <w:sz w:val="20"/>
                <w:szCs w:val="20"/>
              </w:rPr>
              <w:t xml:space="preserve">__________________________ </w:t>
            </w:r>
          </w:p>
          <w:p w:rsidR="00956316" w:rsidRPr="0041171A" w:rsidRDefault="00956316" w:rsidP="00CD100B">
            <w:pPr>
              <w:spacing w:line="20" w:lineRule="atLeast"/>
              <w:ind w:firstLine="1370"/>
              <w:rPr>
                <w:snapToGrid w:val="0"/>
                <w:sz w:val="20"/>
                <w:szCs w:val="20"/>
              </w:rPr>
            </w:pPr>
            <w:r w:rsidRPr="0041171A">
              <w:rPr>
                <w:snapToGrid w:val="0"/>
                <w:sz w:val="20"/>
                <w:szCs w:val="20"/>
              </w:rPr>
              <w:t>М.П.</w:t>
            </w:r>
          </w:p>
        </w:tc>
        <w:tc>
          <w:tcPr>
            <w:tcW w:w="5750" w:type="dxa"/>
            <w:tcBorders>
              <w:top w:val="nil"/>
              <w:left w:val="nil"/>
              <w:bottom w:val="nil"/>
            </w:tcBorders>
          </w:tcPr>
          <w:p w:rsidR="00956316" w:rsidRPr="0041171A" w:rsidRDefault="00956316" w:rsidP="00CD100B">
            <w:pPr>
              <w:spacing w:line="20" w:lineRule="atLeast"/>
              <w:jc w:val="center"/>
              <w:rPr>
                <w:b/>
                <w:sz w:val="20"/>
                <w:szCs w:val="20"/>
              </w:rPr>
            </w:pPr>
            <w:r w:rsidRPr="0041171A">
              <w:rPr>
                <w:b/>
                <w:sz w:val="20"/>
                <w:szCs w:val="20"/>
              </w:rPr>
              <w:t>Клиент</w:t>
            </w:r>
          </w:p>
          <w:p w:rsidR="00956316" w:rsidRPr="0041171A" w:rsidRDefault="00956316" w:rsidP="00CD100B">
            <w:pPr>
              <w:spacing w:line="20" w:lineRule="atLeast"/>
              <w:rPr>
                <w:snapToGrid w:val="0"/>
                <w:sz w:val="20"/>
                <w:szCs w:val="20"/>
              </w:rPr>
            </w:pPr>
          </w:p>
          <w:p w:rsidR="00956316" w:rsidRPr="0041171A" w:rsidRDefault="00956316" w:rsidP="00CD100B">
            <w:pPr>
              <w:spacing w:line="20" w:lineRule="atLeast"/>
              <w:ind w:hanging="30"/>
              <w:rPr>
                <w:snapToGrid w:val="0"/>
                <w:sz w:val="20"/>
                <w:szCs w:val="20"/>
              </w:rPr>
            </w:pPr>
            <w:r w:rsidRPr="0041171A">
              <w:rPr>
                <w:snapToGrid w:val="0"/>
                <w:sz w:val="20"/>
                <w:szCs w:val="20"/>
              </w:rPr>
              <w:t xml:space="preserve">___________________________ В. </w:t>
            </w:r>
            <w:r>
              <w:rPr>
                <w:snapToGrid w:val="0"/>
                <w:sz w:val="20"/>
                <w:szCs w:val="20"/>
              </w:rPr>
              <w:t xml:space="preserve">В. </w:t>
            </w:r>
            <w:proofErr w:type="spellStart"/>
            <w:r>
              <w:rPr>
                <w:snapToGrid w:val="0"/>
                <w:sz w:val="20"/>
                <w:szCs w:val="20"/>
              </w:rPr>
              <w:t>Бреймаер</w:t>
            </w:r>
            <w:proofErr w:type="spellEnd"/>
          </w:p>
          <w:p w:rsidR="00956316" w:rsidRPr="0041171A" w:rsidRDefault="00956316" w:rsidP="00CD100B">
            <w:pPr>
              <w:spacing w:line="20" w:lineRule="atLeast"/>
              <w:ind w:firstLine="1410"/>
              <w:rPr>
                <w:snapToGrid w:val="0"/>
                <w:sz w:val="20"/>
                <w:szCs w:val="20"/>
              </w:rPr>
            </w:pPr>
            <w:r w:rsidRPr="0041171A">
              <w:rPr>
                <w:snapToGrid w:val="0"/>
                <w:sz w:val="20"/>
                <w:szCs w:val="20"/>
              </w:rPr>
              <w:t>М.П.</w:t>
            </w:r>
          </w:p>
        </w:tc>
      </w:tr>
    </w:tbl>
    <w:p w:rsidR="00956316" w:rsidRPr="00CA0739" w:rsidRDefault="00956316" w:rsidP="00956316"/>
    <w:p w:rsidR="00956316" w:rsidRDefault="00956316" w:rsidP="00956316"/>
    <w:p w:rsidR="003C422C" w:rsidRPr="00052919" w:rsidRDefault="003C422C" w:rsidP="00956316">
      <w:pPr>
        <w:ind w:firstLine="567"/>
        <w:rPr>
          <w:b/>
          <w:sz w:val="26"/>
          <w:szCs w:val="26"/>
        </w:rPr>
      </w:pPr>
    </w:p>
    <w:sectPr w:rsidR="003C422C" w:rsidRPr="00052919" w:rsidSect="00D35B43">
      <w:footerReference w:type="even" r:id="rId24"/>
      <w:footerReference w:type="default" r:id="rId25"/>
      <w:pgSz w:w="11906" w:h="16838"/>
      <w:pgMar w:top="851" w:right="567" w:bottom="85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49DC" w:rsidRDefault="00CC49DC">
      <w:r>
        <w:separator/>
      </w:r>
    </w:p>
  </w:endnote>
  <w:endnote w:type="continuationSeparator" w:id="0">
    <w:p w:rsidR="00CC49DC" w:rsidRDefault="00CC49D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9DC" w:rsidRDefault="00317E20">
    <w:pPr>
      <w:pStyle w:val="a9"/>
      <w:framePr w:wrap="around" w:vAnchor="text" w:hAnchor="margin" w:xAlign="center" w:y="1"/>
      <w:rPr>
        <w:rStyle w:val="ac"/>
      </w:rPr>
    </w:pPr>
    <w:r>
      <w:rPr>
        <w:rStyle w:val="ac"/>
      </w:rPr>
      <w:fldChar w:fldCharType="begin"/>
    </w:r>
    <w:r w:rsidR="00CC49DC">
      <w:rPr>
        <w:rStyle w:val="ac"/>
      </w:rPr>
      <w:instrText xml:space="preserve">PAGE  </w:instrText>
    </w:r>
    <w:r>
      <w:rPr>
        <w:rStyle w:val="ac"/>
      </w:rPr>
      <w:fldChar w:fldCharType="end"/>
    </w:r>
  </w:p>
  <w:p w:rsidR="00CC49DC" w:rsidRDefault="00CC49D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9DC" w:rsidRPr="00FE6219" w:rsidRDefault="00CC49DC"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9DC" w:rsidRDefault="00317E20" w:rsidP="00BA0E78">
    <w:pPr>
      <w:pStyle w:val="a9"/>
      <w:framePr w:wrap="around" w:vAnchor="text" w:hAnchor="margin" w:xAlign="right" w:y="1"/>
      <w:rPr>
        <w:rStyle w:val="ac"/>
      </w:rPr>
    </w:pPr>
    <w:r>
      <w:rPr>
        <w:rStyle w:val="ac"/>
      </w:rPr>
      <w:fldChar w:fldCharType="begin"/>
    </w:r>
    <w:r w:rsidR="00CC49DC">
      <w:rPr>
        <w:rStyle w:val="ac"/>
      </w:rPr>
      <w:instrText xml:space="preserve">PAGE  </w:instrText>
    </w:r>
    <w:r>
      <w:rPr>
        <w:rStyle w:val="ac"/>
      </w:rPr>
      <w:fldChar w:fldCharType="end"/>
    </w:r>
  </w:p>
  <w:p w:rsidR="00CC49DC" w:rsidRDefault="00CC49DC" w:rsidP="00BA0E78">
    <w:pPr>
      <w:pStyle w:val="a9"/>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9DC" w:rsidRDefault="00317E20" w:rsidP="00BA0E78">
    <w:pPr>
      <w:pStyle w:val="a9"/>
      <w:framePr w:wrap="around" w:vAnchor="text" w:hAnchor="margin" w:xAlign="right" w:y="1"/>
      <w:rPr>
        <w:rStyle w:val="ac"/>
      </w:rPr>
    </w:pPr>
    <w:r>
      <w:rPr>
        <w:rStyle w:val="ac"/>
      </w:rPr>
      <w:fldChar w:fldCharType="begin"/>
    </w:r>
    <w:r w:rsidR="00CC49DC">
      <w:rPr>
        <w:rStyle w:val="ac"/>
      </w:rPr>
      <w:instrText xml:space="preserve">PAGE  </w:instrText>
    </w:r>
    <w:r>
      <w:rPr>
        <w:rStyle w:val="ac"/>
      </w:rPr>
      <w:fldChar w:fldCharType="separate"/>
    </w:r>
    <w:r w:rsidR="003532BF">
      <w:rPr>
        <w:rStyle w:val="ac"/>
        <w:noProof/>
      </w:rPr>
      <w:t>58</w:t>
    </w:r>
    <w:r>
      <w:rPr>
        <w:rStyle w:val="ac"/>
      </w:rPr>
      <w:fldChar w:fldCharType="end"/>
    </w:r>
  </w:p>
  <w:p w:rsidR="00CC49DC" w:rsidRDefault="00CC49DC" w:rsidP="00BA0E78">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49DC" w:rsidRDefault="00CC49DC">
      <w:r>
        <w:separator/>
      </w:r>
    </w:p>
  </w:footnote>
  <w:footnote w:type="continuationSeparator" w:id="0">
    <w:p w:rsidR="00CC49DC" w:rsidRDefault="00CC49D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9DC" w:rsidRPr="00F429FC" w:rsidRDefault="00317E2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C49D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532BF">
      <w:rPr>
        <w:rFonts w:ascii="Times New Roman" w:hAnsi="Times New Roman" w:cs="Times New Roman"/>
        <w:noProof/>
        <w:sz w:val="24"/>
      </w:rPr>
      <w:t>30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90F0292"/>
    <w:multiLevelType w:val="multilevel"/>
    <w:tmpl w:val="D8D4E45C"/>
    <w:lvl w:ilvl="0">
      <w:start w:val="5"/>
      <w:numFmt w:val="decimal"/>
      <w:lvlText w:val="%1."/>
      <w:lvlJc w:val="left"/>
      <w:pPr>
        <w:ind w:left="360" w:hanging="360"/>
      </w:pPr>
      <w:rPr>
        <w:rFonts w:cs="Times New Roman" w:hint="default"/>
      </w:rPr>
    </w:lvl>
    <w:lvl w:ilvl="1">
      <w:start w:val="6"/>
      <w:numFmt w:val="decimal"/>
      <w:lvlText w:val="%1.%2."/>
      <w:lvlJc w:val="left"/>
      <w:pPr>
        <w:ind w:left="502" w:hanging="36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E571AD9"/>
    <w:multiLevelType w:val="multilevel"/>
    <w:tmpl w:val="AF3046AC"/>
    <w:lvl w:ilvl="0">
      <w:start w:val="1"/>
      <w:numFmt w:val="decimal"/>
      <w:pStyle w:val="-"/>
      <w:lvlText w:val="%1."/>
      <w:lvlJc w:val="center"/>
      <w:pPr>
        <w:tabs>
          <w:tab w:val="num" w:pos="0"/>
        </w:tabs>
        <w:ind w:left="0" w:firstLine="0"/>
      </w:pPr>
      <w:rPr>
        <w:rFonts w:cs="Times New Roman"/>
        <w:b w:val="0"/>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rFonts w:cs="Times New Roman"/>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C45EE892"/>
    <w:lvl w:ilvl="0" w:tplc="AA424132">
      <w:start w:val="1"/>
      <w:numFmt w:val="russianLower"/>
      <w:lvlText w:val="%1)"/>
      <w:lvlJc w:val="left"/>
      <w:pPr>
        <w:tabs>
          <w:tab w:val="num" w:pos="786"/>
        </w:tabs>
        <w:ind w:left="786" w:hanging="360"/>
      </w:pPr>
      <w:rPr>
        <w:rFonts w:hint="default"/>
      </w:rPr>
    </w:lvl>
    <w:lvl w:ilvl="1" w:tplc="A2563EA8">
      <w:start w:val="1"/>
      <w:numFmt w:val="lowerLetter"/>
      <w:lvlText w:val="%2."/>
      <w:lvlJc w:val="left"/>
      <w:pPr>
        <w:tabs>
          <w:tab w:val="num" w:pos="1440"/>
        </w:tabs>
        <w:ind w:left="1440" w:hanging="360"/>
      </w:pPr>
    </w:lvl>
    <w:lvl w:ilvl="2" w:tplc="1A405F0A" w:tentative="1">
      <w:start w:val="1"/>
      <w:numFmt w:val="lowerRoman"/>
      <w:lvlText w:val="%3."/>
      <w:lvlJc w:val="right"/>
      <w:pPr>
        <w:tabs>
          <w:tab w:val="num" w:pos="2160"/>
        </w:tabs>
        <w:ind w:left="2160" w:hanging="180"/>
      </w:pPr>
    </w:lvl>
    <w:lvl w:ilvl="3" w:tplc="E12E6582">
      <w:start w:val="1"/>
      <w:numFmt w:val="decimal"/>
      <w:lvlText w:val="%4."/>
      <w:lvlJc w:val="left"/>
      <w:pPr>
        <w:tabs>
          <w:tab w:val="num" w:pos="360"/>
        </w:tabs>
        <w:ind w:left="360" w:hanging="360"/>
      </w:pPr>
      <w:rPr>
        <w:rFonts w:ascii="Times New Roman" w:hAnsi="Times New Roman" w:cs="Times New Roman" w:hint="default"/>
        <w:sz w:val="24"/>
        <w:szCs w:val="24"/>
      </w:rPr>
    </w:lvl>
    <w:lvl w:ilvl="4" w:tplc="1DD82DD2">
      <w:start w:val="1"/>
      <w:numFmt w:val="lowerLetter"/>
      <w:lvlText w:val="%5."/>
      <w:lvlJc w:val="left"/>
      <w:pPr>
        <w:tabs>
          <w:tab w:val="num" w:pos="3600"/>
        </w:tabs>
        <w:ind w:left="3600" w:hanging="360"/>
      </w:pPr>
    </w:lvl>
    <w:lvl w:ilvl="5" w:tplc="2E48D64C" w:tentative="1">
      <w:start w:val="1"/>
      <w:numFmt w:val="lowerRoman"/>
      <w:lvlText w:val="%6."/>
      <w:lvlJc w:val="right"/>
      <w:pPr>
        <w:tabs>
          <w:tab w:val="num" w:pos="4320"/>
        </w:tabs>
        <w:ind w:left="4320" w:hanging="180"/>
      </w:pPr>
    </w:lvl>
    <w:lvl w:ilvl="6" w:tplc="B88C85D2" w:tentative="1">
      <w:start w:val="1"/>
      <w:numFmt w:val="decimal"/>
      <w:lvlText w:val="%7."/>
      <w:lvlJc w:val="left"/>
      <w:pPr>
        <w:tabs>
          <w:tab w:val="num" w:pos="5040"/>
        </w:tabs>
        <w:ind w:left="5040" w:hanging="360"/>
      </w:pPr>
    </w:lvl>
    <w:lvl w:ilvl="7" w:tplc="5CCEB320" w:tentative="1">
      <w:start w:val="1"/>
      <w:numFmt w:val="lowerLetter"/>
      <w:lvlText w:val="%8."/>
      <w:lvlJc w:val="left"/>
      <w:pPr>
        <w:tabs>
          <w:tab w:val="num" w:pos="5760"/>
        </w:tabs>
        <w:ind w:left="5760" w:hanging="360"/>
      </w:pPr>
    </w:lvl>
    <w:lvl w:ilvl="8" w:tplc="72CED9A8"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BBB247E8">
      <w:start w:val="1"/>
      <w:numFmt w:val="decimal"/>
      <w:lvlText w:val="%1."/>
      <w:lvlJc w:val="left"/>
      <w:pPr>
        <w:tabs>
          <w:tab w:val="num" w:pos="720"/>
        </w:tabs>
        <w:ind w:left="720" w:hanging="360"/>
      </w:pPr>
      <w:rPr>
        <w:b w:val="0"/>
        <w:i w:val="0"/>
        <w:sz w:val="28"/>
        <w:szCs w:val="28"/>
      </w:rPr>
    </w:lvl>
    <w:lvl w:ilvl="1" w:tplc="F56495C0">
      <w:start w:val="1"/>
      <w:numFmt w:val="decimal"/>
      <w:lvlText w:val="%2."/>
      <w:lvlJc w:val="left"/>
      <w:pPr>
        <w:tabs>
          <w:tab w:val="num" w:pos="1440"/>
        </w:tabs>
        <w:ind w:left="1440" w:hanging="360"/>
      </w:pPr>
      <w:rPr>
        <w:b w:val="0"/>
        <w:i w:val="0"/>
        <w:sz w:val="28"/>
        <w:szCs w:val="22"/>
      </w:rPr>
    </w:lvl>
    <w:lvl w:ilvl="2" w:tplc="6C3CCA22" w:tentative="1">
      <w:start w:val="1"/>
      <w:numFmt w:val="lowerRoman"/>
      <w:lvlText w:val="%3."/>
      <w:lvlJc w:val="right"/>
      <w:pPr>
        <w:tabs>
          <w:tab w:val="num" w:pos="2160"/>
        </w:tabs>
        <w:ind w:left="2160" w:hanging="180"/>
      </w:pPr>
    </w:lvl>
    <w:lvl w:ilvl="3" w:tplc="0FEE6DF6" w:tentative="1">
      <w:start w:val="1"/>
      <w:numFmt w:val="decimal"/>
      <w:lvlText w:val="%4."/>
      <w:lvlJc w:val="left"/>
      <w:pPr>
        <w:tabs>
          <w:tab w:val="num" w:pos="2880"/>
        </w:tabs>
        <w:ind w:left="2880" w:hanging="360"/>
      </w:pPr>
    </w:lvl>
    <w:lvl w:ilvl="4" w:tplc="EFFC591A" w:tentative="1">
      <w:start w:val="1"/>
      <w:numFmt w:val="lowerLetter"/>
      <w:lvlText w:val="%5."/>
      <w:lvlJc w:val="left"/>
      <w:pPr>
        <w:tabs>
          <w:tab w:val="num" w:pos="3600"/>
        </w:tabs>
        <w:ind w:left="3600" w:hanging="360"/>
      </w:pPr>
    </w:lvl>
    <w:lvl w:ilvl="5" w:tplc="8F5E6D60" w:tentative="1">
      <w:start w:val="1"/>
      <w:numFmt w:val="lowerRoman"/>
      <w:lvlText w:val="%6."/>
      <w:lvlJc w:val="right"/>
      <w:pPr>
        <w:tabs>
          <w:tab w:val="num" w:pos="4320"/>
        </w:tabs>
        <w:ind w:left="4320" w:hanging="180"/>
      </w:pPr>
    </w:lvl>
    <w:lvl w:ilvl="6" w:tplc="808266A2" w:tentative="1">
      <w:start w:val="1"/>
      <w:numFmt w:val="decimal"/>
      <w:lvlText w:val="%7."/>
      <w:lvlJc w:val="left"/>
      <w:pPr>
        <w:tabs>
          <w:tab w:val="num" w:pos="5040"/>
        </w:tabs>
        <w:ind w:left="5040" w:hanging="360"/>
      </w:pPr>
    </w:lvl>
    <w:lvl w:ilvl="7" w:tplc="D480D17C" w:tentative="1">
      <w:start w:val="1"/>
      <w:numFmt w:val="lowerLetter"/>
      <w:lvlText w:val="%8."/>
      <w:lvlJc w:val="left"/>
      <w:pPr>
        <w:tabs>
          <w:tab w:val="num" w:pos="5760"/>
        </w:tabs>
        <w:ind w:left="5760" w:hanging="360"/>
      </w:pPr>
    </w:lvl>
    <w:lvl w:ilvl="8" w:tplc="3D22B1B0" w:tentative="1">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A926358"/>
    <w:multiLevelType w:val="hybridMultilevel"/>
    <w:tmpl w:val="F4CA9EE6"/>
    <w:lvl w:ilvl="0" w:tplc="04190001">
      <w:start w:val="1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DCE6875"/>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1E46A896">
      <w:start w:val="1"/>
      <w:numFmt w:val="decimal"/>
      <w:lvlText w:val="%1."/>
      <w:lvlJc w:val="left"/>
      <w:pPr>
        <w:tabs>
          <w:tab w:val="num" w:pos="360"/>
        </w:tabs>
        <w:ind w:left="360" w:hanging="360"/>
      </w:pPr>
    </w:lvl>
    <w:lvl w:ilvl="1" w:tplc="33C21A50" w:tentative="1">
      <w:start w:val="1"/>
      <w:numFmt w:val="lowerLetter"/>
      <w:lvlText w:val="%2."/>
      <w:lvlJc w:val="left"/>
      <w:pPr>
        <w:tabs>
          <w:tab w:val="num" w:pos="1080"/>
        </w:tabs>
        <w:ind w:left="1080" w:hanging="360"/>
      </w:pPr>
    </w:lvl>
    <w:lvl w:ilvl="2" w:tplc="E78EBED8" w:tentative="1">
      <w:start w:val="1"/>
      <w:numFmt w:val="lowerRoman"/>
      <w:lvlText w:val="%3."/>
      <w:lvlJc w:val="right"/>
      <w:pPr>
        <w:tabs>
          <w:tab w:val="num" w:pos="1800"/>
        </w:tabs>
        <w:ind w:left="1800" w:hanging="180"/>
      </w:pPr>
    </w:lvl>
    <w:lvl w:ilvl="3" w:tplc="F40C3BFE" w:tentative="1">
      <w:start w:val="1"/>
      <w:numFmt w:val="decimal"/>
      <w:lvlText w:val="%4."/>
      <w:lvlJc w:val="left"/>
      <w:pPr>
        <w:tabs>
          <w:tab w:val="num" w:pos="2520"/>
        </w:tabs>
        <w:ind w:left="2520" w:hanging="360"/>
      </w:pPr>
    </w:lvl>
    <w:lvl w:ilvl="4" w:tplc="FC4EEC98" w:tentative="1">
      <w:start w:val="1"/>
      <w:numFmt w:val="lowerLetter"/>
      <w:lvlText w:val="%5."/>
      <w:lvlJc w:val="left"/>
      <w:pPr>
        <w:tabs>
          <w:tab w:val="num" w:pos="3240"/>
        </w:tabs>
        <w:ind w:left="3240" w:hanging="360"/>
      </w:pPr>
    </w:lvl>
    <w:lvl w:ilvl="5" w:tplc="307C7FCE" w:tentative="1">
      <w:start w:val="1"/>
      <w:numFmt w:val="lowerRoman"/>
      <w:lvlText w:val="%6."/>
      <w:lvlJc w:val="right"/>
      <w:pPr>
        <w:tabs>
          <w:tab w:val="num" w:pos="3960"/>
        </w:tabs>
        <w:ind w:left="3960" w:hanging="180"/>
      </w:pPr>
    </w:lvl>
    <w:lvl w:ilvl="6" w:tplc="81BED19A" w:tentative="1">
      <w:start w:val="1"/>
      <w:numFmt w:val="decimal"/>
      <w:lvlText w:val="%7."/>
      <w:lvlJc w:val="left"/>
      <w:pPr>
        <w:tabs>
          <w:tab w:val="num" w:pos="4680"/>
        </w:tabs>
        <w:ind w:left="4680" w:hanging="360"/>
      </w:pPr>
    </w:lvl>
    <w:lvl w:ilvl="7" w:tplc="92E26C7E" w:tentative="1">
      <w:start w:val="1"/>
      <w:numFmt w:val="lowerLetter"/>
      <w:lvlText w:val="%8."/>
      <w:lvlJc w:val="left"/>
      <w:pPr>
        <w:tabs>
          <w:tab w:val="num" w:pos="5400"/>
        </w:tabs>
        <w:ind w:left="5400" w:hanging="360"/>
      </w:pPr>
    </w:lvl>
    <w:lvl w:ilvl="8" w:tplc="AC3AAA3A"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096D3F"/>
    <w:multiLevelType w:val="hybridMultilevel"/>
    <w:tmpl w:val="A1607232"/>
    <w:lvl w:ilvl="0" w:tplc="AA38C398">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69363B"/>
    <w:multiLevelType w:val="multilevel"/>
    <w:tmpl w:val="CDE2D84E"/>
    <w:lvl w:ilvl="0">
      <w:start w:val="3"/>
      <w:numFmt w:val="decimal"/>
      <w:lvlText w:val="%1."/>
      <w:lvlJc w:val="left"/>
      <w:pPr>
        <w:ind w:left="540" w:hanging="540"/>
      </w:pPr>
      <w:rPr>
        <w:rFonts w:cs="Times New Roman" w:hint="default"/>
      </w:rPr>
    </w:lvl>
    <w:lvl w:ilvl="1">
      <w:start w:val="16"/>
      <w:numFmt w:val="decimal"/>
      <w:lvlText w:val="%1.%2."/>
      <w:lvlJc w:val="left"/>
      <w:pPr>
        <w:ind w:left="1571" w:hanging="72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336" w:hanging="1800"/>
      </w:pPr>
      <w:rPr>
        <w:rFonts w:cs="Times New Roman" w:hint="default"/>
      </w:rPr>
    </w:lvl>
  </w:abstractNum>
  <w:abstractNum w:abstractNumId="3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5364F8"/>
    <w:multiLevelType w:val="multilevel"/>
    <w:tmpl w:val="B882FF52"/>
    <w:lvl w:ilvl="0">
      <w:start w:val="1"/>
      <w:numFmt w:val="decimal"/>
      <w:lvlText w:val="%1."/>
      <w:lvlJc w:val="left"/>
      <w:pPr>
        <w:tabs>
          <w:tab w:val="num" w:pos="468"/>
        </w:tabs>
        <w:ind w:left="468" w:hanging="468"/>
      </w:pPr>
      <w:rPr>
        <w:rFonts w:cs="Times New Roman"/>
      </w:rPr>
    </w:lvl>
    <w:lvl w:ilvl="1">
      <w:start w:val="1"/>
      <w:numFmt w:val="decimal"/>
      <w:lvlText w:val="%1.%2."/>
      <w:lvlJc w:val="left"/>
      <w:pPr>
        <w:tabs>
          <w:tab w:val="num" w:pos="1461"/>
        </w:tabs>
        <w:ind w:left="1461" w:hanging="468"/>
      </w:pPr>
      <w:rPr>
        <w:rFonts w:cs="Times New Roman"/>
      </w:rPr>
    </w:lvl>
    <w:lvl w:ilvl="2">
      <w:start w:val="1"/>
      <w:numFmt w:val="decimal"/>
      <w:lvlText w:val="%1.%2.%3."/>
      <w:lvlJc w:val="left"/>
      <w:pPr>
        <w:tabs>
          <w:tab w:val="num" w:pos="1854"/>
        </w:tabs>
        <w:ind w:left="1854" w:hanging="720"/>
      </w:pPr>
      <w:rPr>
        <w:rFonts w:cs="Times New Roman"/>
      </w:rPr>
    </w:lvl>
    <w:lvl w:ilvl="3">
      <w:start w:val="1"/>
      <w:numFmt w:val="decimal"/>
      <w:lvlText w:val="%1.%2.%3.%4."/>
      <w:lvlJc w:val="left"/>
      <w:pPr>
        <w:tabs>
          <w:tab w:val="num" w:pos="2421"/>
        </w:tabs>
        <w:ind w:left="2421" w:hanging="720"/>
      </w:pPr>
      <w:rPr>
        <w:rFonts w:cs="Times New Roman"/>
      </w:rPr>
    </w:lvl>
    <w:lvl w:ilvl="4">
      <w:start w:val="1"/>
      <w:numFmt w:val="decimal"/>
      <w:lvlText w:val="%1.%2.%3.%4.%5."/>
      <w:lvlJc w:val="left"/>
      <w:pPr>
        <w:tabs>
          <w:tab w:val="num" w:pos="3348"/>
        </w:tabs>
        <w:ind w:left="3348" w:hanging="1080"/>
      </w:pPr>
      <w:rPr>
        <w:rFonts w:cs="Times New Roman"/>
      </w:rPr>
    </w:lvl>
    <w:lvl w:ilvl="5">
      <w:start w:val="1"/>
      <w:numFmt w:val="decimal"/>
      <w:lvlText w:val="%1.%2.%3.%4.%5.%6."/>
      <w:lvlJc w:val="left"/>
      <w:pPr>
        <w:tabs>
          <w:tab w:val="num" w:pos="3915"/>
        </w:tabs>
        <w:ind w:left="3915" w:hanging="1080"/>
      </w:pPr>
      <w:rPr>
        <w:rFonts w:cs="Times New Roman"/>
      </w:rPr>
    </w:lvl>
    <w:lvl w:ilvl="6">
      <w:start w:val="1"/>
      <w:numFmt w:val="decimal"/>
      <w:lvlText w:val="%1.%2.%3.%4.%5.%6.%7."/>
      <w:lvlJc w:val="left"/>
      <w:pPr>
        <w:tabs>
          <w:tab w:val="num" w:pos="4842"/>
        </w:tabs>
        <w:ind w:left="4842" w:hanging="1440"/>
      </w:pPr>
      <w:rPr>
        <w:rFonts w:cs="Times New Roman"/>
      </w:rPr>
    </w:lvl>
    <w:lvl w:ilvl="7">
      <w:start w:val="1"/>
      <w:numFmt w:val="decimal"/>
      <w:lvlText w:val="%1.%2.%3.%4.%5.%6.%7.%8."/>
      <w:lvlJc w:val="left"/>
      <w:pPr>
        <w:tabs>
          <w:tab w:val="num" w:pos="5409"/>
        </w:tabs>
        <w:ind w:left="5409" w:hanging="1440"/>
      </w:pPr>
      <w:rPr>
        <w:rFonts w:cs="Times New Roman"/>
      </w:rPr>
    </w:lvl>
    <w:lvl w:ilvl="8">
      <w:start w:val="1"/>
      <w:numFmt w:val="decimal"/>
      <w:lvlText w:val="%1.%2.%3.%4.%5.%6.%7.%8.%9."/>
      <w:lvlJc w:val="left"/>
      <w:pPr>
        <w:tabs>
          <w:tab w:val="num" w:pos="6336"/>
        </w:tabs>
        <w:ind w:left="6336" w:hanging="1800"/>
      </w:pPr>
      <w:rPr>
        <w:rFonts w:cs="Times New Roman"/>
      </w:rPr>
    </w:lvl>
  </w:abstractNum>
  <w:abstractNum w:abstractNumId="42">
    <w:nsid w:val="4F832C1C"/>
    <w:multiLevelType w:val="hybridMultilevel"/>
    <w:tmpl w:val="C3784A18"/>
    <w:lvl w:ilvl="0" w:tplc="15583682">
      <w:start w:val="6"/>
      <w:numFmt w:val="decimal"/>
      <w:lvlText w:val="%1."/>
      <w:lvlJc w:val="left"/>
      <w:pPr>
        <w:tabs>
          <w:tab w:val="num" w:pos="1440"/>
        </w:tabs>
        <w:ind w:left="1440"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7A692A"/>
    <w:multiLevelType w:val="multilevel"/>
    <w:tmpl w:val="8B5835C0"/>
    <w:lvl w:ilvl="0">
      <w:start w:val="8"/>
      <w:numFmt w:val="decimal"/>
      <w:lvlText w:val="%1."/>
      <w:lvlJc w:val="left"/>
      <w:pPr>
        <w:ind w:left="360" w:hanging="360"/>
      </w:pPr>
      <w:rPr>
        <w:rFonts w:cs="Times New Roman" w:hint="default"/>
      </w:rPr>
    </w:lvl>
    <w:lvl w:ilvl="1">
      <w:start w:val="1"/>
      <w:numFmt w:val="decimal"/>
      <w:lvlText w:val="%1.%2."/>
      <w:lvlJc w:val="left"/>
      <w:pPr>
        <w:ind w:left="1070" w:hanging="360"/>
      </w:pPr>
      <w:rPr>
        <w:rFonts w:cs="Times New Roman" w:hint="default"/>
      </w:rPr>
    </w:lvl>
    <w:lvl w:ilvl="2">
      <w:start w:val="1"/>
      <w:numFmt w:val="decimal"/>
      <w:lvlText w:val="%1.%2.%3."/>
      <w:lvlJc w:val="left"/>
      <w:pPr>
        <w:ind w:left="2574" w:hanging="720"/>
      </w:pPr>
      <w:rPr>
        <w:rFonts w:cs="Times New Roman" w:hint="default"/>
      </w:rPr>
    </w:lvl>
    <w:lvl w:ilvl="3">
      <w:start w:val="1"/>
      <w:numFmt w:val="decimal"/>
      <w:lvlText w:val="%1.%2.%3.%4."/>
      <w:lvlJc w:val="left"/>
      <w:pPr>
        <w:ind w:left="3501" w:hanging="720"/>
      </w:pPr>
      <w:rPr>
        <w:rFonts w:cs="Times New Roman" w:hint="default"/>
      </w:rPr>
    </w:lvl>
    <w:lvl w:ilvl="4">
      <w:start w:val="1"/>
      <w:numFmt w:val="decimal"/>
      <w:lvlText w:val="%1.%2.%3.%4.%5."/>
      <w:lvlJc w:val="left"/>
      <w:pPr>
        <w:ind w:left="4788" w:hanging="1080"/>
      </w:pPr>
      <w:rPr>
        <w:rFonts w:cs="Times New Roman" w:hint="default"/>
      </w:rPr>
    </w:lvl>
    <w:lvl w:ilvl="5">
      <w:start w:val="1"/>
      <w:numFmt w:val="decimal"/>
      <w:lvlText w:val="%1.%2.%3.%4.%5.%6."/>
      <w:lvlJc w:val="left"/>
      <w:pPr>
        <w:ind w:left="5715" w:hanging="1080"/>
      </w:pPr>
      <w:rPr>
        <w:rFonts w:cs="Times New Roman" w:hint="default"/>
      </w:rPr>
    </w:lvl>
    <w:lvl w:ilvl="6">
      <w:start w:val="1"/>
      <w:numFmt w:val="decimal"/>
      <w:lvlText w:val="%1.%2.%3.%4.%5.%6.%7."/>
      <w:lvlJc w:val="left"/>
      <w:pPr>
        <w:ind w:left="7002" w:hanging="1440"/>
      </w:pPr>
      <w:rPr>
        <w:rFonts w:cs="Times New Roman" w:hint="default"/>
      </w:rPr>
    </w:lvl>
    <w:lvl w:ilvl="7">
      <w:start w:val="1"/>
      <w:numFmt w:val="decimal"/>
      <w:lvlText w:val="%1.%2.%3.%4.%5.%6.%7.%8."/>
      <w:lvlJc w:val="left"/>
      <w:pPr>
        <w:ind w:left="7929" w:hanging="1440"/>
      </w:pPr>
      <w:rPr>
        <w:rFonts w:cs="Times New Roman" w:hint="default"/>
      </w:rPr>
    </w:lvl>
    <w:lvl w:ilvl="8">
      <w:start w:val="1"/>
      <w:numFmt w:val="decimal"/>
      <w:lvlText w:val="%1.%2.%3.%4.%5.%6.%7.%8.%9."/>
      <w:lvlJc w:val="left"/>
      <w:pPr>
        <w:ind w:left="9216" w:hanging="1800"/>
      </w:pPr>
      <w:rPr>
        <w:rFonts w:cs="Times New Roman" w:hint="default"/>
      </w:r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8A6953"/>
    <w:multiLevelType w:val="hybridMultilevel"/>
    <w:tmpl w:val="4970A2E8"/>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CFA242F"/>
    <w:multiLevelType w:val="hybridMultilevel"/>
    <w:tmpl w:val="5CE8B2DE"/>
    <w:lvl w:ilvl="0" w:tplc="BBDEEAAA">
      <w:start w:val="1"/>
      <w:numFmt w:val="decimal"/>
      <w:lvlText w:val="1.%1"/>
      <w:lvlJc w:val="left"/>
      <w:pPr>
        <w:tabs>
          <w:tab w:val="num" w:pos="927"/>
        </w:tabs>
        <w:ind w:left="0" w:firstLine="567"/>
      </w:pPr>
      <w:rPr>
        <w:rFonts w:hint="default"/>
      </w:rPr>
    </w:lvl>
    <w:lvl w:ilvl="1" w:tplc="2B0A8D5A">
      <w:start w:val="3"/>
      <w:numFmt w:val="decimal"/>
      <w:lvlText w:val="%2"/>
      <w:lvlJc w:val="left"/>
      <w:pPr>
        <w:tabs>
          <w:tab w:val="num" w:pos="1440"/>
        </w:tabs>
        <w:ind w:left="1440" w:hanging="360"/>
      </w:pPr>
      <w:rPr>
        <w:rFonts w:hint="default"/>
      </w:rPr>
    </w:lvl>
    <w:lvl w:ilvl="2" w:tplc="62D02D56">
      <w:start w:val="1"/>
      <w:numFmt w:val="lowerRoman"/>
      <w:lvlText w:val="%3."/>
      <w:lvlJc w:val="right"/>
      <w:pPr>
        <w:tabs>
          <w:tab w:val="num" w:pos="2160"/>
        </w:tabs>
        <w:ind w:left="2160" w:hanging="180"/>
      </w:pPr>
    </w:lvl>
    <w:lvl w:ilvl="3" w:tplc="89F4D4E2" w:tentative="1">
      <w:start w:val="1"/>
      <w:numFmt w:val="decimal"/>
      <w:pStyle w:val="40"/>
      <w:lvlText w:val="%4."/>
      <w:lvlJc w:val="left"/>
      <w:pPr>
        <w:tabs>
          <w:tab w:val="num" w:pos="2880"/>
        </w:tabs>
        <w:ind w:left="2880" w:hanging="360"/>
      </w:pPr>
    </w:lvl>
    <w:lvl w:ilvl="4" w:tplc="826CE89C" w:tentative="1">
      <w:start w:val="1"/>
      <w:numFmt w:val="lowerLetter"/>
      <w:lvlText w:val="%5."/>
      <w:lvlJc w:val="left"/>
      <w:pPr>
        <w:tabs>
          <w:tab w:val="num" w:pos="3600"/>
        </w:tabs>
        <w:ind w:left="3600" w:hanging="360"/>
      </w:pPr>
    </w:lvl>
    <w:lvl w:ilvl="5" w:tplc="4E8E32AC" w:tentative="1">
      <w:start w:val="1"/>
      <w:numFmt w:val="lowerRoman"/>
      <w:lvlText w:val="%6."/>
      <w:lvlJc w:val="right"/>
      <w:pPr>
        <w:tabs>
          <w:tab w:val="num" w:pos="4320"/>
        </w:tabs>
        <w:ind w:left="4320" w:hanging="180"/>
      </w:pPr>
    </w:lvl>
    <w:lvl w:ilvl="6" w:tplc="64BCE1A4" w:tentative="1">
      <w:start w:val="1"/>
      <w:numFmt w:val="decimal"/>
      <w:lvlText w:val="%7."/>
      <w:lvlJc w:val="left"/>
      <w:pPr>
        <w:tabs>
          <w:tab w:val="num" w:pos="5040"/>
        </w:tabs>
        <w:ind w:left="5040" w:hanging="360"/>
      </w:pPr>
    </w:lvl>
    <w:lvl w:ilvl="7" w:tplc="D144B798" w:tentative="1">
      <w:start w:val="1"/>
      <w:numFmt w:val="lowerLetter"/>
      <w:lvlText w:val="%8."/>
      <w:lvlJc w:val="left"/>
      <w:pPr>
        <w:tabs>
          <w:tab w:val="num" w:pos="5760"/>
        </w:tabs>
        <w:ind w:left="5760" w:hanging="360"/>
      </w:pPr>
    </w:lvl>
    <w:lvl w:ilvl="8" w:tplc="F81A87F0"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61E472B"/>
    <w:multiLevelType w:val="multilevel"/>
    <w:tmpl w:val="F3FE1600"/>
    <w:lvl w:ilvl="0">
      <w:start w:val="13"/>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7">
    <w:nsid w:val="66726989"/>
    <w:multiLevelType w:val="multilevel"/>
    <w:tmpl w:val="F3FE1600"/>
    <w:lvl w:ilvl="0">
      <w:start w:val="13"/>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8">
    <w:nsid w:val="66B03325"/>
    <w:multiLevelType w:val="hybridMultilevel"/>
    <w:tmpl w:val="2C4CE4E0"/>
    <w:lvl w:ilvl="0" w:tplc="2CF4012C">
      <w:start w:val="1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9">
    <w:nsid w:val="691C1496"/>
    <w:multiLevelType w:val="hybridMultilevel"/>
    <w:tmpl w:val="D966A454"/>
    <w:lvl w:ilvl="0" w:tplc="38C088CA">
      <w:start w:val="1"/>
      <w:numFmt w:val="decimal"/>
      <w:lvlText w:val="%1."/>
      <w:lvlJc w:val="left"/>
      <w:pPr>
        <w:tabs>
          <w:tab w:val="num" w:pos="960"/>
        </w:tabs>
        <w:ind w:left="960" w:hanging="360"/>
      </w:pPr>
    </w:lvl>
    <w:lvl w:ilvl="1" w:tplc="3E22F938">
      <w:start w:val="1"/>
      <w:numFmt w:val="lowerLetter"/>
      <w:lvlText w:val="%2."/>
      <w:lvlJc w:val="left"/>
      <w:pPr>
        <w:tabs>
          <w:tab w:val="num" w:pos="1680"/>
        </w:tabs>
        <w:ind w:left="1680" w:hanging="360"/>
      </w:pPr>
    </w:lvl>
    <w:lvl w:ilvl="2" w:tplc="A40CCEEC" w:tentative="1">
      <w:start w:val="1"/>
      <w:numFmt w:val="lowerRoman"/>
      <w:lvlText w:val="%3."/>
      <w:lvlJc w:val="right"/>
      <w:pPr>
        <w:tabs>
          <w:tab w:val="num" w:pos="2400"/>
        </w:tabs>
        <w:ind w:left="2400" w:hanging="180"/>
      </w:pPr>
    </w:lvl>
    <w:lvl w:ilvl="3" w:tplc="A81485D2" w:tentative="1">
      <w:start w:val="1"/>
      <w:numFmt w:val="decimal"/>
      <w:lvlText w:val="%4."/>
      <w:lvlJc w:val="left"/>
      <w:pPr>
        <w:tabs>
          <w:tab w:val="num" w:pos="3120"/>
        </w:tabs>
        <w:ind w:left="3120" w:hanging="360"/>
      </w:pPr>
    </w:lvl>
    <w:lvl w:ilvl="4" w:tplc="5406F300">
      <w:start w:val="1"/>
      <w:numFmt w:val="lowerLetter"/>
      <w:lvlText w:val="%5."/>
      <w:lvlJc w:val="left"/>
      <w:pPr>
        <w:tabs>
          <w:tab w:val="num" w:pos="3840"/>
        </w:tabs>
        <w:ind w:left="3840" w:hanging="360"/>
      </w:pPr>
    </w:lvl>
    <w:lvl w:ilvl="5" w:tplc="10608C60" w:tentative="1">
      <w:start w:val="1"/>
      <w:numFmt w:val="lowerRoman"/>
      <w:lvlText w:val="%6."/>
      <w:lvlJc w:val="right"/>
      <w:pPr>
        <w:tabs>
          <w:tab w:val="num" w:pos="4560"/>
        </w:tabs>
        <w:ind w:left="4560" w:hanging="180"/>
      </w:pPr>
    </w:lvl>
    <w:lvl w:ilvl="6" w:tplc="AB020E32" w:tentative="1">
      <w:start w:val="1"/>
      <w:numFmt w:val="decimal"/>
      <w:lvlText w:val="%7."/>
      <w:lvlJc w:val="left"/>
      <w:pPr>
        <w:tabs>
          <w:tab w:val="num" w:pos="5280"/>
        </w:tabs>
        <w:ind w:left="5280" w:hanging="360"/>
      </w:pPr>
    </w:lvl>
    <w:lvl w:ilvl="7" w:tplc="E28A4DB0" w:tentative="1">
      <w:start w:val="1"/>
      <w:numFmt w:val="lowerLetter"/>
      <w:lvlText w:val="%8."/>
      <w:lvlJc w:val="left"/>
      <w:pPr>
        <w:tabs>
          <w:tab w:val="num" w:pos="6000"/>
        </w:tabs>
        <w:ind w:left="6000" w:hanging="360"/>
      </w:pPr>
    </w:lvl>
    <w:lvl w:ilvl="8" w:tplc="DE48161E" w:tentative="1">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20884540">
      <w:start w:val="1"/>
      <w:numFmt w:val="bullet"/>
      <w:lvlText w:val=""/>
      <w:lvlJc w:val="left"/>
      <w:pPr>
        <w:ind w:left="1713" w:hanging="360"/>
      </w:pPr>
      <w:rPr>
        <w:rFonts w:ascii="Symbol" w:hAnsi="Symbol" w:hint="default"/>
      </w:rPr>
    </w:lvl>
    <w:lvl w:ilvl="1" w:tplc="17B83AB2" w:tentative="1">
      <w:start w:val="1"/>
      <w:numFmt w:val="bullet"/>
      <w:lvlText w:val="o"/>
      <w:lvlJc w:val="left"/>
      <w:pPr>
        <w:ind w:left="2433" w:hanging="360"/>
      </w:pPr>
      <w:rPr>
        <w:rFonts w:ascii="Courier New" w:hAnsi="Courier New" w:cs="Courier New" w:hint="default"/>
      </w:rPr>
    </w:lvl>
    <w:lvl w:ilvl="2" w:tplc="2DB86D60" w:tentative="1">
      <w:start w:val="1"/>
      <w:numFmt w:val="bullet"/>
      <w:lvlText w:val=""/>
      <w:lvlJc w:val="left"/>
      <w:pPr>
        <w:ind w:left="3153" w:hanging="360"/>
      </w:pPr>
      <w:rPr>
        <w:rFonts w:ascii="Wingdings" w:hAnsi="Wingdings" w:hint="default"/>
      </w:rPr>
    </w:lvl>
    <w:lvl w:ilvl="3" w:tplc="6E3458AA" w:tentative="1">
      <w:start w:val="1"/>
      <w:numFmt w:val="bullet"/>
      <w:lvlText w:val=""/>
      <w:lvlJc w:val="left"/>
      <w:pPr>
        <w:ind w:left="3873" w:hanging="360"/>
      </w:pPr>
      <w:rPr>
        <w:rFonts w:ascii="Symbol" w:hAnsi="Symbol" w:hint="default"/>
      </w:rPr>
    </w:lvl>
    <w:lvl w:ilvl="4" w:tplc="E8824732" w:tentative="1">
      <w:start w:val="1"/>
      <w:numFmt w:val="bullet"/>
      <w:lvlText w:val="o"/>
      <w:lvlJc w:val="left"/>
      <w:pPr>
        <w:ind w:left="4593" w:hanging="360"/>
      </w:pPr>
      <w:rPr>
        <w:rFonts w:ascii="Courier New" w:hAnsi="Courier New" w:cs="Courier New" w:hint="default"/>
      </w:rPr>
    </w:lvl>
    <w:lvl w:ilvl="5" w:tplc="D58E5F50" w:tentative="1">
      <w:start w:val="1"/>
      <w:numFmt w:val="bullet"/>
      <w:lvlText w:val=""/>
      <w:lvlJc w:val="left"/>
      <w:pPr>
        <w:ind w:left="5313" w:hanging="360"/>
      </w:pPr>
      <w:rPr>
        <w:rFonts w:ascii="Wingdings" w:hAnsi="Wingdings" w:hint="default"/>
      </w:rPr>
    </w:lvl>
    <w:lvl w:ilvl="6" w:tplc="E446CDAA" w:tentative="1">
      <w:start w:val="1"/>
      <w:numFmt w:val="bullet"/>
      <w:lvlText w:val=""/>
      <w:lvlJc w:val="left"/>
      <w:pPr>
        <w:ind w:left="6033" w:hanging="360"/>
      </w:pPr>
      <w:rPr>
        <w:rFonts w:ascii="Symbol" w:hAnsi="Symbol" w:hint="default"/>
      </w:rPr>
    </w:lvl>
    <w:lvl w:ilvl="7" w:tplc="85BE4452" w:tentative="1">
      <w:start w:val="1"/>
      <w:numFmt w:val="bullet"/>
      <w:lvlText w:val="o"/>
      <w:lvlJc w:val="left"/>
      <w:pPr>
        <w:ind w:left="6753" w:hanging="360"/>
      </w:pPr>
      <w:rPr>
        <w:rFonts w:ascii="Courier New" w:hAnsi="Courier New" w:cs="Courier New" w:hint="default"/>
      </w:rPr>
    </w:lvl>
    <w:lvl w:ilvl="8" w:tplc="9182CB2A"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B836837E">
      <w:start w:val="1"/>
      <w:numFmt w:val="bullet"/>
      <w:lvlText w:val=""/>
      <w:lvlJc w:val="left"/>
      <w:pPr>
        <w:ind w:left="862" w:hanging="360"/>
      </w:pPr>
      <w:rPr>
        <w:rFonts w:ascii="Symbol" w:hAnsi="Symbol" w:hint="default"/>
      </w:rPr>
    </w:lvl>
    <w:lvl w:ilvl="1" w:tplc="1F708B58" w:tentative="1">
      <w:start w:val="1"/>
      <w:numFmt w:val="bullet"/>
      <w:lvlText w:val="o"/>
      <w:lvlJc w:val="left"/>
      <w:pPr>
        <w:ind w:left="1582" w:hanging="360"/>
      </w:pPr>
      <w:rPr>
        <w:rFonts w:ascii="Courier New" w:hAnsi="Courier New" w:cs="Courier New" w:hint="default"/>
      </w:rPr>
    </w:lvl>
    <w:lvl w:ilvl="2" w:tplc="53BE0640" w:tentative="1">
      <w:start w:val="1"/>
      <w:numFmt w:val="bullet"/>
      <w:pStyle w:val="32"/>
      <w:lvlText w:val=""/>
      <w:lvlJc w:val="left"/>
      <w:pPr>
        <w:ind w:left="2302" w:hanging="360"/>
      </w:pPr>
      <w:rPr>
        <w:rFonts w:ascii="Wingdings" w:hAnsi="Wingdings" w:hint="default"/>
      </w:rPr>
    </w:lvl>
    <w:lvl w:ilvl="3" w:tplc="1E4EDB6C" w:tentative="1">
      <w:start w:val="1"/>
      <w:numFmt w:val="bullet"/>
      <w:lvlText w:val=""/>
      <w:lvlJc w:val="left"/>
      <w:pPr>
        <w:ind w:left="3022" w:hanging="360"/>
      </w:pPr>
      <w:rPr>
        <w:rFonts w:ascii="Symbol" w:hAnsi="Symbol" w:hint="default"/>
      </w:rPr>
    </w:lvl>
    <w:lvl w:ilvl="4" w:tplc="57E20F6E" w:tentative="1">
      <w:start w:val="1"/>
      <w:numFmt w:val="bullet"/>
      <w:lvlText w:val="o"/>
      <w:lvlJc w:val="left"/>
      <w:pPr>
        <w:ind w:left="3742" w:hanging="360"/>
      </w:pPr>
      <w:rPr>
        <w:rFonts w:ascii="Courier New" w:hAnsi="Courier New" w:cs="Courier New" w:hint="default"/>
      </w:rPr>
    </w:lvl>
    <w:lvl w:ilvl="5" w:tplc="3D50A792" w:tentative="1">
      <w:start w:val="1"/>
      <w:numFmt w:val="bullet"/>
      <w:lvlText w:val=""/>
      <w:lvlJc w:val="left"/>
      <w:pPr>
        <w:ind w:left="4462" w:hanging="360"/>
      </w:pPr>
      <w:rPr>
        <w:rFonts w:ascii="Wingdings" w:hAnsi="Wingdings" w:hint="default"/>
      </w:rPr>
    </w:lvl>
    <w:lvl w:ilvl="6" w:tplc="12DA7DBC" w:tentative="1">
      <w:start w:val="1"/>
      <w:numFmt w:val="bullet"/>
      <w:lvlText w:val=""/>
      <w:lvlJc w:val="left"/>
      <w:pPr>
        <w:ind w:left="5182" w:hanging="360"/>
      </w:pPr>
      <w:rPr>
        <w:rFonts w:ascii="Symbol" w:hAnsi="Symbol" w:hint="default"/>
      </w:rPr>
    </w:lvl>
    <w:lvl w:ilvl="7" w:tplc="3050C90A" w:tentative="1">
      <w:start w:val="1"/>
      <w:numFmt w:val="bullet"/>
      <w:lvlText w:val="o"/>
      <w:lvlJc w:val="left"/>
      <w:pPr>
        <w:ind w:left="5902" w:hanging="360"/>
      </w:pPr>
      <w:rPr>
        <w:rFonts w:ascii="Courier New" w:hAnsi="Courier New" w:cs="Courier New" w:hint="default"/>
      </w:rPr>
    </w:lvl>
    <w:lvl w:ilvl="8" w:tplc="172068F0" w:tentative="1">
      <w:start w:val="1"/>
      <w:numFmt w:val="bullet"/>
      <w:lvlText w:val=""/>
      <w:lvlJc w:val="left"/>
      <w:pPr>
        <w:ind w:left="6622" w:hanging="360"/>
      </w:pPr>
      <w:rPr>
        <w:rFonts w:ascii="Wingdings" w:hAnsi="Wingdings" w:hint="default"/>
      </w:rPr>
    </w:lvl>
  </w:abstractNum>
  <w:abstractNum w:abstractNumId="6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DF16883"/>
    <w:multiLevelType w:val="hybridMultilevel"/>
    <w:tmpl w:val="CE484362"/>
    <w:lvl w:ilvl="0" w:tplc="FFFFFFFF">
      <w:start w:val="1"/>
      <w:numFmt w:val="decimal"/>
      <w:lvlText w:val="%1."/>
      <w:lvlJc w:val="left"/>
      <w:pPr>
        <w:tabs>
          <w:tab w:val="num" w:pos="1070"/>
        </w:tabs>
        <w:ind w:left="1070" w:hanging="360"/>
      </w:pPr>
      <w:rPr>
        <w:rFonts w:cs="Times New Roman"/>
      </w:rPr>
    </w:lvl>
    <w:lvl w:ilvl="1" w:tplc="FFFFFFFF">
      <w:start w:val="1"/>
      <w:numFmt w:val="decimal"/>
      <w:lvlText w:val="%2."/>
      <w:lvlJc w:val="left"/>
      <w:pPr>
        <w:tabs>
          <w:tab w:val="num" w:pos="1583"/>
        </w:tabs>
        <w:ind w:left="1583" w:hanging="360"/>
      </w:pPr>
      <w:rPr>
        <w:rFonts w:cs="Times New Roman"/>
      </w:rPr>
    </w:lvl>
    <w:lvl w:ilvl="2" w:tplc="FFFFFFFF">
      <w:start w:val="1"/>
      <w:numFmt w:val="decimal"/>
      <w:lvlText w:val="%3."/>
      <w:lvlJc w:val="left"/>
      <w:pPr>
        <w:tabs>
          <w:tab w:val="num" w:pos="2303"/>
        </w:tabs>
        <w:ind w:left="2303" w:hanging="360"/>
      </w:pPr>
      <w:rPr>
        <w:rFonts w:cs="Times New Roman"/>
      </w:rPr>
    </w:lvl>
    <w:lvl w:ilvl="3" w:tplc="FFFFFFFF">
      <w:start w:val="1"/>
      <w:numFmt w:val="decimal"/>
      <w:lvlText w:val="%4."/>
      <w:lvlJc w:val="left"/>
      <w:pPr>
        <w:tabs>
          <w:tab w:val="num" w:pos="3023"/>
        </w:tabs>
        <w:ind w:left="3023" w:hanging="360"/>
      </w:pPr>
      <w:rPr>
        <w:rFonts w:cs="Times New Roman"/>
      </w:rPr>
    </w:lvl>
    <w:lvl w:ilvl="4" w:tplc="FFFFFFFF">
      <w:start w:val="1"/>
      <w:numFmt w:val="decimal"/>
      <w:lvlText w:val="%5."/>
      <w:lvlJc w:val="left"/>
      <w:pPr>
        <w:tabs>
          <w:tab w:val="num" w:pos="3743"/>
        </w:tabs>
        <w:ind w:left="3743" w:hanging="360"/>
      </w:pPr>
      <w:rPr>
        <w:rFonts w:cs="Times New Roman"/>
      </w:rPr>
    </w:lvl>
    <w:lvl w:ilvl="5" w:tplc="FFFFFFFF">
      <w:start w:val="1"/>
      <w:numFmt w:val="decimal"/>
      <w:lvlText w:val="%6."/>
      <w:lvlJc w:val="left"/>
      <w:pPr>
        <w:tabs>
          <w:tab w:val="num" w:pos="4463"/>
        </w:tabs>
        <w:ind w:left="4463" w:hanging="360"/>
      </w:pPr>
      <w:rPr>
        <w:rFonts w:cs="Times New Roman"/>
      </w:rPr>
    </w:lvl>
    <w:lvl w:ilvl="6" w:tplc="FFFFFFFF">
      <w:start w:val="1"/>
      <w:numFmt w:val="decimal"/>
      <w:lvlText w:val="%7."/>
      <w:lvlJc w:val="left"/>
      <w:pPr>
        <w:tabs>
          <w:tab w:val="num" w:pos="5183"/>
        </w:tabs>
        <w:ind w:left="5183" w:hanging="360"/>
      </w:pPr>
      <w:rPr>
        <w:rFonts w:cs="Times New Roman"/>
      </w:rPr>
    </w:lvl>
    <w:lvl w:ilvl="7" w:tplc="FFFFFFFF">
      <w:start w:val="1"/>
      <w:numFmt w:val="decimal"/>
      <w:lvlText w:val="%8."/>
      <w:lvlJc w:val="left"/>
      <w:pPr>
        <w:tabs>
          <w:tab w:val="num" w:pos="5903"/>
        </w:tabs>
        <w:ind w:left="5903" w:hanging="360"/>
      </w:pPr>
      <w:rPr>
        <w:rFonts w:cs="Times New Roman"/>
      </w:rPr>
    </w:lvl>
    <w:lvl w:ilvl="8" w:tplc="FFFFFFFF">
      <w:start w:val="1"/>
      <w:numFmt w:val="decimal"/>
      <w:lvlText w:val="%9."/>
      <w:lvlJc w:val="left"/>
      <w:pPr>
        <w:tabs>
          <w:tab w:val="num" w:pos="6623"/>
        </w:tabs>
        <w:ind w:left="6623" w:hanging="360"/>
      </w:pPr>
      <w:rPr>
        <w:rFonts w:cs="Times New Roman"/>
      </w:r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0D32957C">
      <w:start w:val="1"/>
      <w:numFmt w:val="decimal"/>
      <w:lvlText w:val="%1."/>
      <w:lvlJc w:val="left"/>
      <w:pPr>
        <w:tabs>
          <w:tab w:val="num" w:pos="960"/>
        </w:tabs>
        <w:ind w:left="960" w:hanging="360"/>
      </w:pPr>
    </w:lvl>
    <w:lvl w:ilvl="1" w:tplc="43929BF6">
      <w:start w:val="1"/>
      <w:numFmt w:val="lowerLetter"/>
      <w:lvlText w:val="%2."/>
      <w:lvlJc w:val="left"/>
      <w:pPr>
        <w:tabs>
          <w:tab w:val="num" w:pos="1680"/>
        </w:tabs>
        <w:ind w:left="1680" w:hanging="360"/>
      </w:pPr>
    </w:lvl>
    <w:lvl w:ilvl="2" w:tplc="BE185852" w:tentative="1">
      <w:start w:val="1"/>
      <w:numFmt w:val="lowerRoman"/>
      <w:lvlText w:val="%3."/>
      <w:lvlJc w:val="right"/>
      <w:pPr>
        <w:tabs>
          <w:tab w:val="num" w:pos="2400"/>
        </w:tabs>
        <w:ind w:left="2400" w:hanging="180"/>
      </w:pPr>
    </w:lvl>
    <w:lvl w:ilvl="3" w:tplc="990007B2">
      <w:start w:val="1"/>
      <w:numFmt w:val="decimal"/>
      <w:lvlText w:val="%4."/>
      <w:lvlJc w:val="left"/>
      <w:pPr>
        <w:tabs>
          <w:tab w:val="num" w:pos="3120"/>
        </w:tabs>
        <w:ind w:left="3120" w:hanging="360"/>
      </w:pPr>
    </w:lvl>
    <w:lvl w:ilvl="4" w:tplc="92B6B340" w:tentative="1">
      <w:start w:val="1"/>
      <w:numFmt w:val="lowerLetter"/>
      <w:lvlText w:val="%5."/>
      <w:lvlJc w:val="left"/>
      <w:pPr>
        <w:tabs>
          <w:tab w:val="num" w:pos="3840"/>
        </w:tabs>
        <w:ind w:left="3840" w:hanging="360"/>
      </w:pPr>
    </w:lvl>
    <w:lvl w:ilvl="5" w:tplc="2A1E1756" w:tentative="1">
      <w:start w:val="1"/>
      <w:numFmt w:val="lowerRoman"/>
      <w:lvlText w:val="%6."/>
      <w:lvlJc w:val="right"/>
      <w:pPr>
        <w:tabs>
          <w:tab w:val="num" w:pos="4560"/>
        </w:tabs>
        <w:ind w:left="4560" w:hanging="180"/>
      </w:pPr>
    </w:lvl>
    <w:lvl w:ilvl="6" w:tplc="93B4EDC4" w:tentative="1">
      <w:start w:val="1"/>
      <w:numFmt w:val="decimal"/>
      <w:lvlText w:val="%7."/>
      <w:lvlJc w:val="left"/>
      <w:pPr>
        <w:tabs>
          <w:tab w:val="num" w:pos="5280"/>
        </w:tabs>
        <w:ind w:left="5280" w:hanging="360"/>
      </w:pPr>
    </w:lvl>
    <w:lvl w:ilvl="7" w:tplc="34E4610C" w:tentative="1">
      <w:start w:val="1"/>
      <w:numFmt w:val="lowerLetter"/>
      <w:lvlText w:val="%8."/>
      <w:lvlJc w:val="left"/>
      <w:pPr>
        <w:tabs>
          <w:tab w:val="num" w:pos="6000"/>
        </w:tabs>
        <w:ind w:left="6000" w:hanging="360"/>
      </w:pPr>
    </w:lvl>
    <w:lvl w:ilvl="8" w:tplc="A0100EF6" w:tentative="1">
      <w:start w:val="1"/>
      <w:numFmt w:val="lowerRoman"/>
      <w:lvlText w:val="%9."/>
      <w:lvlJc w:val="right"/>
      <w:pPr>
        <w:tabs>
          <w:tab w:val="num" w:pos="6720"/>
        </w:tabs>
        <w:ind w:left="6720" w:hanging="180"/>
      </w:pPr>
    </w:lvl>
  </w:abstractNum>
  <w:num w:numId="1">
    <w:abstractNumId w:val="64"/>
  </w:num>
  <w:num w:numId="2">
    <w:abstractNumId w:val="51"/>
  </w:num>
  <w:num w:numId="3">
    <w:abstractNumId w:val="44"/>
  </w:num>
  <w:num w:numId="4">
    <w:abstractNumId w:val="1"/>
  </w:num>
  <w:num w:numId="5">
    <w:abstractNumId w:val="0"/>
  </w:num>
  <w:num w:numId="6">
    <w:abstractNumId w:val="13"/>
  </w:num>
  <w:num w:numId="7">
    <w:abstractNumId w:val="52"/>
  </w:num>
  <w:num w:numId="8">
    <w:abstractNumId w:val="40"/>
  </w:num>
  <w:num w:numId="9">
    <w:abstractNumId w:val="38"/>
  </w:num>
  <w:num w:numId="10">
    <w:abstractNumId w:val="3"/>
  </w:num>
  <w:num w:numId="11">
    <w:abstractNumId w:val="27"/>
  </w:num>
  <w:num w:numId="12">
    <w:abstractNumId w:val="25"/>
  </w:num>
  <w:num w:numId="13">
    <w:abstractNumId w:val="12"/>
  </w:num>
  <w:num w:numId="14">
    <w:abstractNumId w:val="28"/>
  </w:num>
  <w:num w:numId="15">
    <w:abstractNumId w:val="2"/>
  </w:num>
  <w:num w:numId="16">
    <w:abstractNumId w:val="53"/>
  </w:num>
  <w:num w:numId="17">
    <w:abstractNumId w:val="68"/>
  </w:num>
  <w:num w:numId="18">
    <w:abstractNumId w:val="59"/>
  </w:num>
  <w:num w:numId="19">
    <w:abstractNumId w:val="20"/>
  </w:num>
  <w:num w:numId="20">
    <w:abstractNumId w:val="32"/>
  </w:num>
  <w:num w:numId="21">
    <w:abstractNumId w:val="61"/>
  </w:num>
  <w:num w:numId="22">
    <w:abstractNumId w:val="63"/>
  </w:num>
  <w:num w:numId="23">
    <w:abstractNumId w:val="60"/>
  </w:num>
  <w:num w:numId="24">
    <w:abstractNumId w:val="6"/>
  </w:num>
  <w:num w:numId="25">
    <w:abstractNumId w:val="19"/>
  </w:num>
  <w:num w:numId="26">
    <w:abstractNumId w:val="21"/>
  </w:num>
  <w:num w:numId="27">
    <w:abstractNumId w:val="11"/>
  </w:num>
  <w:num w:numId="28">
    <w:abstractNumId w:val="67"/>
  </w:num>
  <w:num w:numId="29">
    <w:abstractNumId w:val="31"/>
  </w:num>
  <w:num w:numId="30">
    <w:abstractNumId w:val="55"/>
  </w:num>
  <w:num w:numId="31">
    <w:abstractNumId w:val="18"/>
  </w:num>
  <w:num w:numId="32">
    <w:abstractNumId w:val="65"/>
  </w:num>
  <w:num w:numId="33">
    <w:abstractNumId w:val="8"/>
  </w:num>
  <w:num w:numId="34">
    <w:abstractNumId w:val="23"/>
  </w:num>
  <w:num w:numId="35">
    <w:abstractNumId w:val="39"/>
  </w:num>
  <w:num w:numId="36">
    <w:abstractNumId w:val="17"/>
  </w:num>
  <w:num w:numId="37">
    <w:abstractNumId w:val="29"/>
  </w:num>
  <w:num w:numId="38">
    <w:abstractNumId w:val="35"/>
  </w:num>
  <w:num w:numId="39">
    <w:abstractNumId w:val="33"/>
  </w:num>
  <w:num w:numId="40">
    <w:abstractNumId w:val="50"/>
  </w:num>
  <w:num w:numId="41">
    <w:abstractNumId w:val="62"/>
  </w:num>
  <w:num w:numId="42">
    <w:abstractNumId w:val="9"/>
  </w:num>
  <w:num w:numId="43">
    <w:abstractNumId w:val="46"/>
  </w:num>
  <w:num w:numId="44">
    <w:abstractNumId w:val="47"/>
  </w:num>
  <w:num w:numId="45">
    <w:abstractNumId w:val="37"/>
  </w:num>
  <w:num w:numId="46">
    <w:abstractNumId w:val="5"/>
  </w:num>
  <w:num w:numId="47">
    <w:abstractNumId w:val="26"/>
  </w:num>
  <w:num w:numId="48">
    <w:abstractNumId w:val="30"/>
  </w:num>
  <w:num w:numId="49">
    <w:abstractNumId w:val="4"/>
  </w:num>
  <w:num w:numId="50">
    <w:abstractNumId w:val="14"/>
  </w:num>
  <w:num w:numId="51">
    <w:abstractNumId w:val="34"/>
  </w:num>
  <w:num w:numId="52">
    <w:abstractNumId w:val="43"/>
  </w:num>
  <w:num w:numId="53">
    <w:abstractNumId w:val="54"/>
  </w:num>
  <w:num w:numId="54">
    <w:abstractNumId w:val="49"/>
  </w:num>
  <w:num w:numId="55">
    <w:abstractNumId w:val="41"/>
  </w:num>
  <w:num w:numId="56">
    <w:abstractNumId w:val="42"/>
  </w:num>
  <w:num w:numId="57">
    <w:abstractNumId w:val="66"/>
  </w:num>
  <w:num w:numId="58">
    <w:abstractNumId w:val="45"/>
  </w:num>
  <w:num w:numId="59">
    <w:abstractNumId w:val="7"/>
  </w:num>
  <w:num w:numId="60">
    <w:abstractNumId w:val="36"/>
  </w:num>
  <w:num w:numId="6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2">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4"/>
  </w:num>
  <w:num w:numId="64">
    <w:abstractNumId w:val="48"/>
  </w:num>
  <w:num w:numId="65">
    <w:abstractNumId w:val="58"/>
  </w:num>
  <w:num w:numId="66">
    <w:abstractNumId w:val="16"/>
  </w:num>
  <w:num w:numId="67">
    <w:abstractNumId w:val="57"/>
  </w:num>
  <w:num w:numId="68">
    <w:abstractNumId w:val="15"/>
  </w:num>
  <w:num w:numId="69">
    <w:abstractNumId w:val="56"/>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1AFC"/>
    <w:rsid w:val="000143C2"/>
    <w:rsid w:val="00017B62"/>
    <w:rsid w:val="0002184B"/>
    <w:rsid w:val="000234B1"/>
    <w:rsid w:val="00027AE0"/>
    <w:rsid w:val="0003078C"/>
    <w:rsid w:val="00030D6E"/>
    <w:rsid w:val="000316C6"/>
    <w:rsid w:val="000334EE"/>
    <w:rsid w:val="00035643"/>
    <w:rsid w:val="000405A6"/>
    <w:rsid w:val="00042DAB"/>
    <w:rsid w:val="000447E7"/>
    <w:rsid w:val="0004481B"/>
    <w:rsid w:val="0004572E"/>
    <w:rsid w:val="00046BB4"/>
    <w:rsid w:val="00054FD4"/>
    <w:rsid w:val="00055BD8"/>
    <w:rsid w:val="00055F5E"/>
    <w:rsid w:val="000577DD"/>
    <w:rsid w:val="00060547"/>
    <w:rsid w:val="0006373D"/>
    <w:rsid w:val="00063ACA"/>
    <w:rsid w:val="00063E4B"/>
    <w:rsid w:val="0006474B"/>
    <w:rsid w:val="00064811"/>
    <w:rsid w:val="00064C5C"/>
    <w:rsid w:val="00065353"/>
    <w:rsid w:val="000718C8"/>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5991"/>
    <w:rsid w:val="000D73B6"/>
    <w:rsid w:val="000E12B7"/>
    <w:rsid w:val="000E1C9D"/>
    <w:rsid w:val="000E1EF2"/>
    <w:rsid w:val="000E3F07"/>
    <w:rsid w:val="000E4CA8"/>
    <w:rsid w:val="000E6268"/>
    <w:rsid w:val="000F149B"/>
    <w:rsid w:val="000F1CEB"/>
    <w:rsid w:val="000F355C"/>
    <w:rsid w:val="000F5C71"/>
    <w:rsid w:val="000F6427"/>
    <w:rsid w:val="000F7C82"/>
    <w:rsid w:val="00100A57"/>
    <w:rsid w:val="00100E1C"/>
    <w:rsid w:val="00101D5D"/>
    <w:rsid w:val="00106F2C"/>
    <w:rsid w:val="00110379"/>
    <w:rsid w:val="00110856"/>
    <w:rsid w:val="001217B3"/>
    <w:rsid w:val="00121C57"/>
    <w:rsid w:val="001249CA"/>
    <w:rsid w:val="0012627E"/>
    <w:rsid w:val="0013016B"/>
    <w:rsid w:val="00135C64"/>
    <w:rsid w:val="00135ED8"/>
    <w:rsid w:val="00142709"/>
    <w:rsid w:val="00144D01"/>
    <w:rsid w:val="00150DC0"/>
    <w:rsid w:val="00151172"/>
    <w:rsid w:val="0015292F"/>
    <w:rsid w:val="001558C3"/>
    <w:rsid w:val="0015799F"/>
    <w:rsid w:val="00160064"/>
    <w:rsid w:val="001602A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2784"/>
    <w:rsid w:val="001940DC"/>
    <w:rsid w:val="00195E51"/>
    <w:rsid w:val="001A13F0"/>
    <w:rsid w:val="001A59CE"/>
    <w:rsid w:val="001A6979"/>
    <w:rsid w:val="001A788E"/>
    <w:rsid w:val="001A78DA"/>
    <w:rsid w:val="001A7CC1"/>
    <w:rsid w:val="001B0A51"/>
    <w:rsid w:val="001B1BB2"/>
    <w:rsid w:val="001B2C65"/>
    <w:rsid w:val="001B4BA9"/>
    <w:rsid w:val="001B53F0"/>
    <w:rsid w:val="001B58CD"/>
    <w:rsid w:val="001B7DBD"/>
    <w:rsid w:val="001B7FED"/>
    <w:rsid w:val="001C18A5"/>
    <w:rsid w:val="001C33B1"/>
    <w:rsid w:val="001C3A06"/>
    <w:rsid w:val="001C3D2E"/>
    <w:rsid w:val="001C42BE"/>
    <w:rsid w:val="001C440B"/>
    <w:rsid w:val="001C44F8"/>
    <w:rsid w:val="001C55C2"/>
    <w:rsid w:val="001C56A5"/>
    <w:rsid w:val="001C594D"/>
    <w:rsid w:val="001C5D29"/>
    <w:rsid w:val="001C5F1F"/>
    <w:rsid w:val="001C7866"/>
    <w:rsid w:val="001C7884"/>
    <w:rsid w:val="001D0134"/>
    <w:rsid w:val="001D097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175FE"/>
    <w:rsid w:val="00220A83"/>
    <w:rsid w:val="002215C9"/>
    <w:rsid w:val="0022197F"/>
    <w:rsid w:val="0022554A"/>
    <w:rsid w:val="00231F47"/>
    <w:rsid w:val="00232FE1"/>
    <w:rsid w:val="00235009"/>
    <w:rsid w:val="00237F32"/>
    <w:rsid w:val="00241824"/>
    <w:rsid w:val="002429E1"/>
    <w:rsid w:val="00242D7F"/>
    <w:rsid w:val="00244E09"/>
    <w:rsid w:val="00252CA0"/>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2B9"/>
    <w:rsid w:val="002845E9"/>
    <w:rsid w:val="00285993"/>
    <w:rsid w:val="002A0BBB"/>
    <w:rsid w:val="002A2400"/>
    <w:rsid w:val="002A271F"/>
    <w:rsid w:val="002A6303"/>
    <w:rsid w:val="002B026D"/>
    <w:rsid w:val="002B34C4"/>
    <w:rsid w:val="002B4239"/>
    <w:rsid w:val="002C2B00"/>
    <w:rsid w:val="002C4D45"/>
    <w:rsid w:val="002C635C"/>
    <w:rsid w:val="002D0BE1"/>
    <w:rsid w:val="002E1075"/>
    <w:rsid w:val="002E1C58"/>
    <w:rsid w:val="002E3EE2"/>
    <w:rsid w:val="002E43F8"/>
    <w:rsid w:val="002E5966"/>
    <w:rsid w:val="002E77A5"/>
    <w:rsid w:val="002F26D0"/>
    <w:rsid w:val="002F530B"/>
    <w:rsid w:val="002F7216"/>
    <w:rsid w:val="003058B6"/>
    <w:rsid w:val="00305D7D"/>
    <w:rsid w:val="00312FE1"/>
    <w:rsid w:val="00314469"/>
    <w:rsid w:val="00317E20"/>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32BF"/>
    <w:rsid w:val="00354D77"/>
    <w:rsid w:val="00355B66"/>
    <w:rsid w:val="003569EA"/>
    <w:rsid w:val="003572BB"/>
    <w:rsid w:val="00360522"/>
    <w:rsid w:val="00360CF0"/>
    <w:rsid w:val="00362743"/>
    <w:rsid w:val="003633CB"/>
    <w:rsid w:val="003648DC"/>
    <w:rsid w:val="003650A2"/>
    <w:rsid w:val="00365E30"/>
    <w:rsid w:val="00366EE8"/>
    <w:rsid w:val="00370C5F"/>
    <w:rsid w:val="00370E30"/>
    <w:rsid w:val="00371784"/>
    <w:rsid w:val="00371A2D"/>
    <w:rsid w:val="00373754"/>
    <w:rsid w:val="00373EEC"/>
    <w:rsid w:val="00373F51"/>
    <w:rsid w:val="00375486"/>
    <w:rsid w:val="00380F9D"/>
    <w:rsid w:val="00380FA3"/>
    <w:rsid w:val="00382F40"/>
    <w:rsid w:val="00383310"/>
    <w:rsid w:val="00385DD9"/>
    <w:rsid w:val="00390ECA"/>
    <w:rsid w:val="00392911"/>
    <w:rsid w:val="00393005"/>
    <w:rsid w:val="003948A2"/>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422C"/>
    <w:rsid w:val="003C5257"/>
    <w:rsid w:val="003C5658"/>
    <w:rsid w:val="003C6530"/>
    <w:rsid w:val="003C73E5"/>
    <w:rsid w:val="003C7416"/>
    <w:rsid w:val="003D05F3"/>
    <w:rsid w:val="003D0D34"/>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471"/>
    <w:rsid w:val="004066BB"/>
    <w:rsid w:val="0041085B"/>
    <w:rsid w:val="00417E54"/>
    <w:rsid w:val="00417FC8"/>
    <w:rsid w:val="00420E19"/>
    <w:rsid w:val="004230C1"/>
    <w:rsid w:val="004304B8"/>
    <w:rsid w:val="00432531"/>
    <w:rsid w:val="0044375A"/>
    <w:rsid w:val="00444101"/>
    <w:rsid w:val="00446DB7"/>
    <w:rsid w:val="00447519"/>
    <w:rsid w:val="00450BC8"/>
    <w:rsid w:val="00452094"/>
    <w:rsid w:val="00454B58"/>
    <w:rsid w:val="004560F3"/>
    <w:rsid w:val="004564FB"/>
    <w:rsid w:val="004607E9"/>
    <w:rsid w:val="00464647"/>
    <w:rsid w:val="00465410"/>
    <w:rsid w:val="00466F9E"/>
    <w:rsid w:val="00471CA8"/>
    <w:rsid w:val="00473427"/>
    <w:rsid w:val="00473741"/>
    <w:rsid w:val="00475C30"/>
    <w:rsid w:val="0048067E"/>
    <w:rsid w:val="004823EF"/>
    <w:rsid w:val="00485DC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641"/>
    <w:rsid w:val="004B7EEE"/>
    <w:rsid w:val="004C1016"/>
    <w:rsid w:val="004C1219"/>
    <w:rsid w:val="004C1668"/>
    <w:rsid w:val="004C1A41"/>
    <w:rsid w:val="004C2F84"/>
    <w:rsid w:val="004C31F7"/>
    <w:rsid w:val="004C62F8"/>
    <w:rsid w:val="004D09D6"/>
    <w:rsid w:val="004D53F1"/>
    <w:rsid w:val="004F3F84"/>
    <w:rsid w:val="004F447E"/>
    <w:rsid w:val="004F46C4"/>
    <w:rsid w:val="004F5293"/>
    <w:rsid w:val="004F5DFF"/>
    <w:rsid w:val="004F78CE"/>
    <w:rsid w:val="0050026E"/>
    <w:rsid w:val="0050090D"/>
    <w:rsid w:val="00503E7A"/>
    <w:rsid w:val="00504C4A"/>
    <w:rsid w:val="00505C97"/>
    <w:rsid w:val="00506E47"/>
    <w:rsid w:val="00507242"/>
    <w:rsid w:val="00510E75"/>
    <w:rsid w:val="00511EE4"/>
    <w:rsid w:val="00513217"/>
    <w:rsid w:val="00515B73"/>
    <w:rsid w:val="0051689C"/>
    <w:rsid w:val="005222C8"/>
    <w:rsid w:val="00522C3C"/>
    <w:rsid w:val="00523534"/>
    <w:rsid w:val="0052642E"/>
    <w:rsid w:val="00527D58"/>
    <w:rsid w:val="00530919"/>
    <w:rsid w:val="005314FD"/>
    <w:rsid w:val="005349A9"/>
    <w:rsid w:val="005359AC"/>
    <w:rsid w:val="0053624C"/>
    <w:rsid w:val="00541399"/>
    <w:rsid w:val="0054326F"/>
    <w:rsid w:val="0054368B"/>
    <w:rsid w:val="005450FD"/>
    <w:rsid w:val="00546650"/>
    <w:rsid w:val="00551F0C"/>
    <w:rsid w:val="005544EA"/>
    <w:rsid w:val="00554EAD"/>
    <w:rsid w:val="005570E9"/>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A9C"/>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33A9"/>
    <w:rsid w:val="005B3744"/>
    <w:rsid w:val="005B3C27"/>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063F"/>
    <w:rsid w:val="005E1A6E"/>
    <w:rsid w:val="005E2193"/>
    <w:rsid w:val="005E3229"/>
    <w:rsid w:val="005E4935"/>
    <w:rsid w:val="005E4F7A"/>
    <w:rsid w:val="005E4FDC"/>
    <w:rsid w:val="005E66A9"/>
    <w:rsid w:val="005E691F"/>
    <w:rsid w:val="005E7FA0"/>
    <w:rsid w:val="005F0413"/>
    <w:rsid w:val="005F0D85"/>
    <w:rsid w:val="005F17AB"/>
    <w:rsid w:val="00600E86"/>
    <w:rsid w:val="00600EC0"/>
    <w:rsid w:val="00601402"/>
    <w:rsid w:val="0060205B"/>
    <w:rsid w:val="006037AB"/>
    <w:rsid w:val="00603E53"/>
    <w:rsid w:val="006062C6"/>
    <w:rsid w:val="006066A8"/>
    <w:rsid w:val="00606761"/>
    <w:rsid w:val="00606C4F"/>
    <w:rsid w:val="006118CA"/>
    <w:rsid w:val="006200A4"/>
    <w:rsid w:val="0062378E"/>
    <w:rsid w:val="00624974"/>
    <w:rsid w:val="00627656"/>
    <w:rsid w:val="006307DE"/>
    <w:rsid w:val="00631450"/>
    <w:rsid w:val="00632073"/>
    <w:rsid w:val="006330CE"/>
    <w:rsid w:val="00633C42"/>
    <w:rsid w:val="006341C4"/>
    <w:rsid w:val="0063608A"/>
    <w:rsid w:val="0063648E"/>
    <w:rsid w:val="00636A33"/>
    <w:rsid w:val="006376EB"/>
    <w:rsid w:val="00641C15"/>
    <w:rsid w:val="00642792"/>
    <w:rsid w:val="006436EF"/>
    <w:rsid w:val="00647F8D"/>
    <w:rsid w:val="00651131"/>
    <w:rsid w:val="006522AE"/>
    <w:rsid w:val="006541D1"/>
    <w:rsid w:val="00656D73"/>
    <w:rsid w:val="00657A45"/>
    <w:rsid w:val="006624A0"/>
    <w:rsid w:val="00663F35"/>
    <w:rsid w:val="00664050"/>
    <w:rsid w:val="006708B5"/>
    <w:rsid w:val="00671FDB"/>
    <w:rsid w:val="00672E2E"/>
    <w:rsid w:val="00675AAC"/>
    <w:rsid w:val="00680921"/>
    <w:rsid w:val="00680C42"/>
    <w:rsid w:val="00680E6E"/>
    <w:rsid w:val="006810AE"/>
    <w:rsid w:val="00686193"/>
    <w:rsid w:val="006862AA"/>
    <w:rsid w:val="0068706D"/>
    <w:rsid w:val="006873A9"/>
    <w:rsid w:val="00687C3A"/>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4E75"/>
    <w:rsid w:val="006B7589"/>
    <w:rsid w:val="006C07A7"/>
    <w:rsid w:val="006C3345"/>
    <w:rsid w:val="006C3DE7"/>
    <w:rsid w:val="006C42DF"/>
    <w:rsid w:val="006C5B44"/>
    <w:rsid w:val="006C68B5"/>
    <w:rsid w:val="006D126A"/>
    <w:rsid w:val="006D246B"/>
    <w:rsid w:val="006D24D4"/>
    <w:rsid w:val="006D56FB"/>
    <w:rsid w:val="006D78A7"/>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5ACC"/>
    <w:rsid w:val="007261A0"/>
    <w:rsid w:val="00727DD5"/>
    <w:rsid w:val="00730C05"/>
    <w:rsid w:val="0073223C"/>
    <w:rsid w:val="00732825"/>
    <w:rsid w:val="00732849"/>
    <w:rsid w:val="00733A75"/>
    <w:rsid w:val="0073516B"/>
    <w:rsid w:val="007365A7"/>
    <w:rsid w:val="00736AE0"/>
    <w:rsid w:val="00740DEE"/>
    <w:rsid w:val="00741530"/>
    <w:rsid w:val="00741E56"/>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559B"/>
    <w:rsid w:val="0076636E"/>
    <w:rsid w:val="007672F4"/>
    <w:rsid w:val="00770D16"/>
    <w:rsid w:val="00772755"/>
    <w:rsid w:val="00772FB7"/>
    <w:rsid w:val="00774E5E"/>
    <w:rsid w:val="00776419"/>
    <w:rsid w:val="0077683F"/>
    <w:rsid w:val="00776FA2"/>
    <w:rsid w:val="007816DE"/>
    <w:rsid w:val="00781786"/>
    <w:rsid w:val="0079274A"/>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38AF"/>
    <w:rsid w:val="007B49DF"/>
    <w:rsid w:val="007B615E"/>
    <w:rsid w:val="007B7B11"/>
    <w:rsid w:val="007C037E"/>
    <w:rsid w:val="007C0C86"/>
    <w:rsid w:val="007C12A6"/>
    <w:rsid w:val="007C1336"/>
    <w:rsid w:val="007C737E"/>
    <w:rsid w:val="007D1DBD"/>
    <w:rsid w:val="007D762C"/>
    <w:rsid w:val="007E09D7"/>
    <w:rsid w:val="007E4C97"/>
    <w:rsid w:val="007E53D7"/>
    <w:rsid w:val="007E559C"/>
    <w:rsid w:val="007F0991"/>
    <w:rsid w:val="007F1C7B"/>
    <w:rsid w:val="007F1F6B"/>
    <w:rsid w:val="007F30BE"/>
    <w:rsid w:val="007F4E64"/>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10BB"/>
    <w:rsid w:val="00834060"/>
    <w:rsid w:val="008353FC"/>
    <w:rsid w:val="008358E6"/>
    <w:rsid w:val="008414D7"/>
    <w:rsid w:val="0084275C"/>
    <w:rsid w:val="008432B2"/>
    <w:rsid w:val="00845A10"/>
    <w:rsid w:val="008465E9"/>
    <w:rsid w:val="008516CC"/>
    <w:rsid w:val="00853FC6"/>
    <w:rsid w:val="0085523F"/>
    <w:rsid w:val="0086062C"/>
    <w:rsid w:val="00860E08"/>
    <w:rsid w:val="00860E21"/>
    <w:rsid w:val="0086246F"/>
    <w:rsid w:val="00864F9F"/>
    <w:rsid w:val="0086714B"/>
    <w:rsid w:val="00867A27"/>
    <w:rsid w:val="00870343"/>
    <w:rsid w:val="008704D9"/>
    <w:rsid w:val="00871824"/>
    <w:rsid w:val="00871FAF"/>
    <w:rsid w:val="0087662D"/>
    <w:rsid w:val="0088045F"/>
    <w:rsid w:val="008809EC"/>
    <w:rsid w:val="0088141D"/>
    <w:rsid w:val="008816B2"/>
    <w:rsid w:val="00882EB9"/>
    <w:rsid w:val="008850CF"/>
    <w:rsid w:val="008900C3"/>
    <w:rsid w:val="00891AA2"/>
    <w:rsid w:val="008933E3"/>
    <w:rsid w:val="00894E6B"/>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1C17"/>
    <w:rsid w:val="008C2FB1"/>
    <w:rsid w:val="008C318B"/>
    <w:rsid w:val="008C481F"/>
    <w:rsid w:val="008C4F40"/>
    <w:rsid w:val="008C6845"/>
    <w:rsid w:val="008C69D0"/>
    <w:rsid w:val="008C6DF7"/>
    <w:rsid w:val="008C7B31"/>
    <w:rsid w:val="008D01DA"/>
    <w:rsid w:val="008D1279"/>
    <w:rsid w:val="008D18FD"/>
    <w:rsid w:val="008D2492"/>
    <w:rsid w:val="008D371F"/>
    <w:rsid w:val="008D4E40"/>
    <w:rsid w:val="008D5B5C"/>
    <w:rsid w:val="008D70BE"/>
    <w:rsid w:val="008D7AFD"/>
    <w:rsid w:val="008E1987"/>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0F5E"/>
    <w:rsid w:val="00914705"/>
    <w:rsid w:val="009147B7"/>
    <w:rsid w:val="009149C5"/>
    <w:rsid w:val="0091532F"/>
    <w:rsid w:val="009158A4"/>
    <w:rsid w:val="00916F8C"/>
    <w:rsid w:val="009204AE"/>
    <w:rsid w:val="0092570D"/>
    <w:rsid w:val="009278D2"/>
    <w:rsid w:val="0093046E"/>
    <w:rsid w:val="00932412"/>
    <w:rsid w:val="00934843"/>
    <w:rsid w:val="009379D3"/>
    <w:rsid w:val="00940FA6"/>
    <w:rsid w:val="009430A7"/>
    <w:rsid w:val="009434CF"/>
    <w:rsid w:val="0094447D"/>
    <w:rsid w:val="00950936"/>
    <w:rsid w:val="00950A04"/>
    <w:rsid w:val="009513A0"/>
    <w:rsid w:val="009521D9"/>
    <w:rsid w:val="00956316"/>
    <w:rsid w:val="009611F7"/>
    <w:rsid w:val="0096251A"/>
    <w:rsid w:val="00963D48"/>
    <w:rsid w:val="00964A44"/>
    <w:rsid w:val="00964E64"/>
    <w:rsid w:val="00966093"/>
    <w:rsid w:val="00970C40"/>
    <w:rsid w:val="00973A1D"/>
    <w:rsid w:val="00973E61"/>
    <w:rsid w:val="00977879"/>
    <w:rsid w:val="00980074"/>
    <w:rsid w:val="00981BF7"/>
    <w:rsid w:val="00984DC4"/>
    <w:rsid w:val="0098572B"/>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6CB3"/>
    <w:rsid w:val="009B05E3"/>
    <w:rsid w:val="009B4E7C"/>
    <w:rsid w:val="009B558F"/>
    <w:rsid w:val="009B6394"/>
    <w:rsid w:val="009B65E9"/>
    <w:rsid w:val="009C166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287C"/>
    <w:rsid w:val="00A039EF"/>
    <w:rsid w:val="00A0446F"/>
    <w:rsid w:val="00A11559"/>
    <w:rsid w:val="00A14120"/>
    <w:rsid w:val="00A172DD"/>
    <w:rsid w:val="00A206E3"/>
    <w:rsid w:val="00A20865"/>
    <w:rsid w:val="00A223BD"/>
    <w:rsid w:val="00A226B0"/>
    <w:rsid w:val="00A228AF"/>
    <w:rsid w:val="00A2638F"/>
    <w:rsid w:val="00A276E7"/>
    <w:rsid w:val="00A30312"/>
    <w:rsid w:val="00A30317"/>
    <w:rsid w:val="00A318D0"/>
    <w:rsid w:val="00A33D57"/>
    <w:rsid w:val="00A37CC3"/>
    <w:rsid w:val="00A405B9"/>
    <w:rsid w:val="00A4116E"/>
    <w:rsid w:val="00A415BA"/>
    <w:rsid w:val="00A41E87"/>
    <w:rsid w:val="00A4330B"/>
    <w:rsid w:val="00A43962"/>
    <w:rsid w:val="00A44380"/>
    <w:rsid w:val="00A44D20"/>
    <w:rsid w:val="00A46310"/>
    <w:rsid w:val="00A46DA1"/>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5F3C"/>
    <w:rsid w:val="00A76BEB"/>
    <w:rsid w:val="00A81789"/>
    <w:rsid w:val="00A85A0F"/>
    <w:rsid w:val="00A8648A"/>
    <w:rsid w:val="00A87DC6"/>
    <w:rsid w:val="00A91036"/>
    <w:rsid w:val="00A92747"/>
    <w:rsid w:val="00A92B5E"/>
    <w:rsid w:val="00A950C5"/>
    <w:rsid w:val="00A95D68"/>
    <w:rsid w:val="00A96C91"/>
    <w:rsid w:val="00AA2590"/>
    <w:rsid w:val="00AA3A80"/>
    <w:rsid w:val="00AA5DBC"/>
    <w:rsid w:val="00AA613A"/>
    <w:rsid w:val="00AA6238"/>
    <w:rsid w:val="00AA66C3"/>
    <w:rsid w:val="00AA6AB7"/>
    <w:rsid w:val="00AB2229"/>
    <w:rsid w:val="00AB2697"/>
    <w:rsid w:val="00AB2EE0"/>
    <w:rsid w:val="00AB55B7"/>
    <w:rsid w:val="00AB6C90"/>
    <w:rsid w:val="00AB76F7"/>
    <w:rsid w:val="00AC2C95"/>
    <w:rsid w:val="00AC359F"/>
    <w:rsid w:val="00AC4086"/>
    <w:rsid w:val="00AC6ABA"/>
    <w:rsid w:val="00AC6B13"/>
    <w:rsid w:val="00AC7F3B"/>
    <w:rsid w:val="00AD023D"/>
    <w:rsid w:val="00AD214E"/>
    <w:rsid w:val="00AD2C25"/>
    <w:rsid w:val="00AD3B8E"/>
    <w:rsid w:val="00AD6F0B"/>
    <w:rsid w:val="00AD74B8"/>
    <w:rsid w:val="00AE0985"/>
    <w:rsid w:val="00AE2FEA"/>
    <w:rsid w:val="00AF3C34"/>
    <w:rsid w:val="00AF3CF9"/>
    <w:rsid w:val="00AF3E12"/>
    <w:rsid w:val="00AF3FC1"/>
    <w:rsid w:val="00AF618D"/>
    <w:rsid w:val="00B02F04"/>
    <w:rsid w:val="00B034D9"/>
    <w:rsid w:val="00B03906"/>
    <w:rsid w:val="00B03EBF"/>
    <w:rsid w:val="00B0449F"/>
    <w:rsid w:val="00B058D8"/>
    <w:rsid w:val="00B106D9"/>
    <w:rsid w:val="00B13723"/>
    <w:rsid w:val="00B13A2C"/>
    <w:rsid w:val="00B13B51"/>
    <w:rsid w:val="00B14ABA"/>
    <w:rsid w:val="00B14BD7"/>
    <w:rsid w:val="00B15A9F"/>
    <w:rsid w:val="00B176B7"/>
    <w:rsid w:val="00B17920"/>
    <w:rsid w:val="00B218A0"/>
    <w:rsid w:val="00B242CC"/>
    <w:rsid w:val="00B24686"/>
    <w:rsid w:val="00B267B4"/>
    <w:rsid w:val="00B27257"/>
    <w:rsid w:val="00B272BC"/>
    <w:rsid w:val="00B27E89"/>
    <w:rsid w:val="00B305FD"/>
    <w:rsid w:val="00B31A37"/>
    <w:rsid w:val="00B3242E"/>
    <w:rsid w:val="00B33D2F"/>
    <w:rsid w:val="00B351AA"/>
    <w:rsid w:val="00B35A28"/>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5E44"/>
    <w:rsid w:val="00B6666F"/>
    <w:rsid w:val="00B67284"/>
    <w:rsid w:val="00B72D60"/>
    <w:rsid w:val="00B73B31"/>
    <w:rsid w:val="00B80502"/>
    <w:rsid w:val="00B80F80"/>
    <w:rsid w:val="00B81D81"/>
    <w:rsid w:val="00B85488"/>
    <w:rsid w:val="00B86787"/>
    <w:rsid w:val="00B87B50"/>
    <w:rsid w:val="00B92351"/>
    <w:rsid w:val="00B93D7B"/>
    <w:rsid w:val="00B947FB"/>
    <w:rsid w:val="00B969E5"/>
    <w:rsid w:val="00B96A47"/>
    <w:rsid w:val="00BA06B4"/>
    <w:rsid w:val="00BA0E78"/>
    <w:rsid w:val="00BA1401"/>
    <w:rsid w:val="00BA1C4C"/>
    <w:rsid w:val="00BA3DDA"/>
    <w:rsid w:val="00BB022F"/>
    <w:rsid w:val="00BB1A4A"/>
    <w:rsid w:val="00BB2494"/>
    <w:rsid w:val="00BB25FF"/>
    <w:rsid w:val="00BB2FD1"/>
    <w:rsid w:val="00BB3229"/>
    <w:rsid w:val="00BB4541"/>
    <w:rsid w:val="00BB734C"/>
    <w:rsid w:val="00BC09D2"/>
    <w:rsid w:val="00BC4BB5"/>
    <w:rsid w:val="00BC4F8B"/>
    <w:rsid w:val="00BC6E89"/>
    <w:rsid w:val="00BC7644"/>
    <w:rsid w:val="00BD0DFF"/>
    <w:rsid w:val="00BD1638"/>
    <w:rsid w:val="00BD2B70"/>
    <w:rsid w:val="00BD5277"/>
    <w:rsid w:val="00BD6905"/>
    <w:rsid w:val="00BD7D4E"/>
    <w:rsid w:val="00BD7FA6"/>
    <w:rsid w:val="00BE1634"/>
    <w:rsid w:val="00BE1F34"/>
    <w:rsid w:val="00BE3BBD"/>
    <w:rsid w:val="00BE410F"/>
    <w:rsid w:val="00BE4838"/>
    <w:rsid w:val="00BE5D78"/>
    <w:rsid w:val="00BE6451"/>
    <w:rsid w:val="00BE6945"/>
    <w:rsid w:val="00BE7966"/>
    <w:rsid w:val="00BF1DE6"/>
    <w:rsid w:val="00BF50E1"/>
    <w:rsid w:val="00BF5BA3"/>
    <w:rsid w:val="00BF5DCE"/>
    <w:rsid w:val="00C0058A"/>
    <w:rsid w:val="00C02C4F"/>
    <w:rsid w:val="00C04641"/>
    <w:rsid w:val="00C1192A"/>
    <w:rsid w:val="00C14669"/>
    <w:rsid w:val="00C14A69"/>
    <w:rsid w:val="00C150DB"/>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15A"/>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5D7C"/>
    <w:rsid w:val="00C86B2E"/>
    <w:rsid w:val="00C87330"/>
    <w:rsid w:val="00C87EE0"/>
    <w:rsid w:val="00C9006E"/>
    <w:rsid w:val="00C9020B"/>
    <w:rsid w:val="00C90B64"/>
    <w:rsid w:val="00C90E0F"/>
    <w:rsid w:val="00C9142A"/>
    <w:rsid w:val="00C92949"/>
    <w:rsid w:val="00C93C77"/>
    <w:rsid w:val="00C93D66"/>
    <w:rsid w:val="00C9637E"/>
    <w:rsid w:val="00CA0B35"/>
    <w:rsid w:val="00CA2886"/>
    <w:rsid w:val="00CA3102"/>
    <w:rsid w:val="00CA3F23"/>
    <w:rsid w:val="00CA481A"/>
    <w:rsid w:val="00CA5128"/>
    <w:rsid w:val="00CA7FA4"/>
    <w:rsid w:val="00CB2F58"/>
    <w:rsid w:val="00CB2F59"/>
    <w:rsid w:val="00CB3291"/>
    <w:rsid w:val="00CB6822"/>
    <w:rsid w:val="00CC1CD9"/>
    <w:rsid w:val="00CC3A81"/>
    <w:rsid w:val="00CC49DC"/>
    <w:rsid w:val="00CD07E9"/>
    <w:rsid w:val="00CD100B"/>
    <w:rsid w:val="00CD2079"/>
    <w:rsid w:val="00CD3D90"/>
    <w:rsid w:val="00CD3F51"/>
    <w:rsid w:val="00CE1339"/>
    <w:rsid w:val="00CE1D20"/>
    <w:rsid w:val="00CE3380"/>
    <w:rsid w:val="00CE35B8"/>
    <w:rsid w:val="00CE370A"/>
    <w:rsid w:val="00CE4588"/>
    <w:rsid w:val="00CF302D"/>
    <w:rsid w:val="00CF3621"/>
    <w:rsid w:val="00CF37FC"/>
    <w:rsid w:val="00CF3935"/>
    <w:rsid w:val="00CF3DAB"/>
    <w:rsid w:val="00CF52A5"/>
    <w:rsid w:val="00CF5596"/>
    <w:rsid w:val="00CF5AF9"/>
    <w:rsid w:val="00D0646B"/>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B43"/>
    <w:rsid w:val="00D35F80"/>
    <w:rsid w:val="00D413CC"/>
    <w:rsid w:val="00D41AB8"/>
    <w:rsid w:val="00D42224"/>
    <w:rsid w:val="00D428BD"/>
    <w:rsid w:val="00D42987"/>
    <w:rsid w:val="00D46C66"/>
    <w:rsid w:val="00D502D9"/>
    <w:rsid w:val="00D515A5"/>
    <w:rsid w:val="00D53A1F"/>
    <w:rsid w:val="00D54268"/>
    <w:rsid w:val="00D545F6"/>
    <w:rsid w:val="00D57933"/>
    <w:rsid w:val="00D65600"/>
    <w:rsid w:val="00D66354"/>
    <w:rsid w:val="00D67978"/>
    <w:rsid w:val="00D71393"/>
    <w:rsid w:val="00D717F7"/>
    <w:rsid w:val="00D74149"/>
    <w:rsid w:val="00D741F9"/>
    <w:rsid w:val="00D75219"/>
    <w:rsid w:val="00D7547E"/>
    <w:rsid w:val="00D771B7"/>
    <w:rsid w:val="00D77F31"/>
    <w:rsid w:val="00D806BD"/>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82"/>
    <w:rsid w:val="00DB36AE"/>
    <w:rsid w:val="00DB4635"/>
    <w:rsid w:val="00DB79C4"/>
    <w:rsid w:val="00DB7DCD"/>
    <w:rsid w:val="00DC151C"/>
    <w:rsid w:val="00DC546D"/>
    <w:rsid w:val="00DD0201"/>
    <w:rsid w:val="00DD7AD9"/>
    <w:rsid w:val="00DE0976"/>
    <w:rsid w:val="00DE419C"/>
    <w:rsid w:val="00DF1A5E"/>
    <w:rsid w:val="00DF421D"/>
    <w:rsid w:val="00DF5053"/>
    <w:rsid w:val="00DF56CF"/>
    <w:rsid w:val="00DF61DF"/>
    <w:rsid w:val="00E0155B"/>
    <w:rsid w:val="00E01625"/>
    <w:rsid w:val="00E047D1"/>
    <w:rsid w:val="00E04FDE"/>
    <w:rsid w:val="00E1038C"/>
    <w:rsid w:val="00E11DD7"/>
    <w:rsid w:val="00E1285D"/>
    <w:rsid w:val="00E12CB6"/>
    <w:rsid w:val="00E131AB"/>
    <w:rsid w:val="00E17872"/>
    <w:rsid w:val="00E215E2"/>
    <w:rsid w:val="00E23AF3"/>
    <w:rsid w:val="00E23E17"/>
    <w:rsid w:val="00E240C8"/>
    <w:rsid w:val="00E25760"/>
    <w:rsid w:val="00E258BF"/>
    <w:rsid w:val="00E25B1F"/>
    <w:rsid w:val="00E26346"/>
    <w:rsid w:val="00E26670"/>
    <w:rsid w:val="00E267F4"/>
    <w:rsid w:val="00E26915"/>
    <w:rsid w:val="00E30A53"/>
    <w:rsid w:val="00E40F04"/>
    <w:rsid w:val="00E41618"/>
    <w:rsid w:val="00E421F5"/>
    <w:rsid w:val="00E43C23"/>
    <w:rsid w:val="00E46EE0"/>
    <w:rsid w:val="00E50683"/>
    <w:rsid w:val="00E513CA"/>
    <w:rsid w:val="00E51ACD"/>
    <w:rsid w:val="00E51F60"/>
    <w:rsid w:val="00E526CF"/>
    <w:rsid w:val="00E546EE"/>
    <w:rsid w:val="00E55E60"/>
    <w:rsid w:val="00E600B6"/>
    <w:rsid w:val="00E620FD"/>
    <w:rsid w:val="00E62454"/>
    <w:rsid w:val="00E6361B"/>
    <w:rsid w:val="00E64067"/>
    <w:rsid w:val="00E64221"/>
    <w:rsid w:val="00E64597"/>
    <w:rsid w:val="00E6618A"/>
    <w:rsid w:val="00E6779F"/>
    <w:rsid w:val="00E70E32"/>
    <w:rsid w:val="00E71027"/>
    <w:rsid w:val="00E729E7"/>
    <w:rsid w:val="00E73036"/>
    <w:rsid w:val="00E748F8"/>
    <w:rsid w:val="00E75335"/>
    <w:rsid w:val="00E81E96"/>
    <w:rsid w:val="00E827FD"/>
    <w:rsid w:val="00E8406C"/>
    <w:rsid w:val="00E84293"/>
    <w:rsid w:val="00E845A7"/>
    <w:rsid w:val="00E8512D"/>
    <w:rsid w:val="00E87115"/>
    <w:rsid w:val="00E87A55"/>
    <w:rsid w:val="00E910DD"/>
    <w:rsid w:val="00E932DC"/>
    <w:rsid w:val="00E95F2F"/>
    <w:rsid w:val="00E973EB"/>
    <w:rsid w:val="00E97BAC"/>
    <w:rsid w:val="00EA1B59"/>
    <w:rsid w:val="00EA4BBF"/>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479"/>
    <w:rsid w:val="00F258DA"/>
    <w:rsid w:val="00F26182"/>
    <w:rsid w:val="00F2692D"/>
    <w:rsid w:val="00F300DE"/>
    <w:rsid w:val="00F306A3"/>
    <w:rsid w:val="00F30802"/>
    <w:rsid w:val="00F318CA"/>
    <w:rsid w:val="00F32878"/>
    <w:rsid w:val="00F33CF3"/>
    <w:rsid w:val="00F3521E"/>
    <w:rsid w:val="00F3540C"/>
    <w:rsid w:val="00F35F38"/>
    <w:rsid w:val="00F3603A"/>
    <w:rsid w:val="00F36143"/>
    <w:rsid w:val="00F36D28"/>
    <w:rsid w:val="00F37462"/>
    <w:rsid w:val="00F400CC"/>
    <w:rsid w:val="00F406C4"/>
    <w:rsid w:val="00F40EA1"/>
    <w:rsid w:val="00F4182E"/>
    <w:rsid w:val="00F42828"/>
    <w:rsid w:val="00F4596A"/>
    <w:rsid w:val="00F501D2"/>
    <w:rsid w:val="00F506B4"/>
    <w:rsid w:val="00F5157F"/>
    <w:rsid w:val="00F53025"/>
    <w:rsid w:val="00F53D5F"/>
    <w:rsid w:val="00F55504"/>
    <w:rsid w:val="00F55C42"/>
    <w:rsid w:val="00F60166"/>
    <w:rsid w:val="00F61136"/>
    <w:rsid w:val="00F62BD9"/>
    <w:rsid w:val="00F62C26"/>
    <w:rsid w:val="00F70019"/>
    <w:rsid w:val="00F7236A"/>
    <w:rsid w:val="00F76F2E"/>
    <w:rsid w:val="00F77EA1"/>
    <w:rsid w:val="00F80204"/>
    <w:rsid w:val="00F82D1D"/>
    <w:rsid w:val="00F844E4"/>
    <w:rsid w:val="00F8498D"/>
    <w:rsid w:val="00F84F2E"/>
    <w:rsid w:val="00F90D8B"/>
    <w:rsid w:val="00F9149D"/>
    <w:rsid w:val="00F917D8"/>
    <w:rsid w:val="00F91900"/>
    <w:rsid w:val="00F94E82"/>
    <w:rsid w:val="00F95589"/>
    <w:rsid w:val="00F96DE1"/>
    <w:rsid w:val="00FA013F"/>
    <w:rsid w:val="00FA02C3"/>
    <w:rsid w:val="00FA1AB8"/>
    <w:rsid w:val="00FA22A9"/>
    <w:rsid w:val="00FA35FA"/>
    <w:rsid w:val="00FA54A7"/>
    <w:rsid w:val="00FA5C25"/>
    <w:rsid w:val="00FA5D0C"/>
    <w:rsid w:val="00FA5D22"/>
    <w:rsid w:val="00FA60F2"/>
    <w:rsid w:val="00FB061B"/>
    <w:rsid w:val="00FB390C"/>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List Number"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42C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
    <w:qFormat/>
    <w:rsid w:val="00B242C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242C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42C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42C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42C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42CC"/>
    <w:pPr>
      <w:spacing w:before="240" w:after="60"/>
      <w:outlineLvl w:val="5"/>
    </w:pPr>
    <w:rPr>
      <w:b/>
      <w:bCs/>
      <w:sz w:val="22"/>
      <w:szCs w:val="22"/>
    </w:rPr>
  </w:style>
  <w:style w:type="paragraph" w:styleId="7">
    <w:name w:val="heading 7"/>
    <w:basedOn w:val="a3"/>
    <w:next w:val="a3"/>
    <w:qFormat/>
    <w:rsid w:val="00B242CC"/>
    <w:pPr>
      <w:tabs>
        <w:tab w:val="num" w:pos="3469"/>
      </w:tabs>
      <w:spacing w:before="240" w:after="60"/>
      <w:ind w:left="3469" w:hanging="1296"/>
      <w:outlineLvl w:val="6"/>
    </w:pPr>
  </w:style>
  <w:style w:type="paragraph" w:styleId="8">
    <w:name w:val="heading 8"/>
    <w:basedOn w:val="a3"/>
    <w:next w:val="a3"/>
    <w:qFormat/>
    <w:rsid w:val="00B242CC"/>
    <w:pPr>
      <w:tabs>
        <w:tab w:val="num" w:pos="3613"/>
      </w:tabs>
      <w:spacing w:before="240" w:after="60"/>
      <w:ind w:left="3613" w:hanging="1440"/>
      <w:outlineLvl w:val="7"/>
    </w:pPr>
    <w:rPr>
      <w:i/>
      <w:iCs/>
    </w:rPr>
  </w:style>
  <w:style w:type="paragraph" w:styleId="9">
    <w:name w:val="heading 9"/>
    <w:basedOn w:val="a3"/>
    <w:next w:val="a3"/>
    <w:qFormat/>
    <w:rsid w:val="00B242C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242CC"/>
    <w:pPr>
      <w:tabs>
        <w:tab w:val="center" w:pos="4153"/>
        <w:tab w:val="right" w:pos="8306"/>
      </w:tabs>
    </w:pPr>
    <w:rPr>
      <w:rFonts w:ascii="Courier New" w:hAnsi="Courier New" w:cs="Courier New"/>
      <w:sz w:val="20"/>
      <w:szCs w:val="20"/>
    </w:rPr>
  </w:style>
  <w:style w:type="paragraph" w:styleId="a9">
    <w:name w:val="footer"/>
    <w:basedOn w:val="a3"/>
    <w:uiPriority w:val="99"/>
    <w:rsid w:val="00B242CC"/>
    <w:pPr>
      <w:tabs>
        <w:tab w:val="center" w:pos="4153"/>
        <w:tab w:val="right" w:pos="8306"/>
      </w:tabs>
    </w:pPr>
    <w:rPr>
      <w:rFonts w:ascii="Courier New" w:hAnsi="Courier New" w:cs="Courier New"/>
      <w:sz w:val="20"/>
      <w:szCs w:val="20"/>
    </w:rPr>
  </w:style>
  <w:style w:type="paragraph" w:customStyle="1" w:styleId="ConsNormal">
    <w:name w:val="ConsNormal"/>
    <w:rsid w:val="00B242CC"/>
    <w:pPr>
      <w:autoSpaceDE w:val="0"/>
      <w:autoSpaceDN w:val="0"/>
      <w:adjustRightInd w:val="0"/>
      <w:ind w:right="19772" w:firstLine="720"/>
    </w:pPr>
    <w:rPr>
      <w:rFonts w:ascii="Arial" w:hAnsi="Arial" w:cs="Arial"/>
    </w:rPr>
  </w:style>
  <w:style w:type="paragraph" w:styleId="aa">
    <w:name w:val="Body Text Indent"/>
    <w:basedOn w:val="a3"/>
    <w:link w:val="ab"/>
    <w:uiPriority w:val="99"/>
    <w:rsid w:val="00B242CC"/>
    <w:pPr>
      <w:ind w:firstLine="720"/>
      <w:jc w:val="both"/>
    </w:pPr>
    <w:rPr>
      <w:color w:val="000000"/>
    </w:rPr>
  </w:style>
  <w:style w:type="paragraph" w:customStyle="1" w:styleId="ConsTitle">
    <w:name w:val="ConsTitle"/>
    <w:rsid w:val="00B242CC"/>
    <w:pPr>
      <w:autoSpaceDE w:val="0"/>
      <w:autoSpaceDN w:val="0"/>
      <w:adjustRightInd w:val="0"/>
      <w:ind w:right="19772"/>
    </w:pPr>
    <w:rPr>
      <w:rFonts w:ascii="Arial" w:hAnsi="Arial" w:cs="Arial"/>
      <w:b/>
      <w:bCs/>
      <w:sz w:val="14"/>
      <w:szCs w:val="14"/>
    </w:rPr>
  </w:style>
  <w:style w:type="paragraph" w:customStyle="1" w:styleId="12">
    <w:name w:val="Обычный1"/>
    <w:rsid w:val="00B242CC"/>
    <w:rPr>
      <w:sz w:val="24"/>
    </w:rPr>
  </w:style>
  <w:style w:type="character" w:styleId="ac">
    <w:name w:val="page number"/>
    <w:basedOn w:val="a4"/>
    <w:rsid w:val="00B242CC"/>
  </w:style>
  <w:style w:type="character" w:styleId="ad">
    <w:name w:val="annotation reference"/>
    <w:semiHidden/>
    <w:rsid w:val="00B242CC"/>
    <w:rPr>
      <w:sz w:val="16"/>
      <w:szCs w:val="16"/>
    </w:rPr>
  </w:style>
  <w:style w:type="paragraph" w:styleId="ae">
    <w:name w:val="annotation text"/>
    <w:basedOn w:val="a3"/>
    <w:semiHidden/>
    <w:rsid w:val="00B242CC"/>
    <w:rPr>
      <w:sz w:val="20"/>
      <w:szCs w:val="20"/>
    </w:rPr>
  </w:style>
  <w:style w:type="character" w:customStyle="1" w:styleId="af">
    <w:name w:val="Текст примечания Знак"/>
    <w:basedOn w:val="a4"/>
    <w:rsid w:val="00B242CC"/>
  </w:style>
  <w:style w:type="paragraph" w:styleId="af0">
    <w:name w:val="annotation subject"/>
    <w:basedOn w:val="ae"/>
    <w:next w:val="ae"/>
    <w:rsid w:val="00B242CC"/>
    <w:rPr>
      <w:b/>
      <w:bCs/>
    </w:rPr>
  </w:style>
  <w:style w:type="character" w:customStyle="1" w:styleId="af1">
    <w:name w:val="Тема примечания Знак"/>
    <w:rsid w:val="00B242CC"/>
    <w:rPr>
      <w:b/>
      <w:bCs/>
    </w:rPr>
  </w:style>
  <w:style w:type="paragraph" w:styleId="af2">
    <w:name w:val="Balloon Text"/>
    <w:basedOn w:val="a3"/>
    <w:uiPriority w:val="99"/>
    <w:rsid w:val="00B242CC"/>
    <w:rPr>
      <w:rFonts w:ascii="Tahoma" w:hAnsi="Tahoma" w:cs="Tahoma"/>
      <w:sz w:val="16"/>
      <w:szCs w:val="16"/>
    </w:rPr>
  </w:style>
  <w:style w:type="character" w:customStyle="1" w:styleId="af3">
    <w:name w:val="Текст выноски Знак"/>
    <w:uiPriority w:val="99"/>
    <w:rsid w:val="00B242CC"/>
    <w:rPr>
      <w:rFonts w:ascii="Tahoma" w:hAnsi="Tahoma" w:cs="Tahoma"/>
      <w:sz w:val="16"/>
      <w:szCs w:val="16"/>
    </w:rPr>
  </w:style>
  <w:style w:type="paragraph" w:styleId="22">
    <w:name w:val="Body Text Indent 2"/>
    <w:basedOn w:val="a3"/>
    <w:link w:val="210"/>
    <w:uiPriority w:val="99"/>
    <w:rsid w:val="00B242CC"/>
    <w:pPr>
      <w:ind w:firstLine="720"/>
      <w:jc w:val="both"/>
    </w:pPr>
  </w:style>
  <w:style w:type="paragraph" w:styleId="33">
    <w:name w:val="Body Text Indent 3"/>
    <w:basedOn w:val="a3"/>
    <w:semiHidden/>
    <w:rsid w:val="00B242CC"/>
    <w:pPr>
      <w:ind w:firstLine="720"/>
      <w:jc w:val="both"/>
    </w:pPr>
    <w:rPr>
      <w:color w:val="0000FF"/>
      <w:u w:val="single"/>
    </w:rPr>
  </w:style>
  <w:style w:type="character" w:customStyle="1" w:styleId="labelheaderlevel21">
    <w:name w:val="label_header_level_21"/>
    <w:rsid w:val="00B242C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B242CC"/>
    <w:pPr>
      <w:spacing w:before="100" w:beforeAutospacing="1" w:after="100" w:afterAutospacing="1"/>
    </w:pPr>
  </w:style>
  <w:style w:type="paragraph" w:styleId="23">
    <w:name w:val="List 2"/>
    <w:basedOn w:val="a3"/>
    <w:semiHidden/>
    <w:rsid w:val="00B242CC"/>
    <w:pPr>
      <w:ind w:left="566" w:hanging="283"/>
    </w:pPr>
  </w:style>
  <w:style w:type="paragraph" w:customStyle="1" w:styleId="af6">
    <w:name w:val="Знак"/>
    <w:basedOn w:val="a3"/>
    <w:rsid w:val="00B242C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242C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42CC"/>
    <w:pPr>
      <w:keepNext/>
      <w:jc w:val="center"/>
    </w:pPr>
    <w:rPr>
      <w:snapToGrid w:val="0"/>
      <w:szCs w:val="20"/>
    </w:rPr>
  </w:style>
  <w:style w:type="paragraph" w:styleId="24">
    <w:name w:val="Body Text 2"/>
    <w:basedOn w:val="a3"/>
    <w:link w:val="25"/>
    <w:uiPriority w:val="99"/>
    <w:rsid w:val="00B242CC"/>
    <w:pPr>
      <w:spacing w:after="120" w:line="480" w:lineRule="auto"/>
    </w:pPr>
  </w:style>
  <w:style w:type="paragraph" w:styleId="34">
    <w:name w:val="Body Text 3"/>
    <w:basedOn w:val="a3"/>
    <w:semiHidden/>
    <w:rsid w:val="00B242CC"/>
    <w:pPr>
      <w:spacing w:after="120"/>
    </w:pPr>
    <w:rPr>
      <w:sz w:val="16"/>
      <w:szCs w:val="16"/>
    </w:rPr>
  </w:style>
  <w:style w:type="paragraph" w:customStyle="1" w:styleId="13">
    <w:name w:val="заголовок 1"/>
    <w:basedOn w:val="a3"/>
    <w:next w:val="a3"/>
    <w:rsid w:val="00B242CC"/>
    <w:pPr>
      <w:keepNext/>
      <w:widowControl w:val="0"/>
      <w:jc w:val="center"/>
    </w:pPr>
    <w:rPr>
      <w:b/>
      <w:snapToGrid w:val="0"/>
      <w:sz w:val="22"/>
      <w:szCs w:val="20"/>
    </w:rPr>
  </w:style>
  <w:style w:type="paragraph" w:customStyle="1" w:styleId="26">
    <w:name w:val="çàãîëîâîê 2"/>
    <w:basedOn w:val="a3"/>
    <w:next w:val="a3"/>
    <w:rsid w:val="00B242CC"/>
    <w:pPr>
      <w:keepNext/>
      <w:jc w:val="both"/>
    </w:pPr>
    <w:rPr>
      <w:szCs w:val="20"/>
      <w:lang w:val="en-GB"/>
    </w:rPr>
  </w:style>
  <w:style w:type="paragraph" w:customStyle="1" w:styleId="af8">
    <w:name w:val="Таблица шапка"/>
    <w:basedOn w:val="a3"/>
    <w:rsid w:val="00B242CC"/>
    <w:pPr>
      <w:keepNext/>
      <w:spacing w:before="40" w:after="40"/>
      <w:ind w:left="57" w:right="57"/>
    </w:pPr>
    <w:rPr>
      <w:snapToGrid w:val="0"/>
      <w:sz w:val="22"/>
      <w:szCs w:val="20"/>
    </w:rPr>
  </w:style>
  <w:style w:type="paragraph" w:customStyle="1" w:styleId="af9">
    <w:name w:val="Таблица текст"/>
    <w:basedOn w:val="a3"/>
    <w:rsid w:val="00B242CC"/>
    <w:pPr>
      <w:spacing w:before="40" w:after="40"/>
      <w:ind w:left="57" w:right="57"/>
    </w:pPr>
    <w:rPr>
      <w:snapToGrid w:val="0"/>
      <w:szCs w:val="20"/>
    </w:rPr>
  </w:style>
  <w:style w:type="paragraph" w:customStyle="1" w:styleId="a1">
    <w:name w:val="Пункт"/>
    <w:basedOn w:val="a3"/>
    <w:qFormat/>
    <w:rsid w:val="00B242CC"/>
    <w:pPr>
      <w:numPr>
        <w:ilvl w:val="2"/>
        <w:numId w:val="8"/>
      </w:numPr>
      <w:spacing w:line="360" w:lineRule="auto"/>
      <w:jc w:val="both"/>
    </w:pPr>
    <w:rPr>
      <w:snapToGrid w:val="0"/>
      <w:sz w:val="28"/>
      <w:szCs w:val="28"/>
    </w:rPr>
  </w:style>
  <w:style w:type="paragraph" w:styleId="HTML">
    <w:name w:val="HTML Preformatted"/>
    <w:basedOn w:val="a3"/>
    <w:semiHidden/>
    <w:rsid w:val="00B242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42CC"/>
    <w:rPr>
      <w:rFonts w:ascii="Courier New" w:hAnsi="Courier New" w:cs="Courier New"/>
    </w:rPr>
  </w:style>
  <w:style w:type="character" w:customStyle="1" w:styleId="afa">
    <w:name w:val="Нижний колонтитул Знак"/>
    <w:uiPriority w:val="99"/>
    <w:rsid w:val="00B242CC"/>
    <w:rPr>
      <w:rFonts w:ascii="Courier New" w:hAnsi="Courier New" w:cs="Courier New"/>
    </w:rPr>
  </w:style>
  <w:style w:type="character" w:styleId="afb">
    <w:name w:val="Hyperlink"/>
    <w:uiPriority w:val="99"/>
    <w:rsid w:val="00B242CC"/>
    <w:rPr>
      <w:color w:val="0000FF"/>
      <w:u w:val="single"/>
    </w:rPr>
  </w:style>
  <w:style w:type="paragraph" w:styleId="afc">
    <w:name w:val="Body Text"/>
    <w:aliases w:val="body text"/>
    <w:basedOn w:val="a3"/>
    <w:link w:val="14"/>
    <w:rsid w:val="00B242CC"/>
    <w:pPr>
      <w:spacing w:after="120"/>
    </w:pPr>
  </w:style>
  <w:style w:type="character" w:customStyle="1" w:styleId="afd">
    <w:name w:val="Основной текст Знак"/>
    <w:uiPriority w:val="99"/>
    <w:rsid w:val="00B242CC"/>
    <w:rPr>
      <w:sz w:val="24"/>
      <w:szCs w:val="24"/>
    </w:rPr>
  </w:style>
  <w:style w:type="paragraph" w:styleId="afe">
    <w:name w:val="footnote text"/>
    <w:basedOn w:val="a3"/>
    <w:semiHidden/>
    <w:rsid w:val="00B242CC"/>
    <w:pPr>
      <w:spacing w:line="360" w:lineRule="auto"/>
      <w:ind w:firstLine="567"/>
      <w:jc w:val="both"/>
    </w:pPr>
    <w:rPr>
      <w:snapToGrid w:val="0"/>
      <w:szCs w:val="20"/>
    </w:rPr>
  </w:style>
  <w:style w:type="character" w:customStyle="1" w:styleId="aff">
    <w:name w:val="Текст сноски Знак"/>
    <w:rsid w:val="00B242CC"/>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242CC"/>
    <w:rPr>
      <w:rFonts w:ascii="Arial" w:hAnsi="Arial" w:cs="Arial"/>
      <w:b/>
      <w:bCs/>
      <w:i/>
      <w:iCs/>
      <w:sz w:val="28"/>
      <w:szCs w:val="28"/>
    </w:rPr>
  </w:style>
  <w:style w:type="character" w:customStyle="1" w:styleId="FontStyle15">
    <w:name w:val="Font Style15"/>
    <w:uiPriority w:val="99"/>
    <w:rsid w:val="00B242CC"/>
    <w:rPr>
      <w:rFonts w:ascii="Times New Roman" w:hAnsi="Times New Roman" w:cs="Times New Roman"/>
      <w:sz w:val="26"/>
      <w:szCs w:val="26"/>
    </w:rPr>
  </w:style>
  <w:style w:type="character" w:customStyle="1" w:styleId="41">
    <w:name w:val="Заголовок 4 Знак"/>
    <w:rsid w:val="00B242CC"/>
    <w:rPr>
      <w:rFonts w:eastAsia="Arial Unicode MS"/>
      <w:b/>
      <w:bCs/>
      <w:sz w:val="28"/>
      <w:szCs w:val="28"/>
    </w:rPr>
  </w:style>
  <w:style w:type="character" w:customStyle="1" w:styleId="50">
    <w:name w:val="Заголовок 5 Знак"/>
    <w:rsid w:val="00B242CC"/>
    <w:rPr>
      <w:rFonts w:ascii="Times New Roman CYR" w:eastAsia="Arial Unicode MS" w:hAnsi="Times New Roman CYR"/>
      <w:b/>
      <w:bCs/>
      <w:i/>
      <w:iCs/>
      <w:sz w:val="26"/>
      <w:szCs w:val="26"/>
    </w:rPr>
  </w:style>
  <w:style w:type="character" w:customStyle="1" w:styleId="70">
    <w:name w:val="Заголовок 7 Знак"/>
    <w:rsid w:val="00B242CC"/>
    <w:rPr>
      <w:sz w:val="24"/>
      <w:szCs w:val="24"/>
    </w:rPr>
  </w:style>
  <w:style w:type="character" w:customStyle="1" w:styleId="80">
    <w:name w:val="Заголовок 8 Знак"/>
    <w:rsid w:val="00B242CC"/>
    <w:rPr>
      <w:i/>
      <w:iCs/>
      <w:sz w:val="24"/>
      <w:szCs w:val="24"/>
    </w:rPr>
  </w:style>
  <w:style w:type="character" w:customStyle="1" w:styleId="90">
    <w:name w:val="Заголовок 9 Знак"/>
    <w:rsid w:val="00B242CC"/>
    <w:rPr>
      <w:rFonts w:ascii="Arial" w:hAnsi="Arial" w:cs="Arial"/>
      <w:sz w:val="22"/>
      <w:szCs w:val="22"/>
    </w:rPr>
  </w:style>
  <w:style w:type="paragraph" w:customStyle="1" w:styleId="28">
    <w:name w:val="Уровень2"/>
    <w:basedOn w:val="a3"/>
    <w:rsid w:val="00B242C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B242CC"/>
    <w:pPr>
      <w:tabs>
        <w:tab w:val="clear" w:pos="927"/>
        <w:tab w:val="num" w:pos="360"/>
        <w:tab w:val="num" w:pos="2160"/>
      </w:tabs>
      <w:ind w:left="2160" w:hanging="180"/>
    </w:pPr>
  </w:style>
  <w:style w:type="paragraph" w:customStyle="1" w:styleId="aff0">
    <w:name w:val="Заголовок статьи"/>
    <w:basedOn w:val="a3"/>
    <w:next w:val="a3"/>
    <w:rsid w:val="00B242C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B242C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42CC"/>
    <w:pPr>
      <w:numPr>
        <w:numId w:val="3"/>
      </w:numPr>
      <w:jc w:val="both"/>
    </w:pPr>
  </w:style>
  <w:style w:type="paragraph" w:customStyle="1" w:styleId="36">
    <w:name w:val="Стиль3"/>
    <w:basedOn w:val="22"/>
    <w:rsid w:val="00B242CC"/>
    <w:pPr>
      <w:widowControl w:val="0"/>
      <w:tabs>
        <w:tab w:val="num" w:pos="1307"/>
      </w:tabs>
      <w:adjustRightInd w:val="0"/>
      <w:ind w:left="1080" w:firstLine="0"/>
      <w:textAlignment w:val="baseline"/>
    </w:pPr>
    <w:rPr>
      <w:szCs w:val="20"/>
    </w:rPr>
  </w:style>
  <w:style w:type="paragraph" w:customStyle="1" w:styleId="1-3">
    <w:name w:val="Текст1-3"/>
    <w:basedOn w:val="a3"/>
    <w:rsid w:val="00B242CC"/>
    <w:pPr>
      <w:spacing w:after="60" w:line="288" w:lineRule="auto"/>
      <w:jc w:val="both"/>
    </w:pPr>
    <w:rPr>
      <w:szCs w:val="20"/>
    </w:rPr>
  </w:style>
  <w:style w:type="paragraph" w:customStyle="1" w:styleId="aHeader">
    <w:name w:val="a_Header"/>
    <w:basedOn w:val="a3"/>
    <w:rsid w:val="00B242CC"/>
    <w:pPr>
      <w:tabs>
        <w:tab w:val="left" w:pos="1985"/>
      </w:tabs>
      <w:spacing w:after="60"/>
      <w:jc w:val="center"/>
    </w:pPr>
    <w:rPr>
      <w:rFonts w:ascii="Courier New" w:hAnsi="Courier New"/>
    </w:rPr>
  </w:style>
  <w:style w:type="paragraph" w:styleId="aff1">
    <w:name w:val="Plain Text"/>
    <w:basedOn w:val="a3"/>
    <w:uiPriority w:val="99"/>
    <w:rsid w:val="00B242CC"/>
    <w:rPr>
      <w:rFonts w:ascii="Courier New" w:hAnsi="Courier New"/>
      <w:snapToGrid w:val="0"/>
      <w:sz w:val="20"/>
      <w:szCs w:val="20"/>
    </w:rPr>
  </w:style>
  <w:style w:type="character" w:customStyle="1" w:styleId="aff2">
    <w:name w:val="Текст Знак"/>
    <w:uiPriority w:val="99"/>
    <w:rsid w:val="00B242CC"/>
    <w:rPr>
      <w:rFonts w:ascii="Courier New" w:hAnsi="Courier New"/>
      <w:snapToGrid w:val="0"/>
    </w:rPr>
  </w:style>
  <w:style w:type="paragraph" w:styleId="aff3">
    <w:name w:val="Block Text"/>
    <w:basedOn w:val="a3"/>
    <w:semiHidden/>
    <w:rsid w:val="00B242C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uiPriority w:val="99"/>
    <w:rsid w:val="00B242CC"/>
    <w:rPr>
      <w:sz w:val="24"/>
      <w:szCs w:val="24"/>
    </w:rPr>
  </w:style>
  <w:style w:type="character" w:customStyle="1" w:styleId="37">
    <w:name w:val="Заголовок 3 Знак"/>
    <w:semiHidden/>
    <w:rsid w:val="00B242CC"/>
    <w:rPr>
      <w:rFonts w:ascii="Cambria" w:eastAsia="Times New Roman" w:hAnsi="Cambria" w:cs="Times New Roman"/>
      <w:b/>
      <w:bCs/>
      <w:sz w:val="26"/>
      <w:szCs w:val="26"/>
    </w:rPr>
  </w:style>
  <w:style w:type="paragraph" w:styleId="aff4">
    <w:name w:val="Document Map"/>
    <w:basedOn w:val="a3"/>
    <w:semiHidden/>
    <w:rsid w:val="00B242CC"/>
    <w:pPr>
      <w:shd w:val="clear" w:color="auto" w:fill="000080"/>
    </w:pPr>
    <w:rPr>
      <w:rFonts w:ascii="Tahoma" w:hAnsi="Tahoma" w:cs="Tahoma"/>
      <w:szCs w:val="20"/>
    </w:rPr>
  </w:style>
  <w:style w:type="character" w:customStyle="1" w:styleId="aff5">
    <w:name w:val="Схема документа Знак"/>
    <w:rsid w:val="00B242C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242CC"/>
    <w:pPr>
      <w:ind w:left="720"/>
    </w:pPr>
    <w:rPr>
      <w:szCs w:val="20"/>
    </w:rPr>
  </w:style>
  <w:style w:type="paragraph" w:styleId="51">
    <w:name w:val="toc 5"/>
    <w:basedOn w:val="a3"/>
    <w:next w:val="a3"/>
    <w:autoRedefine/>
    <w:semiHidden/>
    <w:rsid w:val="00B242CC"/>
    <w:pPr>
      <w:ind w:left="960"/>
    </w:pPr>
    <w:rPr>
      <w:szCs w:val="20"/>
    </w:rPr>
  </w:style>
  <w:style w:type="paragraph" w:styleId="60">
    <w:name w:val="toc 6"/>
    <w:basedOn w:val="a3"/>
    <w:next w:val="a3"/>
    <w:autoRedefine/>
    <w:semiHidden/>
    <w:rsid w:val="00B242CC"/>
    <w:pPr>
      <w:ind w:left="1200"/>
    </w:pPr>
    <w:rPr>
      <w:szCs w:val="20"/>
    </w:rPr>
  </w:style>
  <w:style w:type="paragraph" w:styleId="71">
    <w:name w:val="toc 7"/>
    <w:basedOn w:val="a3"/>
    <w:next w:val="a3"/>
    <w:autoRedefine/>
    <w:semiHidden/>
    <w:rsid w:val="00B242CC"/>
    <w:pPr>
      <w:ind w:left="1440"/>
    </w:pPr>
    <w:rPr>
      <w:szCs w:val="20"/>
    </w:rPr>
  </w:style>
  <w:style w:type="paragraph" w:styleId="81">
    <w:name w:val="toc 8"/>
    <w:basedOn w:val="a3"/>
    <w:next w:val="a3"/>
    <w:autoRedefine/>
    <w:semiHidden/>
    <w:rsid w:val="00B242CC"/>
    <w:pPr>
      <w:ind w:left="1680"/>
    </w:pPr>
    <w:rPr>
      <w:szCs w:val="20"/>
    </w:rPr>
  </w:style>
  <w:style w:type="paragraph" w:styleId="91">
    <w:name w:val="toc 9"/>
    <w:basedOn w:val="a3"/>
    <w:next w:val="a3"/>
    <w:autoRedefine/>
    <w:semiHidden/>
    <w:rsid w:val="00B242CC"/>
    <w:pPr>
      <w:ind w:left="1920"/>
    </w:pPr>
    <w:rPr>
      <w:szCs w:val="20"/>
    </w:rPr>
  </w:style>
  <w:style w:type="paragraph" w:customStyle="1" w:styleId="aff6">
    <w:name w:val="Подраздел"/>
    <w:basedOn w:val="a3"/>
    <w:rsid w:val="00B242C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242C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242CC"/>
    <w:rPr>
      <w:color w:val="800080"/>
      <w:u w:val="single"/>
    </w:rPr>
  </w:style>
  <w:style w:type="paragraph" w:customStyle="1" w:styleId="Times12">
    <w:name w:val="Times 12"/>
    <w:basedOn w:val="a3"/>
    <w:uiPriority w:val="34"/>
    <w:qFormat/>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qFormat/>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paragraph" w:styleId="afffd">
    <w:name w:val="No Spacing"/>
    <w:link w:val="afffe"/>
    <w:uiPriority w:val="1"/>
    <w:qFormat/>
    <w:rsid w:val="00A46DA1"/>
    <w:rPr>
      <w:sz w:val="24"/>
      <w:szCs w:val="24"/>
    </w:rPr>
  </w:style>
  <w:style w:type="paragraph" w:styleId="affff">
    <w:name w:val="Title"/>
    <w:basedOn w:val="a3"/>
    <w:next w:val="a3"/>
    <w:link w:val="affff0"/>
    <w:qFormat/>
    <w:rsid w:val="00A46DA1"/>
    <w:pPr>
      <w:jc w:val="center"/>
    </w:pPr>
    <w:rPr>
      <w:b/>
      <w:bCs/>
      <w:sz w:val="20"/>
      <w:szCs w:val="20"/>
      <w:lang w:eastAsia="ar-SA"/>
    </w:rPr>
  </w:style>
  <w:style w:type="character" w:customStyle="1" w:styleId="affff0">
    <w:name w:val="Название Знак"/>
    <w:basedOn w:val="a4"/>
    <w:link w:val="affff"/>
    <w:rsid w:val="00A46DA1"/>
    <w:rPr>
      <w:b/>
      <w:bCs/>
      <w:lang w:eastAsia="ar-SA"/>
    </w:rPr>
  </w:style>
  <w:style w:type="character" w:customStyle="1" w:styleId="afffe">
    <w:name w:val="Без интервала Знак"/>
    <w:basedOn w:val="a4"/>
    <w:link w:val="afffd"/>
    <w:uiPriority w:val="1"/>
    <w:locked/>
    <w:rsid w:val="00A46DA1"/>
    <w:rPr>
      <w:sz w:val="24"/>
      <w:szCs w:val="24"/>
    </w:rPr>
  </w:style>
  <w:style w:type="character" w:customStyle="1" w:styleId="affff1">
    <w:name w:val="Основной текст_"/>
    <w:basedOn w:val="a4"/>
    <w:link w:val="19"/>
    <w:rsid w:val="00A46DA1"/>
    <w:rPr>
      <w:sz w:val="25"/>
      <w:szCs w:val="25"/>
      <w:shd w:val="clear" w:color="auto" w:fill="FFFFFF"/>
    </w:rPr>
  </w:style>
  <w:style w:type="paragraph" w:customStyle="1" w:styleId="19">
    <w:name w:val="Основной текст1"/>
    <w:basedOn w:val="a3"/>
    <w:link w:val="affff1"/>
    <w:rsid w:val="00A46DA1"/>
    <w:pPr>
      <w:shd w:val="clear" w:color="auto" w:fill="FFFFFF"/>
      <w:spacing w:line="0" w:lineRule="atLeast"/>
    </w:pPr>
    <w:rPr>
      <w:sz w:val="25"/>
      <w:szCs w:val="25"/>
    </w:rPr>
  </w:style>
  <w:style w:type="character" w:customStyle="1" w:styleId="210">
    <w:name w:val="Основной текст с отступом 2 Знак1"/>
    <w:link w:val="22"/>
    <w:uiPriority w:val="99"/>
    <w:locked/>
    <w:rsid w:val="00601402"/>
    <w:rPr>
      <w:sz w:val="24"/>
      <w:szCs w:val="24"/>
    </w:rPr>
  </w:style>
  <w:style w:type="character" w:customStyle="1" w:styleId="ab">
    <w:name w:val="Основной текст с отступом Знак"/>
    <w:basedOn w:val="a4"/>
    <w:link w:val="aa"/>
    <w:uiPriority w:val="99"/>
    <w:rsid w:val="003C422C"/>
    <w:rPr>
      <w:color w:val="000000"/>
      <w:sz w:val="24"/>
      <w:szCs w:val="24"/>
    </w:rPr>
  </w:style>
  <w:style w:type="paragraph" w:customStyle="1" w:styleId="Style8">
    <w:name w:val="Style8"/>
    <w:basedOn w:val="a3"/>
    <w:uiPriority w:val="99"/>
    <w:rsid w:val="003C422C"/>
    <w:pPr>
      <w:widowControl w:val="0"/>
      <w:autoSpaceDE w:val="0"/>
      <w:autoSpaceDN w:val="0"/>
      <w:adjustRightInd w:val="0"/>
      <w:jc w:val="both"/>
    </w:pPr>
  </w:style>
  <w:style w:type="character" w:customStyle="1" w:styleId="FontStyle16">
    <w:name w:val="Font Style16"/>
    <w:uiPriority w:val="99"/>
    <w:rsid w:val="003C422C"/>
    <w:rPr>
      <w:rFonts w:ascii="Times New Roman" w:hAnsi="Times New Roman" w:cs="Times New Roman"/>
      <w:sz w:val="22"/>
      <w:szCs w:val="22"/>
    </w:rPr>
  </w:style>
  <w:style w:type="paragraph" w:customStyle="1" w:styleId="Default">
    <w:name w:val="Default"/>
    <w:uiPriority w:val="99"/>
    <w:rsid w:val="003C422C"/>
    <w:pPr>
      <w:autoSpaceDE w:val="0"/>
      <w:autoSpaceDN w:val="0"/>
      <w:adjustRightInd w:val="0"/>
    </w:pPr>
    <w:rPr>
      <w:color w:val="000000"/>
      <w:sz w:val="24"/>
      <w:szCs w:val="24"/>
    </w:rPr>
  </w:style>
  <w:style w:type="character" w:customStyle="1" w:styleId="14">
    <w:name w:val="Основной текст Знак1"/>
    <w:aliases w:val="body text Знак"/>
    <w:link w:val="afc"/>
    <w:locked/>
    <w:rsid w:val="003C422C"/>
    <w:rPr>
      <w:sz w:val="24"/>
      <w:szCs w:val="24"/>
    </w:rPr>
  </w:style>
  <w:style w:type="character" w:customStyle="1" w:styleId="-8">
    <w:name w:val="Контракт-пункт Знак"/>
    <w:basedOn w:val="a4"/>
    <w:link w:val="-0"/>
    <w:uiPriority w:val="99"/>
    <w:locked/>
    <w:rsid w:val="003C422C"/>
  </w:style>
  <w:style w:type="paragraph" w:customStyle="1" w:styleId="-0">
    <w:name w:val="Контракт-пункт"/>
    <w:basedOn w:val="a3"/>
    <w:link w:val="-8"/>
    <w:uiPriority w:val="99"/>
    <w:rsid w:val="003C422C"/>
    <w:pPr>
      <w:numPr>
        <w:ilvl w:val="1"/>
        <w:numId w:val="61"/>
      </w:numPr>
      <w:jc w:val="both"/>
    </w:pPr>
    <w:rPr>
      <w:sz w:val="20"/>
      <w:szCs w:val="20"/>
    </w:rPr>
  </w:style>
  <w:style w:type="paragraph" w:customStyle="1" w:styleId="-">
    <w:name w:val="Контракт-раздел"/>
    <w:basedOn w:val="a3"/>
    <w:uiPriority w:val="99"/>
    <w:rsid w:val="003C422C"/>
    <w:pPr>
      <w:keepNext/>
      <w:numPr>
        <w:numId w:val="61"/>
      </w:numPr>
      <w:spacing w:before="360" w:after="120"/>
      <w:jc w:val="center"/>
    </w:pPr>
    <w:rPr>
      <w:rFonts w:eastAsia="Calibri"/>
      <w:b/>
      <w:bCs/>
      <w:caps/>
      <w:smallCaps/>
    </w:rPr>
  </w:style>
  <w:style w:type="paragraph" w:customStyle="1" w:styleId="-1">
    <w:name w:val="Контракт-подпункт"/>
    <w:basedOn w:val="a3"/>
    <w:uiPriority w:val="99"/>
    <w:rsid w:val="003C422C"/>
    <w:pPr>
      <w:numPr>
        <w:ilvl w:val="2"/>
        <w:numId w:val="61"/>
      </w:numPr>
      <w:jc w:val="both"/>
    </w:pPr>
    <w:rPr>
      <w:rFonts w:eastAsia="Calibri"/>
    </w:rPr>
  </w:style>
  <w:style w:type="paragraph" w:customStyle="1" w:styleId="-2">
    <w:name w:val="Контракт-подподпункт"/>
    <w:basedOn w:val="a3"/>
    <w:uiPriority w:val="99"/>
    <w:rsid w:val="003C422C"/>
    <w:pPr>
      <w:numPr>
        <w:ilvl w:val="3"/>
        <w:numId w:val="61"/>
      </w:numPr>
      <w:jc w:val="both"/>
    </w:pPr>
    <w:rPr>
      <w:rFonts w:eastAsia="Calibri"/>
    </w:rPr>
  </w:style>
  <w:style w:type="paragraph" w:customStyle="1" w:styleId="Style7">
    <w:name w:val="Style7"/>
    <w:basedOn w:val="a3"/>
    <w:uiPriority w:val="99"/>
    <w:rsid w:val="00D35B43"/>
    <w:pPr>
      <w:widowControl w:val="0"/>
      <w:autoSpaceDE w:val="0"/>
      <w:autoSpaceDN w:val="0"/>
      <w:adjustRightInd w:val="0"/>
      <w:spacing w:line="287" w:lineRule="exact"/>
      <w:ind w:firstLine="701"/>
      <w:jc w:val="both"/>
    </w:pPr>
  </w:style>
  <w:style w:type="character" w:customStyle="1" w:styleId="25">
    <w:name w:val="Основной текст 2 Знак"/>
    <w:basedOn w:val="a4"/>
    <w:link w:val="24"/>
    <w:uiPriority w:val="99"/>
    <w:rsid w:val="00956316"/>
    <w:rPr>
      <w:sz w:val="24"/>
      <w:szCs w:val="24"/>
    </w:rPr>
  </w:style>
  <w:style w:type="paragraph" w:customStyle="1" w:styleId="ConsPlusNormal">
    <w:name w:val="ConsPlusNormal"/>
    <w:rsid w:val="004C62F8"/>
    <w:pPr>
      <w:autoSpaceDE w:val="0"/>
      <w:autoSpaceDN w:val="0"/>
      <w:adjustRightInd w:val="0"/>
      <w:ind w:firstLine="720"/>
    </w:pPr>
    <w:rPr>
      <w:rFonts w:ascii="Arial" w:hAnsi="Arial" w:cs="Arial"/>
    </w:rPr>
  </w:style>
</w:styles>
</file>

<file path=word/webSettings.xml><?xml version="1.0" encoding="utf-8"?>
<w:webSettings xmlns:r="http://schemas.openxmlformats.org/officeDocument/2006/relationships" xmlns:w="http://schemas.openxmlformats.org/wordprocessingml/2006/main">
  <w:divs>
    <w:div w:id="77695235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a-k-d.ru/" TargetMode="External"/><Relationship Id="rId7" Type="http://schemas.openxmlformats.org/officeDocument/2006/relationships/endnotes" Target="endnotes.xml"/><Relationship Id="rId12" Type="http://schemas.openxmlformats.org/officeDocument/2006/relationships/hyperlink" Target="http://a-k-d.ru/" TargetMode="External"/><Relationship Id="rId17" Type="http://schemas.openxmlformats.org/officeDocument/2006/relationships/hyperlink" Target="mailto:Shatalov.A.Y@krown-service.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hatalov.A.Y@krown-service.ru"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a-k-d.ru/" TargetMode="External"/><Relationship Id="rId23" Type="http://schemas.openxmlformats.org/officeDocument/2006/relationships/hyperlink" Target="http://clck.yandex.ru/redir/AiuY0DBWFJ4ePaEse6rgeAjgs2pI3DW99KUdgowt9XvqxGyo_rnZJpNjfFDg3rinoIX4V3ePJ3Jik8ZmbXe-_guGJ9hoU69NJkmHbQg0q5z-saRE8241quIQsNOjDEHXT81MPGlr2oFs1lZXdXw1aa3f0_LKTgdS?data=UlNrNmk5WktYejR0eWJFYk1LdmtxaFdSMkoyUy1BdDhPYlJtQVBhREhmXy1ZdS1XaWc1Z3dJTFlEeUJQeFQ1T29VVl9IeF9QUWlYWVNBZXlMcy1xU1Q4NnlRdGstVGY4ZXJrcDdpTlJZSW9RY0dleGZhT3dsWWE3Q0pNd1psUHQyZHFsZjg2MzNPWQ&amp;b64e=2&amp;sign=be7598e9aa003341574b8f8b1b2d61e3&amp;keyno=8&amp;l10n=ru&amp;mc=0&amp;i=7" TargetMode="External"/><Relationship Id="rId10" Type="http://schemas.openxmlformats.org/officeDocument/2006/relationships/footer" Target="footer2.xml"/><Relationship Id="rId19" Type="http://schemas.openxmlformats.org/officeDocument/2006/relationships/hyperlink" Target="http://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709070-A55F-4C1D-B88C-E889E4D4B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58</Pages>
  <Words>16739</Words>
  <Characters>121325</Characters>
  <Application>Microsoft Office Word</Application>
  <DocSecurity>0</DocSecurity>
  <Lines>1011</Lines>
  <Paragraphs>275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137789</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Администратор</cp:lastModifiedBy>
  <cp:revision>18</cp:revision>
  <cp:lastPrinted>2014-10-01T11:50:00Z</cp:lastPrinted>
  <dcterms:created xsi:type="dcterms:W3CDTF">2014-11-26T07:40:00Z</dcterms:created>
  <dcterms:modified xsi:type="dcterms:W3CDTF">2014-11-26T14:12:00Z</dcterms:modified>
</cp:coreProperties>
</file>