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D5063C" w:rsidRPr="00D5063C">
        <w:rPr>
          <w:sz w:val="28"/>
          <w:szCs w:val="28"/>
          <w:lang w:val="ru-RU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8726DD" w:rsidRDefault="0084041D" w:rsidP="00807363">
      <w:pPr>
        <w:jc w:val="center"/>
      </w:pPr>
    </w:p>
    <w:p w:rsidR="008726DD" w:rsidRPr="008726DD" w:rsidRDefault="008726DD" w:rsidP="008726DD">
      <w:pPr>
        <w:jc w:val="center"/>
      </w:pPr>
      <w:r w:rsidRPr="008726DD">
        <w:t>СОДЕРЖАНИЕ</w:t>
      </w:r>
    </w:p>
    <w:p w:rsidR="008726DD" w:rsidRPr="008726DD" w:rsidRDefault="008726DD" w:rsidP="008726DD">
      <w:pPr>
        <w:jc w:val="center"/>
      </w:pPr>
    </w:p>
    <w:p w:rsidR="008726DD" w:rsidRPr="008726DD" w:rsidRDefault="008726DD" w:rsidP="008726DD"/>
    <w:p w:rsidR="008726DD" w:rsidRPr="008726DD" w:rsidRDefault="008726DD" w:rsidP="008726DD">
      <w:r w:rsidRPr="008726DD">
        <w:t>РАЗДЕЛ 1. НАИМЕНОВАНИЕ УСЛУГИ</w:t>
      </w:r>
    </w:p>
    <w:p w:rsidR="008726DD" w:rsidRPr="008726DD" w:rsidRDefault="008726DD" w:rsidP="008726DD">
      <w:r w:rsidRPr="008726DD">
        <w:t>РАЗДЕЛ 2. ОПИСАНИЕ УСЛУГ</w:t>
      </w:r>
    </w:p>
    <w:p w:rsidR="008726DD" w:rsidRPr="008726DD" w:rsidRDefault="008726DD" w:rsidP="008726DD">
      <w:pPr>
        <w:ind w:left="851"/>
      </w:pPr>
      <w:r w:rsidRPr="008726DD">
        <w:t>Подраздел 2.1 Состав (перечень) оказываемых услуг</w:t>
      </w:r>
    </w:p>
    <w:p w:rsidR="008726DD" w:rsidRPr="008726DD" w:rsidRDefault="008726DD" w:rsidP="008726DD">
      <w:pPr>
        <w:ind w:left="851"/>
      </w:pPr>
      <w:r w:rsidRPr="008726DD">
        <w:t>Подраздел 2.2 Описание оказываемых услуг</w:t>
      </w:r>
    </w:p>
    <w:p w:rsidR="008726DD" w:rsidRPr="008726DD" w:rsidRDefault="008726DD" w:rsidP="008726DD">
      <w:pPr>
        <w:ind w:left="2552" w:hanging="1701"/>
      </w:pPr>
      <w:r w:rsidRPr="008726DD">
        <w:t>Подраздел 2.3 Объем оказываемых услуг либо доля оказываемых услуг в общем объеме закупки</w:t>
      </w:r>
    </w:p>
    <w:p w:rsidR="008726DD" w:rsidRPr="008726DD" w:rsidRDefault="008726DD" w:rsidP="008726DD">
      <w:r w:rsidRPr="008726DD">
        <w:t>РАЗДЕЛ 3. ТРЕБОВАНИЯ К УСЛУГАМ</w:t>
      </w:r>
    </w:p>
    <w:p w:rsidR="008726DD" w:rsidRPr="008726DD" w:rsidRDefault="008726DD" w:rsidP="008726DD">
      <w:pPr>
        <w:ind w:left="851"/>
      </w:pPr>
      <w:r w:rsidRPr="008726DD">
        <w:t>Подраздел 3.1 Общие требования</w:t>
      </w:r>
    </w:p>
    <w:p w:rsidR="008726DD" w:rsidRPr="008726DD" w:rsidRDefault="008726DD" w:rsidP="008726DD">
      <w:pPr>
        <w:ind w:left="851"/>
      </w:pPr>
      <w:r w:rsidRPr="008726DD">
        <w:t>Подраздел 3.2 Требования к качеству оказываемых услуг</w:t>
      </w:r>
    </w:p>
    <w:p w:rsidR="008726DD" w:rsidRPr="008726DD" w:rsidRDefault="008726DD" w:rsidP="008726DD">
      <w:pPr>
        <w:ind w:left="2552" w:hanging="1701"/>
      </w:pPr>
      <w:r w:rsidRPr="008726DD">
        <w:t>Подраздел 3.3 Требования к конфиденциальности</w:t>
      </w:r>
    </w:p>
    <w:p w:rsidR="008726DD" w:rsidRPr="008726DD" w:rsidRDefault="008726DD" w:rsidP="008726DD">
      <w:pPr>
        <w:ind w:left="851"/>
      </w:pPr>
      <w:r w:rsidRPr="008726DD">
        <w:t>Подраздел 3.4 Требования к безопасности оказания услуг и безопасности результата оказанных услуг</w:t>
      </w:r>
    </w:p>
    <w:p w:rsidR="008726DD" w:rsidRPr="008726DD" w:rsidRDefault="008726DD" w:rsidP="008726DD">
      <w:r w:rsidRPr="008726DD">
        <w:t>РАЗДЕЛ 4. ПЕРЕЧЕНЬ ПРИНЯТЫХ СОКРАЩЕНИЙ</w:t>
      </w:r>
    </w:p>
    <w:p w:rsidR="00A66CE5" w:rsidRPr="008726DD" w:rsidRDefault="008726DD" w:rsidP="008726DD">
      <w:pPr>
        <w:ind w:left="851"/>
        <w:rPr>
          <w:color w:val="000000"/>
        </w:rPr>
      </w:pPr>
      <w:r w:rsidRPr="008726DD">
        <w:t>РАЗДЕЛ 5. ПЕРЕЧЕНЬ ПРИЛОЖЕНИЙ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8726DD" w:rsidRDefault="008726DD" w:rsidP="008726DD">
      <w:pPr>
        <w:jc w:val="center"/>
      </w:pPr>
      <w:r w:rsidRPr="008726DD">
        <w:lastRenderedPageBreak/>
        <w:t>РАЗДЕЛ 1. НАИМЕНОВАНИЕ УСЛУГИ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Поставка лечебно-профилактического питания для работников Благовещенского отделения филиала «Приволжский территориальный округ» ФГУП «РосРАО».</w:t>
            </w:r>
          </w:p>
        </w:tc>
      </w:tr>
    </w:tbl>
    <w:p w:rsid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Default="008726DD" w:rsidP="008726DD">
      <w:pPr>
        <w:jc w:val="center"/>
      </w:pPr>
      <w:r w:rsidRPr="008726DD">
        <w:t>РАЗДЕЛ 2. ОПИСАНИЕ УСЛУГИ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 xml:space="preserve">Подраздел 2.1 Состав (перечень) оказываемых услуг 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Организовать и обеспечить работников Благовещенского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2.2 Описание оказываемых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both"/>
            </w:pPr>
            <w:r w:rsidRPr="008726DD">
              <w:t>Организовать предоставление питания работникам Заказчика в обеденный перерыв, установленный локально-нормативным актом Заказчика.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r w:rsidRPr="008726DD">
              <w:t>Доля/объем отдельных услуг в общем объеме закупок не определена.</w:t>
            </w:r>
          </w:p>
        </w:tc>
      </w:tr>
    </w:tbl>
    <w:p w:rsid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Default="008726DD" w:rsidP="008726DD">
      <w:pPr>
        <w:jc w:val="center"/>
      </w:pPr>
      <w:r w:rsidRPr="008726DD">
        <w:t>РАЗДЕЛ 3. ТРЕБОВАНИЯ К УСЛУГАМ</w:t>
      </w:r>
    </w:p>
    <w:p w:rsidR="008726DD" w:rsidRPr="008726DD" w:rsidRDefault="008726DD" w:rsidP="008726DD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5"/>
      </w:tblGrid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3.1 Общие требования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708"/>
              <w:jc w:val="both"/>
            </w:pPr>
            <w:proofErr w:type="gramStart"/>
            <w:r w:rsidRPr="008726DD">
      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</w:t>
            </w:r>
            <w:proofErr w:type="gramEnd"/>
            <w:r w:rsidRPr="008726DD">
              <w:t xml:space="preserve"> бесплатной выдачи витаминных препаратов и правил бесплатной выдачи лечебно-профилактического питания») (Приложение 1).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В соответствии с картотекой блюд должны составляться недельные меню-раскладки на каждый день.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Осуществлять ежедневную уборку и санитарную уборку предприятия питания своими силами и за свой счет.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      </w:r>
          </w:p>
          <w:p w:rsidR="008726DD" w:rsidRPr="008726DD" w:rsidRDefault="008726DD" w:rsidP="008726DD">
            <w:pPr>
              <w:ind w:firstLine="708"/>
              <w:jc w:val="both"/>
            </w:pPr>
            <w:r w:rsidRPr="008726DD">
              <w:t>Услуги оказываются Исполнителем из его продуктов питания, его силами и средствами.</w:t>
            </w:r>
          </w:p>
          <w:p w:rsidR="008726DD" w:rsidRPr="008726DD" w:rsidRDefault="008726DD" w:rsidP="008726DD">
            <w:pPr>
              <w:ind w:firstLine="708"/>
              <w:jc w:val="both"/>
              <w:rPr>
                <w:u w:val="single"/>
              </w:rPr>
            </w:pPr>
          </w:p>
          <w:p w:rsidR="008726DD" w:rsidRPr="008726DD" w:rsidRDefault="008726DD" w:rsidP="008726DD">
            <w:pPr>
              <w:jc w:val="both"/>
              <w:rPr>
                <w:u w:val="single"/>
              </w:rPr>
            </w:pPr>
            <w:r w:rsidRPr="008726DD">
              <w:rPr>
                <w:u w:val="single"/>
              </w:rPr>
              <w:t>Место оказания услуг:</w:t>
            </w:r>
          </w:p>
          <w:p w:rsidR="008726DD" w:rsidRPr="008726DD" w:rsidRDefault="008726DD" w:rsidP="008726DD">
            <w:pPr>
              <w:jc w:val="both"/>
            </w:pPr>
            <w:r w:rsidRPr="008726DD">
              <w:t>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      </w:r>
          </w:p>
          <w:p w:rsidR="008726DD" w:rsidRPr="008726DD" w:rsidRDefault="008726DD" w:rsidP="008726DD">
            <w:pPr>
              <w:ind w:firstLine="708"/>
              <w:jc w:val="both"/>
            </w:pPr>
          </w:p>
          <w:p w:rsidR="008726DD" w:rsidRPr="008726DD" w:rsidRDefault="008726DD" w:rsidP="008726DD">
            <w:pPr>
              <w:jc w:val="both"/>
              <w:rPr>
                <w:u w:val="single"/>
              </w:rPr>
            </w:pPr>
            <w:r w:rsidRPr="008726DD">
              <w:rPr>
                <w:u w:val="single"/>
              </w:rPr>
              <w:t>Сроки и график оказания услуг:</w:t>
            </w:r>
          </w:p>
          <w:p w:rsidR="008726DD" w:rsidRPr="008726DD" w:rsidRDefault="008726DD" w:rsidP="008726DD">
            <w:pPr>
              <w:jc w:val="both"/>
            </w:pPr>
            <w:r w:rsidRPr="008726DD">
              <w:t>Дата начала оказания услуг  –  12.01.2015, дата окончания оказания услуг  – 31.12.2015.</w:t>
            </w:r>
          </w:p>
          <w:p w:rsidR="008726DD" w:rsidRPr="008726DD" w:rsidRDefault="008726DD" w:rsidP="008726DD">
            <w:pPr>
              <w:ind w:firstLine="708"/>
              <w:jc w:val="both"/>
            </w:pPr>
          </w:p>
          <w:p w:rsidR="008726DD" w:rsidRPr="008726DD" w:rsidRDefault="008726DD" w:rsidP="008726DD">
            <w:pPr>
              <w:jc w:val="both"/>
            </w:pPr>
            <w:r w:rsidRPr="008726DD">
              <w:rPr>
                <w:u w:val="single"/>
              </w:rPr>
              <w:lastRenderedPageBreak/>
              <w:t>Ориентировочное за период действия договора количество рационов лечебно-профилактического питания</w:t>
            </w:r>
            <w:r w:rsidRPr="008726DD">
              <w:t xml:space="preserve"> – 1 248 шт.</w:t>
            </w:r>
          </w:p>
          <w:p w:rsidR="008726DD" w:rsidRPr="008726DD" w:rsidRDefault="008726DD" w:rsidP="008726DD">
            <w:pPr>
              <w:tabs>
                <w:tab w:val="left" w:pos="567"/>
              </w:tabs>
              <w:jc w:val="both"/>
            </w:pPr>
            <w:r w:rsidRPr="008726DD">
              <w:t>Количество рационов лечебно-профилактического питания, корректируется в зависимости от численности персонала, занятого на работах с вредными условиями труда.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lastRenderedPageBreak/>
              <w:t>Подраздел 3.2 Требования к качеству оказываемых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tabs>
                <w:tab w:val="left" w:pos="1276"/>
              </w:tabs>
              <w:autoSpaceDE w:val="0"/>
              <w:ind w:firstLine="567"/>
              <w:jc w:val="both"/>
              <w:rPr>
                <w:b/>
              </w:rPr>
            </w:pPr>
            <w:r w:rsidRPr="008726DD">
      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21.11.2011  №323-ФЗ «Об основах охраны здоровья граждан в Российской Федерации»;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02.01.2000 №29-ФЗ «О качестве и безопасности пищевых продуктов»;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30.03.1999 №52-ФЗ «О санитарно-эпидемиологическом благополучии населения»;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Федеральным  законом от 10.01.2002 №7-ФЗ «Об охране окружающей среды»; 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Федеральным законом от 27.10.2008  №178-ФЗ «Технический регламент на соковую продукцию из фруктов и овощей»;</w:t>
            </w:r>
          </w:p>
          <w:p w:rsidR="008726DD" w:rsidRPr="008726DD" w:rsidRDefault="008726DD" w:rsidP="008726DD">
            <w:pPr>
              <w:tabs>
                <w:tab w:val="left" w:pos="1560"/>
              </w:tabs>
              <w:autoSpaceDE w:val="0"/>
              <w:ind w:firstLine="567"/>
              <w:jc w:val="both"/>
              <w:rPr>
                <w:spacing w:val="-8"/>
              </w:rPr>
            </w:pPr>
            <w:r w:rsidRPr="008726DD">
              <w:rPr>
                <w:spacing w:val="-8"/>
              </w:rPr>
              <w:t xml:space="preserve">- Приказом </w:t>
            </w:r>
            <w:r w:rsidRPr="008726DD">
              <w:t>Министерства здравоохранения и социального развития РФ</w:t>
            </w:r>
            <w:r w:rsidRPr="008726DD">
              <w:rPr>
                <w:spacing w:val="-8"/>
              </w:rPr>
              <w:t xml:space="preserve"> от 16.02.2009                    №46Н </w:t>
            </w:r>
            <w:r w:rsidRPr="008726DD"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8726DD">
              <w:rPr>
                <w:spacing w:val="-8"/>
              </w:rPr>
              <w:t>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ГОСТ </w:t>
            </w:r>
            <w:proofErr w:type="gramStart"/>
            <w:r w:rsidRPr="008726DD">
              <w:t>Р</w:t>
            </w:r>
            <w:proofErr w:type="gramEnd"/>
            <w:r w:rsidRPr="008726DD"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ГОСТ </w:t>
            </w:r>
            <w:proofErr w:type="gramStart"/>
            <w:r w:rsidRPr="008726DD">
              <w:t>Р</w:t>
            </w:r>
            <w:proofErr w:type="gramEnd"/>
            <w:r w:rsidRPr="008726DD">
              <w:t xml:space="preserve"> 50935-2007 «Услуги общественного питания. Требования к персоналу»;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 xml:space="preserve">- 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8726DD">
              <w:t>оборотоспособности</w:t>
            </w:r>
            <w:proofErr w:type="spellEnd"/>
            <w:r w:rsidRPr="008726DD">
              <w:t xml:space="preserve"> в них пищевых продуктов и продовольственного сырья»;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СанПиН 2.3.2. 1078-01 «Гигиенические требования безопасности и пищевой ценности пищевых продуктов»;</w:t>
            </w:r>
          </w:p>
          <w:p w:rsidR="008726DD" w:rsidRPr="008726DD" w:rsidRDefault="008726DD" w:rsidP="008726DD">
            <w:pPr>
              <w:autoSpaceDE w:val="0"/>
              <w:ind w:firstLine="567"/>
              <w:jc w:val="both"/>
            </w:pPr>
            <w:r w:rsidRPr="008726DD">
              <w:t>- СанПиН 2.3.2.1324-03 «Гигиенические требования к срокам годности и условиям хранения пищевых продуктов».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jc w:val="center"/>
            </w:pPr>
            <w:r w:rsidRPr="008726DD">
              <w:t>Подраздел 3.3 Требования к конфиденциальности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32"/>
              <w:jc w:val="both"/>
            </w:pPr>
            <w:r w:rsidRPr="008726DD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8726DD" w:rsidRPr="008726DD" w:rsidRDefault="008726DD" w:rsidP="008726DD">
            <w:pPr>
              <w:pStyle w:val="-"/>
              <w:numPr>
                <w:ilvl w:val="0"/>
                <w:numId w:val="0"/>
              </w:numPr>
              <w:spacing w:line="264" w:lineRule="auto"/>
            </w:pPr>
            <w:r w:rsidRPr="008726DD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67"/>
              <w:jc w:val="center"/>
            </w:pPr>
            <w:r w:rsidRPr="008726DD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8726DD" w:rsidRPr="008726DD" w:rsidTr="008726DD">
        <w:tc>
          <w:tcPr>
            <w:tcW w:w="9995" w:type="dxa"/>
          </w:tcPr>
          <w:p w:rsidR="008726DD" w:rsidRPr="008726DD" w:rsidRDefault="008726DD" w:rsidP="008726DD">
            <w:pPr>
              <w:ind w:firstLine="567"/>
              <w:jc w:val="both"/>
            </w:pPr>
            <w:r w:rsidRPr="008726DD">
              <w:t xml:space="preserve">Исполнитель  обязан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      </w:r>
          </w:p>
          <w:p w:rsidR="008726DD" w:rsidRPr="008726DD" w:rsidRDefault="008726DD" w:rsidP="008726DD">
            <w:pPr>
              <w:ind w:firstLine="567"/>
              <w:jc w:val="both"/>
            </w:pPr>
            <w:r w:rsidRPr="008726DD">
      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      </w:r>
          </w:p>
        </w:tc>
      </w:tr>
    </w:tbl>
    <w:p w:rsidR="008726DD" w:rsidRP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</w:p>
    <w:p w:rsidR="008726DD" w:rsidRPr="008726DD" w:rsidRDefault="008726DD" w:rsidP="008726DD">
      <w:pPr>
        <w:jc w:val="center"/>
      </w:pPr>
      <w:r w:rsidRPr="008726DD">
        <w:t>РАЗДЕЛ 4. ПЕРЕЧЕНЬ ПРИНЯТЫХ СОКРАЩЕНИЙ</w:t>
      </w:r>
    </w:p>
    <w:p w:rsidR="008726DD" w:rsidRPr="008726DD" w:rsidRDefault="008726DD" w:rsidP="008726DD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 xml:space="preserve">№ </w:t>
            </w:r>
            <w:proofErr w:type="gramStart"/>
            <w:r w:rsidRPr="008726DD">
              <w:t>п</w:t>
            </w:r>
            <w:proofErr w:type="gramEnd"/>
            <w:r w:rsidRPr="008726DD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  <w:jc w:val="center"/>
            </w:pPr>
            <w:r w:rsidRPr="008726DD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>Расшифровка сокращения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Федеральный закон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 xml:space="preserve">ГОСТ </w:t>
            </w:r>
            <w:proofErr w:type="gramStart"/>
            <w:r w:rsidRPr="008726DD"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Государственный стандарт Российской федерации</w:t>
            </w:r>
          </w:p>
        </w:tc>
      </w:tr>
      <w:tr w:rsidR="008726DD" w:rsidRPr="008726DD" w:rsidTr="008726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</w:pPr>
            <w:r w:rsidRPr="008726DD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autoSpaceDE w:val="0"/>
              <w:autoSpaceDN w:val="0"/>
              <w:adjustRightInd w:val="0"/>
            </w:pPr>
            <w:r w:rsidRPr="008726DD"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6DD" w:rsidRPr="008726DD" w:rsidRDefault="008726DD" w:rsidP="008726DD">
            <w:pPr>
              <w:jc w:val="both"/>
              <w:rPr>
                <w:i/>
              </w:rPr>
            </w:pPr>
            <w:r w:rsidRPr="008726DD">
              <w:rPr>
                <w:i/>
              </w:rPr>
              <w:t>Санитарно-эпидемиологические правила и нормативы</w:t>
            </w:r>
          </w:p>
        </w:tc>
      </w:tr>
    </w:tbl>
    <w:p w:rsidR="008726DD" w:rsidRPr="008726DD" w:rsidRDefault="008726DD" w:rsidP="008726DD">
      <w:pPr>
        <w:ind w:firstLine="567"/>
        <w:jc w:val="both"/>
      </w:pPr>
    </w:p>
    <w:p w:rsidR="008726DD" w:rsidRPr="008726DD" w:rsidRDefault="008726DD" w:rsidP="008726DD">
      <w:pPr>
        <w:jc w:val="center"/>
      </w:pPr>
      <w:r w:rsidRPr="008726DD">
        <w:t>РАЗДЕЛ 5. ПЕРЕЧЕНЬ ПРИЛОЖЕНИЙ</w:t>
      </w:r>
    </w:p>
    <w:p w:rsidR="008726DD" w:rsidRPr="008726DD" w:rsidRDefault="008726DD" w:rsidP="008726DD">
      <w:pPr>
        <w:ind w:firstLine="567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8726DD" w:rsidRPr="008726DD" w:rsidTr="008726DD">
        <w:tc>
          <w:tcPr>
            <w:tcW w:w="1682" w:type="dxa"/>
          </w:tcPr>
          <w:p w:rsidR="008726DD" w:rsidRPr="008726DD" w:rsidRDefault="008726DD" w:rsidP="008726DD">
            <w:pPr>
              <w:jc w:val="center"/>
            </w:pPr>
            <w:r w:rsidRPr="008726DD">
              <w:t>Номер приложения</w:t>
            </w:r>
          </w:p>
        </w:tc>
        <w:tc>
          <w:tcPr>
            <w:tcW w:w="5858" w:type="dxa"/>
          </w:tcPr>
          <w:p w:rsidR="008726DD" w:rsidRPr="008726DD" w:rsidRDefault="008726DD" w:rsidP="008726DD">
            <w:pPr>
              <w:jc w:val="center"/>
            </w:pPr>
            <w:r w:rsidRPr="008726DD">
              <w:t>Наименование приложения</w:t>
            </w:r>
          </w:p>
        </w:tc>
        <w:tc>
          <w:tcPr>
            <w:tcW w:w="2099" w:type="dxa"/>
          </w:tcPr>
          <w:p w:rsidR="008726DD" w:rsidRPr="008726DD" w:rsidRDefault="008726DD" w:rsidP="008726DD">
            <w:pPr>
              <w:jc w:val="center"/>
            </w:pPr>
            <w:r w:rsidRPr="008726DD">
              <w:t>Номер страницы</w:t>
            </w:r>
          </w:p>
        </w:tc>
      </w:tr>
      <w:tr w:rsidR="008726DD" w:rsidRPr="008726DD" w:rsidTr="008726DD">
        <w:tc>
          <w:tcPr>
            <w:tcW w:w="1682" w:type="dxa"/>
            <w:vAlign w:val="center"/>
          </w:tcPr>
          <w:p w:rsidR="008726DD" w:rsidRPr="008726DD" w:rsidRDefault="008726DD" w:rsidP="008726DD">
            <w:pPr>
              <w:jc w:val="center"/>
            </w:pPr>
            <w:r w:rsidRPr="008726DD">
              <w:t>1</w:t>
            </w:r>
          </w:p>
        </w:tc>
        <w:tc>
          <w:tcPr>
            <w:tcW w:w="5858" w:type="dxa"/>
          </w:tcPr>
          <w:p w:rsidR="008726DD" w:rsidRPr="008726DD" w:rsidRDefault="008726DD" w:rsidP="008726DD">
            <w:pPr>
              <w:jc w:val="both"/>
            </w:pPr>
            <w:r w:rsidRPr="008726DD"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8726DD" w:rsidRPr="008726DD" w:rsidRDefault="008726DD" w:rsidP="008726DD">
            <w:pPr>
              <w:jc w:val="center"/>
            </w:pPr>
            <w:r w:rsidRPr="008726DD">
              <w:t>7</w:t>
            </w:r>
          </w:p>
        </w:tc>
      </w:tr>
    </w:tbl>
    <w:p w:rsidR="008726DD" w:rsidRPr="008726DD" w:rsidRDefault="008726DD" w:rsidP="008726DD"/>
    <w:p w:rsidR="008726DD" w:rsidRDefault="008726DD">
      <w:r>
        <w:br w:type="page"/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6123DB">
        <w:rPr>
          <w:bCs/>
          <w:sz w:val="20"/>
          <w:szCs w:val="20"/>
        </w:rPr>
        <w:lastRenderedPageBreak/>
        <w:t>Приложение №1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6123DB">
        <w:rPr>
          <w:b/>
          <w:bCs/>
          <w:sz w:val="20"/>
          <w:szCs w:val="20"/>
        </w:rPr>
        <w:t>РАЦИОНЫ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6123DB">
        <w:rPr>
          <w:b/>
          <w:bCs/>
          <w:sz w:val="20"/>
          <w:szCs w:val="20"/>
        </w:rPr>
        <w:t>ЛЕЧЕБНО-ПРОФИЛАКТИЧЕСКОГО ПИТАНИЯ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6123DB">
        <w:rPr>
          <w:sz w:val="20"/>
          <w:szCs w:val="20"/>
        </w:rPr>
        <w:t>Рацион N 1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6123DB">
        <w:rPr>
          <w:sz w:val="20"/>
          <w:szCs w:val="20"/>
        </w:rPr>
        <w:t>лечебно-профилактического питания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Дневная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│ Наименование продукта  │ Дневная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в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│                        │ норма в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                           │ граммах  │                        │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граммах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 ─┼───────── ┼────────────────────── ─┼────────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Бобовые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│    10    │Картофель               │   160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Дополнительно выдается: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proofErr w:type="gramStart"/>
      <w:r w:rsidRPr="006123DB">
        <w:rPr>
          <w:rFonts w:ascii="Courier New CYR" w:hAnsi="Courier New CYR" w:cs="Courier New CYR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│кислота)                   │          │                        │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 ┴──────── ─┴────────────────────── ─┴────────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           Химический состав продуктов (округленно) 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 ┼───────────────────────────────── ┤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│Белки,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   │                59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│Жиры,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    │                51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 xml:space="preserve">│Углеводы, </w:t>
      </w:r>
      <w:proofErr w:type="gramStart"/>
      <w:r w:rsidRPr="006123DB">
        <w:rPr>
          <w:rFonts w:ascii="Courier New CYR" w:hAnsi="Courier New CYR" w:cs="Courier New CYR"/>
          <w:sz w:val="20"/>
          <w:szCs w:val="20"/>
        </w:rPr>
        <w:t>г</w:t>
      </w:r>
      <w:proofErr w:type="gramEnd"/>
      <w:r w:rsidRPr="006123DB">
        <w:rPr>
          <w:rFonts w:ascii="Courier New CYR" w:hAnsi="Courier New CYR" w:cs="Courier New CYR"/>
          <w:sz w:val="20"/>
          <w:szCs w:val="20"/>
        </w:rPr>
        <w:t xml:space="preserve">                           │               159                │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6123DB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└───────────────────────────────────────────────────────────────────────--</w:t>
      </w:r>
    </w:p>
    <w:p w:rsidR="008726DD" w:rsidRPr="006123DB" w:rsidRDefault="008726DD" w:rsidP="008726DD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8726DD" w:rsidRPr="006123DB" w:rsidRDefault="008726DD" w:rsidP="008726DD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123DB">
        <w:rPr>
          <w:sz w:val="20"/>
          <w:szCs w:val="20"/>
        </w:rPr>
        <w:t>Калорийность - 1380 ккал.</w:t>
      </w:r>
    </w:p>
    <w:p w:rsidR="008726DD" w:rsidRPr="006123DB" w:rsidRDefault="008726DD" w:rsidP="008726DD"/>
    <w:sectPr w:rsidR="008726DD" w:rsidRPr="006123DB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DD" w:rsidRDefault="008726DD">
      <w:r>
        <w:separator/>
      </w:r>
    </w:p>
  </w:endnote>
  <w:endnote w:type="continuationSeparator" w:id="0">
    <w:p w:rsidR="008726DD" w:rsidRDefault="0087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Default="008726DD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8726DD" w:rsidRDefault="008726D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Pr="0030315B" w:rsidRDefault="0072113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8726DD" w:rsidRPr="0030315B">
          <w:rPr>
            <w:rFonts w:ascii="Times New Roman" w:hAnsi="Times New Roman"/>
          </w:rPr>
          <w:t xml:space="preserve">Страница </w:t>
        </w:r>
        <w:r w:rsidR="008726DD" w:rsidRPr="0030315B">
          <w:rPr>
            <w:rFonts w:ascii="Times New Roman" w:hAnsi="Times New Roman"/>
          </w:rPr>
          <w:fldChar w:fldCharType="begin"/>
        </w:r>
        <w:r w:rsidR="008726DD" w:rsidRPr="0030315B">
          <w:rPr>
            <w:rFonts w:ascii="Times New Roman" w:hAnsi="Times New Roman"/>
          </w:rPr>
          <w:instrText>PAGE</w:instrText>
        </w:r>
        <w:r w:rsidR="008726D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726DD" w:rsidRPr="0030315B">
          <w:rPr>
            <w:rFonts w:ascii="Times New Roman" w:hAnsi="Times New Roman"/>
          </w:rPr>
          <w:fldChar w:fldCharType="end"/>
        </w:r>
        <w:r w:rsidR="008726DD" w:rsidRPr="0030315B">
          <w:rPr>
            <w:rFonts w:ascii="Times New Roman" w:hAnsi="Times New Roman"/>
          </w:rPr>
          <w:t xml:space="preserve"> из </w:t>
        </w:r>
        <w:r w:rsidR="008726DD" w:rsidRPr="0030315B">
          <w:rPr>
            <w:rFonts w:ascii="Times New Roman" w:hAnsi="Times New Roman"/>
          </w:rPr>
          <w:fldChar w:fldCharType="begin"/>
        </w:r>
        <w:r w:rsidR="008726DD" w:rsidRPr="0030315B">
          <w:rPr>
            <w:rFonts w:ascii="Times New Roman" w:hAnsi="Times New Roman"/>
          </w:rPr>
          <w:instrText>NUMPAGES</w:instrText>
        </w:r>
        <w:r w:rsidR="008726DD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726DD" w:rsidRPr="0030315B">
          <w:rPr>
            <w:rFonts w:ascii="Times New Roman" w:hAnsi="Times New Roman"/>
          </w:rPr>
          <w:fldChar w:fldCharType="end"/>
        </w:r>
      </w:sdtContent>
    </w:sdt>
    <w:r w:rsidR="008726DD" w:rsidRPr="0030315B">
      <w:rPr>
        <w:rFonts w:ascii="Times New Roman" w:hAnsi="Times New Roman" w:cs="Times New Roman"/>
      </w:rPr>
      <w:t xml:space="preserve"> </w:t>
    </w:r>
  </w:p>
  <w:p w:rsidR="008726DD" w:rsidRPr="0030315B" w:rsidRDefault="008726DD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8726DD" w:rsidRPr="0030315B" w:rsidRDefault="008726DD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D5063C" w:rsidRPr="00D5063C">
      <w:rPr>
        <w:rFonts w:ascii="Times New Roman" w:hAnsi="Times New Roman" w:cs="Times New Roman"/>
      </w:rPr>
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721139">
      <w:rPr>
        <w:rFonts w:ascii="Times New Roman" w:hAnsi="Times New Roman" w:cs="Times New Roman"/>
        <w:sz w:val="24"/>
        <w:szCs w:val="24"/>
      </w:rPr>
      <w:t>5</w:t>
    </w: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8726DD" w:rsidRPr="0030315B" w:rsidRDefault="008726DD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DD" w:rsidRDefault="008726DD">
      <w:r>
        <w:separator/>
      </w:r>
    </w:p>
  </w:footnote>
  <w:footnote w:type="continuationSeparator" w:id="0">
    <w:p w:rsidR="008726DD" w:rsidRDefault="00872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6DD" w:rsidRPr="00723913" w:rsidRDefault="008726DD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8726DD" w:rsidRPr="00723913" w:rsidRDefault="008726DD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8726DD" w:rsidRPr="00723913" w:rsidRDefault="008726DD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C4E670" wp14:editId="56C91986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0E9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1139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26DD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56E2"/>
    <w:rsid w:val="00956C45"/>
    <w:rsid w:val="00960120"/>
    <w:rsid w:val="009611F7"/>
    <w:rsid w:val="00963D48"/>
    <w:rsid w:val="00964E64"/>
    <w:rsid w:val="00973A1D"/>
    <w:rsid w:val="00973D47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063C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D4B9915-C85D-43F8-AEED-AC540016D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478</TotalTime>
  <Pages>6</Pages>
  <Words>1083</Words>
  <Characters>9179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126</cp:revision>
  <cp:lastPrinted>2013-05-13T10:31:00Z</cp:lastPrinted>
  <dcterms:created xsi:type="dcterms:W3CDTF">2013-12-04T11:06:00Z</dcterms:created>
  <dcterms:modified xsi:type="dcterms:W3CDTF">2015-01-14T08:44:00Z</dcterms:modified>
</cp:coreProperties>
</file>