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A60A5F"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8B5238" w:rsidRDefault="00106B60" w:rsidP="008B5238">
            <w:pPr>
              <w:pStyle w:val="61"/>
              <w:framePr w:hSpace="0" w:wrap="auto" w:vAnchor="margin" w:hAnchor="text" w:xAlign="left" w:yAlign="inline"/>
            </w:pPr>
            <w:r>
              <w:t>вентиляционного оборудования.</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106B60" w:rsidRPr="00E11D15" w:rsidRDefault="00106B60" w:rsidP="00106B60">
      <w:pPr>
        <w:suppressAutoHyphens/>
        <w:jc w:val="center"/>
        <w:rPr>
          <w:b/>
          <w:u w:val="single"/>
        </w:rPr>
      </w:pPr>
      <w:r w:rsidRPr="00E11D15">
        <w:rPr>
          <w:b/>
          <w:u w:val="single"/>
        </w:rPr>
        <w:t>№98/</w:t>
      </w:r>
      <w:r w:rsidRPr="00E11D15">
        <w:rPr>
          <w:b/>
          <w:u w:val="single"/>
          <w:lang w:val="en-US"/>
        </w:rPr>
        <w:t>4247</w:t>
      </w:r>
      <w:r w:rsidRPr="00E11D15">
        <w:rPr>
          <w:b/>
          <w:u w:val="single"/>
        </w:rPr>
        <w:t xml:space="preserve"> от «</w:t>
      </w:r>
      <w:r w:rsidRPr="00E11D15">
        <w:rPr>
          <w:b/>
          <w:u w:val="single"/>
          <w:lang w:val="en-US"/>
        </w:rPr>
        <w:t>28</w:t>
      </w:r>
      <w:r w:rsidRPr="00E11D15">
        <w:rPr>
          <w:b/>
          <w:u w:val="single"/>
        </w:rPr>
        <w:t xml:space="preserve">» июля  2014 года   </w:t>
      </w:r>
    </w:p>
    <w:p w:rsidR="00106B60" w:rsidRPr="00E11D15" w:rsidRDefault="00106B60" w:rsidP="00106B60">
      <w:pPr>
        <w:suppressAutoHyphens/>
        <w:jc w:val="center"/>
        <w:rPr>
          <w:b/>
        </w:rPr>
      </w:pPr>
      <w:r w:rsidRPr="00E11D15">
        <w:rPr>
          <w:b/>
        </w:rPr>
        <w:t>901-SH-7525</w:t>
      </w:r>
    </w:p>
    <w:p w:rsidR="008B5238" w:rsidRDefault="00106B60" w:rsidP="00106B60">
      <w:pPr>
        <w:ind w:right="-2"/>
        <w:jc w:val="center"/>
        <w:rPr>
          <w:b/>
        </w:rPr>
      </w:pPr>
      <w:r w:rsidRPr="00E11D15">
        <w:rPr>
          <w:b/>
          <w:lang w:val="en-US"/>
        </w:rPr>
        <w:t>5979</w:t>
      </w:r>
      <w:r w:rsidRPr="00E11D15">
        <w:rPr>
          <w:b/>
        </w:rPr>
        <w:t>/</w:t>
      </w:r>
      <w:r w:rsidRPr="00E11D15">
        <w:rPr>
          <w:b/>
          <w:lang w:val="en-US"/>
        </w:rPr>
        <w:t>132</w:t>
      </w:r>
    </w:p>
    <w:p w:rsidR="00106B60" w:rsidRPr="00106B60" w:rsidRDefault="00106B60" w:rsidP="00106B60">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Право заключения договора на поставку</w:t>
            </w:r>
            <w:r w:rsidRPr="00657874">
              <w:rPr>
                <w:color w:val="FF0000"/>
              </w:rPr>
              <w:t xml:space="preserve"> </w:t>
            </w:r>
            <w:r w:rsidR="00106B60" w:rsidRPr="00106B60">
              <w:rPr>
                <w:bCs/>
              </w:rPr>
              <w:t>вентиляционного оборудования.</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106B60" w:rsidRPr="00311FD0">
              <w:t>39 календарных дней</w:t>
            </w:r>
            <w:r w:rsidR="00106B60">
              <w:t xml:space="preserve"> </w:t>
            </w:r>
            <w:r w:rsidR="00106B60" w:rsidRPr="00311FD0">
              <w:rPr>
                <w:color w:val="000000"/>
              </w:rPr>
              <w:t xml:space="preserve">с момента </w:t>
            </w:r>
            <w:r w:rsidR="00106B60" w:rsidRPr="00311FD0">
              <w:t>получения письменного уведомления от Покупателя об осуществлении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106B60" w:rsidRPr="007E73A7" w:rsidRDefault="00106B60" w:rsidP="00106B60">
            <w:pPr>
              <w:ind w:right="153"/>
            </w:pPr>
            <w:r w:rsidRPr="007E73A7">
              <w:t xml:space="preserve">ОАО «СХК», Томская обл. г. Северск, ул. Предзаводская, 9. </w:t>
            </w:r>
          </w:p>
          <w:p w:rsidR="00106B60" w:rsidRPr="00F53E41" w:rsidRDefault="00106B60" w:rsidP="00106B60">
            <w:pPr>
              <w:ind w:right="153"/>
              <w:jc w:val="both"/>
              <w:rPr>
                <w:color w:val="FF0000"/>
              </w:rPr>
            </w:pPr>
            <w:r w:rsidRPr="007E73A7">
              <w:t>Способ доставк</w:t>
            </w:r>
            <w:r w:rsidRPr="00F53E41">
              <w:t>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106B60" w:rsidP="00106B60">
            <w:pPr>
              <w:ind w:right="153"/>
            </w:pPr>
            <w:r w:rsidRPr="00F53E41">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p>
          <w:p w:rsidR="00106B60" w:rsidRDefault="00106B60" w:rsidP="00106B60">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106B60" w:rsidRPr="005F3516" w:rsidRDefault="00106B60" w:rsidP="00106B60">
            <w:pPr>
              <w:rPr>
                <w:color w:val="FF0000"/>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Pr="005F3516">
              <w:rPr>
                <w:bCs/>
              </w:rPr>
              <w:t>.</w:t>
            </w:r>
            <w:r w:rsidRPr="005F3516">
              <w:rPr>
                <w:color w:val="FF0000"/>
              </w:rPr>
              <w:t xml:space="preserve"> </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106B60" w:rsidRDefault="00106B60" w:rsidP="00106B60">
            <w:pPr>
              <w:ind w:right="153"/>
              <w:jc w:val="both"/>
              <w:rPr>
                <w:sz w:val="22"/>
                <w:szCs w:val="22"/>
              </w:rPr>
            </w:pPr>
            <w:r w:rsidRPr="00E11D15">
              <w:rPr>
                <w:sz w:val="22"/>
                <w:szCs w:val="22"/>
              </w:rPr>
              <w:t>Пестриков Алексей Яковлевич, телефон: (3823) 54-97-34,  факс (3823) 52-62-52</w:t>
            </w:r>
          </w:p>
          <w:p w:rsidR="0027656A" w:rsidRPr="00657874" w:rsidRDefault="0027656A" w:rsidP="00106B60">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106B60" w:rsidRDefault="00106B60" w:rsidP="00106B60">
            <w:r w:rsidRPr="00441FCF">
              <w:rPr>
                <w:b/>
              </w:rPr>
              <w:t>744 877, 17 руб</w:t>
            </w:r>
            <w:r w:rsidRPr="00441FCF">
              <w:t xml:space="preserve"> </w:t>
            </w:r>
            <w:r w:rsidRPr="00441FCF">
              <w:rPr>
                <w:bCs/>
              </w:rPr>
              <w:t>(семьсот сорок четыре тысячи восемьсот семьдесят семь рублей 17</w:t>
            </w:r>
            <w:r>
              <w:rPr>
                <w:bCs/>
              </w:rPr>
              <w:t xml:space="preserve"> коп</w:t>
            </w:r>
            <w:r w:rsidRPr="005F3516">
              <w:t>), включая НДС 18%.</w:t>
            </w:r>
          </w:p>
          <w:p w:rsidR="00106B60" w:rsidRPr="0088709A" w:rsidRDefault="00106B60" w:rsidP="00106B60"/>
          <w:p w:rsidR="00106B60" w:rsidRPr="005134CD" w:rsidRDefault="00106B60" w:rsidP="00106B60">
            <w:pPr>
              <w:rPr>
                <w:b/>
              </w:rPr>
            </w:pPr>
            <w:r w:rsidRPr="00BA6971">
              <w:rPr>
                <w:b/>
              </w:rPr>
              <w:t xml:space="preserve">Начальная максимальная цена договора без учета НДС:  </w:t>
            </w:r>
          </w:p>
          <w:p w:rsidR="00106B60" w:rsidRDefault="00106B60" w:rsidP="00106B60">
            <w:r>
              <w:rPr>
                <w:b/>
              </w:rPr>
              <w:t>631 251, 84</w:t>
            </w:r>
            <w:r w:rsidRPr="00AD3712">
              <w:rPr>
                <w:b/>
              </w:rPr>
              <w:t xml:space="preserve"> руб</w:t>
            </w:r>
            <w:r w:rsidRPr="00AD3712">
              <w:t xml:space="preserve"> (</w:t>
            </w:r>
            <w:r>
              <w:t>шестьсот тридцать одна тысяча двести пятьдесят один рубль 84 коп</w:t>
            </w:r>
            <w:r w:rsidRPr="00AD3712">
              <w:t>)</w:t>
            </w:r>
          </w:p>
          <w:p w:rsidR="008B5238" w:rsidRDefault="008B5238" w:rsidP="0027656A">
            <w:pPr>
              <w:ind w:right="153"/>
              <w:jc w:val="both"/>
            </w:pPr>
          </w:p>
          <w:p w:rsidR="00106B60" w:rsidRPr="00441FCF" w:rsidRDefault="00106B60" w:rsidP="00106B60">
            <w:pPr>
              <w:ind w:right="153"/>
              <w:jc w:val="both"/>
              <w:rPr>
                <w:color w:val="FF0000"/>
              </w:rPr>
            </w:pPr>
            <w:r w:rsidRPr="005F3516">
              <w:t>Начальная максимальная цена  договора включает в себя</w:t>
            </w:r>
            <w:r w:rsidRPr="00441FCF">
              <w:t>: стоимость самого товара, расходы на уплату налогов и</w:t>
            </w:r>
            <w:r>
              <w:t xml:space="preserve"> других обязательных платежей,</w:t>
            </w:r>
            <w:r w:rsidRPr="00441FCF">
              <w:t xml:space="preserve"> стоимость тары, страхование, упаковки и маркировки, транспортные расходы по доставке товара: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106B60" w:rsidRPr="00441FCF" w:rsidRDefault="00106B60" w:rsidP="00106B60">
            <w:pPr>
              <w:pStyle w:val="36"/>
              <w:tabs>
                <w:tab w:val="clear" w:pos="1307"/>
              </w:tabs>
              <w:ind w:left="0" w:right="153"/>
              <w:jc w:val="left"/>
              <w:rPr>
                <w:szCs w:val="24"/>
              </w:rPr>
            </w:pPr>
            <w:r w:rsidRPr="00441FCF">
              <w:rPr>
                <w:szCs w:val="24"/>
              </w:rPr>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№030.</w:t>
            </w:r>
          </w:p>
          <w:p w:rsidR="008B5238" w:rsidRDefault="008B5238" w:rsidP="008B5238">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106B60">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lastRenderedPageBreak/>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должны быть приложены документы, 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lastRenderedPageBreak/>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lastRenderedPageBreak/>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A60A5F"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106B60">
              <w:rPr>
                <w:b/>
                <w:i/>
                <w:szCs w:val="24"/>
                <w:u w:val="single"/>
              </w:rPr>
              <w:t>04</w:t>
            </w:r>
            <w:r w:rsidRPr="000E6485">
              <w:rPr>
                <w:b/>
                <w:i/>
                <w:szCs w:val="24"/>
                <w:u w:val="single"/>
              </w:rPr>
              <w:t xml:space="preserve">» </w:t>
            </w:r>
            <w:r w:rsidR="00106B60">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r w:rsidRPr="003D5405">
              <w:rPr>
                <w:spacing w:val="-6"/>
              </w:rPr>
              <w:lastRenderedPageBreak/>
              <w:t>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A60A5F"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lastRenderedPageBreak/>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6521"/>
        <w:gridCol w:w="1275"/>
        <w:gridCol w:w="1260"/>
      </w:tblGrid>
      <w:tr w:rsidR="00106B60" w:rsidRPr="00B93CE2" w:rsidTr="007546E7">
        <w:trPr>
          <w:trHeight w:val="503"/>
        </w:trPr>
        <w:tc>
          <w:tcPr>
            <w:tcW w:w="817" w:type="dxa"/>
            <w:shd w:val="clear" w:color="auto" w:fill="D9D9D9" w:themeFill="background1" w:themeFillShade="D9"/>
            <w:vAlign w:val="center"/>
          </w:tcPr>
          <w:p w:rsidR="00106B60" w:rsidRPr="00B93CE2" w:rsidRDefault="00106B60" w:rsidP="007546E7">
            <w:pPr>
              <w:rPr>
                <w:b/>
                <w:bCs/>
                <w:sz w:val="21"/>
                <w:szCs w:val="21"/>
              </w:rPr>
            </w:pPr>
            <w:r w:rsidRPr="00B93CE2">
              <w:rPr>
                <w:b/>
                <w:bCs/>
                <w:sz w:val="21"/>
                <w:szCs w:val="21"/>
              </w:rPr>
              <w:t>№</w:t>
            </w:r>
          </w:p>
          <w:p w:rsidR="00106B60" w:rsidRPr="00B93CE2" w:rsidRDefault="00106B60" w:rsidP="007546E7">
            <w:pPr>
              <w:rPr>
                <w:b/>
                <w:bCs/>
                <w:sz w:val="21"/>
                <w:szCs w:val="21"/>
              </w:rPr>
            </w:pPr>
            <w:r w:rsidRPr="00B93CE2">
              <w:rPr>
                <w:b/>
                <w:bCs/>
                <w:sz w:val="21"/>
                <w:szCs w:val="21"/>
              </w:rPr>
              <w:t>п/п</w:t>
            </w:r>
          </w:p>
        </w:tc>
        <w:tc>
          <w:tcPr>
            <w:tcW w:w="6521" w:type="dxa"/>
            <w:shd w:val="clear" w:color="auto" w:fill="D9D9D9" w:themeFill="background1" w:themeFillShade="D9"/>
            <w:vAlign w:val="center"/>
          </w:tcPr>
          <w:p w:rsidR="00106B60" w:rsidRPr="00B93CE2" w:rsidRDefault="00106B60" w:rsidP="007546E7">
            <w:pPr>
              <w:ind w:left="-108"/>
              <w:rPr>
                <w:b/>
                <w:bCs/>
                <w:sz w:val="21"/>
                <w:szCs w:val="21"/>
              </w:rPr>
            </w:pPr>
            <w:r w:rsidRPr="00B93CE2">
              <w:rPr>
                <w:b/>
                <w:sz w:val="21"/>
                <w:szCs w:val="21"/>
              </w:rPr>
              <w:t>Наименование товара, комплектность</w:t>
            </w:r>
          </w:p>
        </w:tc>
        <w:tc>
          <w:tcPr>
            <w:tcW w:w="1275" w:type="dxa"/>
            <w:shd w:val="clear" w:color="auto" w:fill="D9D9D9" w:themeFill="background1" w:themeFillShade="D9"/>
            <w:vAlign w:val="center"/>
          </w:tcPr>
          <w:p w:rsidR="00106B60" w:rsidRPr="00B93CE2" w:rsidRDefault="00106B60" w:rsidP="007546E7">
            <w:pPr>
              <w:rPr>
                <w:b/>
                <w:bCs/>
                <w:sz w:val="21"/>
                <w:szCs w:val="21"/>
              </w:rPr>
            </w:pPr>
            <w:r w:rsidRPr="00B93CE2">
              <w:rPr>
                <w:b/>
                <w:bCs/>
                <w:sz w:val="21"/>
                <w:szCs w:val="21"/>
              </w:rPr>
              <w:t>Кол-во</w:t>
            </w:r>
          </w:p>
        </w:tc>
        <w:tc>
          <w:tcPr>
            <w:tcW w:w="1260" w:type="dxa"/>
            <w:shd w:val="clear" w:color="auto" w:fill="D9D9D9" w:themeFill="background1" w:themeFillShade="D9"/>
            <w:vAlign w:val="center"/>
          </w:tcPr>
          <w:p w:rsidR="00106B60" w:rsidRPr="00B93CE2" w:rsidRDefault="00106B60" w:rsidP="007546E7">
            <w:pPr>
              <w:rPr>
                <w:b/>
                <w:bCs/>
                <w:sz w:val="21"/>
                <w:szCs w:val="21"/>
              </w:rPr>
            </w:pPr>
            <w:r w:rsidRPr="00B93CE2">
              <w:rPr>
                <w:b/>
                <w:bCs/>
                <w:sz w:val="21"/>
                <w:szCs w:val="21"/>
              </w:rPr>
              <w:t>Ед. изм</w:t>
            </w:r>
          </w:p>
        </w:tc>
      </w:tr>
      <w:tr w:rsidR="00106B60" w:rsidRPr="00B93CE2" w:rsidTr="007546E7">
        <w:trPr>
          <w:trHeight w:val="468"/>
        </w:trPr>
        <w:tc>
          <w:tcPr>
            <w:tcW w:w="817" w:type="dxa"/>
            <w:vAlign w:val="center"/>
          </w:tcPr>
          <w:p w:rsidR="00106B60" w:rsidRPr="00B93CE2" w:rsidRDefault="00106B60" w:rsidP="007546E7">
            <w:pPr>
              <w:rPr>
                <w:bCs/>
                <w:sz w:val="21"/>
                <w:szCs w:val="21"/>
              </w:rPr>
            </w:pPr>
            <w:r w:rsidRPr="00B93CE2">
              <w:rPr>
                <w:bCs/>
                <w:sz w:val="21"/>
                <w:szCs w:val="21"/>
              </w:rPr>
              <w:t>1</w:t>
            </w:r>
          </w:p>
        </w:tc>
        <w:tc>
          <w:tcPr>
            <w:tcW w:w="6521" w:type="dxa"/>
            <w:vAlign w:val="center"/>
          </w:tcPr>
          <w:p w:rsidR="00106B60" w:rsidRPr="001742F9" w:rsidRDefault="00106B60" w:rsidP="007546E7">
            <w:pPr>
              <w:rPr>
                <w:sz w:val="20"/>
                <w:szCs w:val="20"/>
              </w:rPr>
            </w:pPr>
            <w:r w:rsidRPr="001742F9">
              <w:rPr>
                <w:sz w:val="20"/>
                <w:szCs w:val="20"/>
              </w:rPr>
              <w:t>Вентил. Ц9-55-12,5 и5 лв АИР250М6</w:t>
            </w:r>
            <w:r w:rsidR="007546E7">
              <w:rPr>
                <w:sz w:val="20"/>
                <w:szCs w:val="20"/>
              </w:rPr>
              <w:t xml:space="preserve"> или эквивалент</w:t>
            </w:r>
          </w:p>
        </w:tc>
        <w:tc>
          <w:tcPr>
            <w:tcW w:w="1275" w:type="dxa"/>
            <w:vAlign w:val="center"/>
          </w:tcPr>
          <w:p w:rsidR="00106B60" w:rsidRPr="001742F9" w:rsidRDefault="00106B60" w:rsidP="007546E7">
            <w:pPr>
              <w:rPr>
                <w:sz w:val="20"/>
                <w:szCs w:val="20"/>
              </w:rPr>
            </w:pPr>
            <w:r w:rsidRPr="001742F9">
              <w:rPr>
                <w:sz w:val="20"/>
                <w:szCs w:val="20"/>
              </w:rPr>
              <w:t>1</w:t>
            </w:r>
          </w:p>
        </w:tc>
        <w:tc>
          <w:tcPr>
            <w:tcW w:w="1260" w:type="dxa"/>
            <w:vAlign w:val="center"/>
          </w:tcPr>
          <w:p w:rsidR="00106B60" w:rsidRPr="001742F9" w:rsidRDefault="00106B60" w:rsidP="007546E7">
            <w:pPr>
              <w:rPr>
                <w:color w:val="000000"/>
                <w:sz w:val="20"/>
                <w:szCs w:val="20"/>
              </w:rPr>
            </w:pPr>
            <w:r w:rsidRPr="001742F9">
              <w:rPr>
                <w:color w:val="000000"/>
                <w:sz w:val="20"/>
                <w:szCs w:val="20"/>
              </w:rPr>
              <w:t>Шт.</w:t>
            </w:r>
          </w:p>
        </w:tc>
      </w:tr>
      <w:tr w:rsidR="00106B60" w:rsidRPr="00B93CE2" w:rsidTr="007546E7">
        <w:trPr>
          <w:trHeight w:val="468"/>
        </w:trPr>
        <w:tc>
          <w:tcPr>
            <w:tcW w:w="817" w:type="dxa"/>
            <w:vAlign w:val="center"/>
          </w:tcPr>
          <w:p w:rsidR="00106B60" w:rsidRPr="00311078" w:rsidRDefault="00106B60" w:rsidP="007546E7">
            <w:pPr>
              <w:rPr>
                <w:bCs/>
                <w:sz w:val="21"/>
                <w:szCs w:val="21"/>
                <w:lang w:val="en-US"/>
              </w:rPr>
            </w:pPr>
            <w:r>
              <w:rPr>
                <w:bCs/>
                <w:sz w:val="21"/>
                <w:szCs w:val="21"/>
                <w:lang w:val="en-US"/>
              </w:rPr>
              <w:t>2</w:t>
            </w:r>
          </w:p>
        </w:tc>
        <w:tc>
          <w:tcPr>
            <w:tcW w:w="6521" w:type="dxa"/>
            <w:vAlign w:val="center"/>
          </w:tcPr>
          <w:p w:rsidR="00106B60" w:rsidRPr="001742F9" w:rsidRDefault="00106B60" w:rsidP="007546E7">
            <w:pPr>
              <w:rPr>
                <w:sz w:val="20"/>
                <w:szCs w:val="20"/>
              </w:rPr>
            </w:pPr>
            <w:r w:rsidRPr="001742F9">
              <w:rPr>
                <w:sz w:val="20"/>
                <w:szCs w:val="20"/>
              </w:rPr>
              <w:t>Вентил. Ц9-55-12,5 и5 пр АИР250М6</w:t>
            </w:r>
            <w:r w:rsidR="007546E7">
              <w:rPr>
                <w:sz w:val="20"/>
                <w:szCs w:val="20"/>
              </w:rPr>
              <w:t xml:space="preserve"> или эквивалент</w:t>
            </w:r>
          </w:p>
        </w:tc>
        <w:tc>
          <w:tcPr>
            <w:tcW w:w="1275" w:type="dxa"/>
            <w:vAlign w:val="center"/>
          </w:tcPr>
          <w:p w:rsidR="00106B60" w:rsidRPr="001742F9" w:rsidRDefault="00106B60" w:rsidP="007546E7">
            <w:pPr>
              <w:rPr>
                <w:sz w:val="20"/>
                <w:szCs w:val="20"/>
              </w:rPr>
            </w:pPr>
            <w:r w:rsidRPr="001742F9">
              <w:rPr>
                <w:sz w:val="20"/>
                <w:szCs w:val="20"/>
              </w:rPr>
              <w:t>1</w:t>
            </w:r>
          </w:p>
        </w:tc>
        <w:tc>
          <w:tcPr>
            <w:tcW w:w="1260" w:type="dxa"/>
            <w:vAlign w:val="center"/>
          </w:tcPr>
          <w:p w:rsidR="00106B60" w:rsidRPr="001742F9" w:rsidRDefault="00106B60" w:rsidP="007546E7">
            <w:pPr>
              <w:rPr>
                <w:color w:val="000000"/>
                <w:sz w:val="20"/>
                <w:szCs w:val="20"/>
              </w:rPr>
            </w:pPr>
            <w:r w:rsidRPr="001742F9">
              <w:rPr>
                <w:color w:val="000000"/>
                <w:sz w:val="20"/>
                <w:szCs w:val="20"/>
              </w:rPr>
              <w:t>Шт.</w:t>
            </w:r>
          </w:p>
        </w:tc>
      </w:tr>
      <w:tr w:rsidR="00106B60" w:rsidRPr="00B93CE2" w:rsidTr="007546E7">
        <w:trPr>
          <w:trHeight w:val="468"/>
        </w:trPr>
        <w:tc>
          <w:tcPr>
            <w:tcW w:w="817" w:type="dxa"/>
            <w:vAlign w:val="center"/>
          </w:tcPr>
          <w:p w:rsidR="00106B60" w:rsidRPr="00311078" w:rsidRDefault="00106B60" w:rsidP="007546E7">
            <w:pPr>
              <w:rPr>
                <w:bCs/>
                <w:sz w:val="21"/>
                <w:szCs w:val="21"/>
                <w:lang w:val="en-US"/>
              </w:rPr>
            </w:pPr>
            <w:r>
              <w:rPr>
                <w:bCs/>
                <w:sz w:val="21"/>
                <w:szCs w:val="21"/>
                <w:lang w:val="en-US"/>
              </w:rPr>
              <w:t>3</w:t>
            </w:r>
          </w:p>
        </w:tc>
        <w:tc>
          <w:tcPr>
            <w:tcW w:w="6521" w:type="dxa"/>
            <w:vAlign w:val="center"/>
          </w:tcPr>
          <w:p w:rsidR="00106B60" w:rsidRPr="001742F9" w:rsidRDefault="00106B60" w:rsidP="007546E7">
            <w:pPr>
              <w:rPr>
                <w:sz w:val="20"/>
                <w:szCs w:val="20"/>
              </w:rPr>
            </w:pPr>
            <w:r w:rsidRPr="001742F9">
              <w:rPr>
                <w:sz w:val="20"/>
                <w:szCs w:val="20"/>
              </w:rPr>
              <w:t>Вентилятор ВО6-300 №8 и.2 АИР100S4</w:t>
            </w:r>
            <w:r w:rsidR="007546E7">
              <w:rPr>
                <w:sz w:val="20"/>
                <w:szCs w:val="20"/>
              </w:rPr>
              <w:t xml:space="preserve"> или эквивалент</w:t>
            </w:r>
          </w:p>
        </w:tc>
        <w:tc>
          <w:tcPr>
            <w:tcW w:w="1275" w:type="dxa"/>
            <w:vAlign w:val="center"/>
          </w:tcPr>
          <w:p w:rsidR="00106B60" w:rsidRPr="001742F9" w:rsidRDefault="00106B60" w:rsidP="007546E7">
            <w:pPr>
              <w:rPr>
                <w:sz w:val="20"/>
                <w:szCs w:val="20"/>
              </w:rPr>
            </w:pPr>
            <w:r w:rsidRPr="001742F9">
              <w:rPr>
                <w:sz w:val="20"/>
                <w:szCs w:val="20"/>
              </w:rPr>
              <w:t>6</w:t>
            </w:r>
          </w:p>
        </w:tc>
        <w:tc>
          <w:tcPr>
            <w:tcW w:w="1260" w:type="dxa"/>
            <w:vAlign w:val="center"/>
          </w:tcPr>
          <w:p w:rsidR="00106B60" w:rsidRPr="001742F9" w:rsidRDefault="00106B60" w:rsidP="007546E7">
            <w:pPr>
              <w:rPr>
                <w:color w:val="000000"/>
                <w:sz w:val="20"/>
                <w:szCs w:val="20"/>
              </w:rPr>
            </w:pPr>
            <w:r w:rsidRPr="001742F9">
              <w:rPr>
                <w:color w:val="000000"/>
                <w:sz w:val="20"/>
                <w:szCs w:val="20"/>
              </w:rPr>
              <w:t>Шт.</w:t>
            </w:r>
          </w:p>
        </w:tc>
      </w:tr>
      <w:tr w:rsidR="00106B60" w:rsidRPr="00B93CE2" w:rsidTr="007546E7">
        <w:trPr>
          <w:trHeight w:val="468"/>
        </w:trPr>
        <w:tc>
          <w:tcPr>
            <w:tcW w:w="817" w:type="dxa"/>
            <w:vAlign w:val="center"/>
          </w:tcPr>
          <w:p w:rsidR="00106B60" w:rsidRPr="00311078" w:rsidRDefault="00106B60" w:rsidP="007546E7">
            <w:pPr>
              <w:rPr>
                <w:bCs/>
                <w:sz w:val="21"/>
                <w:szCs w:val="21"/>
                <w:lang w:val="en-US"/>
              </w:rPr>
            </w:pPr>
            <w:r>
              <w:rPr>
                <w:bCs/>
                <w:sz w:val="21"/>
                <w:szCs w:val="21"/>
                <w:lang w:val="en-US"/>
              </w:rPr>
              <w:t>4</w:t>
            </w:r>
          </w:p>
        </w:tc>
        <w:tc>
          <w:tcPr>
            <w:tcW w:w="6521" w:type="dxa"/>
            <w:vAlign w:val="center"/>
          </w:tcPr>
          <w:p w:rsidR="00106B60" w:rsidRPr="001742F9" w:rsidRDefault="00106B60" w:rsidP="007546E7">
            <w:pPr>
              <w:rPr>
                <w:sz w:val="20"/>
                <w:szCs w:val="20"/>
              </w:rPr>
            </w:pPr>
            <w:r w:rsidRPr="001742F9">
              <w:rPr>
                <w:sz w:val="20"/>
                <w:szCs w:val="20"/>
              </w:rPr>
              <w:t>Вентилятор ВР280-46-4 Лев.7,5/1500 исп.1</w:t>
            </w:r>
            <w:r w:rsidR="007546E7">
              <w:rPr>
                <w:sz w:val="20"/>
                <w:szCs w:val="20"/>
              </w:rPr>
              <w:t xml:space="preserve"> или эквивалент</w:t>
            </w:r>
          </w:p>
        </w:tc>
        <w:tc>
          <w:tcPr>
            <w:tcW w:w="1275" w:type="dxa"/>
            <w:vAlign w:val="center"/>
          </w:tcPr>
          <w:p w:rsidR="00106B60" w:rsidRPr="001742F9" w:rsidRDefault="00106B60" w:rsidP="007546E7">
            <w:pPr>
              <w:rPr>
                <w:sz w:val="20"/>
                <w:szCs w:val="20"/>
              </w:rPr>
            </w:pPr>
            <w:r w:rsidRPr="001742F9">
              <w:rPr>
                <w:sz w:val="20"/>
                <w:szCs w:val="20"/>
              </w:rPr>
              <w:t>2</w:t>
            </w:r>
          </w:p>
        </w:tc>
        <w:tc>
          <w:tcPr>
            <w:tcW w:w="1260" w:type="dxa"/>
            <w:vAlign w:val="center"/>
          </w:tcPr>
          <w:p w:rsidR="00106B60" w:rsidRPr="001742F9" w:rsidRDefault="00106B60" w:rsidP="007546E7">
            <w:pPr>
              <w:rPr>
                <w:color w:val="000000"/>
                <w:sz w:val="20"/>
                <w:szCs w:val="20"/>
              </w:rPr>
            </w:pPr>
            <w:r w:rsidRPr="001742F9">
              <w:rPr>
                <w:color w:val="000000"/>
                <w:sz w:val="20"/>
                <w:szCs w:val="20"/>
              </w:rPr>
              <w:t>Шт.</w:t>
            </w:r>
          </w:p>
        </w:tc>
      </w:tr>
      <w:tr w:rsidR="00106B60" w:rsidRPr="00B93CE2" w:rsidTr="007546E7">
        <w:trPr>
          <w:trHeight w:val="486"/>
        </w:trPr>
        <w:tc>
          <w:tcPr>
            <w:tcW w:w="817" w:type="dxa"/>
            <w:vAlign w:val="center"/>
          </w:tcPr>
          <w:p w:rsidR="00106B60" w:rsidRPr="00311078" w:rsidRDefault="00106B60" w:rsidP="007546E7">
            <w:pPr>
              <w:rPr>
                <w:bCs/>
                <w:sz w:val="21"/>
                <w:szCs w:val="21"/>
                <w:lang w:val="en-US"/>
              </w:rPr>
            </w:pPr>
            <w:r>
              <w:rPr>
                <w:bCs/>
                <w:sz w:val="21"/>
                <w:szCs w:val="21"/>
                <w:lang w:val="en-US"/>
              </w:rPr>
              <w:t>5</w:t>
            </w:r>
          </w:p>
        </w:tc>
        <w:tc>
          <w:tcPr>
            <w:tcW w:w="6521" w:type="dxa"/>
            <w:vAlign w:val="center"/>
          </w:tcPr>
          <w:p w:rsidR="00106B60" w:rsidRPr="001742F9" w:rsidRDefault="00106B60" w:rsidP="007546E7">
            <w:pPr>
              <w:rPr>
                <w:sz w:val="20"/>
                <w:szCs w:val="20"/>
              </w:rPr>
            </w:pPr>
            <w:r w:rsidRPr="001742F9">
              <w:rPr>
                <w:sz w:val="20"/>
                <w:szCs w:val="20"/>
              </w:rPr>
              <w:t>Вентилятор ВО6-300 №8 и.1 АИР100S4</w:t>
            </w:r>
            <w:r w:rsidR="007546E7">
              <w:rPr>
                <w:sz w:val="20"/>
                <w:szCs w:val="20"/>
              </w:rPr>
              <w:t xml:space="preserve"> или эквивалент</w:t>
            </w:r>
          </w:p>
        </w:tc>
        <w:tc>
          <w:tcPr>
            <w:tcW w:w="1275" w:type="dxa"/>
            <w:vAlign w:val="center"/>
          </w:tcPr>
          <w:p w:rsidR="00106B60" w:rsidRPr="001742F9" w:rsidRDefault="00106B60" w:rsidP="007546E7">
            <w:pPr>
              <w:rPr>
                <w:sz w:val="20"/>
                <w:szCs w:val="20"/>
              </w:rPr>
            </w:pPr>
            <w:r w:rsidRPr="001742F9">
              <w:rPr>
                <w:sz w:val="20"/>
                <w:szCs w:val="20"/>
              </w:rPr>
              <w:t>3</w:t>
            </w:r>
          </w:p>
        </w:tc>
        <w:tc>
          <w:tcPr>
            <w:tcW w:w="1260" w:type="dxa"/>
            <w:vAlign w:val="center"/>
          </w:tcPr>
          <w:p w:rsidR="00106B60" w:rsidRPr="001742F9" w:rsidRDefault="00106B60" w:rsidP="007546E7">
            <w:pPr>
              <w:rPr>
                <w:color w:val="000000"/>
                <w:sz w:val="20"/>
                <w:szCs w:val="20"/>
              </w:rPr>
            </w:pPr>
            <w:r w:rsidRPr="001742F9">
              <w:rPr>
                <w:color w:val="000000"/>
                <w:sz w:val="20"/>
                <w:szCs w:val="20"/>
              </w:rPr>
              <w:t>Шт.</w:t>
            </w:r>
          </w:p>
        </w:tc>
      </w:tr>
    </w:tbl>
    <w:p w:rsidR="000F13D8" w:rsidRDefault="000F13D8" w:rsidP="00F4229F">
      <w:pPr>
        <w:pStyle w:val="Times12"/>
        <w:ind w:firstLine="0"/>
        <w:jc w:val="left"/>
        <w:rPr>
          <w:szCs w:val="24"/>
          <w:highlight w:val="yellow"/>
        </w:rPr>
      </w:pPr>
    </w:p>
    <w:p w:rsidR="00F4229F" w:rsidRPr="00231F16" w:rsidRDefault="00FB12B1" w:rsidP="00F4229F">
      <w:pPr>
        <w:pStyle w:val="Times12"/>
        <w:ind w:firstLine="0"/>
        <w:jc w:val="left"/>
        <w:rPr>
          <w:szCs w:val="24"/>
        </w:rPr>
      </w:pPr>
      <w:r>
        <w:rPr>
          <w:szCs w:val="24"/>
        </w:rPr>
        <w:t xml:space="preserve">Техническая часть 98-4247 </w:t>
      </w:r>
      <w:r w:rsidR="00F4229F" w:rsidRPr="000F13D8">
        <w:rPr>
          <w:szCs w:val="24"/>
        </w:rPr>
        <w:t>приведен</w:t>
      </w:r>
      <w:r>
        <w:rPr>
          <w:szCs w:val="24"/>
        </w:rPr>
        <w:t>а в виде отдельного файла</w:t>
      </w:r>
      <w:r w:rsidR="00F4229F" w:rsidRPr="000F13D8">
        <w:rPr>
          <w:szCs w:val="24"/>
        </w:rPr>
        <w:t xml:space="preserve"> в формате </w:t>
      </w:r>
      <w:r>
        <w:rPr>
          <w:szCs w:val="24"/>
          <w:lang w:val="en-US"/>
        </w:rPr>
        <w:t>zip</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69D" w:rsidRDefault="003D569D">
      <w:r>
        <w:separator/>
      </w:r>
    </w:p>
  </w:endnote>
  <w:endnote w:type="continuationSeparator" w:id="0">
    <w:p w:rsidR="003D569D" w:rsidRDefault="003D569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60" w:rsidRDefault="00A60A5F">
    <w:pPr>
      <w:pStyle w:val="a9"/>
      <w:framePr w:wrap="around" w:vAnchor="text" w:hAnchor="margin" w:xAlign="center" w:y="1"/>
      <w:rPr>
        <w:rStyle w:val="ab"/>
      </w:rPr>
    </w:pPr>
    <w:r>
      <w:rPr>
        <w:rStyle w:val="ab"/>
      </w:rPr>
      <w:fldChar w:fldCharType="begin"/>
    </w:r>
    <w:r w:rsidR="00106B60">
      <w:rPr>
        <w:rStyle w:val="ab"/>
      </w:rPr>
      <w:instrText xml:space="preserve">PAGE  </w:instrText>
    </w:r>
    <w:r>
      <w:rPr>
        <w:rStyle w:val="ab"/>
      </w:rPr>
      <w:fldChar w:fldCharType="end"/>
    </w:r>
  </w:p>
  <w:p w:rsidR="00106B60" w:rsidRDefault="00106B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60" w:rsidRPr="00FE6219" w:rsidRDefault="00106B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69D" w:rsidRDefault="003D569D">
      <w:r>
        <w:separator/>
      </w:r>
    </w:p>
  </w:footnote>
  <w:footnote w:type="continuationSeparator" w:id="0">
    <w:p w:rsidR="003D569D" w:rsidRDefault="003D569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60" w:rsidRDefault="00106B6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B60" w:rsidRPr="00F429FC" w:rsidRDefault="00A60A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06B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B12B1">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B60"/>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D569D"/>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049"/>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6E7"/>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0A5F"/>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77BE9"/>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12B1"/>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8B5238"/>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74683-B758-48F6-920C-AEFFF07E8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50</Pages>
  <Words>17070</Words>
  <Characters>97300</Characters>
  <Application>Microsoft Office Word</Application>
  <DocSecurity>0</DocSecurity>
  <Lines>810</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114142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11</cp:revision>
  <cp:lastPrinted>2012-11-28T08:05:00Z</cp:lastPrinted>
  <dcterms:created xsi:type="dcterms:W3CDTF">2014-07-24T04:38:00Z</dcterms:created>
  <dcterms:modified xsi:type="dcterms:W3CDTF">2014-07-28T08:24:00Z</dcterms:modified>
</cp:coreProperties>
</file>