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4D5" w:rsidRDefault="00937098" w:rsidP="00BB24D5">
      <w:pPr>
        <w:tabs>
          <w:tab w:val="left" w:pos="6379"/>
          <w:tab w:val="left" w:pos="6946"/>
        </w:tabs>
        <w:ind w:left="6379" w:right="424" w:hanging="1134"/>
        <w:jc w:val="right"/>
        <w:rPr>
          <w:rFonts w:ascii="Franklin Gothic Book" w:hAnsi="Franklin Gothic Book"/>
          <w:sz w:val="28"/>
          <w:szCs w:val="28"/>
        </w:rPr>
      </w:pPr>
      <w:r>
        <w:rPr>
          <w:noProof/>
        </w:rPr>
        <w:pict>
          <v:rect id="Прямоугольник 4" o:spid="_x0000_s1026" style="position:absolute;left:0;text-align:left;margin-left:4.8pt;margin-top:-12.6pt;width:508.2pt;height:77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" strokeweight="6pt">
            <v:stroke linestyle="thickBetweenThin"/>
          </v:rect>
        </w:pict>
      </w:r>
      <w:r>
        <w:rPr>
          <w:rFonts w:ascii="Franklin Gothic Book" w:hAnsi="Franklin Gothic Book"/>
          <w:b/>
          <w:noProof/>
          <w:sz w:val="28"/>
          <w:szCs w:val="28"/>
        </w:rPr>
        <w:pict>
          <v:rect id="Прямоугольник 3" o:spid="_x0000_s1027" style="position:absolute;left:0;text-align:left;margin-left:3.6pt;margin-top:-18pt;width:509.4pt;height:7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" strokeweight="6pt">
            <v:stroke linestyle="thickBetweenThin"/>
          </v:rect>
        </w:pict>
      </w:r>
      <w:r w:rsidR="00BB24D5" w:rsidRPr="00E6013C">
        <w:rPr>
          <w:rFonts w:ascii="Franklin Gothic Book" w:hAnsi="Franklin Gothic Book"/>
          <w:b/>
          <w:sz w:val="28"/>
          <w:szCs w:val="28"/>
        </w:rPr>
        <w:t xml:space="preserve">               </w:t>
      </w:r>
      <w:r w:rsidR="00BB24D5">
        <w:rPr>
          <w:rFonts w:ascii="Franklin Gothic Book" w:hAnsi="Franklin Gothic Book"/>
          <w:sz w:val="28"/>
          <w:szCs w:val="28"/>
        </w:rPr>
        <w:t>Утверждаю:</w:t>
      </w:r>
    </w:p>
    <w:p w:rsidR="007B3DAE" w:rsidRDefault="007B3DAE" w:rsidP="00BB24D5">
      <w:pPr>
        <w:tabs>
          <w:tab w:val="left" w:pos="6379"/>
          <w:tab w:val="left" w:pos="6946"/>
        </w:tabs>
        <w:ind w:left="6379" w:right="424" w:hanging="1134"/>
        <w:jc w:val="right"/>
        <w:rPr>
          <w:rFonts w:ascii="Franklin Gothic Book" w:hAnsi="Franklin Gothic Book"/>
          <w:sz w:val="28"/>
          <w:szCs w:val="28"/>
        </w:rPr>
      </w:pPr>
      <w:proofErr w:type="gramStart"/>
      <w:r>
        <w:rPr>
          <w:rFonts w:ascii="Franklin Gothic Book" w:hAnsi="Franklin Gothic Book"/>
          <w:sz w:val="28"/>
          <w:szCs w:val="28"/>
        </w:rPr>
        <w:t>Исполняющий</w:t>
      </w:r>
      <w:proofErr w:type="gramEnd"/>
      <w:r>
        <w:rPr>
          <w:rFonts w:ascii="Franklin Gothic Book" w:hAnsi="Franklin Gothic Book"/>
          <w:sz w:val="28"/>
          <w:szCs w:val="28"/>
        </w:rPr>
        <w:t xml:space="preserve"> обязанности</w:t>
      </w:r>
    </w:p>
    <w:p w:rsidR="00BB24D5" w:rsidRDefault="007B3DAE"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генерального</w:t>
      </w:r>
      <w:r w:rsidR="00BB24D5">
        <w:rPr>
          <w:rFonts w:ascii="Franklin Gothic Book" w:hAnsi="Franklin Gothic Book"/>
          <w:sz w:val="28"/>
          <w:szCs w:val="28"/>
        </w:rPr>
        <w:t xml:space="preserve"> директор</w:t>
      </w:r>
      <w:r>
        <w:rPr>
          <w:rFonts w:ascii="Franklin Gothic Book" w:hAnsi="Franklin Gothic Book"/>
          <w:sz w:val="28"/>
          <w:szCs w:val="28"/>
        </w:rPr>
        <w:t>а</w:t>
      </w:r>
      <w:r w:rsidR="00BB24D5">
        <w:rPr>
          <w:rFonts w:ascii="Franklin Gothic Book" w:hAnsi="Franklin Gothic Book"/>
          <w:sz w:val="28"/>
          <w:szCs w:val="28"/>
        </w:rPr>
        <w:t xml:space="preserve"> </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BB24D5" w:rsidRDefault="00BB24D5" w:rsidP="00BB24D5">
      <w:pPr>
        <w:tabs>
          <w:tab w:val="left" w:pos="6379"/>
          <w:tab w:val="left" w:pos="6946"/>
        </w:tabs>
        <w:ind w:left="6379" w:right="424" w:hanging="1134"/>
        <w:jc w:val="right"/>
        <w:rPr>
          <w:rFonts w:ascii="Franklin Gothic Book" w:hAnsi="Franklin Gothic Book"/>
          <w:sz w:val="28"/>
          <w:szCs w:val="28"/>
        </w:rPr>
      </w:pPr>
    </w:p>
    <w:p w:rsidR="00BB24D5" w:rsidRDefault="00BB24D5" w:rsidP="00BB24D5">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w:t>
      </w:r>
      <w:r w:rsidR="007B3DAE">
        <w:rPr>
          <w:rFonts w:ascii="Franklin Gothic Book" w:hAnsi="Franklin Gothic Book"/>
          <w:sz w:val="28"/>
          <w:szCs w:val="28"/>
        </w:rPr>
        <w:t>А.А</w:t>
      </w:r>
      <w:r>
        <w:rPr>
          <w:rFonts w:ascii="Franklin Gothic Book" w:hAnsi="Franklin Gothic Book"/>
          <w:sz w:val="28"/>
          <w:szCs w:val="28"/>
        </w:rPr>
        <w:t xml:space="preserve">. </w:t>
      </w:r>
      <w:r w:rsidR="002E70C8">
        <w:rPr>
          <w:rFonts w:ascii="Franklin Gothic Book" w:hAnsi="Franklin Gothic Book"/>
          <w:sz w:val="28"/>
          <w:szCs w:val="28"/>
        </w:rPr>
        <w:t>Назаров</w:t>
      </w:r>
      <w:r>
        <w:rPr>
          <w:rFonts w:ascii="Franklin Gothic Book" w:hAnsi="Franklin Gothic Book"/>
          <w:sz w:val="28"/>
          <w:szCs w:val="28"/>
        </w:rPr>
        <w:t>/</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«__»_____________2016 г</w:t>
      </w:r>
      <w:r>
        <w:rPr>
          <w:rFonts w:ascii="Franklin Gothic Book" w:hAnsi="Franklin Gothic Book"/>
          <w:b/>
          <w:sz w:val="28"/>
          <w:szCs w:val="28"/>
        </w:rPr>
        <w:t>.</w:t>
      </w: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BB24D5" w:rsidRPr="00E6013C" w:rsidRDefault="00BB24D5" w:rsidP="00BB24D5">
      <w:pPr>
        <w:tabs>
          <w:tab w:val="left" w:pos="1344"/>
          <w:tab w:val="left" w:pos="7080"/>
        </w:tabs>
        <w:spacing w:line="240" w:lineRule="atLeast"/>
        <w:ind w:left="5041"/>
        <w:rPr>
          <w:rFonts w:ascii="Franklin Gothic Book" w:hAnsi="Franklin Gothic Book"/>
          <w:b/>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D878F4">
        <w:rPr>
          <w:rFonts w:ascii="Franklin Gothic Book" w:hAnsi="Franklin Gothic Book"/>
          <w:b/>
          <w:caps/>
          <w:sz w:val="28"/>
          <w:szCs w:val="28"/>
        </w:rPr>
        <w:t>Документация о закупке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 xml:space="preserve">открытый запрос котировок </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r w:rsidRPr="00D878F4">
        <w:rPr>
          <w:rFonts w:ascii="Franklin Gothic Book" w:hAnsi="Franklin Gothic Book"/>
          <w:b/>
          <w:caps/>
          <w:sz w:val="28"/>
          <w:szCs w:val="28"/>
        </w:rPr>
        <w:t>в  электронной форме</w:t>
      </w: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tabs>
          <w:tab w:val="left" w:pos="1344"/>
          <w:tab w:val="left" w:pos="7080"/>
        </w:tabs>
        <w:spacing w:line="240" w:lineRule="atLeast"/>
        <w:ind w:left="180"/>
        <w:jc w:val="center"/>
        <w:rPr>
          <w:rFonts w:ascii="Franklin Gothic Book" w:hAnsi="Franklin Gothic Book"/>
          <w:b/>
          <w:caps/>
          <w:sz w:val="28"/>
          <w:szCs w:val="28"/>
        </w:rPr>
      </w:pPr>
    </w:p>
    <w:p w:rsidR="00BB24D5" w:rsidRPr="00D878F4" w:rsidRDefault="00BB24D5" w:rsidP="00BB24D5">
      <w:pPr>
        <w:pStyle w:val="1TimesNewRoman14pt"/>
      </w:pPr>
    </w:p>
    <w:p w:rsidR="00BB24D5" w:rsidRPr="00D878F4" w:rsidRDefault="00BB24D5" w:rsidP="004E1BB9">
      <w:pPr>
        <w:ind w:left="1701" w:right="1842"/>
        <w:jc w:val="center"/>
        <w:rPr>
          <w:rFonts w:ascii="Franklin Gothic Book" w:hAnsi="Franklin Gothic Book"/>
          <w:sz w:val="28"/>
          <w:szCs w:val="28"/>
        </w:rPr>
      </w:pPr>
      <w:r w:rsidRPr="00D878F4">
        <w:rPr>
          <w:rFonts w:ascii="Franklin Gothic Book" w:hAnsi="Franklin Gothic Book"/>
          <w:b/>
          <w:bCs/>
          <w:sz w:val="28"/>
          <w:szCs w:val="28"/>
        </w:rPr>
        <w:t xml:space="preserve">Лот № </w:t>
      </w:r>
      <w:r w:rsidR="004E1BB9" w:rsidRPr="004E1BB9">
        <w:rPr>
          <w:rFonts w:ascii="Franklin Gothic Book" w:hAnsi="Franklin Gothic Book"/>
          <w:b/>
          <w:bCs/>
          <w:sz w:val="28"/>
          <w:szCs w:val="28"/>
        </w:rPr>
        <w:t>1</w:t>
      </w:r>
      <w:r w:rsidR="007B3DAE">
        <w:rPr>
          <w:rFonts w:ascii="Franklin Gothic Book" w:hAnsi="Franklin Gothic Book"/>
          <w:b/>
          <w:bCs/>
          <w:sz w:val="28"/>
          <w:szCs w:val="28"/>
        </w:rPr>
        <w:t>45</w:t>
      </w:r>
      <w:r w:rsidR="004E1BB9" w:rsidRPr="004E1BB9">
        <w:rPr>
          <w:rFonts w:ascii="Franklin Gothic Book" w:hAnsi="Franklin Gothic Book"/>
          <w:b/>
          <w:bCs/>
          <w:sz w:val="28"/>
          <w:szCs w:val="28"/>
        </w:rPr>
        <w:t>-</w:t>
      </w:r>
      <w:r w:rsidR="007B3DAE">
        <w:rPr>
          <w:rFonts w:ascii="Franklin Gothic Book" w:hAnsi="Franklin Gothic Book"/>
          <w:b/>
          <w:bCs/>
          <w:sz w:val="28"/>
          <w:szCs w:val="28"/>
        </w:rPr>
        <w:t>1</w:t>
      </w:r>
      <w:r w:rsidR="004E1BB9" w:rsidRPr="004E1BB9">
        <w:rPr>
          <w:rFonts w:ascii="Franklin Gothic Book" w:hAnsi="Franklin Gothic Book"/>
          <w:b/>
          <w:bCs/>
          <w:sz w:val="28"/>
          <w:szCs w:val="28"/>
        </w:rPr>
        <w:t xml:space="preserve">0.2016 «Поставка </w:t>
      </w:r>
      <w:r w:rsidR="002B5104">
        <w:rPr>
          <w:rFonts w:ascii="Franklin Gothic Book" w:hAnsi="Franklin Gothic Book"/>
          <w:b/>
          <w:bCs/>
          <w:sz w:val="28"/>
          <w:szCs w:val="28"/>
        </w:rPr>
        <w:t>инвентаря</w:t>
      </w:r>
      <w:r w:rsidR="004E1BB9" w:rsidRPr="004E1BB9">
        <w:rPr>
          <w:rFonts w:ascii="Franklin Gothic Book" w:hAnsi="Franklin Gothic Book"/>
          <w:b/>
          <w:bCs/>
          <w:sz w:val="28"/>
          <w:szCs w:val="28"/>
        </w:rPr>
        <w:t>»</w:t>
      </w: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p>
    <w:p w:rsidR="00BB24D5" w:rsidRPr="00D878F4" w:rsidRDefault="00BB24D5" w:rsidP="00BB24D5">
      <w:pPr>
        <w:jc w:val="center"/>
        <w:rPr>
          <w:rFonts w:ascii="Franklin Gothic Book" w:hAnsi="Franklin Gothic Book"/>
          <w:b/>
          <w:sz w:val="28"/>
          <w:szCs w:val="28"/>
        </w:rPr>
      </w:pPr>
      <w:r w:rsidRPr="00D878F4">
        <w:rPr>
          <w:rFonts w:ascii="Franklin Gothic Book" w:hAnsi="Franklin Gothic Book"/>
          <w:b/>
          <w:sz w:val="28"/>
          <w:szCs w:val="28"/>
        </w:rPr>
        <w:t>г. Москва</w:t>
      </w:r>
    </w:p>
    <w:p w:rsidR="00BB24D5" w:rsidRPr="00D878F4" w:rsidRDefault="00BB24D5" w:rsidP="00BB24D5">
      <w:pPr>
        <w:pStyle w:val="1TimesNewRoman14pt"/>
        <w:rPr>
          <w:sz w:val="32"/>
          <w:szCs w:val="32"/>
        </w:rPr>
        <w:sectPr w:rsidR="00BB24D5" w:rsidRPr="00D878F4" w:rsidSect="00744240">
          <w:footerReference w:type="default" r:id="rId8"/>
          <w:footerReference w:type="first" r:id="rId9"/>
          <w:pgSz w:w="11907" w:h="16840" w:code="9"/>
          <w:pgMar w:top="1134" w:right="567" w:bottom="851" w:left="993" w:header="720" w:footer="0" w:gutter="0"/>
          <w:cols w:space="708"/>
          <w:titlePg/>
          <w:docGrid w:linePitch="354"/>
        </w:sectPr>
      </w:pPr>
      <w:r w:rsidRPr="00D878F4">
        <w:t xml:space="preserve">     2016</w:t>
      </w:r>
    </w:p>
    <w:p w:rsidR="00BB24D5" w:rsidRPr="00BB24D5" w:rsidRDefault="00BB24D5" w:rsidP="004E1BB9">
      <w:pPr>
        <w:jc w:val="center"/>
        <w:rPr>
          <w:sz w:val="24"/>
          <w:szCs w:val="24"/>
        </w:rPr>
      </w:pPr>
      <w:r w:rsidRPr="00BB24D5">
        <w:rPr>
          <w:rFonts w:ascii="Franklin Gothic Book" w:hAnsi="Franklin Gothic Book"/>
          <w:b/>
          <w:sz w:val="24"/>
          <w:szCs w:val="24"/>
        </w:rPr>
        <w:lastRenderedPageBreak/>
        <w:t xml:space="preserve">Извещение  о закупке по лоту </w:t>
      </w:r>
      <w:r w:rsidR="004E1BB9" w:rsidRPr="004E1BB9">
        <w:rPr>
          <w:rFonts w:ascii="Franklin Gothic Book" w:hAnsi="Franklin Gothic Book"/>
          <w:b/>
          <w:sz w:val="24"/>
          <w:szCs w:val="24"/>
        </w:rPr>
        <w:t>1</w:t>
      </w:r>
      <w:r w:rsidR="00DC25E1">
        <w:rPr>
          <w:rFonts w:ascii="Franklin Gothic Book" w:hAnsi="Franklin Gothic Book"/>
          <w:b/>
          <w:sz w:val="24"/>
          <w:szCs w:val="24"/>
        </w:rPr>
        <w:t>45</w:t>
      </w:r>
      <w:r w:rsidR="004E1BB9" w:rsidRPr="004E1BB9">
        <w:rPr>
          <w:rFonts w:ascii="Franklin Gothic Book" w:hAnsi="Franklin Gothic Book"/>
          <w:b/>
          <w:sz w:val="24"/>
          <w:szCs w:val="24"/>
        </w:rPr>
        <w:t>-</w:t>
      </w:r>
      <w:r w:rsidR="00DC25E1">
        <w:rPr>
          <w:rFonts w:ascii="Franklin Gothic Book" w:hAnsi="Franklin Gothic Book"/>
          <w:b/>
          <w:sz w:val="24"/>
          <w:szCs w:val="24"/>
        </w:rPr>
        <w:t>1</w:t>
      </w:r>
      <w:r w:rsidR="004E1BB9" w:rsidRPr="004E1BB9">
        <w:rPr>
          <w:rFonts w:ascii="Franklin Gothic Book" w:hAnsi="Franklin Gothic Book"/>
          <w:b/>
          <w:sz w:val="24"/>
          <w:szCs w:val="24"/>
        </w:rPr>
        <w:t xml:space="preserve">0.2016 «Поставка </w:t>
      </w:r>
      <w:r w:rsidR="00DC25E1">
        <w:rPr>
          <w:rFonts w:ascii="Franklin Gothic Book" w:hAnsi="Franklin Gothic Book"/>
          <w:b/>
          <w:sz w:val="24"/>
          <w:szCs w:val="24"/>
        </w:rPr>
        <w:t>инвентаря</w:t>
      </w:r>
      <w:r w:rsidR="004E1BB9" w:rsidRPr="004E1BB9">
        <w:rPr>
          <w:rFonts w:ascii="Franklin Gothic Book" w:hAnsi="Franklin Gothic Book"/>
          <w:b/>
          <w:sz w:val="24"/>
          <w:szCs w:val="24"/>
        </w:rPr>
        <w:t>»</w:t>
      </w:r>
    </w:p>
    <w:p w:rsidR="00BB24D5" w:rsidRDefault="00BB24D5" w:rsidP="00BB24D5">
      <w:pPr>
        <w:pStyle w:val="1TimesNewRoman14pt"/>
      </w:pPr>
    </w:p>
    <w:tbl>
      <w:tblPr>
        <w:tblW w:w="9940" w:type="dxa"/>
        <w:tblInd w:w="-176" w:type="dxa"/>
        <w:tblLook w:val="04A0" w:firstRow="1" w:lastRow="0" w:firstColumn="1" w:lastColumn="0" w:noHBand="0" w:noVBand="1"/>
      </w:tblPr>
      <w:tblGrid>
        <w:gridCol w:w="601"/>
        <w:gridCol w:w="3738"/>
        <w:gridCol w:w="5601"/>
      </w:tblGrid>
      <w:tr w:rsidR="00BB24D5" w:rsidRPr="00FA1AE8" w:rsidTr="00FE6B88">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BB24D5" w:rsidRPr="00FA1AE8" w:rsidRDefault="00BB24D5" w:rsidP="00FE6B88">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BB24D5" w:rsidRPr="00FA1AE8" w:rsidTr="00FE6B88">
        <w:trPr>
          <w:trHeight w:val="375"/>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Открытый запрос котировок</w:t>
            </w:r>
            <w:r>
              <w:rPr>
                <w:rFonts w:ascii="Franklin Gothic Book" w:hAnsi="Franklin Gothic Book" w:cs="Tahoma"/>
                <w:color w:val="000000"/>
                <w:lang w:eastAsia="en-US"/>
              </w:rPr>
              <w:t xml:space="preserve"> в электронной форме</w:t>
            </w:r>
          </w:p>
        </w:tc>
      </w:tr>
      <w:tr w:rsidR="00BB24D5" w:rsidRPr="00FA1AE8" w:rsidTr="00FE6B88">
        <w:trPr>
          <w:trHeight w:val="611"/>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BB24D5" w:rsidRPr="00F242DB" w:rsidRDefault="00BB24D5" w:rsidP="002B5104">
            <w:pPr>
              <w:spacing w:line="276" w:lineRule="auto"/>
              <w:jc w:val="both"/>
              <w:rPr>
                <w:rFonts w:ascii="Franklin Gothic Book" w:hAnsi="Franklin Gothic Book"/>
                <w:lang w:eastAsia="en-US"/>
              </w:rPr>
            </w:pPr>
            <w:r w:rsidRPr="00F242DB">
              <w:rPr>
                <w:rFonts w:ascii="Franklin Gothic Book" w:hAnsi="Franklin Gothic Book"/>
                <w:lang w:eastAsia="en-US"/>
              </w:rPr>
              <w:t xml:space="preserve">№ </w:t>
            </w:r>
            <w:r w:rsidR="004E1BB9" w:rsidRPr="004E1BB9">
              <w:rPr>
                <w:rFonts w:ascii="Franklin Gothic Book" w:hAnsi="Franklin Gothic Book"/>
                <w:lang w:eastAsia="en-US"/>
              </w:rPr>
              <w:t>1</w:t>
            </w:r>
            <w:r w:rsidR="002B5104">
              <w:rPr>
                <w:rFonts w:ascii="Franklin Gothic Book" w:hAnsi="Franklin Gothic Book"/>
                <w:lang w:eastAsia="en-US"/>
              </w:rPr>
              <w:t>45</w:t>
            </w:r>
            <w:r w:rsidR="004E1BB9" w:rsidRPr="004E1BB9">
              <w:rPr>
                <w:rFonts w:ascii="Franklin Gothic Book" w:hAnsi="Franklin Gothic Book"/>
                <w:lang w:eastAsia="en-US"/>
              </w:rPr>
              <w:t>-</w:t>
            </w:r>
            <w:r w:rsidR="002B5104">
              <w:rPr>
                <w:rFonts w:ascii="Franklin Gothic Book" w:hAnsi="Franklin Gothic Book"/>
                <w:lang w:eastAsia="en-US"/>
              </w:rPr>
              <w:t>10</w:t>
            </w:r>
            <w:r w:rsidR="004E1BB9" w:rsidRPr="004E1BB9">
              <w:rPr>
                <w:rFonts w:ascii="Franklin Gothic Book" w:hAnsi="Franklin Gothic Book"/>
                <w:lang w:eastAsia="en-US"/>
              </w:rPr>
              <w:t xml:space="preserve">.2016 «Поставка </w:t>
            </w:r>
            <w:r w:rsidR="002B5104">
              <w:rPr>
                <w:rFonts w:ascii="Franklin Gothic Book" w:hAnsi="Franklin Gothic Book"/>
                <w:lang w:eastAsia="en-US"/>
              </w:rPr>
              <w:t>инвентаря</w:t>
            </w:r>
            <w:r w:rsidR="004E1BB9" w:rsidRPr="004E1BB9">
              <w:rPr>
                <w:rFonts w:ascii="Franklin Gothic Book" w:hAnsi="Franklin Gothic Book"/>
                <w:lang w:eastAsia="en-US"/>
              </w:rPr>
              <w:t>»</w:t>
            </w:r>
          </w:p>
        </w:tc>
      </w:tr>
      <w:tr w:rsidR="00BB24D5" w:rsidRPr="00FA1AE8" w:rsidTr="00FE6B88">
        <w:trPr>
          <w:trHeight w:val="441"/>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BB24D5" w:rsidRPr="00FA1AE8" w:rsidTr="00FE6B88">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BB24D5" w:rsidRPr="00FA1AE8" w:rsidTr="00FE6B88">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BB24D5" w:rsidRPr="00FA1AE8" w:rsidTr="00FE6B88">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BB24D5" w:rsidRPr="00FA1AE8" w:rsidTr="00FE6B88">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BB24D5" w:rsidRPr="00FA1AE8" w:rsidTr="00FE6B88">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BB24D5" w:rsidRPr="00FA1AE8"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тел/факс (495) 619-98-53</w:t>
            </w:r>
          </w:p>
        </w:tc>
      </w:tr>
      <w:tr w:rsidR="00BB24D5" w:rsidRPr="00E030A2" w:rsidTr="00FE6B88">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BB24D5" w:rsidRPr="00AC0771" w:rsidRDefault="00937098" w:rsidP="00FE6B88">
            <w:pPr>
              <w:spacing w:line="276" w:lineRule="auto"/>
              <w:jc w:val="both"/>
              <w:rPr>
                <w:rFonts w:ascii="Franklin Gothic Book" w:hAnsi="Franklin Gothic Book"/>
                <w:color w:val="000000" w:themeColor="text1"/>
                <w:u w:val="single"/>
                <w:lang w:val="en-US" w:eastAsia="en-US"/>
              </w:rPr>
            </w:pPr>
            <w:hyperlink r:id="rId10" w:history="1">
              <w:r w:rsidR="00BB24D5" w:rsidRPr="00AC0771">
                <w:rPr>
                  <w:rFonts w:ascii="Franklin Gothic Book" w:hAnsi="Franklin Gothic Book"/>
                  <w:color w:val="000000" w:themeColor="text1"/>
                  <w:u w:val="single"/>
                  <w:lang w:val="en-US" w:eastAsia="en-US"/>
                </w:rPr>
                <w:t xml:space="preserve">E-mail: oootes@tes.transneft.ru </w:t>
              </w:r>
            </w:hyperlink>
          </w:p>
        </w:tc>
      </w:tr>
      <w:tr w:rsidR="00BB24D5" w:rsidRPr="00FA1AE8" w:rsidTr="00FE6B88">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По подготовке и проведению закупки – </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s="Tahoma"/>
                <w:color w:val="000000" w:themeColor="text1"/>
                <w:lang w:eastAsia="en-US"/>
              </w:rPr>
            </w:pPr>
            <w:r w:rsidRPr="00AC0771">
              <w:rPr>
                <w:rFonts w:ascii="Franklin Gothic Book" w:hAnsi="Franklin Gothic Book" w:cs="Tahoma"/>
                <w:color w:val="000000" w:themeColor="text1"/>
                <w:lang w:eastAsia="en-US"/>
              </w:rPr>
              <w:t>Колмыков Виталий Владленович,</w:t>
            </w:r>
            <w:r w:rsidRPr="00AC0771">
              <w:rPr>
                <w:rFonts w:ascii="Franklin Gothic Book" w:hAnsi="Franklin Gothic Book" w:cs="Tahoma"/>
                <w:color w:val="000000" w:themeColor="text1"/>
                <w:lang w:eastAsia="en-US"/>
              </w:rPr>
              <w:br/>
              <w:t xml:space="preserve">контактный телефон: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(495) 950-82-37.</w:t>
            </w:r>
          </w:p>
        </w:tc>
      </w:tr>
      <w:tr w:rsidR="00BB24D5" w:rsidRPr="00E030A2" w:rsidTr="00FE6B88">
        <w:trPr>
          <w:trHeight w:val="37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937098" w:rsidP="00FE6B88">
            <w:pPr>
              <w:spacing w:line="276" w:lineRule="auto"/>
              <w:jc w:val="both"/>
              <w:rPr>
                <w:rFonts w:ascii="Franklin Gothic Book" w:hAnsi="Franklin Gothic Book"/>
                <w:color w:val="000000" w:themeColor="text1"/>
                <w:u w:val="single"/>
                <w:lang w:val="en-US" w:eastAsia="en-US"/>
              </w:rPr>
            </w:pPr>
            <w:hyperlink r:id="rId11" w:history="1">
              <w:r w:rsidR="00BB24D5" w:rsidRPr="00AC0771">
                <w:rPr>
                  <w:rFonts w:ascii="Franklin Gothic Book" w:hAnsi="Franklin Gothic Book"/>
                  <w:color w:val="000000" w:themeColor="text1"/>
                  <w:u w:val="single"/>
                  <w:lang w:val="en-US" w:eastAsia="en-US"/>
                </w:rPr>
                <w:t>E-mail: KolmykovVV@tes.transneft.ru</w:t>
              </w:r>
            </w:hyperlink>
          </w:p>
        </w:tc>
      </w:tr>
      <w:tr w:rsidR="00BB24D5" w:rsidRPr="00FA1AE8" w:rsidTr="00FE6B88">
        <w:trPr>
          <w:trHeight w:val="33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Федорчуков Сергей Сергеевич</w:t>
            </w:r>
          </w:p>
        </w:tc>
      </w:tr>
      <w:tr w:rsidR="00BB24D5" w:rsidRPr="00FA1AE8" w:rsidTr="00FE6B88">
        <w:trPr>
          <w:trHeight w:val="390"/>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контактный телефон: (495) 252-91-88.</w:t>
            </w:r>
          </w:p>
        </w:tc>
      </w:tr>
      <w:tr w:rsidR="00BB24D5" w:rsidRPr="00E030A2" w:rsidTr="00FE6B88">
        <w:trPr>
          <w:trHeight w:val="313"/>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val="en-US" w:eastAsia="en-US"/>
              </w:rPr>
            </w:pPr>
            <w:r w:rsidRPr="00AC0771">
              <w:rPr>
                <w:rFonts w:ascii="Franklin Gothic Book" w:hAnsi="Franklin Gothic Book"/>
                <w:color w:val="000000" w:themeColor="text1"/>
                <w:lang w:val="en-US" w:eastAsia="en-US"/>
              </w:rPr>
              <w:t xml:space="preserve">E-mail: </w:t>
            </w:r>
            <w:hyperlink r:id="rId12" w:history="1">
              <w:r w:rsidRPr="00AC0771">
                <w:rPr>
                  <w:rFonts w:ascii="Franklin Gothic Book" w:hAnsi="Franklin Gothic Book"/>
                  <w:color w:val="000000" w:themeColor="text1"/>
                  <w:u w:val="single"/>
                  <w:lang w:val="en-US" w:eastAsia="en-US"/>
                </w:rPr>
                <w:t>FedorchukovSS@tes.transneft.ru</w:t>
              </w:r>
            </w:hyperlink>
          </w:p>
        </w:tc>
      </w:tr>
      <w:tr w:rsidR="00DC25E1"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DC25E1" w:rsidRPr="003D74A7" w:rsidRDefault="00DC25E1" w:rsidP="009F5D66">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По техническим вопросам и заключению договора – </w:t>
            </w:r>
            <w:r w:rsidRPr="003D74A7">
              <w:rPr>
                <w:rFonts w:ascii="Franklin Gothic Book" w:hAnsi="Franklin Gothic Book" w:cs="Tahoma"/>
                <w:color w:val="000000"/>
                <w:lang w:eastAsia="en-US"/>
              </w:rPr>
              <w:br/>
              <w:t xml:space="preserve">Котов Владимир Александрович, </w:t>
            </w:r>
          </w:p>
        </w:tc>
      </w:tr>
      <w:tr w:rsidR="00DC25E1" w:rsidRPr="00FA1AE8" w:rsidTr="00FE6B88">
        <w:trPr>
          <w:trHeight w:val="31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DC25E1" w:rsidRPr="003D74A7" w:rsidRDefault="00DC25E1" w:rsidP="009F5D66">
            <w:pPr>
              <w:spacing w:line="276" w:lineRule="auto"/>
              <w:jc w:val="both"/>
              <w:rPr>
                <w:rFonts w:ascii="Franklin Gothic Book" w:hAnsi="Franklin Gothic Book"/>
                <w:color w:val="000000"/>
                <w:lang w:eastAsia="en-US"/>
              </w:rPr>
            </w:pPr>
            <w:r w:rsidRPr="003D74A7">
              <w:rPr>
                <w:rFonts w:ascii="Franklin Gothic Book" w:hAnsi="Franklin Gothic Book" w:cs="Tahoma"/>
                <w:color w:val="000000"/>
                <w:lang w:eastAsia="en-US"/>
              </w:rPr>
              <w:t xml:space="preserve">контактный телефон: (495) </w:t>
            </w:r>
            <w:r>
              <w:rPr>
                <w:rFonts w:ascii="Franklin Gothic Book" w:hAnsi="Franklin Gothic Book" w:cs="Tahoma"/>
                <w:color w:val="000000"/>
                <w:lang w:eastAsia="en-US"/>
              </w:rPr>
              <w:t>950</w:t>
            </w:r>
            <w:r w:rsidRPr="003D74A7">
              <w:rPr>
                <w:rFonts w:ascii="Franklin Gothic Book" w:hAnsi="Franklin Gothic Book" w:cs="Tahoma"/>
                <w:color w:val="000000"/>
                <w:lang w:eastAsia="en-US"/>
              </w:rPr>
              <w:t>-</w:t>
            </w:r>
            <w:r>
              <w:rPr>
                <w:rFonts w:ascii="Franklin Gothic Book" w:hAnsi="Franklin Gothic Book" w:cs="Tahoma"/>
                <w:color w:val="000000"/>
                <w:lang w:eastAsia="en-US"/>
              </w:rPr>
              <w:t>85</w:t>
            </w:r>
            <w:r w:rsidRPr="003D74A7">
              <w:rPr>
                <w:rFonts w:ascii="Franklin Gothic Book" w:hAnsi="Franklin Gothic Book" w:cs="Tahoma"/>
                <w:color w:val="000000"/>
                <w:lang w:eastAsia="en-US"/>
              </w:rPr>
              <w:t>-</w:t>
            </w:r>
            <w:r>
              <w:rPr>
                <w:rFonts w:ascii="Franklin Gothic Book" w:hAnsi="Franklin Gothic Book" w:cs="Tahoma"/>
                <w:color w:val="000000"/>
                <w:lang w:eastAsia="en-US"/>
              </w:rPr>
              <w:t>02</w:t>
            </w:r>
          </w:p>
        </w:tc>
      </w:tr>
      <w:tr w:rsidR="00DC25E1" w:rsidRPr="00E030A2"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DC25E1" w:rsidRPr="00FA1AE8" w:rsidRDefault="00DC25E1" w:rsidP="00FE6B88">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DC25E1" w:rsidRPr="003D74A7" w:rsidRDefault="00DC25E1" w:rsidP="009F5D66">
            <w:pPr>
              <w:spacing w:line="276" w:lineRule="auto"/>
              <w:jc w:val="both"/>
              <w:rPr>
                <w:rFonts w:ascii="Franklin Gothic Book" w:hAnsi="Franklin Gothic Book"/>
                <w:color w:val="000000"/>
                <w:lang w:val="en-US" w:eastAsia="en-US"/>
              </w:rPr>
            </w:pPr>
            <w:r w:rsidRPr="003D74A7">
              <w:rPr>
                <w:rFonts w:ascii="Franklin Gothic Book" w:hAnsi="Franklin Gothic Book"/>
                <w:color w:val="000000"/>
                <w:lang w:val="en-US" w:eastAsia="en-US"/>
              </w:rPr>
              <w:t xml:space="preserve">E-mail: </w:t>
            </w:r>
            <w:r w:rsidRPr="003D74A7">
              <w:rPr>
                <w:rFonts w:ascii="Franklin Gothic Book" w:hAnsi="Franklin Gothic Book"/>
                <w:lang w:val="en-US"/>
              </w:rPr>
              <w:t xml:space="preserve">KotovVA@tes.transneft.ru </w:t>
            </w:r>
          </w:p>
        </w:tc>
      </w:tr>
      <w:tr w:rsidR="00BB24D5" w:rsidRPr="00FA1AE8" w:rsidTr="00FE6B88">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Документация о закупке размещена на сайтах:</w:t>
            </w:r>
          </w:p>
        </w:tc>
      </w:tr>
      <w:tr w:rsidR="00BB24D5" w:rsidRPr="00FA1AE8" w:rsidTr="00FE6B88">
        <w:trPr>
          <w:trHeight w:val="228"/>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937098" w:rsidP="00FE6B88">
            <w:pPr>
              <w:spacing w:line="276" w:lineRule="auto"/>
              <w:jc w:val="both"/>
              <w:rPr>
                <w:rFonts w:ascii="Franklin Gothic Book" w:hAnsi="Franklin Gothic Book"/>
                <w:color w:val="000000" w:themeColor="text1"/>
                <w:u w:val="single"/>
                <w:lang w:eastAsia="en-US"/>
              </w:rPr>
            </w:pPr>
            <w:hyperlink r:id="rId13" w:history="1">
              <w:r w:rsidR="00BB24D5" w:rsidRPr="00AC0771">
                <w:rPr>
                  <w:rFonts w:ascii="Franklin Gothic Book" w:hAnsi="Franklin Gothic Book"/>
                  <w:color w:val="000000" w:themeColor="text1"/>
                  <w:u w:val="single"/>
                  <w:lang w:val="en-US" w:eastAsia="en-US"/>
                </w:rPr>
                <w:t xml:space="preserve">www.zakupki.gov.ru,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937098" w:rsidP="00FE6B88">
            <w:pPr>
              <w:spacing w:line="276" w:lineRule="auto"/>
              <w:jc w:val="both"/>
              <w:rPr>
                <w:rFonts w:ascii="Franklin Gothic Book" w:hAnsi="Franklin Gothic Book"/>
                <w:color w:val="000000" w:themeColor="text1"/>
                <w:u w:val="single"/>
                <w:lang w:eastAsia="en-US"/>
              </w:rPr>
            </w:pPr>
            <w:hyperlink r:id="rId14" w:history="1">
              <w:r w:rsidR="00BB24D5" w:rsidRPr="00AC0771">
                <w:rPr>
                  <w:rFonts w:ascii="Franklin Gothic Book" w:hAnsi="Franklin Gothic Book"/>
                  <w:color w:val="000000" w:themeColor="text1"/>
                  <w:u w:val="single"/>
                  <w:lang w:eastAsia="en-US"/>
                </w:rPr>
                <w:t xml:space="preserve">www.tnelss.transneft.ru   </w:t>
              </w:r>
            </w:hyperlink>
          </w:p>
        </w:tc>
      </w:tr>
      <w:tr w:rsidR="00BB24D5" w:rsidRPr="00FA1AE8" w:rsidTr="00FE6B88">
        <w:trPr>
          <w:trHeight w:val="2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DC25E1" w:rsidRPr="00680526" w:rsidRDefault="00DC25E1" w:rsidP="00DC25E1">
            <w:pPr>
              <w:spacing w:line="276" w:lineRule="auto"/>
              <w:jc w:val="both"/>
              <w:rPr>
                <w:rFonts w:ascii="Franklin Gothic Book" w:hAnsi="Franklin Gothic Book" w:cs="Tahoma"/>
                <w:color w:val="000000"/>
                <w:u w:val="single"/>
                <w:lang w:eastAsia="en-US"/>
              </w:rPr>
            </w:pPr>
            <w:r w:rsidRPr="00680526">
              <w:rPr>
                <w:rFonts w:ascii="Franklin Gothic Book" w:hAnsi="Franklin Gothic Book" w:cs="Tahoma"/>
                <w:u w:val="single"/>
                <w:lang w:val="en-US"/>
              </w:rPr>
              <w:t>www</w:t>
            </w:r>
            <w:r w:rsidRPr="00680526">
              <w:rPr>
                <w:rFonts w:ascii="Franklin Gothic Book" w:hAnsi="Franklin Gothic Book" w:cs="Tahoma"/>
                <w:u w:val="single"/>
              </w:rPr>
              <w:t>.</w:t>
            </w:r>
            <w:r w:rsidRPr="00680526">
              <w:rPr>
                <w:rFonts w:ascii="Franklin Gothic Book" w:hAnsi="Franklin Gothic Book" w:cs="Tahoma"/>
                <w:u w:val="single"/>
                <w:lang w:val="en-US"/>
              </w:rPr>
              <w:t>a</w:t>
            </w:r>
            <w:r w:rsidRPr="00680526">
              <w:rPr>
                <w:rFonts w:ascii="Franklin Gothic Book" w:hAnsi="Franklin Gothic Book" w:cs="Tahoma"/>
                <w:u w:val="single"/>
              </w:rPr>
              <w:t>-</w:t>
            </w:r>
            <w:r w:rsidRPr="00680526">
              <w:rPr>
                <w:rFonts w:ascii="Franklin Gothic Book" w:hAnsi="Franklin Gothic Book" w:cs="Tahoma"/>
                <w:u w:val="single"/>
                <w:lang w:val="en-US"/>
              </w:rPr>
              <w:t>k</w:t>
            </w:r>
            <w:r w:rsidRPr="00680526">
              <w:rPr>
                <w:rFonts w:ascii="Franklin Gothic Book" w:hAnsi="Franklin Gothic Book" w:cs="Tahoma"/>
                <w:u w:val="single"/>
              </w:rPr>
              <w:t>-</w:t>
            </w:r>
            <w:r w:rsidRPr="00680526">
              <w:rPr>
                <w:rFonts w:ascii="Franklin Gothic Book" w:hAnsi="Franklin Gothic Book" w:cs="Tahoma"/>
                <w:u w:val="single"/>
                <w:lang w:val="en-US"/>
              </w:rPr>
              <w:t>d</w:t>
            </w:r>
            <w:r w:rsidRPr="00680526">
              <w:rPr>
                <w:rFonts w:ascii="Franklin Gothic Book" w:hAnsi="Franklin Gothic Book" w:cs="Tahoma"/>
                <w:u w:val="single"/>
              </w:rPr>
              <w:t>.</w:t>
            </w:r>
            <w:proofErr w:type="spellStart"/>
            <w:r w:rsidRPr="00680526">
              <w:rPr>
                <w:rFonts w:ascii="Franklin Gothic Book" w:hAnsi="Franklin Gothic Book" w:cs="Tahoma"/>
                <w:u w:val="single"/>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течение всего срока проведения закупки.</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Документация о закупке предоставляется посредством размещения для скачивания и ознакомления.</w:t>
            </w:r>
          </w:p>
        </w:tc>
      </w:tr>
      <w:tr w:rsidR="00BB24D5" w:rsidRPr="00FA1AE8" w:rsidTr="00FE6B88">
        <w:trPr>
          <w:trHeight w:val="585"/>
        </w:trPr>
        <w:tc>
          <w:tcPr>
            <w:tcW w:w="0" w:type="auto"/>
            <w:vMerge/>
            <w:tcBorders>
              <w:top w:val="nil"/>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Плата за предоставление документации о закупке не предусмотрена.</w:t>
            </w:r>
          </w:p>
        </w:tc>
      </w:tr>
      <w:tr w:rsidR="00BB24D5" w:rsidRPr="00FA1AE8" w:rsidTr="00FE6B88">
        <w:trPr>
          <w:trHeight w:val="279"/>
        </w:trPr>
        <w:tc>
          <w:tcPr>
            <w:tcW w:w="601"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BB24D5" w:rsidRPr="00AC0771" w:rsidRDefault="00BB24D5" w:rsidP="0023723F">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 xml:space="preserve">Право на заключение договора на </w:t>
            </w:r>
            <w:r w:rsidR="00FE6B88">
              <w:rPr>
                <w:rFonts w:ascii="Franklin Gothic Book" w:hAnsi="Franklin Gothic Book"/>
                <w:bCs/>
                <w:iCs/>
              </w:rPr>
              <w:t>п</w:t>
            </w:r>
            <w:r w:rsidR="00FE6B88" w:rsidRPr="00FE6B88">
              <w:rPr>
                <w:rFonts w:ascii="Franklin Gothic Book" w:hAnsi="Franklin Gothic Book"/>
                <w:bCs/>
                <w:iCs/>
              </w:rPr>
              <w:t>оставк</w:t>
            </w:r>
            <w:r w:rsidR="00FE6B88">
              <w:rPr>
                <w:rFonts w:ascii="Franklin Gothic Book" w:hAnsi="Franklin Gothic Book"/>
                <w:bCs/>
                <w:iCs/>
              </w:rPr>
              <w:t>у</w:t>
            </w:r>
            <w:r w:rsidR="00FE6B88" w:rsidRPr="00FE6B88">
              <w:rPr>
                <w:rFonts w:ascii="Franklin Gothic Book" w:hAnsi="Franklin Gothic Book"/>
                <w:bCs/>
                <w:iCs/>
              </w:rPr>
              <w:t xml:space="preserve"> </w:t>
            </w:r>
            <w:r w:rsidR="0023723F">
              <w:rPr>
                <w:rFonts w:ascii="Franklin Gothic Book" w:hAnsi="Franklin Gothic Book"/>
                <w:bCs/>
                <w:iCs/>
              </w:rPr>
              <w:t>инвентаря</w:t>
            </w:r>
          </w:p>
        </w:tc>
      </w:tr>
      <w:tr w:rsidR="00BB24D5" w:rsidRPr="00FA1AE8" w:rsidTr="00FE6B88">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Default="001C3583" w:rsidP="00FE6B88">
            <w:pPr>
              <w:spacing w:line="276" w:lineRule="auto"/>
              <w:jc w:val="both"/>
              <w:rPr>
                <w:rFonts w:ascii="Franklin Gothic Book" w:hAnsi="Franklin Gothic Book"/>
                <w:bCs/>
              </w:rPr>
            </w:pPr>
            <w:r>
              <w:rPr>
                <w:rFonts w:ascii="Franklin Gothic Book" w:hAnsi="Franklin Gothic Book"/>
                <w:bCs/>
              </w:rPr>
              <w:t>994 924 (Девятьсот девяносто четыре тысяч девятьсот двадцать четыре) рубля 98 копеек, с учетом НДС 18 %</w:t>
            </w:r>
          </w:p>
          <w:p w:rsidR="001C3583" w:rsidRPr="00AC0771" w:rsidRDefault="001C3583" w:rsidP="00FE6B88">
            <w:pPr>
              <w:spacing w:line="276" w:lineRule="auto"/>
              <w:jc w:val="both"/>
              <w:rPr>
                <w:rFonts w:ascii="Franklin Gothic Book" w:hAnsi="Franklin Gothic Book"/>
                <w:color w:val="000000" w:themeColor="text1"/>
                <w:lang w:eastAsia="en-US"/>
              </w:rPr>
            </w:pPr>
            <w:r>
              <w:rPr>
                <w:rFonts w:ascii="Franklin Gothic Book" w:hAnsi="Franklin Gothic Book"/>
                <w:bCs/>
              </w:rPr>
              <w:t xml:space="preserve">843 156 (Восемьсот сорок три тысячи сто пятьдесят шесть) рублей </w:t>
            </w:r>
            <w:r w:rsidR="009F5D66">
              <w:rPr>
                <w:rFonts w:ascii="Franklin Gothic Book" w:hAnsi="Franklin Gothic Book"/>
                <w:bCs/>
              </w:rPr>
              <w:t>93</w:t>
            </w:r>
            <w:r>
              <w:rPr>
                <w:rFonts w:ascii="Franklin Gothic Book" w:hAnsi="Franklin Gothic Book"/>
                <w:bCs/>
              </w:rPr>
              <w:t xml:space="preserve"> копе</w:t>
            </w:r>
            <w:r w:rsidR="009F5D66">
              <w:rPr>
                <w:rFonts w:ascii="Franklin Gothic Book" w:hAnsi="Franklin Gothic Book"/>
                <w:bCs/>
              </w:rPr>
              <w:t>й</w:t>
            </w:r>
            <w:r>
              <w:rPr>
                <w:rFonts w:ascii="Franklin Gothic Book" w:hAnsi="Franklin Gothic Book"/>
                <w:bCs/>
              </w:rPr>
              <w:t>к</w:t>
            </w:r>
            <w:r w:rsidR="009F5D66">
              <w:rPr>
                <w:rFonts w:ascii="Franklin Gothic Book" w:hAnsi="Franklin Gothic Book"/>
                <w:bCs/>
              </w:rPr>
              <w:t>и</w:t>
            </w:r>
            <w:r>
              <w:rPr>
                <w:rFonts w:ascii="Franklin Gothic Book" w:hAnsi="Franklin Gothic Book"/>
                <w:bCs/>
              </w:rPr>
              <w:t>, без учета НДС 18 %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olor w:val="000000" w:themeColor="text1"/>
              </w:rPr>
              <w:t>Сумма НДС и условия начисления будут определены в соответствии с действующим законодательством.</w:t>
            </w:r>
          </w:p>
        </w:tc>
      </w:tr>
      <w:tr w:rsidR="00BB24D5" w:rsidRPr="00FA1AE8" w:rsidTr="00FE6B88">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Порядок формирования цены договора (цены лота) (с учетом или без учета расходов на перевозку, страхование, уплату таможенных пошлин, налогов и </w:t>
            </w:r>
            <w:r w:rsidRPr="00FA1AE8">
              <w:rPr>
                <w:rFonts w:ascii="Franklin Gothic Book" w:hAnsi="Franklin Gothic Book" w:cs="Tahoma"/>
                <w:color w:val="000000"/>
                <w:lang w:eastAsia="en-US"/>
              </w:rPr>
              <w:lastRenderedPageBreak/>
              <w:t>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Cs/>
                <w:color w:val="000000" w:themeColor="text1"/>
              </w:rPr>
              <w:lastRenderedPageBreak/>
              <w:t xml:space="preserve">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числе, налоги, сборы, таможенные пошлины, страхование, </w:t>
            </w:r>
            <w:r w:rsidRPr="00AC0771">
              <w:rPr>
                <w:rFonts w:ascii="Franklin Gothic Book" w:hAnsi="Franklin Gothic Book" w:cs="Tahoma"/>
                <w:bCs/>
                <w:color w:val="000000" w:themeColor="text1"/>
              </w:rPr>
              <w:lastRenderedPageBreak/>
              <w:t>транспортные и иные расходы, связанные с поставкой Продукции.</w:t>
            </w:r>
          </w:p>
        </w:tc>
      </w:tr>
      <w:tr w:rsidR="00BB24D5" w:rsidRPr="00FA1AE8" w:rsidTr="005710DA">
        <w:trPr>
          <w:trHeight w:val="911"/>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FE6B88" w:rsidP="00DC25E1">
            <w:pPr>
              <w:spacing w:line="276" w:lineRule="auto"/>
              <w:jc w:val="both"/>
              <w:rPr>
                <w:rFonts w:ascii="Franklin Gothic Book" w:hAnsi="Franklin Gothic Book"/>
                <w:color w:val="000000" w:themeColor="text1"/>
                <w:lang w:eastAsia="en-US"/>
              </w:rPr>
            </w:pPr>
            <w:r w:rsidRPr="00FE6B88">
              <w:rPr>
                <w:rFonts w:ascii="Franklin Gothic Book" w:hAnsi="Franklin Gothic Book"/>
                <w:bCs/>
                <w:iCs/>
              </w:rPr>
              <w:t xml:space="preserve">Поставка </w:t>
            </w:r>
            <w:r w:rsidR="00DC25E1">
              <w:rPr>
                <w:rFonts w:ascii="Franklin Gothic Book" w:hAnsi="Franklin Gothic Book"/>
                <w:bCs/>
                <w:iCs/>
              </w:rPr>
              <w:t>инвентаря</w:t>
            </w:r>
            <w:r w:rsidR="003A3928">
              <w:rPr>
                <w:rFonts w:ascii="Franklin Gothic Book" w:hAnsi="Franklin Gothic Book"/>
                <w:color w:val="000000" w:themeColor="text1"/>
              </w:rPr>
              <w:t xml:space="preserve">, </w:t>
            </w:r>
            <w:proofErr w:type="gramStart"/>
            <w:r w:rsidR="003A3928">
              <w:rPr>
                <w:rFonts w:ascii="Franklin Gothic Book" w:hAnsi="Franklin Gothic Book"/>
                <w:color w:val="000000" w:themeColor="text1"/>
              </w:rPr>
              <w:t>указанных</w:t>
            </w:r>
            <w:proofErr w:type="gramEnd"/>
            <w:r w:rsidR="00BB24D5" w:rsidRPr="00AC0771">
              <w:rPr>
                <w:rFonts w:ascii="Franklin Gothic Book" w:hAnsi="Franklin Gothic Book"/>
                <w:color w:val="000000" w:themeColor="text1"/>
              </w:rPr>
              <w:t xml:space="preserve"> </w:t>
            </w:r>
            <w:r w:rsidR="00BB24D5" w:rsidRPr="00AD0E9A">
              <w:rPr>
                <w:rFonts w:ascii="Franklin Gothic Book" w:hAnsi="Franklin Gothic Book"/>
                <w:color w:val="000000" w:themeColor="text1"/>
              </w:rPr>
              <w:t xml:space="preserve">в Приложении № </w:t>
            </w:r>
            <w:r w:rsidR="00431D01">
              <w:rPr>
                <w:rFonts w:ascii="Franklin Gothic Book" w:hAnsi="Franklin Gothic Book"/>
                <w:color w:val="000000" w:themeColor="text1"/>
              </w:rPr>
              <w:t>3</w:t>
            </w:r>
            <w:r w:rsidR="00BB24D5" w:rsidRPr="00AC0771">
              <w:rPr>
                <w:rFonts w:ascii="Franklin Gothic Book" w:hAnsi="Franklin Gothic Book"/>
                <w:color w:val="000000" w:themeColor="text1"/>
              </w:rPr>
              <w:t xml:space="preserve"> к Документации о закупке.</w:t>
            </w:r>
          </w:p>
        </w:tc>
      </w:tr>
      <w:tr w:rsidR="00BB24D5" w:rsidRPr="00FA1AE8" w:rsidTr="00FE6B88">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BB24D5" w:rsidRPr="005710DA" w:rsidRDefault="00BB24D5" w:rsidP="003F2831">
            <w:pPr>
              <w:spacing w:line="276" w:lineRule="auto"/>
              <w:jc w:val="both"/>
              <w:rPr>
                <w:rFonts w:ascii="Franklin Gothic Book" w:hAnsi="Franklin Gothic Book"/>
                <w:color w:val="000000" w:themeColor="text1"/>
                <w:u w:val="single"/>
                <w:lang w:eastAsia="en-US"/>
              </w:rPr>
            </w:pPr>
            <w:r w:rsidRPr="005710DA">
              <w:rPr>
                <w:rFonts w:ascii="Franklin Gothic Book" w:hAnsi="Franklin Gothic Book" w:cs="Tahoma"/>
                <w:color w:val="000000" w:themeColor="text1"/>
                <w:u w:val="single"/>
                <w:lang w:eastAsia="en-US"/>
              </w:rPr>
              <w:t xml:space="preserve">ОКВЭД 2 </w:t>
            </w:r>
            <w:r w:rsidR="003F2831">
              <w:rPr>
                <w:rFonts w:ascii="Franklin Gothic Book" w:hAnsi="Franklin Gothic Book" w:cs="Tahoma"/>
                <w:color w:val="000000" w:themeColor="text1"/>
                <w:u w:val="single"/>
                <w:lang w:eastAsia="en-US"/>
              </w:rPr>
              <w:t>–</w:t>
            </w:r>
            <w:r w:rsidRPr="005710DA">
              <w:rPr>
                <w:rFonts w:ascii="Franklin Gothic Book" w:hAnsi="Franklin Gothic Book" w:cs="Tahoma"/>
                <w:color w:val="000000" w:themeColor="text1"/>
                <w:u w:val="single"/>
                <w:lang w:eastAsia="en-US"/>
              </w:rPr>
              <w:t xml:space="preserve"> </w:t>
            </w:r>
            <w:r w:rsidR="003F2831">
              <w:rPr>
                <w:rFonts w:ascii="Franklin Gothic Book" w:hAnsi="Franklin Gothic Book"/>
                <w:color w:val="000000" w:themeColor="text1"/>
                <w:u w:val="single"/>
                <w:lang w:eastAsia="en-US"/>
              </w:rPr>
              <w:t>26.5</w:t>
            </w:r>
          </w:p>
        </w:tc>
      </w:tr>
      <w:tr w:rsidR="00BB24D5" w:rsidRPr="00FA1AE8" w:rsidTr="00FE6B88">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3F2831">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u w:val="single"/>
                <w:lang w:eastAsia="en-US"/>
              </w:rPr>
              <w:t xml:space="preserve">ОКПД 2 </w:t>
            </w:r>
            <w:r w:rsidR="003F2831">
              <w:rPr>
                <w:rFonts w:ascii="Franklin Gothic Book" w:hAnsi="Franklin Gothic Book" w:cs="Tahoma"/>
                <w:color w:val="000000" w:themeColor="text1"/>
                <w:u w:val="single"/>
                <w:lang w:eastAsia="en-US"/>
              </w:rPr>
              <w:t>–</w:t>
            </w:r>
            <w:r w:rsidRPr="005710DA">
              <w:rPr>
                <w:rFonts w:ascii="Franklin Gothic Book" w:hAnsi="Franklin Gothic Book" w:cs="Tahoma"/>
                <w:color w:val="000000" w:themeColor="text1"/>
                <w:u w:val="single"/>
                <w:lang w:eastAsia="en-US"/>
              </w:rPr>
              <w:t xml:space="preserve"> </w:t>
            </w:r>
            <w:r w:rsidR="003F2831">
              <w:rPr>
                <w:rFonts w:ascii="Franklin Gothic Book" w:hAnsi="Franklin Gothic Book" w:cs="Tahoma"/>
                <w:color w:val="000000" w:themeColor="text1"/>
                <w:u w:val="single"/>
                <w:lang w:eastAsia="en-US"/>
              </w:rPr>
              <w:t>26.51.6</w:t>
            </w:r>
          </w:p>
        </w:tc>
      </w:tr>
      <w:tr w:rsidR="00BB24D5" w:rsidRPr="00FA1AE8" w:rsidTr="00FE6B88">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BB24D5" w:rsidRPr="00FA1AE8" w:rsidTr="00FE6B88">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rPr>
                <w:rFonts w:ascii="Franklin Gothic Book" w:hAnsi="Franklin Gothic Book"/>
                <w:color w:val="000000" w:themeColor="text1"/>
                <w:lang w:eastAsia="en-US"/>
              </w:rPr>
            </w:pPr>
          </w:p>
        </w:tc>
      </w:tr>
      <w:tr w:rsidR="00BB24D5" w:rsidRPr="00FA1AE8" w:rsidTr="00FE6B88">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BB24D5" w:rsidRPr="00DC25E1" w:rsidRDefault="00BB24D5" w:rsidP="00DC25E1">
            <w:pPr>
              <w:rPr>
                <w:rFonts w:ascii="Franklin Gothic Book" w:hAnsi="Franklin Gothic Book" w:cs="Tahoma"/>
              </w:rPr>
            </w:pPr>
            <w:r w:rsidRPr="00AC0771">
              <w:rPr>
                <w:rFonts w:ascii="Franklin Gothic Book" w:hAnsi="Franklin Gothic Book" w:cs="Tahoma"/>
                <w:iCs/>
                <w:color w:val="000000" w:themeColor="text1"/>
              </w:rPr>
              <w:t>В соответствии с п. 2.5, п. 3 Инструкции участника закупки.</w:t>
            </w:r>
            <w:r w:rsidR="00DC25E1">
              <w:rPr>
                <w:rFonts w:ascii="Franklin Gothic Book" w:hAnsi="Franklin Gothic Book" w:cs="Tahoma"/>
                <w:iCs/>
                <w:color w:val="000000" w:themeColor="text1"/>
              </w:rPr>
              <w:t xml:space="preserve"> </w:t>
            </w:r>
            <w:r w:rsidR="00DC25E1" w:rsidRPr="005F50F0">
              <w:rPr>
                <w:rFonts w:ascii="Franklin Gothic Book" w:hAnsi="Franklin Gothic Book" w:cs="Tahoma"/>
              </w:rPr>
              <w:t>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tc>
      </w:tr>
      <w:tr w:rsidR="00BB24D5" w:rsidRPr="00FA1AE8" w:rsidTr="00FE6B88">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В соответствии с положениями Документации о закупке.</w:t>
            </w:r>
          </w:p>
        </w:tc>
      </w:tr>
      <w:tr w:rsidR="00BB24D5" w:rsidRPr="00FA1AE8" w:rsidTr="00FE6B88">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b/>
                <w:bCs/>
                <w:color w:val="000000" w:themeColor="text1"/>
                <w:lang w:eastAsia="en-US"/>
              </w:rPr>
            </w:pPr>
            <w:r w:rsidRPr="00AC0771">
              <w:rPr>
                <w:rFonts w:ascii="Franklin Gothic Book" w:hAnsi="Franklin Gothic Book"/>
                <w:b/>
                <w:bCs/>
                <w:color w:val="000000" w:themeColor="text1"/>
                <w:lang w:eastAsia="en-US"/>
              </w:rPr>
              <w:t xml:space="preserve">Объем и условия: </w:t>
            </w:r>
          </w:p>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b/>
                <w:color w:val="000000" w:themeColor="text1"/>
              </w:rPr>
              <w:t>Поставка продукции на условиях</w:t>
            </w:r>
            <w:r w:rsidRPr="00AC0771">
              <w:rPr>
                <w:rFonts w:ascii="Franklin Gothic Book" w:hAnsi="Franklin Gothic Book" w:cs="Tahoma"/>
                <w:color w:val="000000" w:themeColor="text1"/>
              </w:rPr>
              <w:t xml:space="preserve"> документации о закупке, положений проекта договора.</w:t>
            </w:r>
          </w:p>
          <w:p w:rsidR="00B44BF1" w:rsidRDefault="00BB24D5">
            <w:pPr>
              <w:spacing w:line="276" w:lineRule="auto"/>
              <w:jc w:val="both"/>
              <w:rPr>
                <w:rFonts w:ascii="Franklin Gothic Book" w:hAnsi="Franklin Gothic Book" w:cs="Tahoma"/>
                <w:b/>
                <w:bCs/>
                <w:color w:val="000000" w:themeColor="text1"/>
                <w:sz w:val="24"/>
                <w:lang w:eastAsia="en-US"/>
              </w:rPr>
            </w:pPr>
            <w:r w:rsidRPr="00AC0771">
              <w:rPr>
                <w:rFonts w:ascii="Franklin Gothic Book" w:hAnsi="Franklin Gothic Book" w:cs="Tahoma"/>
                <w:b/>
                <w:bCs/>
                <w:color w:val="000000" w:themeColor="text1"/>
                <w:lang w:eastAsia="en-US"/>
              </w:rPr>
              <w:t xml:space="preserve">Срок </w:t>
            </w:r>
            <w:r w:rsidRPr="00AC0771">
              <w:rPr>
                <w:rFonts w:ascii="Franklin Gothic Book" w:hAnsi="Franklin Gothic Book"/>
                <w:b/>
                <w:color w:val="000000" w:themeColor="text1"/>
                <w:lang w:eastAsia="en-US"/>
              </w:rPr>
              <w:t>поставки</w:t>
            </w:r>
            <w:r w:rsidRPr="00AC0771">
              <w:rPr>
                <w:rFonts w:ascii="Franklin Gothic Book" w:hAnsi="Franklin Gothic Book" w:cs="Tahoma"/>
                <w:b/>
                <w:bCs/>
                <w:color w:val="000000" w:themeColor="text1"/>
                <w:lang w:eastAsia="en-US"/>
              </w:rPr>
              <w:t>:</w:t>
            </w:r>
            <w:r w:rsidR="00384BF1">
              <w:rPr>
                <w:rFonts w:ascii="Franklin Gothic Book" w:hAnsi="Franklin Gothic Book" w:cs="Tahoma"/>
                <w:b/>
                <w:bCs/>
                <w:color w:val="000000" w:themeColor="text1"/>
                <w:lang w:eastAsia="en-US"/>
              </w:rPr>
              <w:t xml:space="preserve"> </w:t>
            </w:r>
            <w:r w:rsidR="00384BF1" w:rsidRPr="00AD0E9A">
              <w:rPr>
                <w:rFonts w:ascii="Franklin Gothic Book" w:hAnsi="Franklin Gothic Book" w:cs="Tahoma"/>
              </w:rPr>
              <w:t xml:space="preserve">в соответствии с </w:t>
            </w:r>
            <w:r w:rsidR="009369E8" w:rsidRPr="001162B5">
              <w:rPr>
                <w:rFonts w:ascii="Franklin Gothic Book" w:hAnsi="Franklin Gothic Book" w:cs="Tahoma"/>
              </w:rPr>
              <w:t xml:space="preserve">Приложением </w:t>
            </w:r>
            <w:r w:rsidR="009369E8" w:rsidRPr="001162B5">
              <w:rPr>
                <w:rFonts w:ascii="Franklin Gothic Book" w:hAnsi="Franklin Gothic Book" w:cs="Tahoma"/>
              </w:rPr>
              <w:br/>
              <w:t xml:space="preserve">№ </w:t>
            </w:r>
            <w:r w:rsidR="00CE7A21">
              <w:rPr>
                <w:rFonts w:ascii="Franklin Gothic Book" w:hAnsi="Franklin Gothic Book" w:cs="Tahoma"/>
              </w:rPr>
              <w:t>3</w:t>
            </w:r>
            <w:r w:rsidR="00CE7A21" w:rsidRPr="00AD0E9A">
              <w:rPr>
                <w:rFonts w:ascii="Franklin Gothic Book" w:hAnsi="Franklin Gothic Book" w:cs="Tahoma"/>
              </w:rPr>
              <w:t xml:space="preserve"> </w:t>
            </w:r>
            <w:r w:rsidR="00384BF1" w:rsidRPr="00AD0E9A">
              <w:rPr>
                <w:rFonts w:ascii="Franklin Gothic Book" w:hAnsi="Franklin Gothic Book" w:cs="Tahoma"/>
              </w:rPr>
              <w:t>к Документации о закупке</w:t>
            </w:r>
            <w:r w:rsidR="00AD0E9A">
              <w:rPr>
                <w:rFonts w:ascii="Franklin Gothic Book" w:hAnsi="Franklin Gothic Book" w:cs="Tahoma"/>
                <w:b/>
                <w:bCs/>
                <w:color w:val="000000" w:themeColor="text1"/>
                <w:lang w:eastAsia="en-US"/>
              </w:rPr>
              <w:t>.</w:t>
            </w:r>
          </w:p>
        </w:tc>
      </w:tr>
      <w:tr w:rsidR="00BB24D5" w:rsidRPr="00FA1AE8" w:rsidTr="00FE6B88">
        <w:trPr>
          <w:trHeight w:val="409"/>
        </w:trPr>
        <w:tc>
          <w:tcPr>
            <w:tcW w:w="601"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B44BF1" w:rsidRDefault="00BB24D5" w:rsidP="006F7FD8">
            <w:pPr>
              <w:spacing w:line="276" w:lineRule="auto"/>
              <w:jc w:val="both"/>
              <w:rPr>
                <w:rFonts w:ascii="Franklin Gothic Book" w:hAnsi="Franklin Gothic Book"/>
                <w:color w:val="000000" w:themeColor="text1"/>
                <w:sz w:val="24"/>
                <w:lang w:eastAsia="en-US"/>
              </w:rPr>
            </w:pPr>
            <w:r w:rsidRPr="00AC0771">
              <w:rPr>
                <w:rFonts w:ascii="Franklin Gothic Book" w:hAnsi="Franklin Gothic Book"/>
                <w:color w:val="000000" w:themeColor="text1"/>
                <w:lang w:eastAsia="en-US"/>
              </w:rPr>
              <w:t>В соответствии с проектом договора (Приложение</w:t>
            </w:r>
            <w:r w:rsidR="002A1233">
              <w:rPr>
                <w:rFonts w:ascii="Franklin Gothic Book" w:hAnsi="Franklin Gothic Book"/>
                <w:color w:val="000000" w:themeColor="text1"/>
                <w:lang w:eastAsia="en-US"/>
              </w:rPr>
              <w:t xml:space="preserve"> №</w:t>
            </w:r>
            <w:r w:rsidRPr="00AC0771">
              <w:rPr>
                <w:rFonts w:ascii="Franklin Gothic Book" w:hAnsi="Franklin Gothic Book"/>
                <w:color w:val="000000" w:themeColor="text1"/>
                <w:lang w:eastAsia="en-US"/>
              </w:rPr>
              <w:t xml:space="preserve"> </w:t>
            </w:r>
            <w:r w:rsidR="006F7FD8">
              <w:rPr>
                <w:rFonts w:ascii="Franklin Gothic Book" w:hAnsi="Franklin Gothic Book"/>
                <w:color w:val="000000" w:themeColor="text1"/>
                <w:lang w:eastAsia="en-US"/>
              </w:rPr>
              <w:t>2</w:t>
            </w:r>
            <w:r w:rsidRPr="00AC0771">
              <w:rPr>
                <w:rFonts w:ascii="Franklin Gothic Book" w:hAnsi="Franklin Gothic Book"/>
                <w:color w:val="000000" w:themeColor="text1"/>
                <w:lang w:eastAsia="en-US"/>
              </w:rPr>
              <w:t>).</w:t>
            </w:r>
          </w:p>
        </w:tc>
      </w:tr>
      <w:tr w:rsidR="00BB24D5" w:rsidRPr="00FA1AE8" w:rsidTr="00FE6B88">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 xml:space="preserve">Запросы о разъяснении положений документации о закупке направляются в письменной форме и предоставляются не позднее, чем за </w:t>
            </w:r>
            <w:r>
              <w:rPr>
                <w:rFonts w:ascii="Franklin Gothic Book" w:hAnsi="Franklin Gothic Book"/>
                <w:color w:val="000000"/>
              </w:rPr>
              <w:t>3</w:t>
            </w:r>
            <w:r w:rsidRPr="004A1F70">
              <w:rPr>
                <w:rFonts w:ascii="Franklin Gothic Book" w:hAnsi="Franklin Gothic Book"/>
                <w:color w:val="000000"/>
              </w:rPr>
              <w:t xml:space="preserve"> (</w:t>
            </w:r>
            <w:r>
              <w:rPr>
                <w:rFonts w:ascii="Franklin Gothic Book" w:hAnsi="Franklin Gothic Book"/>
                <w:color w:val="000000"/>
              </w:rPr>
              <w:t>Три</w:t>
            </w:r>
            <w:r w:rsidRPr="004A1F70">
              <w:rPr>
                <w:rFonts w:ascii="Franklin Gothic Book" w:hAnsi="Franklin Gothic Book"/>
                <w:color w:val="000000"/>
              </w:rPr>
              <w:t>) дн</w:t>
            </w:r>
            <w:r>
              <w:rPr>
                <w:rFonts w:ascii="Franklin Gothic Book" w:hAnsi="Franklin Gothic Book"/>
                <w:color w:val="000000"/>
              </w:rPr>
              <w:t>я</w:t>
            </w:r>
            <w:r w:rsidRPr="004A1F70">
              <w:rPr>
                <w:rFonts w:ascii="Franklin Gothic Book" w:hAnsi="Franklin Gothic Book"/>
                <w:color w:val="000000"/>
              </w:rPr>
              <w:t xml:space="preserve"> до даты окончания подачи заявок. Порядок предоставления участникам закупки разъяснений положений документации о закупке в соответствии</w:t>
            </w:r>
          </w:p>
          <w:p w:rsidR="00507ABA" w:rsidRPr="004A1F70" w:rsidRDefault="00507ABA" w:rsidP="00507ABA">
            <w:pPr>
              <w:jc w:val="both"/>
              <w:rPr>
                <w:rFonts w:ascii="Franklin Gothic Book" w:hAnsi="Franklin Gothic Book"/>
                <w:color w:val="000000"/>
              </w:rPr>
            </w:pPr>
            <w:r>
              <w:rPr>
                <w:rFonts w:ascii="Franklin Gothic Book" w:hAnsi="Franklin Gothic Book"/>
                <w:color w:val="000000"/>
              </w:rPr>
              <w:t>с п. 2.4</w:t>
            </w:r>
            <w:r w:rsidRPr="004A1F70">
              <w:rPr>
                <w:rFonts w:ascii="Franklin Gothic Book" w:hAnsi="Franklin Gothic Book"/>
                <w:color w:val="000000"/>
              </w:rPr>
              <w:t xml:space="preserve"> Инструкции для Участника закупки по подготовке заявки на участие в </w:t>
            </w:r>
            <w:r>
              <w:rPr>
                <w:rFonts w:ascii="Franklin Gothic Book" w:hAnsi="Franklin Gothic Book"/>
                <w:color w:val="000000"/>
              </w:rPr>
              <w:t>закупке</w:t>
            </w:r>
            <w:r w:rsidRPr="004A1F70">
              <w:rPr>
                <w:rFonts w:ascii="Franklin Gothic Book" w:hAnsi="Franklin Gothic Book"/>
                <w:color w:val="000000"/>
              </w:rPr>
              <w:t xml:space="preserve">. </w:t>
            </w:r>
          </w:p>
          <w:p w:rsidR="00507ABA" w:rsidRPr="004A1F70" w:rsidRDefault="00507ABA" w:rsidP="00507ABA">
            <w:pPr>
              <w:jc w:val="both"/>
              <w:rPr>
                <w:rFonts w:ascii="Franklin Gothic Book" w:hAnsi="Franklin Gothic Book"/>
                <w:color w:val="000000"/>
              </w:rPr>
            </w:pPr>
            <w:r w:rsidRPr="004A1F70">
              <w:rPr>
                <w:rFonts w:ascii="Franklin Gothic Book" w:hAnsi="Franklin Gothic Book"/>
                <w:color w:val="000000"/>
              </w:rPr>
              <w:t>Срок предоставления:</w:t>
            </w:r>
          </w:p>
          <w:p w:rsidR="00BB24D5" w:rsidRPr="00AC0771" w:rsidRDefault="00507ABA" w:rsidP="00E030A2">
            <w:pPr>
              <w:spacing w:line="276" w:lineRule="auto"/>
              <w:jc w:val="both"/>
              <w:rPr>
                <w:rFonts w:ascii="Franklin Gothic Book" w:hAnsi="Franklin Gothic Book"/>
                <w:color w:val="000000" w:themeColor="text1"/>
                <w:lang w:eastAsia="en-US"/>
              </w:rPr>
            </w:pPr>
            <w:r w:rsidRPr="004A1F70">
              <w:rPr>
                <w:rFonts w:ascii="Franklin Gothic Book" w:hAnsi="Franklin Gothic Book" w:cs="Tahoma"/>
                <w:color w:val="000000"/>
              </w:rPr>
              <w:t xml:space="preserve">с </w:t>
            </w:r>
            <w:r w:rsidR="00E030A2">
              <w:rPr>
                <w:rFonts w:ascii="Franklin Gothic Book" w:hAnsi="Franklin Gothic Book" w:cs="Tahoma"/>
                <w:b/>
                <w:color w:val="000000"/>
              </w:rPr>
              <w:t>21</w:t>
            </w:r>
            <w:r w:rsidRPr="004A1F70">
              <w:rPr>
                <w:rFonts w:ascii="Franklin Gothic Book" w:hAnsi="Franklin Gothic Book" w:cs="Tahoma"/>
                <w:b/>
                <w:bCs/>
                <w:color w:val="000000"/>
              </w:rPr>
              <w:t>.</w:t>
            </w:r>
            <w:r w:rsidR="00E030A2">
              <w:rPr>
                <w:rFonts w:ascii="Franklin Gothic Book" w:hAnsi="Franklin Gothic Book" w:cs="Tahoma"/>
                <w:b/>
                <w:bCs/>
                <w:color w:val="000000"/>
              </w:rPr>
              <w:t>10</w:t>
            </w:r>
            <w:r w:rsidRPr="004A1F70">
              <w:rPr>
                <w:rFonts w:ascii="Franklin Gothic Book" w:hAnsi="Franklin Gothic Book" w:cs="Tahoma"/>
                <w:b/>
                <w:bCs/>
                <w:color w:val="000000"/>
              </w:rPr>
              <w:t xml:space="preserve">.2016 </w:t>
            </w:r>
            <w:r w:rsidRPr="004A1F70">
              <w:rPr>
                <w:rFonts w:ascii="Franklin Gothic Book" w:hAnsi="Franklin Gothic Book" w:cs="Tahoma"/>
                <w:color w:val="000000"/>
              </w:rPr>
              <w:t xml:space="preserve">по </w:t>
            </w:r>
            <w:r w:rsidR="00E030A2" w:rsidRPr="00E030A2">
              <w:rPr>
                <w:rFonts w:ascii="Franklin Gothic Book" w:hAnsi="Franklin Gothic Book" w:cs="Tahoma"/>
                <w:b/>
                <w:color w:val="000000"/>
              </w:rPr>
              <w:t>24</w:t>
            </w:r>
            <w:r w:rsidRPr="004A1F70">
              <w:rPr>
                <w:rFonts w:ascii="Franklin Gothic Book" w:hAnsi="Franklin Gothic Book" w:cs="Tahoma"/>
                <w:b/>
                <w:bCs/>
                <w:color w:val="000000"/>
              </w:rPr>
              <w:t>.</w:t>
            </w:r>
            <w:r w:rsidR="00E030A2">
              <w:rPr>
                <w:rFonts w:ascii="Franklin Gothic Book" w:hAnsi="Franklin Gothic Book" w:cs="Tahoma"/>
                <w:b/>
                <w:bCs/>
                <w:color w:val="000000"/>
              </w:rPr>
              <w:t>10</w:t>
            </w:r>
            <w:r w:rsidRPr="004A1F70">
              <w:rPr>
                <w:rFonts w:ascii="Franklin Gothic Book" w:hAnsi="Franklin Gothic Book" w:cs="Tahoma"/>
                <w:b/>
                <w:bCs/>
                <w:color w:val="000000"/>
              </w:rPr>
              <w:t>.2016</w:t>
            </w:r>
          </w:p>
        </w:tc>
      </w:tr>
      <w:tr w:rsidR="00BB24D5" w:rsidRPr="00FA1AE8" w:rsidTr="00FE6B88">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DC25E1" w:rsidRPr="00680526" w:rsidRDefault="00DC25E1" w:rsidP="00DC25E1">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DC25E1" w:rsidRPr="00680526" w:rsidRDefault="00DC25E1" w:rsidP="00DC25E1">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proofErr w:type="spellStart"/>
            <w:r w:rsidRPr="00680526">
              <w:rPr>
                <w:rFonts w:ascii="Franklin Gothic Book" w:hAnsi="Franklin Gothic Book" w:cs="Tahoma"/>
                <w:lang w:val="en-US"/>
              </w:rPr>
              <w:t>ru</w:t>
            </w:r>
            <w:proofErr w:type="spellEnd"/>
          </w:p>
          <w:p w:rsidR="00BB24D5" w:rsidRPr="00AC0771" w:rsidRDefault="00BB24D5" w:rsidP="00FE6B88">
            <w:pPr>
              <w:spacing w:line="276" w:lineRule="auto"/>
              <w:jc w:val="both"/>
              <w:rPr>
                <w:rFonts w:ascii="Franklin Gothic Book" w:hAnsi="Franklin Gothic Book"/>
                <w:color w:val="000000" w:themeColor="text1"/>
                <w:lang w:eastAsia="en-US"/>
              </w:rPr>
            </w:pPr>
          </w:p>
        </w:tc>
      </w:tr>
      <w:tr w:rsidR="00BB24D5" w:rsidRPr="00FA1AE8" w:rsidTr="00FE6B88">
        <w:trPr>
          <w:trHeight w:val="123"/>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E030A2">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xml:space="preserve">с </w:t>
            </w:r>
            <w:r w:rsidR="00E030A2">
              <w:rPr>
                <w:rFonts w:ascii="Franklin Gothic Book" w:hAnsi="Franklin Gothic Book" w:cs="Tahoma"/>
                <w:b/>
                <w:bCs/>
                <w:color w:val="000000" w:themeColor="text1"/>
                <w:lang w:eastAsia="en-US"/>
              </w:rPr>
              <w:t>21</w:t>
            </w:r>
            <w:r w:rsidR="00FE6B88">
              <w:rPr>
                <w:rFonts w:ascii="Franklin Gothic Book" w:hAnsi="Franklin Gothic Book" w:cs="Tahoma"/>
                <w:b/>
                <w:bCs/>
                <w:color w:val="000000" w:themeColor="text1"/>
                <w:lang w:eastAsia="en-US"/>
              </w:rPr>
              <w:t>.</w:t>
            </w:r>
            <w:r w:rsidR="00E030A2">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 xml:space="preserve">.2016  по </w:t>
            </w:r>
            <w:r w:rsidR="00E030A2">
              <w:rPr>
                <w:rFonts w:ascii="Franklin Gothic Book" w:hAnsi="Franklin Gothic Book" w:cs="Tahoma"/>
                <w:b/>
                <w:bCs/>
                <w:color w:val="000000" w:themeColor="text1"/>
                <w:lang w:eastAsia="en-US"/>
              </w:rPr>
              <w:t>28</w:t>
            </w:r>
            <w:r w:rsidRPr="00AC0771">
              <w:rPr>
                <w:rFonts w:ascii="Franklin Gothic Book" w:hAnsi="Franklin Gothic Book" w:cs="Tahoma"/>
                <w:b/>
                <w:bCs/>
                <w:color w:val="000000" w:themeColor="text1"/>
                <w:lang w:eastAsia="en-US"/>
              </w:rPr>
              <w:t>.</w:t>
            </w:r>
            <w:r w:rsidR="00E030A2">
              <w:rPr>
                <w:rFonts w:ascii="Franklin Gothic Book" w:hAnsi="Franklin Gothic Book" w:cs="Tahoma"/>
                <w:b/>
                <w:bCs/>
                <w:color w:val="000000" w:themeColor="text1"/>
                <w:lang w:eastAsia="en-US"/>
              </w:rPr>
              <w:t>10</w:t>
            </w:r>
            <w:r w:rsidRPr="00AC0771">
              <w:rPr>
                <w:rFonts w:ascii="Franklin Gothic Book" w:hAnsi="Franklin Gothic Book" w:cs="Tahoma"/>
                <w:b/>
                <w:bCs/>
                <w:color w:val="000000" w:themeColor="text1"/>
                <w:lang w:eastAsia="en-US"/>
              </w:rPr>
              <w:t>.2016 до 12-</w:t>
            </w:r>
            <w:r w:rsidR="00FE6B88">
              <w:rPr>
                <w:rFonts w:ascii="Franklin Gothic Book" w:hAnsi="Franklin Gothic Book" w:cs="Tahoma"/>
                <w:b/>
                <w:bCs/>
                <w:color w:val="000000" w:themeColor="text1"/>
                <w:lang w:eastAsia="en-US"/>
              </w:rPr>
              <w:t>00</w:t>
            </w:r>
            <w:r w:rsidRPr="00AC0771">
              <w:rPr>
                <w:rFonts w:ascii="Franklin Gothic Book" w:hAnsi="Franklin Gothic Book" w:cs="Tahoma"/>
                <w:b/>
                <w:bCs/>
                <w:color w:val="000000" w:themeColor="text1"/>
                <w:lang w:eastAsia="en-US"/>
              </w:rPr>
              <w:t xml:space="preserve"> (</w:t>
            </w:r>
            <w:proofErr w:type="gramStart"/>
            <w:r w:rsidRPr="00AC0771">
              <w:rPr>
                <w:rFonts w:ascii="Franklin Gothic Book" w:hAnsi="Franklin Gothic Book" w:cs="Tahoma"/>
                <w:b/>
                <w:bCs/>
                <w:color w:val="000000" w:themeColor="text1"/>
                <w:lang w:eastAsia="en-US"/>
              </w:rPr>
              <w:t>МСК</w:t>
            </w:r>
            <w:proofErr w:type="gramEnd"/>
            <w:r w:rsidRPr="00AC0771">
              <w:rPr>
                <w:rFonts w:ascii="Franklin Gothic Book" w:hAnsi="Franklin Gothic Book" w:cs="Tahoma"/>
                <w:b/>
                <w:bCs/>
                <w:color w:val="000000" w:themeColor="text1"/>
                <w:lang w:eastAsia="en-US"/>
              </w:rPr>
              <w:t>)</w:t>
            </w:r>
          </w:p>
        </w:tc>
      </w:tr>
      <w:tr w:rsidR="00BB24D5" w:rsidRPr="00FA1AE8" w:rsidTr="00FE6B88">
        <w:trPr>
          <w:trHeight w:val="397"/>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b/>
                <w:bCs/>
                <w:color w:val="000000" w:themeColor="text1"/>
                <w:lang w:eastAsia="en-US"/>
              </w:rPr>
            </w:pPr>
            <w:r w:rsidRPr="00AC0771">
              <w:rPr>
                <w:rFonts w:ascii="Franklin Gothic Book" w:hAnsi="Franklin Gothic Book" w:cs="Tahoma"/>
                <w:b/>
                <w:bCs/>
                <w:color w:val="000000" w:themeColor="text1"/>
                <w:lang w:eastAsia="en-US"/>
              </w:rPr>
              <w:t> </w:t>
            </w:r>
          </w:p>
        </w:tc>
      </w:tr>
      <w:tr w:rsidR="00BB24D5" w:rsidRPr="00FA1AE8" w:rsidTr="00FE6B88">
        <w:trPr>
          <w:trHeight w:val="270"/>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E030A2" w:rsidP="00E030A2">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28</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10</w:t>
            </w:r>
            <w:r w:rsidR="00BB24D5" w:rsidRPr="00AC0771">
              <w:rPr>
                <w:rFonts w:ascii="Franklin Gothic Book" w:hAnsi="Franklin Gothic Book" w:cs="Tahoma"/>
                <w:b/>
                <w:bCs/>
                <w:color w:val="000000" w:themeColor="text1"/>
                <w:lang w:eastAsia="en-US"/>
              </w:rPr>
              <w:t>.2016, 12-</w:t>
            </w:r>
            <w:r w:rsidR="00FE6B88">
              <w:rPr>
                <w:rFonts w:ascii="Franklin Gothic Book" w:hAnsi="Franklin Gothic Book" w:cs="Tahoma"/>
                <w:b/>
                <w:bCs/>
                <w:color w:val="000000" w:themeColor="text1"/>
                <w:lang w:eastAsia="en-US"/>
              </w:rPr>
              <w:t>00</w:t>
            </w:r>
            <w:r w:rsidR="00BB24D5" w:rsidRPr="00AC0771">
              <w:rPr>
                <w:rFonts w:ascii="Franklin Gothic Book" w:hAnsi="Franklin Gothic Book" w:cs="Tahoma"/>
                <w:b/>
                <w:bCs/>
                <w:color w:val="000000" w:themeColor="text1"/>
                <w:lang w:eastAsia="en-US"/>
              </w:rPr>
              <w:t xml:space="preserve"> (</w:t>
            </w:r>
            <w:proofErr w:type="gramStart"/>
            <w:r w:rsidR="00BB24D5" w:rsidRPr="00AC0771">
              <w:rPr>
                <w:rFonts w:ascii="Franklin Gothic Book" w:hAnsi="Franklin Gothic Book" w:cs="Tahoma"/>
                <w:b/>
                <w:bCs/>
                <w:color w:val="000000" w:themeColor="text1"/>
                <w:lang w:eastAsia="en-US"/>
              </w:rPr>
              <w:t>МСК</w:t>
            </w:r>
            <w:proofErr w:type="gramEnd"/>
            <w:r w:rsidR="00BB24D5" w:rsidRPr="00AC0771">
              <w:rPr>
                <w:rFonts w:ascii="Franklin Gothic Book" w:hAnsi="Franklin Gothic Book" w:cs="Tahoma"/>
                <w:b/>
                <w:bCs/>
                <w:color w:val="000000" w:themeColor="text1"/>
                <w:lang w:eastAsia="en-US"/>
              </w:rPr>
              <w:t>)</w:t>
            </w:r>
          </w:p>
        </w:tc>
      </w:tr>
      <w:tr w:rsidR="00BB24D5" w:rsidRPr="00FA1AE8" w:rsidTr="00FE6B88">
        <w:trPr>
          <w:trHeight w:val="195"/>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по адресу, ООО «ТЭС», 127254, г. Москва,</w:t>
            </w:r>
          </w:p>
        </w:tc>
      </w:tr>
      <w:tr w:rsidR="00BB24D5" w:rsidRPr="00FA1AE8" w:rsidTr="00FE6B88">
        <w:trPr>
          <w:trHeight w:val="68"/>
        </w:trPr>
        <w:tc>
          <w:tcPr>
            <w:tcW w:w="0" w:type="auto"/>
            <w:vMerge/>
            <w:tcBorders>
              <w:top w:val="nil"/>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BB24D5" w:rsidRPr="00FA1AE8" w:rsidRDefault="00BB24D5" w:rsidP="00FE6B88">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BB24D5" w:rsidRPr="00AC0771" w:rsidRDefault="00BB24D5" w:rsidP="00FE6B88">
            <w:pPr>
              <w:spacing w:line="276" w:lineRule="auto"/>
              <w:rPr>
                <w:rFonts w:ascii="Franklin Gothic Book" w:hAnsi="Franklin Gothic Book"/>
                <w:color w:val="000000" w:themeColor="text1"/>
                <w:lang w:eastAsia="en-US"/>
              </w:rPr>
            </w:pPr>
            <w:r w:rsidRPr="00AC0771">
              <w:rPr>
                <w:rFonts w:ascii="Franklin Gothic Book" w:hAnsi="Franklin Gothic Book"/>
                <w:color w:val="000000" w:themeColor="text1"/>
                <w:lang w:eastAsia="en-US"/>
              </w:rPr>
              <w:t>ул. Добролюбова, д. 16, корпус 1.</w:t>
            </w:r>
          </w:p>
        </w:tc>
      </w:tr>
      <w:tr w:rsidR="00BB24D5" w:rsidRPr="00FA1AE8" w:rsidTr="00F13EA1">
        <w:trPr>
          <w:trHeight w:val="347"/>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olor w:val="000000" w:themeColor="text1"/>
                <w:lang w:eastAsia="en-US"/>
              </w:rPr>
            </w:pPr>
            <w:r w:rsidRPr="00AC0771">
              <w:rPr>
                <w:rFonts w:ascii="Franklin Gothic Book" w:hAnsi="Franklin Gothic Book" w:cs="Tahoma"/>
                <w:color w:val="000000" w:themeColor="text1"/>
                <w:lang w:eastAsia="en-US"/>
              </w:rPr>
              <w:t>ООО «ТЭС»: 127254, г. Москва, ул. Добролюбова,</w:t>
            </w:r>
          </w:p>
        </w:tc>
      </w:tr>
      <w:tr w:rsidR="00BB24D5" w:rsidRPr="00FA1AE8" w:rsidTr="00FE6B88">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r w:rsidRPr="00AC0771">
              <w:rPr>
                <w:rFonts w:ascii="Franklin Gothic Book" w:hAnsi="Franklin Gothic Book"/>
                <w:color w:val="000000" w:themeColor="text1"/>
                <w:lang w:eastAsia="en-US"/>
              </w:rPr>
              <w:t>д. 16, корпус 1.</w:t>
            </w:r>
            <w:r w:rsidRPr="00AC0771">
              <w:rPr>
                <w:rFonts w:ascii="Franklin Gothic Book" w:hAnsi="Franklin Gothic Book" w:cs="Tahoma"/>
                <w:b/>
                <w:bCs/>
                <w:color w:val="000000" w:themeColor="text1"/>
                <w:lang w:eastAsia="en-US"/>
              </w:rPr>
              <w:t xml:space="preserve"> </w:t>
            </w:r>
          </w:p>
          <w:p w:rsidR="00BB24D5" w:rsidRPr="00AC0771" w:rsidRDefault="00E030A2" w:rsidP="00520C2C">
            <w:pPr>
              <w:spacing w:line="276" w:lineRule="auto"/>
              <w:jc w:val="both"/>
              <w:rPr>
                <w:rFonts w:ascii="Franklin Gothic Book" w:hAnsi="Franklin Gothic Book"/>
                <w:color w:val="000000" w:themeColor="text1"/>
                <w:lang w:eastAsia="en-US"/>
              </w:rPr>
            </w:pPr>
            <w:r>
              <w:rPr>
                <w:rFonts w:ascii="Franklin Gothic Book" w:hAnsi="Franklin Gothic Book" w:cs="Tahoma"/>
                <w:b/>
                <w:bCs/>
                <w:color w:val="000000" w:themeColor="text1"/>
                <w:lang w:eastAsia="en-US"/>
              </w:rPr>
              <w:t>0</w:t>
            </w:r>
            <w:r w:rsidR="00520C2C">
              <w:rPr>
                <w:rFonts w:ascii="Franklin Gothic Book" w:hAnsi="Franklin Gothic Book" w:cs="Tahoma"/>
                <w:b/>
                <w:bCs/>
                <w:color w:val="000000" w:themeColor="text1"/>
                <w:lang w:eastAsia="en-US"/>
              </w:rPr>
              <w:t>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11</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sidR="00B551D1">
              <w:rPr>
                <w:rFonts w:ascii="Franklin Gothic Book" w:hAnsi="Franklin Gothic Book" w:cs="Tahoma"/>
                <w:b/>
                <w:bCs/>
                <w:color w:val="000000" w:themeColor="text1"/>
                <w:lang w:eastAsia="en-US"/>
              </w:rPr>
              <w:t>00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33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3738" w:type="dxa"/>
            <w:tcBorders>
              <w:top w:val="nil"/>
              <w:left w:val="single" w:sz="4" w:space="0" w:color="auto"/>
              <w:bottom w:val="single" w:sz="4" w:space="0" w:color="auto"/>
              <w:right w:val="single" w:sz="4" w:space="0" w:color="auto"/>
            </w:tcBorders>
            <w:vAlign w:val="center"/>
          </w:tcPr>
          <w:p w:rsidR="00BB24D5" w:rsidRPr="00FA1AE8" w:rsidRDefault="00BB24D5" w:rsidP="00FE6B88">
            <w:pPr>
              <w:spacing w:line="276" w:lineRule="auto"/>
              <w:rPr>
                <w:rFonts w:ascii="Franklin Gothic Book" w:hAnsi="Franklin Gothic Book" w:cs="Tahoma"/>
                <w:color w:val="000000"/>
                <w:lang w:eastAsia="en-US"/>
              </w:rPr>
            </w:pPr>
          </w:p>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Место и дата подведения итогов закупки</w:t>
            </w:r>
          </w:p>
        </w:tc>
        <w:tc>
          <w:tcPr>
            <w:tcW w:w="5601" w:type="dxa"/>
            <w:tcBorders>
              <w:top w:val="nil"/>
              <w:left w:val="single" w:sz="4" w:space="0" w:color="auto"/>
              <w:bottom w:val="single" w:sz="4" w:space="0" w:color="auto"/>
              <w:right w:val="single" w:sz="4" w:space="0" w:color="auto"/>
            </w:tcBorders>
            <w:vAlign w:val="center"/>
          </w:tcPr>
          <w:p w:rsidR="00BB24D5" w:rsidRPr="00AC0771" w:rsidRDefault="00BB24D5" w:rsidP="00FE6B88">
            <w:pPr>
              <w:spacing w:line="276" w:lineRule="auto"/>
              <w:jc w:val="both"/>
              <w:rPr>
                <w:rFonts w:ascii="Franklin Gothic Book" w:hAnsi="Franklin Gothic Book" w:cs="Tahoma"/>
                <w:b/>
                <w:bCs/>
                <w:color w:val="000000" w:themeColor="text1"/>
                <w:lang w:eastAsia="en-US"/>
              </w:rPr>
            </w:pP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ООО «ТЭС»: 127254, г. Москв</w:t>
            </w:r>
            <w:bookmarkStart w:id="0" w:name="_GoBack"/>
            <w:bookmarkEnd w:id="0"/>
            <w:r w:rsidRPr="00AC0771">
              <w:rPr>
                <w:rFonts w:ascii="Franklin Gothic Book" w:hAnsi="Franklin Gothic Book" w:cs="Tahoma"/>
                <w:bCs/>
                <w:color w:val="000000" w:themeColor="text1"/>
                <w:lang w:eastAsia="en-US"/>
              </w:rPr>
              <w:t xml:space="preserve">а, ул. Добролюбова, д.16, </w:t>
            </w:r>
          </w:p>
          <w:p w:rsidR="00BB24D5" w:rsidRPr="00AC0771" w:rsidRDefault="00BB24D5" w:rsidP="00FE6B88">
            <w:pPr>
              <w:spacing w:line="276" w:lineRule="auto"/>
              <w:jc w:val="both"/>
              <w:rPr>
                <w:rFonts w:ascii="Franklin Gothic Book" w:hAnsi="Franklin Gothic Book" w:cs="Tahoma"/>
                <w:bCs/>
                <w:color w:val="000000" w:themeColor="text1"/>
                <w:lang w:eastAsia="en-US"/>
              </w:rPr>
            </w:pPr>
            <w:r w:rsidRPr="00AC0771">
              <w:rPr>
                <w:rFonts w:ascii="Franklin Gothic Book" w:hAnsi="Franklin Gothic Book" w:cs="Tahoma"/>
                <w:bCs/>
                <w:color w:val="000000" w:themeColor="text1"/>
                <w:lang w:eastAsia="en-US"/>
              </w:rPr>
              <w:t>корпус 1</w:t>
            </w:r>
          </w:p>
          <w:p w:rsidR="00BB24D5" w:rsidRPr="00AC0771" w:rsidRDefault="00E030A2" w:rsidP="00520C2C">
            <w:pPr>
              <w:spacing w:line="276" w:lineRule="auto"/>
              <w:jc w:val="both"/>
              <w:rPr>
                <w:rFonts w:ascii="Franklin Gothic Book" w:hAnsi="Franklin Gothic Book"/>
                <w:b/>
                <w:bCs/>
                <w:color w:val="000000" w:themeColor="text1"/>
                <w:lang w:eastAsia="en-US"/>
              </w:rPr>
            </w:pPr>
            <w:r>
              <w:rPr>
                <w:rFonts w:ascii="Franklin Gothic Book" w:hAnsi="Franklin Gothic Book" w:cs="Tahoma"/>
                <w:b/>
                <w:bCs/>
                <w:color w:val="000000" w:themeColor="text1"/>
                <w:lang w:eastAsia="en-US"/>
              </w:rPr>
              <w:t>0</w:t>
            </w:r>
            <w:r w:rsidR="00520C2C">
              <w:rPr>
                <w:rFonts w:ascii="Franklin Gothic Book" w:hAnsi="Franklin Gothic Book" w:cs="Tahoma"/>
                <w:b/>
                <w:bCs/>
                <w:color w:val="000000" w:themeColor="text1"/>
                <w:lang w:eastAsia="en-US"/>
              </w:rPr>
              <w:t>2</w:t>
            </w:r>
            <w:r w:rsidR="00BB24D5" w:rsidRPr="00AC0771">
              <w:rPr>
                <w:rFonts w:ascii="Franklin Gothic Book" w:hAnsi="Franklin Gothic Book" w:cs="Tahoma"/>
                <w:b/>
                <w:bCs/>
                <w:color w:val="000000" w:themeColor="text1"/>
                <w:lang w:eastAsia="en-US"/>
              </w:rPr>
              <w:t>.</w:t>
            </w:r>
            <w:r>
              <w:rPr>
                <w:rFonts w:ascii="Franklin Gothic Book" w:hAnsi="Franklin Gothic Book" w:cs="Tahoma"/>
                <w:b/>
                <w:bCs/>
                <w:color w:val="000000" w:themeColor="text1"/>
                <w:lang w:eastAsia="en-US"/>
              </w:rPr>
              <w:t>11</w:t>
            </w:r>
            <w:r w:rsidR="00BB24D5" w:rsidRPr="00AC0771">
              <w:rPr>
                <w:rFonts w:ascii="Franklin Gothic Book" w:hAnsi="Franklin Gothic Book" w:cs="Tahoma"/>
                <w:b/>
                <w:bCs/>
                <w:color w:val="000000" w:themeColor="text1"/>
                <w:lang w:eastAsia="en-US"/>
              </w:rPr>
              <w:t>.2016</w:t>
            </w:r>
            <w:r w:rsidR="00B551D1">
              <w:rPr>
                <w:rFonts w:ascii="Franklin Gothic Book" w:hAnsi="Franklin Gothic Book" w:cs="Tahoma"/>
                <w:b/>
                <w:bCs/>
                <w:color w:val="000000" w:themeColor="text1"/>
                <w:lang w:eastAsia="en-US"/>
              </w:rPr>
              <w:t xml:space="preserve"> </w:t>
            </w:r>
            <w:r w:rsidR="00B551D1" w:rsidRPr="00AC0771">
              <w:rPr>
                <w:rFonts w:ascii="Franklin Gothic Book" w:hAnsi="Franklin Gothic Book" w:cs="Tahoma"/>
                <w:b/>
                <w:bCs/>
                <w:color w:val="000000" w:themeColor="text1"/>
                <w:lang w:eastAsia="en-US"/>
              </w:rPr>
              <w:t>12-</w:t>
            </w:r>
            <w:r w:rsidR="00B551D1">
              <w:rPr>
                <w:rFonts w:ascii="Franklin Gothic Book" w:hAnsi="Franklin Gothic Book" w:cs="Tahoma"/>
                <w:b/>
                <w:bCs/>
                <w:color w:val="000000" w:themeColor="text1"/>
                <w:lang w:eastAsia="en-US"/>
              </w:rPr>
              <w:t>00</w:t>
            </w:r>
            <w:r w:rsidR="00B551D1" w:rsidRPr="00AC0771">
              <w:rPr>
                <w:rFonts w:ascii="Franklin Gothic Book" w:hAnsi="Franklin Gothic Book" w:cs="Tahoma"/>
                <w:b/>
                <w:bCs/>
                <w:color w:val="000000" w:themeColor="text1"/>
                <w:lang w:eastAsia="en-US"/>
              </w:rPr>
              <w:t xml:space="preserve"> (</w:t>
            </w:r>
            <w:proofErr w:type="gramStart"/>
            <w:r w:rsidR="00B551D1" w:rsidRPr="00AC0771">
              <w:rPr>
                <w:rFonts w:ascii="Franklin Gothic Book" w:hAnsi="Franklin Gothic Book" w:cs="Tahoma"/>
                <w:b/>
                <w:bCs/>
                <w:color w:val="000000" w:themeColor="text1"/>
                <w:lang w:eastAsia="en-US"/>
              </w:rPr>
              <w:t>МСК</w:t>
            </w:r>
            <w:proofErr w:type="gramEnd"/>
            <w:r w:rsidR="00B551D1" w:rsidRPr="00AC0771">
              <w:rPr>
                <w:rFonts w:ascii="Franklin Gothic Book" w:hAnsi="Franklin Gothic Book" w:cs="Tahoma"/>
                <w:b/>
                <w:bCs/>
                <w:color w:val="000000" w:themeColor="text1"/>
                <w:lang w:eastAsia="en-US"/>
              </w:rPr>
              <w:t>)</w:t>
            </w:r>
          </w:p>
        </w:tc>
      </w:tr>
      <w:tr w:rsidR="00BB24D5" w:rsidRPr="00FA1AE8" w:rsidTr="00FE6B88">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BB24D5" w:rsidRPr="00FA1AE8" w:rsidTr="00FE6B88">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w:t>
            </w:r>
            <w:r>
              <w:rPr>
                <w:rFonts w:ascii="Franklin Gothic Book" w:hAnsi="Franklin Gothic Book" w:cs="Tahoma"/>
              </w:rPr>
              <w:t>9</w:t>
            </w:r>
            <w:r w:rsidRPr="002F2A32">
              <w:rPr>
                <w:rFonts w:ascii="Franklin Gothic Book" w:hAnsi="Franklin Gothic Book" w:cs="Tahoma"/>
              </w:rPr>
              <w:t xml:space="preserve"> Инструкции участника закупки</w:t>
            </w:r>
          </w:p>
        </w:tc>
      </w:tr>
      <w:tr w:rsidR="00BB24D5" w:rsidRPr="00FA1AE8" w:rsidTr="00FE6B88">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Указан в Документации о закупке (Приложение</w:t>
            </w:r>
            <w:r w:rsidR="002A1233">
              <w:rPr>
                <w:rFonts w:ascii="Franklin Gothic Book" w:hAnsi="Franklin Gothic Book"/>
                <w:color w:val="000000"/>
                <w:lang w:eastAsia="en-US"/>
              </w:rPr>
              <w:t xml:space="preserve"> №</w:t>
            </w:r>
            <w:r w:rsidRPr="00FA1AE8">
              <w:rPr>
                <w:rFonts w:ascii="Franklin Gothic Book" w:hAnsi="Franklin Gothic Book"/>
                <w:color w:val="000000"/>
                <w:lang w:eastAsia="en-US"/>
              </w:rPr>
              <w:t xml:space="preserve"> </w:t>
            </w:r>
            <w:r>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BB24D5" w:rsidRPr="00FA1AE8" w:rsidTr="00FE6B88">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B24D5" w:rsidP="00FE6B88">
            <w:pPr>
              <w:spacing w:line="276" w:lineRule="auto"/>
              <w:jc w:val="both"/>
              <w:rPr>
                <w:rFonts w:ascii="Franklin Gothic Book" w:hAnsi="Franklin Gothic Book"/>
                <w:color w:val="000000"/>
                <w:lang w:eastAsia="en-US"/>
              </w:rPr>
            </w:pPr>
            <w:r w:rsidRPr="007C5A3A">
              <w:rPr>
                <w:rFonts w:ascii="Franklin Gothic Book" w:hAnsi="Franklin Gothic Book" w:cs="Tahoma"/>
                <w:color w:val="000000"/>
                <w:lang w:eastAsia="en-US"/>
              </w:rPr>
              <w:t>Не предусмотрено</w:t>
            </w:r>
          </w:p>
        </w:tc>
      </w:tr>
      <w:tr w:rsidR="00BB24D5" w:rsidRPr="00FA1AE8" w:rsidTr="00FE6B88">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BB24D5" w:rsidRPr="00FA1AE8" w:rsidRDefault="00BB24D5" w:rsidP="00FE6B88">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BB24D5" w:rsidRPr="00FA1AE8" w:rsidRDefault="00B71A16" w:rsidP="00FE6B88">
            <w:pPr>
              <w:spacing w:line="276" w:lineRule="auto"/>
              <w:jc w:val="both"/>
              <w:rPr>
                <w:rFonts w:ascii="Franklin Gothic Book" w:hAnsi="Franklin Gothic Book"/>
                <w:color w:val="000000"/>
                <w:lang w:eastAsia="en-US"/>
              </w:rPr>
            </w:pPr>
            <w:r w:rsidRPr="004A1F70">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BB24D5" w:rsidRPr="00FA1AE8" w:rsidTr="00FE6B88">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BB24D5" w:rsidRPr="00FA1AE8" w:rsidRDefault="00BB24D5" w:rsidP="00FE6B88">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B71A16" w:rsidRPr="004A1F70" w:rsidRDefault="00B71A16" w:rsidP="005710DA">
            <w:pPr>
              <w:spacing w:line="276" w:lineRule="auto"/>
              <w:jc w:val="both"/>
              <w:rPr>
                <w:rFonts w:ascii="Franklin Gothic Book" w:hAnsi="Franklin Gothic Book" w:cs="Tahoma"/>
                <w:color w:val="000000"/>
              </w:rPr>
            </w:pPr>
            <w:r w:rsidRPr="004A1F70">
              <w:rPr>
                <w:rFonts w:ascii="Franklin Gothic Book" w:hAnsi="Franklin Gothic Book" w:cs="Tahoma"/>
                <w:color w:val="000000"/>
              </w:rPr>
              <w:t xml:space="preserve">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 </w:t>
            </w:r>
          </w:p>
          <w:p w:rsidR="00BB24D5" w:rsidRPr="00FA1AE8" w:rsidRDefault="00B71A16" w:rsidP="005710DA">
            <w:pPr>
              <w:spacing w:line="276" w:lineRule="auto"/>
              <w:jc w:val="both"/>
              <w:rPr>
                <w:rFonts w:ascii="Franklin Gothic Book" w:hAnsi="Franklin Gothic Book" w:cs="Tahoma"/>
                <w:color w:val="000000"/>
                <w:lang w:eastAsia="en-US"/>
              </w:rPr>
            </w:pPr>
            <w:r w:rsidRPr="00AC2829">
              <w:rPr>
                <w:rFonts w:ascii="Franklin Gothic Book" w:hAnsi="Franklin Gothic Book"/>
              </w:rPr>
              <w:t>Заказчик подписывает с победителем закупки договор в соответствии с действующим Положением о закупке товаров, работ, услуг</w:t>
            </w:r>
            <w:r>
              <w:rPr>
                <w:rFonts w:ascii="Franklin Gothic Book" w:hAnsi="Franklin Gothic Book"/>
              </w:rPr>
              <w:t xml:space="preserve"> </w:t>
            </w:r>
            <w:r w:rsidRPr="00AC2829">
              <w:rPr>
                <w:rFonts w:ascii="Franklin Gothic Book" w:hAnsi="Franklin Gothic Book"/>
              </w:rPr>
              <w:t>ООО «ТЭС», но не ранее 10</w:t>
            </w:r>
            <w:r>
              <w:rPr>
                <w:rFonts w:ascii="Franklin Gothic Book" w:hAnsi="Franklin Gothic Book"/>
              </w:rPr>
              <w:t xml:space="preserve"> (Десяти) </w:t>
            </w:r>
            <w:r w:rsidRPr="00AC2829">
              <w:rPr>
                <w:rFonts w:ascii="Franklin Gothic Book" w:hAnsi="Franklin Gothic Book"/>
              </w:rPr>
              <w:t xml:space="preserve">календарных дней </w:t>
            </w:r>
            <w:proofErr w:type="gramStart"/>
            <w:r w:rsidRPr="00AC2829">
              <w:rPr>
                <w:rFonts w:ascii="Franklin Gothic Book" w:hAnsi="Franklin Gothic Book"/>
              </w:rPr>
              <w:t>с даты размещения</w:t>
            </w:r>
            <w:proofErr w:type="gramEnd"/>
            <w:r w:rsidRPr="00AC2829">
              <w:rPr>
                <w:rFonts w:ascii="Franklin Gothic Book" w:hAnsi="Franklin Gothic Book"/>
              </w:rPr>
              <w:t xml:space="preserve"> в единой информационной системе в сфере закупок протокола, составленного по результатам закупки.</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footerReference w:type="default" r:id="rId15"/>
          <w:footerReference w:type="first" r:id="rId16"/>
          <w:pgSz w:w="11907" w:h="16840" w:code="9"/>
          <w:pgMar w:top="1134" w:right="567" w:bottom="851" w:left="1134" w:header="720" w:footer="0" w:gutter="0"/>
          <w:cols w:space="708"/>
          <w:titlePg/>
          <w:docGrid w:linePitch="354"/>
        </w:sectPr>
      </w:pPr>
    </w:p>
    <w:p w:rsidR="001233C5" w:rsidRPr="001233C5" w:rsidRDefault="009369E8" w:rsidP="001233C5">
      <w:pPr>
        <w:pStyle w:val="32"/>
        <w:suppressAutoHyphens/>
        <w:jc w:val="right"/>
        <w:rPr>
          <w:rFonts w:ascii="Franklin Gothic Book" w:hAnsi="Franklin Gothic Book"/>
          <w:bCs w:val="0"/>
          <w:sz w:val="24"/>
          <w:szCs w:val="24"/>
        </w:rPr>
      </w:pPr>
      <w:bookmarkStart w:id="1" w:name="_Toc395018419"/>
      <w:r>
        <w:rPr>
          <w:rFonts w:ascii="Franklin Gothic Book" w:hAnsi="Franklin Gothic Book"/>
          <w:sz w:val="24"/>
          <w:szCs w:val="24"/>
        </w:rPr>
        <w:lastRenderedPageBreak/>
        <w:t>Приложение</w:t>
      </w:r>
      <w:r w:rsidR="006F7FD8">
        <w:rPr>
          <w:rFonts w:ascii="Franklin Gothic Book" w:hAnsi="Franklin Gothic Book"/>
          <w:sz w:val="24"/>
          <w:szCs w:val="24"/>
        </w:rPr>
        <w:t xml:space="preserve"> №</w:t>
      </w:r>
      <w:r>
        <w:rPr>
          <w:rFonts w:ascii="Franklin Gothic Book" w:hAnsi="Franklin Gothic Book"/>
          <w:sz w:val="24"/>
          <w:szCs w:val="24"/>
        </w:rPr>
        <w:t xml:space="preserve"> </w:t>
      </w:r>
      <w:r w:rsidR="00CE7A21">
        <w:rPr>
          <w:rFonts w:ascii="Franklin Gothic Book" w:hAnsi="Franklin Gothic Book"/>
          <w:sz w:val="24"/>
          <w:szCs w:val="24"/>
        </w:rPr>
        <w:t>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1"/>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156A93">
      <w:pPr>
        <w:suppressAutoHyphens/>
        <w:ind w:firstLine="540"/>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7D71AC">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Исполнитель – </w:t>
      </w:r>
      <w:r w:rsidR="00FE6B88">
        <w:rPr>
          <w:rFonts w:ascii="Franklin Gothic Book" w:hAnsi="Franklin Gothic Book"/>
          <w:sz w:val="24"/>
          <w:szCs w:val="24"/>
        </w:rPr>
        <w:t>служба материально-технического обеспечения</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suppressAutoHyphens/>
        <w:ind w:firstLine="540"/>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156A93">
      <w:pPr>
        <w:numPr>
          <w:ilvl w:val="1"/>
          <w:numId w:val="7"/>
        </w:numPr>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w:t>
      </w:r>
      <w:r w:rsidR="00DC25E1" w:rsidRPr="00624CB1">
        <w:rPr>
          <w:rFonts w:ascii="Franklin Gothic Book" w:hAnsi="Franklin Gothic Book"/>
          <w:sz w:val="24"/>
          <w:szCs w:val="24"/>
        </w:rPr>
        <w:t xml:space="preserve">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DC25E1" w:rsidRPr="006B66C2">
        <w:rPr>
          <w:rFonts w:ascii="Franklin Gothic Book" w:hAnsi="Franklin Gothic Book" w:cs="Tahoma"/>
          <w:sz w:val="22"/>
          <w:szCs w:val="22"/>
          <w:lang w:val="en-US"/>
        </w:rPr>
        <w:t>www</w:t>
      </w:r>
      <w:r w:rsidR="00DC25E1" w:rsidRPr="006B66C2">
        <w:rPr>
          <w:rFonts w:ascii="Franklin Gothic Book" w:hAnsi="Franklin Gothic Book" w:cs="Tahoma"/>
          <w:sz w:val="22"/>
          <w:szCs w:val="22"/>
        </w:rPr>
        <w:t>.</w:t>
      </w:r>
      <w:r w:rsidR="00DC25E1" w:rsidRPr="006B66C2">
        <w:rPr>
          <w:rFonts w:ascii="Franklin Gothic Book" w:hAnsi="Franklin Gothic Book" w:cs="Tahoma"/>
          <w:sz w:val="22"/>
          <w:szCs w:val="22"/>
          <w:lang w:val="en-US"/>
        </w:rPr>
        <w:t>a</w:t>
      </w:r>
      <w:r w:rsidR="00DC25E1" w:rsidRPr="006B66C2">
        <w:rPr>
          <w:rFonts w:ascii="Franklin Gothic Book" w:hAnsi="Franklin Gothic Book" w:cs="Tahoma"/>
          <w:sz w:val="22"/>
          <w:szCs w:val="22"/>
        </w:rPr>
        <w:t>-</w:t>
      </w:r>
      <w:r w:rsidR="00DC25E1" w:rsidRPr="006B66C2">
        <w:rPr>
          <w:rFonts w:ascii="Franklin Gothic Book" w:hAnsi="Franklin Gothic Book" w:cs="Tahoma"/>
          <w:sz w:val="22"/>
          <w:szCs w:val="22"/>
          <w:lang w:val="en-US"/>
        </w:rPr>
        <w:t>k</w:t>
      </w:r>
      <w:r w:rsidR="00DC25E1" w:rsidRPr="006B66C2">
        <w:rPr>
          <w:rFonts w:ascii="Franklin Gothic Book" w:hAnsi="Franklin Gothic Book" w:cs="Tahoma"/>
          <w:sz w:val="22"/>
          <w:szCs w:val="22"/>
        </w:rPr>
        <w:t>-</w:t>
      </w:r>
      <w:r w:rsidR="00DC25E1" w:rsidRPr="006B66C2">
        <w:rPr>
          <w:rFonts w:ascii="Franklin Gothic Book" w:hAnsi="Franklin Gothic Book" w:cs="Tahoma"/>
          <w:sz w:val="22"/>
          <w:szCs w:val="22"/>
          <w:lang w:val="en-US"/>
        </w:rPr>
        <w:t>d</w:t>
      </w:r>
      <w:r w:rsidR="00DC25E1" w:rsidRPr="006B66C2">
        <w:rPr>
          <w:rFonts w:ascii="Franklin Gothic Book" w:hAnsi="Franklin Gothic Book" w:cs="Tahoma"/>
          <w:sz w:val="22"/>
          <w:szCs w:val="22"/>
        </w:rPr>
        <w:t>.</w:t>
      </w:r>
      <w:proofErr w:type="spellStart"/>
      <w:r w:rsidR="00DC25E1" w:rsidRPr="006B66C2">
        <w:rPr>
          <w:rFonts w:ascii="Franklin Gothic Book" w:hAnsi="Franklin Gothic Book" w:cs="Tahoma"/>
          <w:sz w:val="22"/>
          <w:szCs w:val="22"/>
          <w:lang w:val="en-US"/>
        </w:rPr>
        <w:t>ru</w:t>
      </w:r>
      <w:proofErr w:type="spellEnd"/>
      <w:r w:rsidR="00DC25E1" w:rsidRPr="00624CB1">
        <w:rPr>
          <w:rFonts w:ascii="Franklin Gothic Book" w:hAnsi="Franklin Gothic Book"/>
          <w:sz w:val="24"/>
          <w:szCs w:val="24"/>
        </w:rPr>
        <w:t>.</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156A93">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7" w:history="1">
        <w:r w:rsidRPr="00487DF2">
          <w:rPr>
            <w:rStyle w:val="ad"/>
            <w:rFonts w:ascii="Franklin Gothic Book" w:hAnsi="Franklin Gothic Book"/>
            <w:color w:val="000000" w:themeColor="text1"/>
            <w:sz w:val="24"/>
            <w:szCs w:val="24"/>
            <w:lang w:val="en-US"/>
          </w:rPr>
          <w:t>www</w:t>
        </w:r>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zakupki</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gov</w:t>
        </w:r>
        <w:proofErr w:type="spellEnd"/>
        <w:r w:rsidRPr="00487DF2">
          <w:rPr>
            <w:rStyle w:val="ad"/>
            <w:rFonts w:ascii="Franklin Gothic Book" w:hAnsi="Franklin Gothic Book"/>
            <w:color w:val="000000" w:themeColor="text1"/>
            <w:sz w:val="24"/>
            <w:szCs w:val="24"/>
          </w:rPr>
          <w:t>.</w:t>
        </w:r>
        <w:proofErr w:type="spellStart"/>
        <w:r w:rsidRPr="00487DF2">
          <w:rPr>
            <w:rStyle w:val="ad"/>
            <w:rFonts w:ascii="Franklin Gothic Book" w:hAnsi="Franklin Gothic Book"/>
            <w:color w:val="000000" w:themeColor="text1"/>
            <w:sz w:val="24"/>
            <w:szCs w:val="24"/>
            <w:lang w:val="en-US"/>
          </w:rPr>
          <w:t>ru</w:t>
        </w:r>
        <w:proofErr w:type="spellEnd"/>
      </w:hyperlink>
      <w:r w:rsidRPr="00487DF2">
        <w:rPr>
          <w:rFonts w:ascii="Franklin Gothic Book" w:hAnsi="Franklin Gothic Book"/>
          <w:color w:val="000000" w:themeColor="text1"/>
          <w:sz w:val="24"/>
          <w:szCs w:val="24"/>
        </w:rPr>
        <w:t>.</w:t>
      </w:r>
    </w:p>
    <w:p w:rsidR="00156A93" w:rsidRPr="00624CB1" w:rsidRDefault="00156A93" w:rsidP="00156A93">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156A93">
      <w:pPr>
        <w:widowControl w:val="0"/>
        <w:suppressAutoHyphens/>
        <w:ind w:firstLine="539"/>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410404">
      <w:pPr>
        <w:suppressAutoHyphens/>
        <w:ind w:firstLine="540"/>
        <w:jc w:val="both"/>
        <w:rPr>
          <w:rFonts w:ascii="Franklin Gothic Book" w:hAnsi="Franklin Gothic Book"/>
          <w:b/>
          <w:sz w:val="24"/>
          <w:szCs w:val="24"/>
        </w:rPr>
      </w:pPr>
    </w:p>
    <w:p w:rsidR="00156A93" w:rsidRPr="00624CB1" w:rsidRDefault="00156A93" w:rsidP="00410404">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410404">
      <w:pPr>
        <w:keepNext/>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410404">
      <w:pPr>
        <w:widowControl w:val="0"/>
        <w:suppressAutoHyphens/>
        <w:ind w:firstLine="540"/>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84215B"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 xml:space="preserve">2.2.1 Заявки на участие в закупке (запрос котировок) должны быть действительны в течение </w:t>
      </w:r>
      <w:r w:rsidRPr="0084215B">
        <w:rPr>
          <w:rFonts w:ascii="Franklin Gothic Book" w:hAnsi="Franklin Gothic Book"/>
          <w:sz w:val="24"/>
          <w:szCs w:val="24"/>
        </w:rPr>
        <w:t xml:space="preserve">30 </w:t>
      </w:r>
      <w:r w:rsidR="00F242DB" w:rsidRPr="0084215B">
        <w:rPr>
          <w:rFonts w:ascii="Franklin Gothic Book" w:hAnsi="Franklin Gothic Book"/>
          <w:sz w:val="24"/>
          <w:szCs w:val="24"/>
        </w:rPr>
        <w:t xml:space="preserve">(Тридцати)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84215B">
        <w:rPr>
          <w:rFonts w:ascii="Franklin Gothic Book" w:hAnsi="Franklin Gothic Book"/>
          <w:sz w:val="24"/>
          <w:szCs w:val="24"/>
        </w:rPr>
        <w:t xml:space="preserve">2.2.2 Заявки на участие в закупке (конкурс / аукцион / запрос предложений) должны быть действительны в течение 90 </w:t>
      </w:r>
      <w:r w:rsidR="00F242DB" w:rsidRPr="0084215B">
        <w:rPr>
          <w:rFonts w:ascii="Franklin Gothic Book" w:hAnsi="Franklin Gothic Book"/>
          <w:sz w:val="24"/>
          <w:szCs w:val="24"/>
        </w:rPr>
        <w:t xml:space="preserve">(Девяноста) </w:t>
      </w:r>
      <w:r w:rsidR="0084215B" w:rsidRPr="0084215B">
        <w:rPr>
          <w:rFonts w:ascii="Franklin Gothic Book" w:hAnsi="Franklin Gothic Book"/>
          <w:sz w:val="24"/>
          <w:szCs w:val="24"/>
        </w:rPr>
        <w:t xml:space="preserve">календарных </w:t>
      </w:r>
      <w:r w:rsidRPr="0084215B">
        <w:rPr>
          <w:rFonts w:ascii="Franklin Gothic Book" w:hAnsi="Franklin Gothic Book"/>
          <w:sz w:val="24"/>
          <w:szCs w:val="24"/>
        </w:rPr>
        <w:t>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934D1E" w:rsidRDefault="00156A93" w:rsidP="00156A93">
      <w:pPr>
        <w:widowControl w:val="0"/>
        <w:suppressAutoHyphens/>
        <w:ind w:firstLine="567"/>
        <w:jc w:val="both"/>
        <w:rPr>
          <w:rFonts w:ascii="Franklin Gothic Book" w:hAnsi="Franklin Gothic Book"/>
          <w:sz w:val="24"/>
          <w:szCs w:val="24"/>
        </w:rPr>
      </w:pPr>
      <w:r w:rsidRPr="00934D1E">
        <w:rPr>
          <w:rFonts w:ascii="Franklin Gothic Book" w:hAnsi="Franklin Gothic Book"/>
          <w:sz w:val="24"/>
          <w:szCs w:val="24"/>
        </w:rPr>
        <w:t>2.4.1</w:t>
      </w:r>
      <w:proofErr w:type="gramStart"/>
      <w:r w:rsidRPr="00934D1E">
        <w:rPr>
          <w:rFonts w:ascii="Franklin Gothic Book" w:hAnsi="Franklin Gothic Book"/>
          <w:sz w:val="24"/>
          <w:szCs w:val="24"/>
        </w:rPr>
        <w:t xml:space="preserve"> Л</w:t>
      </w:r>
      <w:proofErr w:type="gramEnd"/>
      <w:r w:rsidRPr="00934D1E">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934D1E" w:rsidDel="000E225C">
        <w:rPr>
          <w:rFonts w:ascii="Franklin Gothic Book" w:hAnsi="Franklin Gothic Book"/>
          <w:sz w:val="24"/>
          <w:szCs w:val="24"/>
        </w:rPr>
        <w:t xml:space="preserve"> </w:t>
      </w:r>
      <w:r w:rsidRPr="00934D1E">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w:t>
      </w:r>
      <w:r w:rsidR="00F242DB" w:rsidRPr="00934D1E">
        <w:rPr>
          <w:rFonts w:ascii="Franklin Gothic Book" w:hAnsi="Franklin Gothic Book"/>
          <w:sz w:val="24"/>
          <w:szCs w:val="24"/>
        </w:rPr>
        <w:t>.2</w:t>
      </w:r>
      <w:proofErr w:type="gramStart"/>
      <w:r w:rsidR="00F242DB" w:rsidRPr="00934D1E">
        <w:rPr>
          <w:rFonts w:ascii="Franklin Gothic Book" w:hAnsi="Franklin Gothic Book"/>
          <w:sz w:val="24"/>
          <w:szCs w:val="24"/>
        </w:rPr>
        <w:t xml:space="preserve"> Н</w:t>
      </w:r>
      <w:proofErr w:type="gramEnd"/>
      <w:r w:rsidR="00F242DB" w:rsidRPr="00934D1E">
        <w:rPr>
          <w:rFonts w:ascii="Franklin Gothic Book" w:hAnsi="Franklin Gothic Book"/>
          <w:sz w:val="24"/>
          <w:szCs w:val="24"/>
        </w:rPr>
        <w:t>е позднее чем в течение 2 (Д</w:t>
      </w:r>
      <w:r w:rsidRPr="00934D1E">
        <w:rPr>
          <w:rFonts w:ascii="Franklin Gothic Book" w:hAnsi="Franklin Gothic Book"/>
          <w:sz w:val="24"/>
          <w:szCs w:val="24"/>
        </w:rPr>
        <w:t xml:space="preserve">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указанный запрос </w:t>
      </w:r>
      <w:r w:rsidR="00934D1E">
        <w:rPr>
          <w:rFonts w:ascii="Franklin Gothic Book" w:hAnsi="Franklin Gothic Book"/>
          <w:sz w:val="24"/>
          <w:szCs w:val="24"/>
        </w:rPr>
        <w:t>поступил не позднее, чем за 3 (Т</w:t>
      </w:r>
      <w:r w:rsidRPr="00934D1E">
        <w:rPr>
          <w:rFonts w:ascii="Franklin Gothic Book" w:hAnsi="Franklin Gothic Book"/>
          <w:sz w:val="24"/>
          <w:szCs w:val="24"/>
        </w:rPr>
        <w:t>ри) календарных дня (в случае проведения запроса котировок, запроса предложений) и не позднее 5 (</w:t>
      </w:r>
      <w:r w:rsidR="00934D1E">
        <w:rPr>
          <w:rFonts w:ascii="Franklin Gothic Book" w:hAnsi="Franklin Gothic Book"/>
          <w:sz w:val="24"/>
          <w:szCs w:val="24"/>
        </w:rPr>
        <w:t>П</w:t>
      </w:r>
      <w:r w:rsidRPr="00934D1E">
        <w:rPr>
          <w:rFonts w:ascii="Franklin Gothic Book" w:hAnsi="Franklin Gothic Book"/>
          <w:sz w:val="24"/>
          <w:szCs w:val="24"/>
        </w:rPr>
        <w:t>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934D1E" w:rsidRDefault="00156A93" w:rsidP="00156A93">
      <w:pPr>
        <w:suppressAutoHyphens/>
        <w:ind w:firstLine="567"/>
        <w:jc w:val="both"/>
        <w:rPr>
          <w:rFonts w:ascii="Franklin Gothic Book" w:hAnsi="Franklin Gothic Book"/>
          <w:sz w:val="24"/>
          <w:szCs w:val="24"/>
        </w:rPr>
      </w:pPr>
      <w:r w:rsidRPr="00934D1E">
        <w:rPr>
          <w:rFonts w:ascii="Franklin Gothic Book" w:hAnsi="Franklin Gothic Book"/>
          <w:sz w:val="24"/>
          <w:szCs w:val="24"/>
        </w:rPr>
        <w:t>2.4.3 Заказчик, организатор закупки оставляет за собой право вносить изменения в условия проведения закупки, извещение и документацию о закупке. В случае</w:t>
      </w:r>
      <w:proofErr w:type="gramStart"/>
      <w:r w:rsidRPr="00934D1E">
        <w:rPr>
          <w:rFonts w:ascii="Franklin Gothic Book" w:hAnsi="Franklin Gothic Book"/>
          <w:sz w:val="24"/>
          <w:szCs w:val="24"/>
        </w:rPr>
        <w:t>,</w:t>
      </w:r>
      <w:proofErr w:type="gramEnd"/>
      <w:r w:rsidRPr="00934D1E">
        <w:rPr>
          <w:rFonts w:ascii="Franklin Gothic Book" w:hAnsi="Franklin Gothic Book"/>
          <w:sz w:val="24"/>
          <w:szCs w:val="24"/>
        </w:rPr>
        <w:t xml:space="preserve"> если изменения в извещение о закупке, документацию о закупке внесены </w:t>
      </w:r>
      <w:r w:rsidR="00934D1E" w:rsidRPr="00934D1E">
        <w:rPr>
          <w:rFonts w:ascii="Franklin Gothic Book" w:hAnsi="Franklin Gothic Book"/>
          <w:sz w:val="24"/>
          <w:szCs w:val="24"/>
        </w:rPr>
        <w:t xml:space="preserve">позднее, чем за 3 </w:t>
      </w:r>
      <w:r w:rsidR="00934D1E">
        <w:rPr>
          <w:rFonts w:ascii="Franklin Gothic Book" w:hAnsi="Franklin Gothic Book"/>
          <w:sz w:val="24"/>
          <w:szCs w:val="24"/>
        </w:rPr>
        <w:t xml:space="preserve">(Три) </w:t>
      </w:r>
      <w:r w:rsidR="00934D1E" w:rsidRPr="00934D1E">
        <w:rPr>
          <w:rFonts w:ascii="Franklin Gothic Book" w:hAnsi="Franklin Gothic Book"/>
          <w:sz w:val="24"/>
          <w:szCs w:val="24"/>
        </w:rPr>
        <w:t>рабочих дня до даты окончания подачи заявок на участие в закупке</w:t>
      </w:r>
      <w:r w:rsidRPr="00934D1E">
        <w:rPr>
          <w:rFonts w:ascii="Franklin Gothic Book" w:hAnsi="Franklin Gothic Book"/>
          <w:sz w:val="24"/>
          <w:szCs w:val="24"/>
        </w:rPr>
        <w:t xml:space="preserve">,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w:t>
      </w:r>
      <w:r w:rsidR="00934D1E" w:rsidRPr="00934D1E">
        <w:rPr>
          <w:rFonts w:ascii="Franklin Gothic Book" w:hAnsi="Franklin Gothic Book"/>
          <w:sz w:val="24"/>
          <w:szCs w:val="24"/>
        </w:rPr>
        <w:t>не менее чем 3 (</w:t>
      </w:r>
      <w:r w:rsidR="00934D1E">
        <w:rPr>
          <w:rFonts w:ascii="Franklin Gothic Book" w:hAnsi="Franklin Gothic Book"/>
          <w:sz w:val="24"/>
          <w:szCs w:val="24"/>
        </w:rPr>
        <w:t>Т</w:t>
      </w:r>
      <w:r w:rsidR="00934D1E" w:rsidRPr="00934D1E">
        <w:rPr>
          <w:rFonts w:ascii="Franklin Gothic Book" w:hAnsi="Franklin Gothic Book"/>
          <w:sz w:val="24"/>
          <w:szCs w:val="24"/>
        </w:rPr>
        <w:t>ри) рабочих дня</w:t>
      </w:r>
      <w:r w:rsidRPr="00934D1E">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w:t>
      </w:r>
      <w:r w:rsidR="00934D1E">
        <w:rPr>
          <w:rFonts w:ascii="Franklin Gothic Book" w:hAnsi="Franklin Gothic Book"/>
          <w:sz w:val="24"/>
          <w:szCs w:val="24"/>
        </w:rPr>
        <w:t xml:space="preserve"> (Трех)</w:t>
      </w:r>
      <w:r w:rsidRPr="00624CB1">
        <w:rPr>
          <w:rFonts w:ascii="Franklin Gothic Book" w:hAnsi="Franklin Gothic Book"/>
          <w:sz w:val="24"/>
          <w:szCs w:val="24"/>
        </w:rPr>
        <w:t xml:space="preserve"> дней со дня принятия решения о внесении указанных изменений, предоставления указанных разъяснений.</w:t>
      </w:r>
    </w:p>
    <w:p w:rsidR="00156A93" w:rsidRPr="00624CB1"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5</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2.5</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B23547"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2.5</w:t>
      </w:r>
      <w:r w:rsidR="00156A93" w:rsidRPr="00C85A98">
        <w:rPr>
          <w:rFonts w:ascii="Franklin Gothic Book" w:hAnsi="Franklin Gothic Book"/>
          <w:sz w:val="24"/>
          <w:szCs w:val="24"/>
        </w:rPr>
        <w:t xml:space="preserve">.3 </w:t>
      </w:r>
      <w:r w:rsidR="009369E8" w:rsidRPr="009369E8">
        <w:rPr>
          <w:rFonts w:ascii="Franklin Gothic Book" w:hAnsi="Franklin Gothic Book"/>
          <w:sz w:val="24"/>
          <w:szCs w:val="24"/>
          <w:u w:val="single"/>
        </w:rPr>
        <w:t>Заявки должны быть поданы в электронной форме на ЭТП</w:t>
      </w:r>
      <w:r w:rsidR="000C6A77" w:rsidRPr="002A066F">
        <w:rPr>
          <w:rFonts w:ascii="Franklin Gothic Book" w:hAnsi="Franklin Gothic Book"/>
          <w:sz w:val="24"/>
          <w:szCs w:val="24"/>
        </w:rPr>
        <w:t xml:space="preserve"> 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2.</w:t>
      </w:r>
      <w:r w:rsidR="00B23547">
        <w:rPr>
          <w:rFonts w:ascii="Franklin Gothic Book" w:hAnsi="Franklin Gothic Book"/>
          <w:sz w:val="24"/>
          <w:szCs w:val="24"/>
        </w:rPr>
        <w:t>5</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f"/>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lastRenderedPageBreak/>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6</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B23547"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B23547"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w:t>
      </w:r>
      <w:r w:rsidR="005710DA">
        <w:rPr>
          <w:rFonts w:ascii="Franklin Gothic Book" w:hAnsi="Franklin Gothic Book"/>
          <w:sz w:val="24"/>
          <w:szCs w:val="24"/>
        </w:rPr>
        <w:t xml:space="preserve"> почте, по факсу) в течение 3 (Т</w:t>
      </w:r>
      <w:r w:rsidR="00156A93" w:rsidRPr="00624CB1">
        <w:rPr>
          <w:rFonts w:ascii="Franklin Gothic Book" w:hAnsi="Franklin Gothic Book"/>
          <w:sz w:val="24"/>
          <w:szCs w:val="24"/>
        </w:rPr>
        <w:t>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B23547">
        <w:rPr>
          <w:rFonts w:ascii="Franklin Gothic Book" w:hAnsi="Franklin Gothic Book"/>
          <w:b/>
          <w:sz w:val="24"/>
          <w:szCs w:val="24"/>
        </w:rPr>
        <w:t>7</w:t>
      </w:r>
      <w:r w:rsidRPr="00624CB1">
        <w:rPr>
          <w:rFonts w:ascii="Franklin Gothic Book" w:hAnsi="Franklin Gothic Book"/>
          <w:b/>
          <w:sz w:val="24"/>
          <w:szCs w:val="24"/>
        </w:rPr>
        <w:t xml:space="preserve"> Открытие доступа к поданным в форме электронных документов заявкам</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w:t>
      </w:r>
      <w:r w:rsidR="00CC08E5">
        <w:rPr>
          <w:rFonts w:ascii="Franklin Gothic Book" w:hAnsi="Franklin Gothic Book"/>
          <w:sz w:val="24"/>
          <w:szCs w:val="24"/>
        </w:rPr>
        <w:t>акупке, и проводится заседание к</w:t>
      </w:r>
      <w:r w:rsidR="00156A93" w:rsidRPr="00624CB1">
        <w:rPr>
          <w:rFonts w:ascii="Franklin Gothic Book" w:hAnsi="Franklin Gothic Book"/>
          <w:sz w:val="24"/>
          <w:szCs w:val="24"/>
        </w:rPr>
        <w:t>онкурсной комиссии Заказчика, Организатора закупки (далее – Конкурсная комиссия).</w:t>
      </w:r>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8</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8</w:t>
      </w:r>
      <w:r w:rsidRPr="00C85A98">
        <w:rPr>
          <w:rFonts w:ascii="Franklin Gothic Book" w:hAnsi="Franklin Gothic Book"/>
          <w:b/>
          <w:sz w:val="24"/>
          <w:szCs w:val="24"/>
        </w:rPr>
        <w:t xml:space="preserve"> Рассмотрение заявок на участие в закупке</w:t>
      </w:r>
    </w:p>
    <w:p w:rsidR="00156A93" w:rsidRPr="00C85A98"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156A93" w:rsidRPr="00C85A98" w:rsidRDefault="00B23547" w:rsidP="00156A93">
      <w:pPr>
        <w:pStyle w:val="11"/>
        <w:keepNext w:val="0"/>
        <w:widowControl w:val="0"/>
        <w:autoSpaceDE w:val="0"/>
        <w:autoSpaceDN w:val="0"/>
        <w:adjustRightInd w:val="0"/>
        <w:ind w:firstLine="709"/>
        <w:jc w:val="both"/>
        <w:rPr>
          <w:rFonts w:ascii="Franklin Gothic Book" w:hAnsi="Franklin Gothic Book"/>
          <w:b w:val="0"/>
          <w:caps w:val="0"/>
          <w:szCs w:val="24"/>
        </w:rPr>
      </w:pPr>
      <w:bookmarkStart w:id="2" w:name="_Toc395018420"/>
      <w:r>
        <w:rPr>
          <w:rFonts w:ascii="Franklin Gothic Book" w:hAnsi="Franklin Gothic Book"/>
          <w:b w:val="0"/>
          <w:caps w:val="0"/>
          <w:szCs w:val="24"/>
        </w:rPr>
        <w:t>2.8</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2"/>
    </w:p>
    <w:p w:rsidR="00156A93" w:rsidRPr="00C85A98" w:rsidRDefault="00B23547" w:rsidP="00156A93">
      <w:pPr>
        <w:ind w:firstLine="709"/>
        <w:jc w:val="both"/>
        <w:rPr>
          <w:rFonts w:ascii="Franklin Gothic Book" w:hAnsi="Franklin Gothic Book"/>
          <w:b/>
          <w:bCs/>
          <w:sz w:val="24"/>
          <w:szCs w:val="24"/>
        </w:rPr>
      </w:pPr>
      <w:r>
        <w:rPr>
          <w:rFonts w:ascii="Franklin Gothic Book" w:hAnsi="Franklin Gothic Book"/>
          <w:sz w:val="24"/>
          <w:szCs w:val="24"/>
        </w:rPr>
        <w:t>2.8</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2.8</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2.8</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lastRenderedPageBreak/>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w:t>
      </w:r>
      <w:r w:rsidR="00FD0553">
        <w:rPr>
          <w:rFonts w:ascii="Franklin Gothic Book" w:hAnsi="Franklin Gothic Book"/>
          <w:sz w:val="24"/>
          <w:szCs w:val="24"/>
        </w:rPr>
        <w:t>П</w:t>
      </w:r>
      <w:r w:rsidR="00156A93" w:rsidRPr="00C85A98">
        <w:rPr>
          <w:rFonts w:ascii="Franklin Gothic Book" w:hAnsi="Franklin Gothic Book"/>
          <w:sz w:val="24"/>
          <w:szCs w:val="24"/>
        </w:rPr>
        <w:t xml:space="preserve">АО «Транснефть» в соответствии с требованиями </w:t>
      </w:r>
      <w:r w:rsidR="00543DE8" w:rsidRPr="00543DE8">
        <w:rPr>
          <w:rFonts w:ascii="Franklin Gothic Book" w:hAnsi="Franklin Gothic Book" w:cs="Times New Roman CYR"/>
          <w:color w:val="000000"/>
          <w:sz w:val="24"/>
          <w:szCs w:val="24"/>
        </w:rPr>
        <w:t>ОР-03.120.20-КТН-111-14</w:t>
      </w:r>
      <w:r w:rsidR="00156A93" w:rsidRPr="00C85A98">
        <w:rPr>
          <w:rFonts w:ascii="Franklin Gothic Book" w:hAnsi="Franklin Gothic Book"/>
          <w:sz w:val="24"/>
          <w:szCs w:val="24"/>
        </w:rPr>
        <w:t xml:space="preserve"> «</w:t>
      </w:r>
      <w:r w:rsidR="00543DE8" w:rsidRPr="00543DE8">
        <w:rPr>
          <w:rFonts w:ascii="Franklin Gothic Book" w:hAnsi="Franklin Gothic Book" w:cs="Times New Roman CYR"/>
          <w:color w:val="000000"/>
          <w:sz w:val="24"/>
          <w:szCs w:val="24"/>
        </w:rPr>
        <w:t xml:space="preserve">Магистральный трубопроводный транспорт нефти и нефтепродуктов. Реестр основных видов продукции. Формирование и ведение. </w:t>
      </w:r>
      <w:proofErr w:type="gramStart"/>
      <w:r w:rsidR="00543DE8" w:rsidRPr="00543DE8">
        <w:rPr>
          <w:rFonts w:ascii="Franklin Gothic Book" w:hAnsi="Franklin Gothic Book" w:cs="Times New Roman CYR"/>
          <w:color w:val="000000"/>
          <w:sz w:val="24"/>
          <w:szCs w:val="24"/>
        </w:rPr>
        <w:t>Организация экспертизы технической документации, инспекции производства заводов-изготовителей и испытаний продукции, закупаемой организациями системы "Транснефть</w:t>
      </w:r>
      <w:r w:rsidR="00156A93" w:rsidRPr="00C85A98">
        <w:rPr>
          <w:rFonts w:ascii="Franklin Gothic Book" w:hAnsi="Franklin Gothic Book"/>
          <w:sz w:val="24"/>
          <w:szCs w:val="24"/>
        </w:rPr>
        <w:t>»,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2C039B">
        <w:rPr>
          <w:rFonts w:ascii="Franklin Gothic Book" w:hAnsi="Franklin Gothic Book"/>
          <w:sz w:val="24"/>
          <w:szCs w:val="24"/>
        </w:rPr>
        <w:t>8</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w:t>
      </w:r>
      <w:r w:rsidR="00FD0553">
        <w:rPr>
          <w:rFonts w:ascii="Franklin Gothic Book" w:hAnsi="Franklin Gothic Book"/>
          <w:sz w:val="24"/>
          <w:szCs w:val="24"/>
        </w:rPr>
        <w:t>П</w:t>
      </w:r>
      <w:r w:rsidRPr="00624CB1">
        <w:rPr>
          <w:rFonts w:ascii="Franklin Gothic Book" w:hAnsi="Franklin Gothic Book"/>
          <w:sz w:val="24"/>
          <w:szCs w:val="24"/>
        </w:rPr>
        <w:t xml:space="preserve">АО «Транснефть» либо ОСТ, признанной обеими сторонами; а так же наличие в период проведения закупки неисполненных обязательств перед </w:t>
      </w:r>
      <w:r w:rsidR="00FD0553">
        <w:rPr>
          <w:rFonts w:ascii="Franklin Gothic Book" w:hAnsi="Franklin Gothic Book"/>
          <w:sz w:val="24"/>
          <w:szCs w:val="24"/>
        </w:rPr>
        <w:t>П</w:t>
      </w:r>
      <w:r w:rsidRPr="00624CB1">
        <w:rPr>
          <w:rFonts w:ascii="Franklin Gothic Book" w:hAnsi="Franklin Gothic Book"/>
          <w:sz w:val="24"/>
          <w:szCs w:val="24"/>
        </w:rPr>
        <w:t>АО «Транснефть» либо ОСТ, подтвержденных документами, обосновывающими факт неисполнения обязательств.</w:t>
      </w:r>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8" w:history="1">
        <w:r w:rsidR="00736F00" w:rsidRPr="00487DF2">
          <w:rPr>
            <w:rStyle w:val="ad"/>
            <w:rFonts w:ascii="Franklin Gothic Book" w:eastAsiaTheme="majorEastAsia" w:hAnsi="Franklin Gothic Book"/>
            <w:color w:val="000000" w:themeColor="text1"/>
            <w:sz w:val="24"/>
            <w:szCs w:val="24"/>
            <w:lang w:val="en-US"/>
          </w:rPr>
          <w:t>oootes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tes</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transneft</w:t>
        </w:r>
        <w:r w:rsidR="00736F00" w:rsidRPr="00487DF2">
          <w:rPr>
            <w:rStyle w:val="ad"/>
            <w:rFonts w:ascii="Franklin Gothic Book" w:eastAsiaTheme="majorEastAsia" w:hAnsi="Franklin Gothic Book"/>
            <w:color w:val="000000" w:themeColor="text1"/>
            <w:sz w:val="24"/>
            <w:szCs w:val="24"/>
          </w:rPr>
          <w:t>.</w:t>
        </w:r>
        <w:r w:rsidR="00736F00" w:rsidRPr="00487DF2">
          <w:rPr>
            <w:rStyle w:val="ad"/>
            <w:rFonts w:ascii="Franklin Gothic Book" w:eastAsiaTheme="majorEastAsia" w:hAnsi="Franklin Gothic Book"/>
            <w:color w:val="000000" w:themeColor="text1"/>
            <w:sz w:val="24"/>
            <w:szCs w:val="24"/>
            <w:lang w:val="en-US"/>
          </w:rPr>
          <w:t>ru</w:t>
        </w:r>
        <w:r w:rsidR="00736F00" w:rsidRPr="00487DF2">
          <w:rPr>
            <w:rStyle w:val="ad"/>
            <w:rFonts w:ascii="Franklin Gothic Book" w:eastAsiaTheme="majorEastAsia"/>
            <w:color w:val="000000" w:themeColor="text1"/>
            <w:sz w:val="24"/>
            <w:szCs w:val="24"/>
          </w:rPr>
          <w:t>​</w:t>
        </w:r>
      </w:hyperlink>
      <w:r w:rsidR="00736F00" w:rsidRPr="00487DF2">
        <w:rPr>
          <w:rFonts w:ascii="Franklin Gothic Book" w:hAnsi="Franklin Gothic Book"/>
          <w:color w:val="000000" w:themeColor="text1"/>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B23547"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lastRenderedPageBreak/>
        <w:t>2.8</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B23547" w:rsidP="00156A93">
      <w:pPr>
        <w:pStyle w:val="OP111"/>
      </w:pPr>
      <w:bookmarkStart w:id="4" w:name="_Toc395018424"/>
      <w:r>
        <w:t>2.8</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B23547"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цены договора указывается в приглашении.</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B23547" w:rsidP="00156A93">
      <w:pPr>
        <w:suppressAutoHyphens/>
        <w:ind w:firstLine="720"/>
        <w:jc w:val="both"/>
        <w:rPr>
          <w:rFonts w:ascii="Franklin Gothic Book" w:hAnsi="Franklin Gothic Book"/>
          <w:sz w:val="24"/>
          <w:szCs w:val="24"/>
        </w:rPr>
      </w:pPr>
      <w:r>
        <w:rPr>
          <w:rFonts w:ascii="Franklin Gothic Book" w:hAnsi="Franklin Gothic Book"/>
          <w:sz w:val="24"/>
          <w:szCs w:val="24"/>
        </w:rPr>
        <w:t>2.8</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B23547">
        <w:rPr>
          <w:rFonts w:ascii="Franklin Gothic Book" w:hAnsi="Franklin Gothic Book"/>
          <w:b/>
          <w:sz w:val="24"/>
          <w:szCs w:val="24"/>
        </w:rPr>
        <w:t>9</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способность лица стать субъектом правоотношений с Заказчиком, Организатором 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w:t>
      </w:r>
      <w:r w:rsidRPr="00624CB1">
        <w:rPr>
          <w:rFonts w:ascii="Franklin Gothic Book" w:hAnsi="Franklin Gothic Book"/>
          <w:sz w:val="24"/>
          <w:szCs w:val="24"/>
        </w:rPr>
        <w:lastRenderedPageBreak/>
        <w:t>сведений об участнике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B23547">
        <w:rPr>
          <w:rFonts w:ascii="Franklin Gothic Book" w:hAnsi="Franklin Gothic Book"/>
          <w:sz w:val="24"/>
          <w:szCs w:val="24"/>
        </w:rPr>
        <w:t>9</w:t>
      </w:r>
      <w:r w:rsidRPr="00C85A98">
        <w:rPr>
          <w:rFonts w:ascii="Franklin Gothic Book" w:hAnsi="Franklin Gothic Book"/>
          <w:sz w:val="24"/>
          <w:szCs w:val="24"/>
        </w:rPr>
        <w:t xml:space="preserve">.3 </w:t>
      </w:r>
      <w:r w:rsidR="000B78C4">
        <w:rPr>
          <w:rFonts w:ascii="Franklin Gothic Book" w:hAnsi="Franklin Gothic Book"/>
          <w:sz w:val="24"/>
          <w:szCs w:val="24"/>
        </w:rPr>
        <w:t>Порядок оценки и сопоставления заявок на участие в закупке осуществляется в соответствии с критерием «цена договора» (запрос котировок).</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0</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lastRenderedPageBreak/>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0</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низкой ценой договора, предложенной Конкурсной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B23547">
        <w:rPr>
          <w:rFonts w:ascii="Franklin Gothic Book" w:hAnsi="Franklin Gothic Book"/>
          <w:b/>
          <w:sz w:val="24"/>
          <w:szCs w:val="24"/>
        </w:rPr>
        <w:t>1</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B23547">
        <w:rPr>
          <w:rFonts w:ascii="Franklin Gothic Book" w:hAnsi="Franklin Gothic Book"/>
          <w:sz w:val="24"/>
          <w:szCs w:val="24"/>
        </w:rPr>
        <w:t>1</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Победителю закупки направляется письменное уведомление о выборе его победителем с приглашением к процедуре подписания договора в течение 2 (</w:t>
      </w:r>
      <w:r w:rsidR="00F242DB">
        <w:rPr>
          <w:rFonts w:ascii="Franklin Gothic Book" w:hAnsi="Franklin Gothic Book"/>
          <w:sz w:val="24"/>
          <w:szCs w:val="24"/>
        </w:rPr>
        <w:t>Д</w:t>
      </w:r>
      <w:r w:rsidRPr="00C85A98">
        <w:rPr>
          <w:rFonts w:ascii="Franklin Gothic Book" w:hAnsi="Franklin Gothic Book"/>
          <w:sz w:val="24"/>
          <w:szCs w:val="24"/>
        </w:rPr>
        <w:t xml:space="preserve">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2.11.2 </w:t>
      </w:r>
      <w:r w:rsidRPr="00B23547">
        <w:rPr>
          <w:rFonts w:ascii="Franklin Gothic Book" w:hAnsi="Franklin Gothic Book"/>
          <w:sz w:val="24"/>
          <w:szCs w:val="24"/>
        </w:rPr>
        <w:t>Других Участников Заказчик уведомляет о результатах мероприятий в течение 5 (</w:t>
      </w:r>
      <w:r w:rsidR="005710DA">
        <w:rPr>
          <w:rFonts w:ascii="Franklin Gothic Book" w:hAnsi="Franklin Gothic Book"/>
          <w:sz w:val="24"/>
          <w:szCs w:val="24"/>
        </w:rPr>
        <w:t>П</w:t>
      </w:r>
      <w:r w:rsidRPr="00B23547">
        <w:rPr>
          <w:rFonts w:ascii="Franklin Gothic Book" w:hAnsi="Franklin Gothic Book"/>
          <w:sz w:val="24"/>
          <w:szCs w:val="24"/>
        </w:rPr>
        <w:t>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В формы, которые участник закупки не применяет, должна быть внесена запись: «Форма не 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2.8</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F13EA1" w:rsidRDefault="00F13EA1" w:rsidP="00156A93">
      <w:pPr>
        <w:widowControl w:val="0"/>
        <w:suppressAutoHyphens/>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анкета участника – по форме </w:t>
      </w:r>
      <w:r w:rsidR="000359AE">
        <w:rPr>
          <w:rFonts w:ascii="Franklin Gothic Book" w:hAnsi="Franklin Gothic Book"/>
          <w:sz w:val="24"/>
          <w:szCs w:val="24"/>
        </w:rPr>
        <w:t>5</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9"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w:t>
      </w:r>
      <w:r w:rsidR="005710DA">
        <w:rPr>
          <w:rFonts w:ascii="Franklin Gothic Book" w:hAnsi="Franklin Gothic Book"/>
          <w:sz w:val="24"/>
          <w:szCs w:val="24"/>
        </w:rPr>
        <w:t xml:space="preserve">(Тридцать) </w:t>
      </w:r>
      <w:r w:rsidRPr="00C85A98">
        <w:rPr>
          <w:rFonts w:ascii="Franklin Gothic Book" w:hAnsi="Franklin Gothic Book"/>
          <w:sz w:val="24"/>
          <w:szCs w:val="24"/>
        </w:rPr>
        <w:t xml:space="preserve">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иных документов) – по форме 1</w:t>
      </w:r>
      <w:r w:rsidR="000359AE">
        <w:rPr>
          <w:rFonts w:ascii="Franklin Gothic Book" w:hAnsi="Franklin Gothic Book"/>
          <w:sz w:val="24"/>
          <w:szCs w:val="24"/>
        </w:rPr>
        <w:t>0</w:t>
      </w:r>
      <w:r w:rsidRPr="00C85A98">
        <w:rPr>
          <w:rFonts w:ascii="Franklin Gothic Book" w:hAnsi="Franklin Gothic Book"/>
          <w:sz w:val="24"/>
          <w:szCs w:val="24"/>
        </w:rPr>
        <w:t>;</w:t>
      </w:r>
    </w:p>
    <w:p w:rsidR="00156A93" w:rsidRPr="00C85A98"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w:t>
      </w:r>
      <w:r w:rsidR="000359AE">
        <w:rPr>
          <w:rFonts w:ascii="Franklin Gothic Book" w:hAnsi="Franklin Gothic Book"/>
          <w:sz w:val="24"/>
          <w:szCs w:val="24"/>
        </w:rPr>
        <w:t>3</w:t>
      </w:r>
      <w:r w:rsidRPr="00C85A98">
        <w:rPr>
          <w:rFonts w:ascii="Franklin Gothic Book" w:hAnsi="Franklin Gothic Book"/>
          <w:sz w:val="24"/>
          <w:szCs w:val="24"/>
        </w:rPr>
        <w:t>.</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lastRenderedPageBreak/>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280C5A" w:rsidRDefault="00280C5A"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финансовом состоянии за последние три года </w:t>
      </w:r>
      <w:r w:rsidR="00303639">
        <w:rPr>
          <w:rFonts w:ascii="Franklin Gothic Book" w:hAnsi="Franklin Gothic Book"/>
          <w:sz w:val="24"/>
          <w:szCs w:val="24"/>
        </w:rPr>
        <w:t xml:space="preserve">и за последний отчетный период </w:t>
      </w:r>
      <w:r w:rsidRPr="00624CB1">
        <w:rPr>
          <w:rFonts w:ascii="Franklin Gothic Book" w:hAnsi="Franklin Gothic Book"/>
          <w:sz w:val="24"/>
          <w:szCs w:val="24"/>
        </w:rPr>
        <w:t>- Форма 1</w:t>
      </w:r>
      <w:r w:rsidR="000359AE">
        <w:rPr>
          <w:rFonts w:ascii="Franklin Gothic Book" w:hAnsi="Franklin Gothic Book"/>
          <w:sz w:val="24"/>
          <w:szCs w:val="24"/>
        </w:rPr>
        <w:t>1</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w:t>
      </w:r>
      <w:proofErr w:type="spellEnd"/>
      <w:r w:rsidRPr="00624CB1">
        <w:rPr>
          <w:rFonts w:ascii="Franklin Gothic Book" w:hAnsi="Franklin Gothic Book"/>
          <w:sz w:val="24"/>
          <w:szCs w:val="24"/>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сведения о платежеспособности участника (коэффициенты платежеспособности и </w:t>
      </w:r>
      <w:r w:rsidRPr="00624CB1">
        <w:rPr>
          <w:rFonts w:ascii="Franklin Gothic Book" w:hAnsi="Franklin Gothic Book"/>
          <w:sz w:val="24"/>
          <w:szCs w:val="24"/>
        </w:rPr>
        <w:lastRenderedPageBreak/>
        <w:t>ликвидности):</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платежеспособность (среднеарифметическое значение за 3 года): Оборотные активы/ краткосрочные обязательства ст. 1200/ст. 1500;</w:t>
      </w:r>
    </w:p>
    <w:p w:rsidR="00156A93" w:rsidRPr="00FB27DE" w:rsidRDefault="00156A93" w:rsidP="00FB27DE">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r w:rsidRPr="00FB27DE">
        <w:rPr>
          <w:rFonts w:ascii="Franklin Gothic Book" w:hAnsi="Franklin Gothic Book"/>
          <w:sz w:val="24"/>
          <w:szCs w:val="24"/>
        </w:rPr>
        <w:t xml:space="preserve">значение за 3 года): (Капитал и резервы – </w:t>
      </w:r>
      <w:proofErr w:type="spellStart"/>
      <w:r w:rsidRPr="00FB27DE">
        <w:rPr>
          <w:rFonts w:ascii="Franklin Gothic Book" w:hAnsi="Franklin Gothic Book"/>
          <w:sz w:val="24"/>
          <w:szCs w:val="24"/>
        </w:rPr>
        <w:t>Внеоборотные</w:t>
      </w:r>
      <w:proofErr w:type="spellEnd"/>
      <w:r w:rsidRPr="00FB27DE">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 xml:space="preserve">сведения об имеющемся персонале, в т.ч. предполагаемом для выполнения поставки товаров (оказания услуг, выполнения работ) по предмету закупки - Форма </w:t>
      </w:r>
      <w:r w:rsidR="000359AE">
        <w:rPr>
          <w:rFonts w:ascii="Franklin Gothic Book" w:hAnsi="Franklin Gothic Book"/>
          <w:sz w:val="24"/>
          <w:szCs w:val="24"/>
        </w:rPr>
        <w:t>7</w:t>
      </w:r>
      <w:r w:rsidRPr="00C85A98">
        <w:rPr>
          <w:rFonts w:ascii="Franklin Gothic Book" w:hAnsi="Franklin Gothic Book"/>
          <w:sz w:val="24"/>
          <w:szCs w:val="24"/>
        </w:rPr>
        <w:t>;</w:t>
      </w:r>
    </w:p>
    <w:p w:rsidR="00156A93" w:rsidRPr="00C85A98" w:rsidRDefault="00156A93" w:rsidP="005B0F99">
      <w:pPr>
        <w:pStyle w:val="11"/>
        <w:keepNext w:val="0"/>
        <w:widowControl w:val="0"/>
        <w:numPr>
          <w:ilvl w:val="0"/>
          <w:numId w:val="14"/>
        </w:numPr>
        <w:tabs>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w:t>
      </w:r>
      <w:r w:rsidR="00CE17D1">
        <w:rPr>
          <w:rFonts w:ascii="Franklin Gothic Book" w:hAnsi="Franklin Gothic Book"/>
          <w:sz w:val="24"/>
          <w:szCs w:val="24"/>
        </w:rPr>
        <w:t>Т</w:t>
      </w:r>
      <w:r w:rsidRPr="00624CB1">
        <w:rPr>
          <w:rFonts w:ascii="Franklin Gothic Book" w:hAnsi="Franklin Gothic Book"/>
          <w:sz w:val="24"/>
          <w:szCs w:val="24"/>
        </w:rPr>
        <w:t xml:space="preserve">ри) года Форма </w:t>
      </w:r>
      <w:r w:rsidR="000359AE">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сведения о заключенных за последние 12 </w:t>
      </w:r>
      <w:r w:rsidR="00D03781">
        <w:rPr>
          <w:rFonts w:ascii="Franklin Gothic Book" w:hAnsi="Franklin Gothic Book"/>
          <w:sz w:val="24"/>
          <w:szCs w:val="24"/>
        </w:rPr>
        <w:t xml:space="preserve">(Двенадцать) </w:t>
      </w:r>
      <w:r w:rsidRPr="00624CB1">
        <w:rPr>
          <w:rFonts w:ascii="Franklin Gothic Book" w:hAnsi="Franklin Gothic Book"/>
          <w:sz w:val="24"/>
          <w:szCs w:val="24"/>
        </w:rPr>
        <w:t>месяцев договорах, аналогичных предмету закупки;</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 xml:space="preserve">отзывы от организаций, для которых в течение последних 12 </w:t>
      </w:r>
      <w:r w:rsidR="00D03781">
        <w:rPr>
          <w:rFonts w:ascii="Franklin Gothic Book" w:hAnsi="Franklin Gothic Book"/>
          <w:sz w:val="24"/>
          <w:szCs w:val="24"/>
        </w:rPr>
        <w:t xml:space="preserve">(Двенадцати) </w:t>
      </w:r>
      <w:r w:rsidRPr="00624CB1">
        <w:rPr>
          <w:rFonts w:ascii="Franklin Gothic Book" w:hAnsi="Franklin Gothic Book"/>
          <w:sz w:val="24"/>
          <w:szCs w:val="24"/>
        </w:rPr>
        <w:t xml:space="preserve">месяцев осуществлялась поставка товаров (оказание услуг, выполнение работ), указанных в Форме </w:t>
      </w:r>
      <w:r w:rsidR="009B6D9A">
        <w:rPr>
          <w:rFonts w:ascii="Franklin Gothic Book" w:hAnsi="Franklin Gothic Book"/>
          <w:sz w:val="24"/>
          <w:szCs w:val="24"/>
        </w:rPr>
        <w:t>6</w:t>
      </w:r>
      <w:r w:rsidRPr="00624CB1">
        <w:rPr>
          <w:rFonts w:ascii="Franklin Gothic Book" w:hAnsi="Franklin Gothic Book"/>
          <w:sz w:val="24"/>
          <w:szCs w:val="24"/>
        </w:rPr>
        <w:t>;</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w:t>
      </w:r>
      <w:r w:rsidR="009B6D9A">
        <w:rPr>
          <w:rFonts w:ascii="Franklin Gothic Book" w:hAnsi="Franklin Gothic Book"/>
          <w:sz w:val="24"/>
          <w:szCs w:val="24"/>
        </w:rPr>
        <w:t>4</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анкеты субагентов (в случае их привлечения) – по форме </w:t>
      </w:r>
      <w:r w:rsidR="009B6D9A">
        <w:rPr>
          <w:rFonts w:ascii="Franklin Gothic Book" w:hAnsi="Franklin Gothic Book"/>
          <w:sz w:val="24"/>
          <w:szCs w:val="24"/>
        </w:rPr>
        <w:t>5</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разрешительной документации (лицензий на право осуществления деятельности) – по форме </w:t>
      </w:r>
      <w:r w:rsidR="009B6D9A">
        <w:rPr>
          <w:rFonts w:ascii="Franklin Gothic Book" w:hAnsi="Franklin Gothic Book"/>
          <w:sz w:val="24"/>
          <w:szCs w:val="24"/>
        </w:rPr>
        <w:t>8</w:t>
      </w:r>
      <w:r w:rsidRPr="0083452C">
        <w:rPr>
          <w:rFonts w:ascii="Franklin Gothic Book" w:hAnsi="Franklin Gothic Book"/>
          <w:sz w:val="24"/>
          <w:szCs w:val="24"/>
        </w:rPr>
        <w:t>;</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lastRenderedPageBreak/>
        <w:t>ксерокопии лицензий на право осуществления деятельности;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20"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w:t>
      </w:r>
      <w:proofErr w:type="gramStart"/>
      <w:r w:rsidRPr="00624CB1">
        <w:rPr>
          <w:rFonts w:ascii="Franklin Gothic Book" w:hAnsi="Franklin Gothic Book"/>
          <w:sz w:val="24"/>
          <w:szCs w:val="24"/>
        </w:rPr>
        <w:t>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lastRenderedPageBreak/>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E2746E">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E2746E">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E2746E">
        <w:rPr>
          <w:rFonts w:ascii="Franklin Gothic Book" w:hAnsi="Franklin Gothic Book"/>
          <w:sz w:val="24"/>
          <w:szCs w:val="24"/>
        </w:rPr>
        <w:t xml:space="preserve"> </w:t>
      </w:r>
      <w:r w:rsidR="00A32A1E" w:rsidRPr="00624CB1">
        <w:rPr>
          <w:rFonts w:ascii="Franklin Gothic Book" w:hAnsi="Franklin Gothic Book"/>
          <w:sz w:val="24"/>
          <w:szCs w:val="24"/>
        </w:rPr>
        <w:t>Подтверждение согласия с условиями договора</w:t>
      </w:r>
      <w:r w:rsidRPr="00624CB1">
        <w:rPr>
          <w:rFonts w:ascii="Franklin Gothic Book" w:hAnsi="Franklin Gothic Book"/>
          <w:sz w:val="24"/>
          <w:szCs w:val="24"/>
        </w:rPr>
        <w:t>.</w:t>
      </w:r>
    </w:p>
    <w:p w:rsidR="00E2746E" w:rsidRPr="00624CB1"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00A32A1E" w:rsidRPr="00624CB1">
        <w:rPr>
          <w:rFonts w:ascii="Franklin Gothic Book" w:hAnsi="Franklin Gothic Book"/>
          <w:sz w:val="24"/>
          <w:szCs w:val="24"/>
        </w:rPr>
        <w:t>Список привлекаемых субагентов</w:t>
      </w:r>
      <w:r w:rsidR="00A32A1E">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A32A1E" w:rsidRPr="00624CB1">
        <w:rPr>
          <w:rFonts w:ascii="Franklin Gothic Book" w:hAnsi="Franklin Gothic Book"/>
          <w:sz w:val="24"/>
          <w:szCs w:val="24"/>
        </w:rPr>
        <w:t>Анкета участника (субагента)</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6</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7</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Сведения об имеющемся персонале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8</w:t>
      </w:r>
      <w:r w:rsidRPr="00070E5C">
        <w:rPr>
          <w:rFonts w:ascii="Franklin Gothic Book" w:hAnsi="Franklin Gothic Book"/>
          <w:sz w:val="24"/>
          <w:szCs w:val="24"/>
        </w:rPr>
        <w:t>.</w:t>
      </w:r>
      <w:r w:rsidR="00A32A1E" w:rsidRPr="00070E5C">
        <w:rPr>
          <w:rFonts w:ascii="Franklin Gothic Book" w:hAnsi="Franklin Gothic Book"/>
          <w:sz w:val="24"/>
          <w:szCs w:val="24"/>
        </w:rPr>
        <w:t xml:space="preserve"> </w:t>
      </w:r>
      <w:r w:rsidR="00070E5C" w:rsidRPr="00070E5C">
        <w:rPr>
          <w:rFonts w:ascii="Franklin Gothic Book" w:hAnsi="Franklin Gothic Book"/>
          <w:sz w:val="24"/>
          <w:szCs w:val="24"/>
        </w:rPr>
        <w:t xml:space="preserve">Перечень разрешительной документации (разрешение на применение </w:t>
      </w:r>
      <w:proofErr w:type="spellStart"/>
      <w:r w:rsidR="00070E5C" w:rsidRPr="00070E5C">
        <w:rPr>
          <w:rFonts w:ascii="Franklin Gothic Book" w:hAnsi="Franklin Gothic Book"/>
          <w:sz w:val="24"/>
          <w:szCs w:val="24"/>
        </w:rPr>
        <w:t>Ростехнадзора</w:t>
      </w:r>
      <w:proofErr w:type="spellEnd"/>
      <w:r w:rsidR="00070E5C" w:rsidRPr="00070E5C">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r w:rsidRPr="00070E5C">
        <w:rPr>
          <w:rFonts w:ascii="Franklin Gothic Book" w:hAnsi="Franklin Gothic Book"/>
          <w:sz w:val="24"/>
          <w:szCs w:val="24"/>
        </w:rPr>
        <w:t>.</w:t>
      </w:r>
      <w:r w:rsidRPr="00624CB1">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9</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A32A1E" w:rsidRPr="00624CB1">
        <w:rPr>
          <w:rFonts w:ascii="Franklin Gothic Book" w:hAnsi="Franklin Gothic Book"/>
          <w:sz w:val="24"/>
          <w:szCs w:val="24"/>
        </w:rPr>
        <w:t>Информационная карта к документации о закупке</w:t>
      </w:r>
      <w:r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E2746E">
        <w:rPr>
          <w:rFonts w:ascii="Franklin Gothic Book" w:hAnsi="Franklin Gothic Book"/>
          <w:sz w:val="24"/>
          <w:szCs w:val="24"/>
        </w:rPr>
        <w:t>10</w:t>
      </w:r>
      <w:r w:rsidRPr="00624CB1">
        <w:rPr>
          <w:rFonts w:ascii="Franklin Gothic Book" w:hAnsi="Franklin Gothic Book"/>
          <w:sz w:val="24"/>
          <w:szCs w:val="24"/>
        </w:rPr>
        <w:t>.</w:t>
      </w:r>
      <w:r w:rsidR="00A32A1E">
        <w:rPr>
          <w:rFonts w:ascii="Franklin Gothic Book" w:hAnsi="Franklin Gothic Book"/>
          <w:sz w:val="24"/>
          <w:szCs w:val="24"/>
        </w:rPr>
        <w:t xml:space="preserve"> </w:t>
      </w:r>
      <w:r w:rsidR="00241922" w:rsidRPr="00241922">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r w:rsidRPr="00241922">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sidRPr="005939A8">
        <w:rPr>
          <w:rFonts w:ascii="Franklin Gothic Book" w:hAnsi="Franklin Gothic Book"/>
          <w:sz w:val="24"/>
          <w:szCs w:val="24"/>
        </w:rPr>
        <w:t>Форма 11</w:t>
      </w:r>
      <w:r w:rsidR="00156A93" w:rsidRPr="005939A8">
        <w:rPr>
          <w:rFonts w:ascii="Franklin Gothic Book" w:hAnsi="Franklin Gothic Book"/>
          <w:sz w:val="24"/>
          <w:szCs w:val="24"/>
        </w:rPr>
        <w:t>.</w:t>
      </w:r>
      <w:r w:rsidR="00A32A1E" w:rsidRPr="005939A8">
        <w:rPr>
          <w:rFonts w:ascii="Franklin Gothic Book" w:hAnsi="Franklin Gothic Book"/>
          <w:sz w:val="24"/>
          <w:szCs w:val="24"/>
        </w:rPr>
        <w:t xml:space="preserve"> </w:t>
      </w:r>
      <w:r w:rsidR="00F0604D" w:rsidRPr="005939A8">
        <w:rPr>
          <w:rFonts w:ascii="Franklin Gothic Book" w:hAnsi="Franklin Gothic Book"/>
          <w:sz w:val="24"/>
          <w:szCs w:val="24"/>
        </w:rPr>
        <w:t>Сведения о финансовом состоянии за последние три года и последний отчетный период</w:t>
      </w:r>
      <w:r w:rsidR="00156A93" w:rsidRPr="005939A8">
        <w:rPr>
          <w:rFonts w:ascii="Franklin Gothic Book" w:hAnsi="Franklin Gothic Book"/>
          <w:sz w:val="24"/>
          <w:szCs w:val="24"/>
        </w:rPr>
        <w:t>.</w:t>
      </w:r>
    </w:p>
    <w:p w:rsidR="00156A93" w:rsidRPr="005939A8" w:rsidRDefault="00E2746E"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A32A1E">
        <w:rPr>
          <w:rFonts w:ascii="Franklin Gothic Book" w:hAnsi="Franklin Gothic Book"/>
          <w:sz w:val="24"/>
          <w:szCs w:val="24"/>
        </w:rPr>
        <w:t xml:space="preserve"> </w:t>
      </w:r>
      <w:r w:rsidR="005939A8" w:rsidRPr="005939A8">
        <w:rPr>
          <w:rFonts w:ascii="Franklin Gothic Book" w:hAnsi="Franklin Gothic Book"/>
          <w:sz w:val="24"/>
          <w:szCs w:val="24"/>
        </w:rPr>
        <w:t>Согласие субъекта персональных данных на обработку персональных данных</w:t>
      </w:r>
      <w:r w:rsidR="00156A93" w:rsidRPr="005939A8">
        <w:rPr>
          <w:rFonts w:ascii="Franklin Gothic Book" w:hAnsi="Franklin Gothic Book"/>
          <w:sz w:val="24"/>
          <w:szCs w:val="24"/>
        </w:rPr>
        <w:t>.</w:t>
      </w:r>
    </w:p>
    <w:p w:rsidR="00156A93"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 xml:space="preserve">Форма 13. </w:t>
      </w:r>
      <w:r w:rsidR="00241922">
        <w:rPr>
          <w:rFonts w:ascii="Franklin Gothic Book" w:hAnsi="Franklin Gothic Book"/>
          <w:sz w:val="24"/>
          <w:szCs w:val="24"/>
        </w:rPr>
        <w:t>Декларация о соответствии участника закупки критериям отнесения к субъектам малого и среднего предпринимательства</w:t>
      </w:r>
    </w:p>
    <w:p w:rsidR="005939A8" w:rsidRPr="00624CB1" w:rsidRDefault="005939A8" w:rsidP="005939A8">
      <w:pPr>
        <w:suppressAutoHyphens/>
        <w:ind w:firstLine="567"/>
        <w:jc w:val="both"/>
        <w:rPr>
          <w:rFonts w:ascii="Franklin Gothic Book" w:hAnsi="Franklin Gothic Book"/>
          <w:sz w:val="24"/>
          <w:szCs w:val="24"/>
        </w:rPr>
      </w:pPr>
      <w:r>
        <w:rPr>
          <w:rFonts w:ascii="Franklin Gothic Book" w:hAnsi="Franklin Gothic Book"/>
          <w:sz w:val="24"/>
          <w:szCs w:val="24"/>
        </w:rPr>
        <w:t>Форма 1</w:t>
      </w:r>
      <w:r w:rsidR="00070E5C">
        <w:rPr>
          <w:rFonts w:ascii="Franklin Gothic Book" w:hAnsi="Franklin Gothic Book"/>
          <w:sz w:val="24"/>
          <w:szCs w:val="24"/>
        </w:rPr>
        <w:t>4</w:t>
      </w:r>
      <w:r w:rsidRPr="00624CB1">
        <w:rPr>
          <w:rFonts w:ascii="Franklin Gothic Book" w:hAnsi="Franklin Gothic Book"/>
          <w:sz w:val="24"/>
          <w:szCs w:val="24"/>
        </w:rPr>
        <w:t>.</w:t>
      </w:r>
      <w:r>
        <w:rPr>
          <w:rFonts w:ascii="Franklin Gothic Book" w:hAnsi="Franklin Gothic Book"/>
          <w:sz w:val="24"/>
          <w:szCs w:val="24"/>
        </w:rPr>
        <w:t xml:space="preserve"> </w:t>
      </w:r>
      <w:r w:rsidRPr="00DD71A0">
        <w:rPr>
          <w:rFonts w:ascii="Franklin Gothic Book" w:hAnsi="Franklin Gothic Book"/>
          <w:sz w:val="24"/>
          <w:szCs w:val="24"/>
        </w:rPr>
        <w:t>Лист проверки представленных документов</w:t>
      </w:r>
      <w:r w:rsidRPr="00624CB1">
        <w:rPr>
          <w:rFonts w:ascii="Franklin Gothic Book" w:hAnsi="Franklin Gothic Book"/>
          <w:sz w:val="24"/>
          <w:szCs w:val="24"/>
        </w:rPr>
        <w:t>.</w:t>
      </w:r>
    </w:p>
    <w:p w:rsidR="005939A8" w:rsidRPr="00624CB1" w:rsidRDefault="005939A8" w:rsidP="00156A93">
      <w:pPr>
        <w:suppressAutoHyphens/>
        <w:spacing w:before="240" w:after="60"/>
        <w:rPr>
          <w:rFonts w:ascii="Franklin Gothic Book" w:hAnsi="Franklin Gothic Book"/>
          <w:b/>
          <w:caps/>
        </w:rPr>
        <w:sectPr w:rsidR="005939A8"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 xml:space="preserve">Председателю                                                                                                                        Конкурсной комиссии </w:t>
      </w:r>
      <w:r w:rsidR="00736F00">
        <w:rPr>
          <w:rFonts w:ascii="Franklin Gothic Book" w:hAnsi="Franklin Gothic Book"/>
          <w:sz w:val="24"/>
          <w:szCs w:val="24"/>
        </w:rPr>
        <w:t>ООО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(котировочная заявка)</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CE7A21" w:rsidRDefault="00CE7A21" w:rsidP="0082651E">
      <w:pPr>
        <w:pStyle w:val="af5"/>
        <w:keepNext/>
        <w:suppressAutoHyphens/>
        <w:ind w:firstLine="520"/>
        <w:rPr>
          <w:rFonts w:ascii="Franklin Gothic Book" w:hAnsi="Franklin Gothic Book"/>
          <w:sz w:val="24"/>
          <w:szCs w:val="24"/>
          <w:lang w:eastAsia="en-US"/>
        </w:rPr>
      </w:pP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Форме </w:t>
      </w:r>
      <w:r w:rsidR="004A451E">
        <w:rPr>
          <w:rFonts w:ascii="Franklin Gothic Book" w:hAnsi="Franklin Gothic Book"/>
          <w:sz w:val="24"/>
          <w:szCs w:val="24"/>
        </w:rPr>
        <w:t>2</w:t>
      </w:r>
      <w:r w:rsidRPr="0082651E">
        <w:rPr>
          <w:rFonts w:ascii="Franklin Gothic Book" w:hAnsi="Franklin Gothic Book"/>
          <w:sz w:val="24"/>
          <w:szCs w:val="24"/>
        </w:rPr>
        <w:t>,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w:t>
      </w:r>
      <w:r w:rsidR="00FD0553">
        <w:rPr>
          <w:rFonts w:ascii="Franklin Gothic Book" w:hAnsi="Franklin Gothic Book"/>
          <w:sz w:val="24"/>
          <w:szCs w:val="24"/>
        </w:rPr>
        <w:t>П</w:t>
      </w:r>
      <w:r w:rsidRPr="0082651E">
        <w:rPr>
          <w:rFonts w:ascii="Franklin Gothic Book" w:hAnsi="Franklin Gothic Book"/>
          <w:sz w:val="24"/>
          <w:szCs w:val="24"/>
        </w:rPr>
        <w:t xml:space="preserve">АО «Транснефть», в соответствии с графиком (Форма </w:t>
      </w:r>
      <w:r w:rsidR="00BB18E7">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30 </w:t>
      </w:r>
      <w:r w:rsidR="009B6D9A">
        <w:rPr>
          <w:rFonts w:ascii="Franklin Gothic Book" w:hAnsi="Franklin Gothic Book"/>
          <w:sz w:val="24"/>
          <w:szCs w:val="24"/>
        </w:rPr>
        <w:t xml:space="preserve">(Тридцати) </w:t>
      </w:r>
      <w:r w:rsidRPr="0082651E">
        <w:rPr>
          <w:rFonts w:ascii="Franklin Gothic Book" w:hAnsi="Franklin Gothic Book"/>
          <w:sz w:val="24"/>
          <w:szCs w:val="24"/>
        </w:rPr>
        <w:t>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В случае объявления запроса котировок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709"/>
        <w:jc w:val="both"/>
        <w:rPr>
          <w:rFonts w:ascii="Franklin Gothic Book" w:hAnsi="Franklin Gothic Book"/>
        </w:rPr>
        <w:sectPr w:rsidR="00156A93" w:rsidRPr="00624CB1" w:rsidSect="00156A93">
          <w:pgSz w:w="11907" w:h="16840" w:code="9"/>
          <w:pgMar w:top="1134" w:right="567" w:bottom="1134" w:left="1134" w:header="720" w:footer="0" w:gutter="0"/>
          <w:cols w:space="708"/>
          <w:docGrid w:linePitch="354"/>
        </w:sectPr>
      </w:pPr>
    </w:p>
    <w:p w:rsidR="00156A93" w:rsidRPr="00070E5C" w:rsidRDefault="00156A93" w:rsidP="00156A93">
      <w:pPr>
        <w:widowControl w:val="0"/>
        <w:suppressAutoHyphens/>
        <w:jc w:val="right"/>
        <w:rPr>
          <w:rFonts w:ascii="Franklin Gothic Book" w:hAnsi="Franklin Gothic Book"/>
          <w:b/>
          <w:caps/>
          <w:sz w:val="24"/>
          <w:szCs w:val="24"/>
        </w:rPr>
      </w:pPr>
      <w:r w:rsidRPr="00070E5C">
        <w:rPr>
          <w:rFonts w:ascii="Franklin Gothic Book" w:hAnsi="Franklin Gothic Book"/>
          <w:b/>
          <w:caps/>
          <w:sz w:val="24"/>
          <w:szCs w:val="24"/>
        </w:rPr>
        <w:lastRenderedPageBreak/>
        <w:t>Ф</w:t>
      </w:r>
      <w:r w:rsidRPr="00070E5C">
        <w:rPr>
          <w:rFonts w:ascii="Franklin Gothic Book" w:hAnsi="Franklin Gothic Book"/>
          <w:b/>
          <w:bCs/>
          <w:sz w:val="24"/>
          <w:szCs w:val="24"/>
        </w:rPr>
        <w:t>орма</w:t>
      </w:r>
      <w:r w:rsidRPr="00070E5C">
        <w:rPr>
          <w:rFonts w:ascii="Franklin Gothic Book" w:hAnsi="Franklin Gothic Book"/>
          <w:b/>
          <w:caps/>
          <w:sz w:val="24"/>
          <w:szCs w:val="24"/>
        </w:rPr>
        <w:t xml:space="preserve"> 2 </w:t>
      </w:r>
    </w:p>
    <w:p w:rsidR="0037204F" w:rsidRPr="00070E5C" w:rsidRDefault="0037204F" w:rsidP="00F242DB">
      <w:pPr>
        <w:suppressAutoHyphens/>
        <w:jc w:val="center"/>
        <w:rPr>
          <w:rFonts w:ascii="Franklin Gothic Book" w:hAnsi="Franklin Gothic Book"/>
          <w:b/>
          <w:bCs/>
          <w:sz w:val="24"/>
          <w:szCs w:val="24"/>
        </w:rPr>
      </w:pPr>
    </w:p>
    <w:p w:rsidR="00BB24D5" w:rsidRPr="00F242DB" w:rsidRDefault="00BB24D5" w:rsidP="00CC08E5">
      <w:pPr>
        <w:suppressAutoHyphens/>
        <w:jc w:val="center"/>
        <w:rPr>
          <w:rFonts w:ascii="Franklin Gothic Book" w:hAnsi="Franklin Gothic Book"/>
          <w:b/>
          <w:bCs/>
          <w:sz w:val="24"/>
          <w:szCs w:val="24"/>
        </w:rPr>
      </w:pPr>
      <w:r w:rsidRPr="00E6013C">
        <w:rPr>
          <w:rFonts w:ascii="Franklin Gothic Book" w:hAnsi="Franklin Gothic Book"/>
          <w:b/>
          <w:bCs/>
          <w:sz w:val="24"/>
          <w:szCs w:val="24"/>
        </w:rPr>
        <w:t xml:space="preserve">Открытый </w:t>
      </w:r>
      <w:r>
        <w:rPr>
          <w:rFonts w:ascii="Franklin Gothic Book" w:hAnsi="Franklin Gothic Book"/>
          <w:b/>
          <w:bCs/>
          <w:sz w:val="24"/>
          <w:szCs w:val="24"/>
        </w:rPr>
        <w:t>запрос котировок</w:t>
      </w:r>
      <w:r w:rsidRPr="00E6013C">
        <w:rPr>
          <w:rFonts w:ascii="Franklin Gothic Book" w:hAnsi="Franklin Gothic Book"/>
          <w:b/>
          <w:bCs/>
          <w:sz w:val="24"/>
          <w:szCs w:val="24"/>
        </w:rPr>
        <w:t xml:space="preserve"> в электронной форме</w:t>
      </w:r>
      <w:r>
        <w:rPr>
          <w:rFonts w:ascii="Franklin Gothic Book" w:hAnsi="Franklin Gothic Book"/>
          <w:b/>
          <w:bCs/>
          <w:sz w:val="24"/>
          <w:szCs w:val="24"/>
        </w:rPr>
        <w:t xml:space="preserve"> по лоту</w:t>
      </w:r>
      <w:r w:rsidRPr="00E6013C">
        <w:rPr>
          <w:rFonts w:ascii="Franklin Gothic Book" w:hAnsi="Franklin Gothic Book"/>
          <w:b/>
          <w:bCs/>
          <w:sz w:val="24"/>
          <w:szCs w:val="24"/>
        </w:rPr>
        <w:t xml:space="preserve"> № </w:t>
      </w:r>
      <w:r w:rsidR="00BD32AE" w:rsidRPr="00BD32AE">
        <w:rPr>
          <w:rFonts w:ascii="Franklin Gothic Book" w:hAnsi="Franklin Gothic Book"/>
          <w:b/>
          <w:bCs/>
          <w:sz w:val="24"/>
          <w:szCs w:val="24"/>
        </w:rPr>
        <w:t>1</w:t>
      </w:r>
      <w:r w:rsidR="0023723F">
        <w:rPr>
          <w:rFonts w:ascii="Franklin Gothic Book" w:hAnsi="Franklin Gothic Book"/>
          <w:b/>
          <w:bCs/>
          <w:sz w:val="24"/>
          <w:szCs w:val="24"/>
        </w:rPr>
        <w:t>45</w:t>
      </w:r>
      <w:r w:rsidR="00BD32AE" w:rsidRPr="00BD32AE">
        <w:rPr>
          <w:rFonts w:ascii="Franklin Gothic Book" w:hAnsi="Franklin Gothic Book"/>
          <w:b/>
          <w:bCs/>
          <w:sz w:val="24"/>
          <w:szCs w:val="24"/>
        </w:rPr>
        <w:t>-</w:t>
      </w:r>
      <w:r w:rsidR="0023723F">
        <w:rPr>
          <w:rFonts w:ascii="Franklin Gothic Book" w:hAnsi="Franklin Gothic Book"/>
          <w:b/>
          <w:bCs/>
          <w:sz w:val="24"/>
          <w:szCs w:val="24"/>
        </w:rPr>
        <w:t>10</w:t>
      </w:r>
      <w:r w:rsidR="00BD32AE" w:rsidRPr="00BD32AE">
        <w:rPr>
          <w:rFonts w:ascii="Franklin Gothic Book" w:hAnsi="Franklin Gothic Book"/>
          <w:b/>
          <w:bCs/>
          <w:sz w:val="24"/>
          <w:szCs w:val="24"/>
        </w:rPr>
        <w:t xml:space="preserve">.2016 «Поставка </w:t>
      </w:r>
      <w:r w:rsidR="0023723F">
        <w:rPr>
          <w:rFonts w:ascii="Franklin Gothic Book" w:hAnsi="Franklin Gothic Book"/>
          <w:b/>
          <w:bCs/>
          <w:sz w:val="24"/>
          <w:szCs w:val="24"/>
        </w:rPr>
        <w:t>инвентаря</w:t>
      </w:r>
      <w:r w:rsidR="00BD32AE" w:rsidRPr="00BD32AE">
        <w:rPr>
          <w:rFonts w:ascii="Franklin Gothic Book" w:hAnsi="Franklin Gothic Book"/>
          <w:b/>
          <w:bCs/>
          <w:sz w:val="24"/>
          <w:szCs w:val="24"/>
        </w:rPr>
        <w:t>»</w:t>
      </w:r>
    </w:p>
    <w:p w:rsidR="00BB24D5" w:rsidRDefault="00BB24D5" w:rsidP="00BB24D5">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Pr="00070E5C" w:rsidRDefault="00C61A9D"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156A93">
      <w:pPr>
        <w:widowControl w:val="0"/>
        <w:suppressAutoHyphens/>
        <w:jc w:val="center"/>
        <w:rPr>
          <w:rFonts w:ascii="Franklin Gothic Book" w:hAnsi="Franklin Gothic Book"/>
          <w:b/>
          <w:bCs/>
          <w:sz w:val="24"/>
          <w:szCs w:val="24"/>
        </w:rPr>
      </w:pPr>
    </w:p>
    <w:p w:rsidR="0037204F" w:rsidRPr="00070E5C" w:rsidRDefault="0037204F" w:rsidP="0037204F">
      <w:pPr>
        <w:pStyle w:val="BodyText21"/>
        <w:jc w:val="center"/>
        <w:rPr>
          <w:rFonts w:ascii="Franklin Gothic Book" w:hAnsi="Franklin Gothic Book"/>
          <w:b/>
          <w:i/>
          <w:sz w:val="24"/>
          <w:szCs w:val="24"/>
          <w:u w:val="single"/>
        </w:rPr>
      </w:pPr>
      <w:r w:rsidRPr="00070E5C">
        <w:rPr>
          <w:rFonts w:ascii="Franklin Gothic Book" w:hAnsi="Franklin Gothic Book"/>
          <w:b/>
          <w:i/>
          <w:sz w:val="24"/>
          <w:szCs w:val="24"/>
          <w:u w:val="single"/>
        </w:rPr>
        <w:t xml:space="preserve">(Форма 2 представлена в формате разработки </w:t>
      </w:r>
      <w:r w:rsidRPr="00070E5C">
        <w:rPr>
          <w:rFonts w:ascii="Franklin Gothic Book" w:hAnsi="Franklin Gothic Book"/>
          <w:b/>
          <w:i/>
          <w:sz w:val="24"/>
          <w:szCs w:val="24"/>
          <w:u w:val="single"/>
          <w:lang w:val="en-US"/>
        </w:rPr>
        <w:t>Excel</w:t>
      </w:r>
      <w:r w:rsidRPr="00070E5C">
        <w:rPr>
          <w:rFonts w:ascii="Franklin Gothic Book" w:hAnsi="Franklin Gothic Book"/>
          <w:b/>
          <w:i/>
          <w:sz w:val="24"/>
          <w:szCs w:val="24"/>
          <w:u w:val="single"/>
        </w:rPr>
        <w:t xml:space="preserve"> и приложена отдельным файлом в комплекте документации о закупке)</w:t>
      </w:r>
    </w:p>
    <w:p w:rsidR="0037204F" w:rsidRPr="00070E5C" w:rsidRDefault="0037204F" w:rsidP="00156A93">
      <w:pPr>
        <w:widowControl w:val="0"/>
        <w:suppressAutoHyphens/>
        <w:jc w:val="center"/>
        <w:rPr>
          <w:rFonts w:ascii="Franklin Gothic Book" w:hAnsi="Franklin Gothic Book"/>
          <w:b/>
          <w:bCs/>
          <w:sz w:val="24"/>
          <w:szCs w:val="24"/>
        </w:rPr>
      </w:pPr>
    </w:p>
    <w:p w:rsidR="00C61A9D" w:rsidRDefault="00C61A9D" w:rsidP="00156A93">
      <w:pPr>
        <w:pStyle w:val="A20"/>
        <w:suppressAutoHyphens/>
        <w:spacing w:before="0" w:after="0"/>
        <w:jc w:val="right"/>
        <w:rPr>
          <w:rFonts w:ascii="Franklin Gothic Book" w:hAnsi="Franklin Gothic Book"/>
          <w:caps/>
        </w:rPr>
        <w:sectPr w:rsidR="00C61A9D" w:rsidSect="00BD15F5">
          <w:footerReference w:type="default" r:id="rId21"/>
          <w:headerReference w:type="first" r:id="rId22"/>
          <w:footerReference w:type="first" r:id="rId23"/>
          <w:pgSz w:w="16840" w:h="11907" w:orient="landscape" w:code="9"/>
          <w:pgMar w:top="1134" w:right="1134" w:bottom="567" w:left="709" w:header="720" w:footer="0" w:gutter="0"/>
          <w:cols w:space="708"/>
          <w:titlePg/>
          <w:docGrid w:linePitch="354"/>
        </w:sect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3</w:t>
      </w:r>
      <w:r w:rsidRPr="00624CB1">
        <w:rPr>
          <w:rFonts w:ascii="Franklin Gothic Book" w:hAnsi="Franklin Gothic Book"/>
          <w:sz w:val="24"/>
          <w:szCs w:val="24"/>
        </w:rPr>
        <w:t xml:space="preserve"> </w:t>
      </w: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center"/>
        <w:rPr>
          <w:rFonts w:ascii="Franklin Gothic Book" w:hAnsi="Franklin Gothic Book"/>
          <w:b/>
          <w:caps/>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4</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C855B5">
        <w:rPr>
          <w:rFonts w:ascii="Franklin Gothic Book" w:hAnsi="Franklin Gothic Book"/>
          <w:b/>
          <w:caps/>
          <w:snapToGrid w:val="0"/>
          <w:sz w:val="24"/>
          <w:szCs w:val="24"/>
        </w:rPr>
        <w:t>5</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E-</w:t>
            </w:r>
            <w:proofErr w:type="spellStart"/>
            <w:r w:rsidRPr="00624CB1">
              <w:rPr>
                <w:rFonts w:ascii="Franklin Gothic Book" w:hAnsi="Franklin Gothic Book"/>
                <w:b/>
              </w:rPr>
              <w:t>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6</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7</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firstRow="0" w:lastRow="0" w:firstColumn="0" w:lastColumn="0" w:noHBand="0" w:noVBand="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C855B5">
        <w:rPr>
          <w:rFonts w:ascii="Franklin Gothic Book" w:hAnsi="Franklin Gothic Book"/>
          <w:b/>
          <w:caps/>
          <w:sz w:val="24"/>
          <w:szCs w:val="24"/>
        </w:rPr>
        <w:t>8</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firstRow="0" w:lastRow="0" w:firstColumn="0" w:lastColumn="0" w:noHBand="0" w:noVBand="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4"/>
          <w:headerReference w:type="default" r:id="rId25"/>
          <w:footerReference w:type="even" r:id="rId26"/>
          <w:footerReference w:type="default" r:id="rId27"/>
          <w:headerReference w:type="first" r:id="rId28"/>
          <w:footerReference w:type="first" r:id="rId29"/>
          <w:pgSz w:w="11907" w:h="16840" w:code="9"/>
          <w:pgMar w:top="1134" w:right="567" w:bottom="1134" w:left="1134" w:header="720" w:footer="0" w:gutter="0"/>
          <w:cols w:space="708"/>
          <w:titlePg/>
          <w:docGrid w:linePitch="354"/>
        </w:sectPr>
      </w:pPr>
    </w:p>
    <w:p w:rsidR="00156A93" w:rsidRPr="00624CB1" w:rsidRDefault="00156A93" w:rsidP="000707B0">
      <w:pPr>
        <w:suppressAutoHyphens/>
        <w:ind w:right="113"/>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C855B5" w:rsidRPr="008B2756">
        <w:rPr>
          <w:rFonts w:ascii="Franklin Gothic Book" w:hAnsi="Franklin Gothic Book"/>
          <w:b/>
          <w:caps/>
          <w:sz w:val="24"/>
          <w:szCs w:val="24"/>
        </w:rPr>
        <w:t>9</w:t>
      </w:r>
    </w:p>
    <w:p w:rsidR="00156A93" w:rsidRPr="00070E5C" w:rsidRDefault="00156A93" w:rsidP="00156A93">
      <w:pPr>
        <w:suppressAutoHyphens/>
        <w:jc w:val="center"/>
        <w:rPr>
          <w:rFonts w:ascii="Franklin Gothic Book" w:hAnsi="Franklin Gothic Book"/>
          <w:b/>
        </w:rPr>
      </w:pPr>
    </w:p>
    <w:p w:rsidR="00BB24D5" w:rsidRPr="0073227B" w:rsidRDefault="00BB24D5" w:rsidP="00BB24D5">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Информационная карта к </w:t>
      </w:r>
      <w:r w:rsidRPr="0073227B">
        <w:rPr>
          <w:rFonts w:ascii="Franklin Gothic Book" w:hAnsi="Franklin Gothic Book"/>
          <w:b/>
          <w:sz w:val="24"/>
          <w:szCs w:val="24"/>
        </w:rPr>
        <w:t>документации о закупке</w:t>
      </w:r>
    </w:p>
    <w:p w:rsidR="00BB24D5" w:rsidRPr="0073227B" w:rsidRDefault="00BB24D5" w:rsidP="00BB24D5">
      <w:pPr>
        <w:suppressAutoHyphens/>
        <w:jc w:val="center"/>
        <w:rPr>
          <w:rFonts w:ascii="Franklin Gothic Book" w:hAnsi="Franklin Gothic Book"/>
          <w:b/>
          <w:sz w:val="24"/>
          <w:szCs w:val="24"/>
        </w:rPr>
      </w:pPr>
      <w:r w:rsidRPr="0073227B">
        <w:rPr>
          <w:rFonts w:ascii="Franklin Gothic Book" w:hAnsi="Franklin Gothic Book"/>
          <w:b/>
          <w:sz w:val="24"/>
          <w:szCs w:val="24"/>
        </w:rPr>
        <w:t xml:space="preserve">Открытый запрос котировок в электронной форме по лоту № </w:t>
      </w:r>
      <w:r w:rsidR="00BD32AE" w:rsidRPr="00BD32AE">
        <w:rPr>
          <w:rFonts w:ascii="Franklin Gothic Book" w:hAnsi="Franklin Gothic Book"/>
          <w:b/>
          <w:sz w:val="24"/>
          <w:szCs w:val="24"/>
        </w:rPr>
        <w:t>1</w:t>
      </w:r>
      <w:r w:rsidR="002B5104">
        <w:rPr>
          <w:rFonts w:ascii="Franklin Gothic Book" w:hAnsi="Franklin Gothic Book"/>
          <w:b/>
          <w:sz w:val="24"/>
          <w:szCs w:val="24"/>
        </w:rPr>
        <w:t>45</w:t>
      </w:r>
      <w:r w:rsidR="00BD32AE" w:rsidRPr="00BD32AE">
        <w:rPr>
          <w:rFonts w:ascii="Franklin Gothic Book" w:hAnsi="Franklin Gothic Book"/>
          <w:b/>
          <w:sz w:val="24"/>
          <w:szCs w:val="24"/>
        </w:rPr>
        <w:t>-</w:t>
      </w:r>
      <w:r w:rsidR="002B5104">
        <w:rPr>
          <w:rFonts w:ascii="Franklin Gothic Book" w:hAnsi="Franklin Gothic Book"/>
          <w:b/>
          <w:sz w:val="24"/>
          <w:szCs w:val="24"/>
        </w:rPr>
        <w:t>1</w:t>
      </w:r>
      <w:r w:rsidR="00BD32AE" w:rsidRPr="00BD32AE">
        <w:rPr>
          <w:rFonts w:ascii="Franklin Gothic Book" w:hAnsi="Franklin Gothic Book"/>
          <w:b/>
          <w:sz w:val="24"/>
          <w:szCs w:val="24"/>
        </w:rPr>
        <w:t xml:space="preserve">0.2016 «Поставка </w:t>
      </w:r>
      <w:r w:rsidR="002B5104">
        <w:rPr>
          <w:rFonts w:ascii="Franklin Gothic Book" w:hAnsi="Franklin Gothic Book"/>
          <w:b/>
          <w:sz w:val="24"/>
          <w:szCs w:val="24"/>
        </w:rPr>
        <w:t>инвентаря</w:t>
      </w:r>
      <w:r w:rsidR="00BD32AE" w:rsidRPr="00BD32AE">
        <w:rPr>
          <w:rFonts w:ascii="Franklin Gothic Book" w:hAnsi="Franklin Gothic Book"/>
          <w:b/>
          <w:sz w:val="24"/>
          <w:szCs w:val="24"/>
        </w:rPr>
        <w:t>»</w:t>
      </w:r>
    </w:p>
    <w:p w:rsidR="00D12008" w:rsidRPr="00070E5C" w:rsidRDefault="00D12008" w:rsidP="00D12008">
      <w:pPr>
        <w:suppressAutoHyphens/>
        <w:jc w:val="center"/>
        <w:rPr>
          <w:rFonts w:ascii="Franklin Gothic Book" w:hAnsi="Franklin Gothic Book"/>
          <w:b/>
        </w:rPr>
      </w:pP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firstRow="0" w:lastRow="0" w:firstColumn="0" w:lastColumn="0" w:noHBand="0" w:noVBand="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4253AB" w:rsidRDefault="00BB24D5" w:rsidP="002B5104">
            <w:pPr>
              <w:suppressAutoHyphens/>
              <w:rPr>
                <w:rFonts w:ascii="Franklin Gothic Book" w:hAnsi="Franklin Gothic Book"/>
              </w:rPr>
            </w:pPr>
            <w:r w:rsidRPr="004253AB">
              <w:rPr>
                <w:rFonts w:ascii="Franklin Gothic Book" w:hAnsi="Franklin Gothic Book"/>
              </w:rPr>
              <w:t xml:space="preserve">Право на заключение договора </w:t>
            </w:r>
            <w:r w:rsidRPr="004253AB">
              <w:rPr>
                <w:rFonts w:ascii="Franklin Gothic Book" w:hAnsi="Franklin Gothic Book"/>
                <w:bCs/>
              </w:rPr>
              <w:t xml:space="preserve">поставки </w:t>
            </w:r>
            <w:r w:rsidR="002B5104">
              <w:rPr>
                <w:rFonts w:ascii="Franklin Gothic Book" w:hAnsi="Franklin Gothic Book"/>
                <w:bCs/>
                <w:iCs/>
              </w:rPr>
              <w:t>инвентаря</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1C3583" w:rsidP="00BA2069">
            <w:pPr>
              <w:rPr>
                <w:rFonts w:ascii="Franklin Gothic Book" w:hAnsi="Franklin Gothic Book"/>
              </w:rPr>
            </w:pPr>
            <w:r w:rsidRPr="001C3583">
              <w:rPr>
                <w:rFonts w:ascii="Franklin Gothic Book" w:hAnsi="Franklin Gothic Book"/>
              </w:rPr>
              <w:t>Отдел</w:t>
            </w:r>
            <w:proofErr w:type="gramStart"/>
            <w:r w:rsidRPr="001C3583">
              <w:rPr>
                <w:rFonts w:ascii="Franklin Gothic Book" w:hAnsi="Franklin Gothic Book"/>
              </w:rPr>
              <w:t xml:space="preserve"> Д</w:t>
            </w:r>
            <w:proofErr w:type="gramEnd"/>
            <w:r w:rsidRPr="001C3583">
              <w:rPr>
                <w:rFonts w:ascii="Franklin Gothic Book" w:hAnsi="Franklin Gothic Book"/>
              </w:rPr>
              <w:t xml:space="preserve"> и ТОЭ</w:t>
            </w:r>
          </w:p>
        </w:tc>
        <w:tc>
          <w:tcPr>
            <w:tcW w:w="8825" w:type="dxa"/>
            <w:tcBorders>
              <w:top w:val="nil"/>
              <w:left w:val="nil"/>
              <w:bottom w:val="single" w:sz="4" w:space="0" w:color="auto"/>
              <w:right w:val="single" w:sz="12" w:space="0" w:color="auto"/>
            </w:tcBorders>
          </w:tcPr>
          <w:p w:rsidR="006D21FC" w:rsidRPr="004253AB" w:rsidRDefault="006D21FC" w:rsidP="006D21FC">
            <w:pPr>
              <w:rPr>
                <w:rFonts w:ascii="Franklin Gothic Book" w:hAnsi="Franklin Gothic Book"/>
              </w:rPr>
            </w:pPr>
            <w:r w:rsidRPr="004253AB">
              <w:rPr>
                <w:rFonts w:ascii="Franklin Gothic Book" w:hAnsi="Franklin Gothic Book"/>
              </w:rPr>
              <w:t>127254, г. Москва, ул. Добролюбова, д.16, корп.1</w:t>
            </w:r>
          </w:p>
          <w:p w:rsidR="00D12008" w:rsidRPr="004253AB" w:rsidRDefault="006D21FC" w:rsidP="006D21FC">
            <w:pPr>
              <w:rPr>
                <w:rFonts w:ascii="Franklin Gothic Book" w:hAnsi="Franklin Gothic Book"/>
              </w:rPr>
            </w:pPr>
            <w:r w:rsidRPr="004253AB">
              <w:rPr>
                <w:rFonts w:ascii="Franklin Gothic Book" w:hAnsi="Franklin Gothic Book"/>
              </w:rPr>
              <w:t>Тел.: (495) 950-82-37 Факс: (495) 619-98-53.</w:t>
            </w:r>
          </w:p>
          <w:p w:rsidR="00D12008" w:rsidRPr="004253AB" w:rsidRDefault="00D12008" w:rsidP="00D12008">
            <w:pPr>
              <w:rPr>
                <w:rFonts w:ascii="Franklin Gothic Book" w:hAnsi="Franklin Gothic Book"/>
              </w:rPr>
            </w:pPr>
          </w:p>
          <w:p w:rsidR="00156A93" w:rsidRPr="004253AB" w:rsidRDefault="001C3583" w:rsidP="00D12008">
            <w:pPr>
              <w:rPr>
                <w:rFonts w:ascii="Franklin Gothic Book" w:hAnsi="Franklin Gothic Book"/>
              </w:rPr>
            </w:pPr>
            <w:r w:rsidRPr="001C3583">
              <w:rPr>
                <w:rFonts w:ascii="Franklin Gothic Book" w:hAnsi="Franklin Gothic Book"/>
              </w:rPr>
              <w:t>(495) 950-85-02</w:t>
            </w: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C855B5">
              <w:rPr>
                <w:rFonts w:ascii="Franklin Gothic Book" w:hAnsi="Franklin Gothic Book"/>
                <w:b/>
              </w:rPr>
              <w:t>__</w:t>
            </w:r>
            <w:r w:rsidR="005D110F">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C855B5">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C855B5">
              <w:rPr>
                <w:rFonts w:ascii="Franklin Gothic Book" w:hAnsi="Franklin Gothic Book"/>
                <w:b/>
              </w:rPr>
              <w:t>__</w:t>
            </w:r>
            <w:r w:rsidR="00625FC2">
              <w:rPr>
                <w:rFonts w:ascii="Franklin Gothic Book" w:hAnsi="Franklin Gothic Book"/>
                <w:b/>
              </w:rPr>
              <w:t>.</w:t>
            </w:r>
            <w:r w:rsidR="00C855B5">
              <w:rPr>
                <w:rFonts w:ascii="Franklin Gothic Book" w:hAnsi="Franklin Gothic Book"/>
                <w:b/>
              </w:rPr>
              <w:t>__</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C20C9A">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p>
        </w:tc>
        <w:tc>
          <w:tcPr>
            <w:tcW w:w="8825" w:type="dxa"/>
            <w:tcBorders>
              <w:top w:val="nil"/>
              <w:left w:val="nil"/>
              <w:bottom w:val="single" w:sz="4" w:space="0" w:color="auto"/>
              <w:right w:val="single" w:sz="12" w:space="0" w:color="auto"/>
            </w:tcBorders>
            <w:noWrap/>
            <w:vAlign w:val="center"/>
          </w:tcPr>
          <w:p w:rsidR="00D12008" w:rsidRPr="00F86289" w:rsidRDefault="00C855B5" w:rsidP="00F67A89">
            <w:pPr>
              <w:rPr>
                <w:rFonts w:ascii="Franklin Gothic Book" w:hAnsi="Franklin Gothic Book"/>
                <w:b/>
                <w:i/>
              </w:rPr>
            </w:pPr>
            <w:r>
              <w:rPr>
                <w:rFonts w:ascii="Franklin Gothic Book" w:hAnsi="Franklin Gothic Book"/>
                <w:b/>
                <w:i/>
                <w:sz w:val="22"/>
                <w:szCs w:val="22"/>
              </w:rPr>
              <w:t>не предусмотрено</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FD0553">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 xml:space="preserve">ктуальный перечень банков-гарантов, размещенный на официальном сайте </w:t>
            </w:r>
            <w:r w:rsidR="00FD0553">
              <w:rPr>
                <w:rFonts w:ascii="Franklin Gothic Book" w:hAnsi="Franklin Gothic Book"/>
                <w:lang w:eastAsia="en-US"/>
              </w:rPr>
              <w:t>П</w:t>
            </w:r>
            <w:r w:rsidRPr="008B2756">
              <w:rPr>
                <w:rFonts w:ascii="Franklin Gothic Book" w:hAnsi="Franklin Gothic Book"/>
                <w:lang w:eastAsia="en-US"/>
              </w:rPr>
              <w:t>АО «Транснефть» (</w:t>
            </w:r>
            <w:hyperlink r:id="rId30"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 xml:space="preserve">Реквизиты счета </w:t>
            </w:r>
            <w:r w:rsidR="009C5FDF">
              <w:rPr>
                <w:rFonts w:ascii="Franklin Gothic Book" w:hAnsi="Franklin Gothic Book"/>
              </w:rPr>
              <w:t>ООО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 xml:space="preserve">Реквизиты ООО «ТЭС» размещены на корпоративном сайте по адресу: </w:t>
            </w:r>
            <w:hyperlink r:id="rId31"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2"/>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1233C5">
        <w:rPr>
          <w:rFonts w:ascii="Franklin Gothic Book" w:hAnsi="Franklin Gothic Book"/>
          <w:b/>
          <w:caps/>
          <w:sz w:val="24"/>
          <w:szCs w:val="24"/>
        </w:rPr>
        <w:t>0</w:t>
      </w:r>
    </w:p>
    <w:p w:rsidR="00156A93" w:rsidRPr="00A62E7E" w:rsidRDefault="00156A93" w:rsidP="00156A93">
      <w:pPr>
        <w:pStyle w:val="114"/>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firstRow="0" w:lastRow="0" w:firstColumn="0" w:lastColumn="0" w:noHBand="0" w:noVBand="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бенефициарного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FD0553">
            <w:pPr>
              <w:rPr>
                <w:rFonts w:ascii="Franklin Gothic Book" w:hAnsi="Franklin Gothic Book"/>
              </w:rPr>
            </w:pPr>
            <w:r w:rsidRPr="00624CB1">
              <w:rPr>
                <w:rFonts w:ascii="Franklin Gothic Book" w:hAnsi="Franklin Gothic Book"/>
              </w:rPr>
              <w:t xml:space="preserve">а также последним в </w:t>
            </w:r>
            <w:r w:rsidR="00FD0553">
              <w:rPr>
                <w:rFonts w:ascii="Franklin Gothic Book" w:hAnsi="Franklin Gothic Book"/>
              </w:rPr>
              <w:t>П</w:t>
            </w:r>
            <w:r w:rsidRPr="00624CB1">
              <w:rPr>
                <w:rFonts w:ascii="Franklin Gothic Book" w:hAnsi="Franklin Gothic Book"/>
              </w:rPr>
              <w:t>АО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3"/>
          <w:pgSz w:w="16840" w:h="11907" w:orient="landscape" w:code="9"/>
          <w:pgMar w:top="882" w:right="567" w:bottom="1134" w:left="1134" w:header="720" w:footer="0" w:gutter="0"/>
          <w:cols w:space="708"/>
          <w:titlePg/>
          <w:docGrid w:linePitch="354"/>
        </w:sectPr>
      </w:pPr>
    </w:p>
    <w:p w:rsidR="00156A93" w:rsidRDefault="00156A93" w:rsidP="000707B0">
      <w:pPr>
        <w:suppressAutoHyphens/>
        <w:ind w:right="708"/>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1233C5">
        <w:rPr>
          <w:rFonts w:ascii="Franklin Gothic Book" w:hAnsi="Franklin Gothic Book"/>
          <w:b/>
          <w:sz w:val="24"/>
          <w:szCs w:val="24"/>
        </w:rPr>
        <w:t>1</w:t>
      </w:r>
    </w:p>
    <w:p w:rsidR="00CE7A21" w:rsidRPr="00A62E7E" w:rsidRDefault="00CE7A21" w:rsidP="000707B0">
      <w:pPr>
        <w:suppressAutoHyphens/>
        <w:ind w:right="708"/>
        <w:jc w:val="right"/>
        <w:rPr>
          <w:rFonts w:ascii="Franklin Gothic Book" w:hAnsi="Franklin Gothic Book"/>
          <w:b/>
          <w:sz w:val="24"/>
          <w:szCs w:val="24"/>
        </w:rPr>
      </w:pPr>
    </w:p>
    <w:p w:rsidR="00156A93" w:rsidRPr="00A62E7E" w:rsidRDefault="00156A93" w:rsidP="000707B0">
      <w:pPr>
        <w:suppressAutoHyphens/>
        <w:ind w:right="708"/>
        <w:jc w:val="center"/>
        <w:rPr>
          <w:rFonts w:ascii="Franklin Gothic Book" w:hAnsi="Franklin Gothic Book"/>
          <w:b/>
          <w:caps/>
          <w:sz w:val="24"/>
          <w:szCs w:val="24"/>
        </w:rPr>
      </w:pPr>
      <w:r w:rsidRPr="00A62E7E">
        <w:rPr>
          <w:rFonts w:ascii="Franklin Gothic Book" w:hAnsi="Franklin Gothic Book"/>
          <w:b/>
          <w:sz w:val="24"/>
          <w:szCs w:val="24"/>
        </w:rPr>
        <w:t xml:space="preserve">Сведения о финансовом состоянии за последние три года и последний отчетный период </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303639" w:rsidRDefault="00156A93" w:rsidP="00156A93">
      <w:pPr>
        <w:suppressAutoHyphens/>
        <w:ind w:left="567"/>
        <w:jc w:val="both"/>
        <w:rPr>
          <w:rFonts w:ascii="Franklin Gothic Book" w:hAnsi="Franklin Gothic Book"/>
          <w:i/>
        </w:rPr>
      </w:pPr>
      <w:r w:rsidRPr="00303639">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6BF7" w:rsidRPr="00303639">
        <w:rPr>
          <w:rFonts w:ascii="Franklin Gothic Book" w:hAnsi="Franklin Gothic Book"/>
          <w:i/>
        </w:rPr>
        <w:t xml:space="preserve"> и последний отчетный период</w:t>
      </w:r>
      <w:r w:rsidRPr="00303639">
        <w:rPr>
          <w:rFonts w:ascii="Franklin Gothic Book" w:hAnsi="Franklin Gothic Book"/>
          <w:i/>
        </w:rPr>
        <w:t>, подтвержденные налоговой инспекцией.</w:t>
      </w:r>
    </w:p>
    <w:p w:rsidR="00156A93" w:rsidRPr="00624CB1" w:rsidRDefault="00156A93" w:rsidP="00303639">
      <w:pPr>
        <w:ind w:left="567"/>
        <w:jc w:val="both"/>
        <w:rPr>
          <w:rFonts w:ascii="Franklin Gothic Book" w:hAnsi="Franklin Gothic Book"/>
          <w:sz w:val="24"/>
          <w:szCs w:val="24"/>
        </w:rPr>
      </w:pPr>
      <w:r w:rsidRPr="00DD71A0">
        <w:rPr>
          <w:rFonts w:ascii="Franklin Gothic Book" w:hAnsi="Franklin Gothic Book"/>
          <w:i/>
        </w:rPr>
        <w:t xml:space="preserve">2. Участник закупки, находящийся на упрощенной системе налогообложения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0707B0">
          <w:pgSz w:w="11906" w:h="16838"/>
          <w:pgMar w:top="1134" w:right="566" w:bottom="1134" w:left="1134" w:header="709" w:footer="0" w:gutter="0"/>
          <w:cols w:space="708"/>
          <w:docGrid w:linePitch="360"/>
        </w:sectPr>
      </w:pPr>
    </w:p>
    <w:p w:rsidR="000707B0" w:rsidRPr="000707B0" w:rsidRDefault="000707B0" w:rsidP="000707B0">
      <w:pPr>
        <w:pStyle w:val="40"/>
        <w:rPr>
          <w:rFonts w:ascii="Franklin Gothic Book" w:hAnsi="Franklin Gothic Book"/>
          <w:sz w:val="20"/>
          <w:szCs w:val="20"/>
        </w:rPr>
      </w:pPr>
      <w:r w:rsidRPr="000707B0">
        <w:rPr>
          <w:rFonts w:ascii="Franklin Gothic Book" w:hAnsi="Franklin Gothic Book"/>
          <w:sz w:val="20"/>
          <w:szCs w:val="20"/>
        </w:rPr>
        <w:lastRenderedPageBreak/>
        <w:t xml:space="preserve">Форма </w:t>
      </w:r>
      <w:r w:rsidR="00070E5C">
        <w:rPr>
          <w:rFonts w:ascii="Franklin Gothic Book" w:hAnsi="Franklin Gothic Book"/>
          <w:sz w:val="20"/>
          <w:szCs w:val="20"/>
        </w:rPr>
        <w:t>12</w:t>
      </w:r>
      <w:r w:rsidRPr="000707B0">
        <w:rPr>
          <w:rFonts w:ascii="Franklin Gothic Book" w:hAnsi="Franklin Gothic Book"/>
          <w:sz w:val="20"/>
          <w:szCs w:val="20"/>
        </w:rPr>
        <w:t>. Согласие субъекта персональных данных на обработку персональных данных</w:t>
      </w:r>
    </w:p>
    <w:p w:rsidR="000707B0" w:rsidRPr="00C7435F" w:rsidRDefault="000707B0" w:rsidP="000707B0">
      <w:pPr>
        <w:jc w:val="center"/>
        <w:rPr>
          <w:rFonts w:ascii="Franklin Gothic Book" w:hAnsi="Franklin Gothic Book"/>
          <w:b/>
        </w:rPr>
      </w:pPr>
    </w:p>
    <w:p w:rsidR="000707B0" w:rsidRPr="00C7435F" w:rsidRDefault="000707B0" w:rsidP="000707B0">
      <w:pPr>
        <w:ind w:firstLine="708"/>
        <w:jc w:val="both"/>
        <w:rPr>
          <w:rFonts w:ascii="Franklin Gothic Book" w:hAnsi="Franklin Gothic Book"/>
        </w:rPr>
      </w:pPr>
      <w:r w:rsidRPr="00C7435F">
        <w:rPr>
          <w:rFonts w:ascii="Franklin Gothic Book" w:hAnsi="Franklin Gothic Book"/>
        </w:rPr>
        <w:t>Я, ____________________________________________________________________________</w:t>
      </w:r>
    </w:p>
    <w:p w:rsidR="000707B0" w:rsidRPr="00C7435F" w:rsidRDefault="000707B0" w:rsidP="000707B0">
      <w:pPr>
        <w:ind w:left="3540" w:firstLine="708"/>
        <w:jc w:val="both"/>
        <w:rPr>
          <w:rFonts w:ascii="Franklin Gothic Book" w:hAnsi="Franklin Gothic Book"/>
        </w:rPr>
      </w:pPr>
      <w:r w:rsidRPr="00C7435F">
        <w:rPr>
          <w:rFonts w:ascii="Franklin Gothic Book" w:hAnsi="Franklin Gothic Book"/>
        </w:rPr>
        <w:t xml:space="preserve">Фамилия, имя, отчество, </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w:t>
      </w:r>
    </w:p>
    <w:p w:rsidR="000707B0" w:rsidRPr="00C7435F" w:rsidRDefault="000707B0" w:rsidP="000707B0">
      <w:pPr>
        <w:ind w:left="708" w:firstLine="708"/>
        <w:jc w:val="both"/>
        <w:rPr>
          <w:rFonts w:ascii="Franklin Gothic Book" w:hAnsi="Franklin Gothic Book"/>
        </w:rPr>
      </w:pPr>
      <w:r w:rsidRPr="00C7435F">
        <w:rPr>
          <w:rFonts w:ascii="Franklin Gothic Book" w:hAnsi="Franklin Gothic Book"/>
        </w:rPr>
        <w:t>номер основного документа, удостоверяющего личность, дата выдачи документа,</w:t>
      </w:r>
    </w:p>
    <w:p w:rsidR="000707B0" w:rsidRPr="00C7435F" w:rsidRDefault="000707B0" w:rsidP="000707B0">
      <w:pPr>
        <w:jc w:val="both"/>
        <w:rPr>
          <w:rFonts w:ascii="Franklin Gothic Book" w:hAnsi="Franklin Gothic Book"/>
        </w:rPr>
      </w:pPr>
      <w:r w:rsidRPr="00C7435F">
        <w:rPr>
          <w:rFonts w:ascii="Franklin Gothic Book" w:hAnsi="Franklin Gothic Book"/>
        </w:rPr>
        <w:t>_______________________________________________________________________________________________________,</w:t>
      </w:r>
    </w:p>
    <w:p w:rsidR="000707B0" w:rsidRPr="00C7435F" w:rsidRDefault="000707B0" w:rsidP="000707B0">
      <w:pPr>
        <w:ind w:left="2832" w:firstLine="708"/>
        <w:jc w:val="both"/>
        <w:rPr>
          <w:rFonts w:ascii="Franklin Gothic Book" w:hAnsi="Franklin Gothic Book"/>
        </w:rPr>
      </w:pPr>
      <w:r w:rsidRPr="00C7435F">
        <w:rPr>
          <w:rFonts w:ascii="Franklin Gothic Book" w:hAnsi="Franklin Gothic Book"/>
        </w:rPr>
        <w:t>наименование органа, выдавшего документ</w:t>
      </w:r>
    </w:p>
    <w:p w:rsidR="000707B0" w:rsidRPr="00C7435F" w:rsidRDefault="000707B0" w:rsidP="000707B0">
      <w:pPr>
        <w:ind w:left="2832" w:firstLine="708"/>
        <w:jc w:val="both"/>
        <w:rPr>
          <w:rFonts w:ascii="Franklin Gothic Book" w:hAnsi="Franklin Gothic Book"/>
        </w:rPr>
      </w:pPr>
    </w:p>
    <w:p w:rsidR="000707B0" w:rsidRPr="00C7435F" w:rsidRDefault="000707B0" w:rsidP="000707B0">
      <w:pPr>
        <w:jc w:val="both"/>
        <w:rPr>
          <w:rFonts w:ascii="Franklin Gothic Book" w:hAnsi="Franklin Gothic Book"/>
        </w:rPr>
      </w:pPr>
      <w:proofErr w:type="gramStart"/>
      <w:r w:rsidRPr="00C7435F">
        <w:rPr>
          <w:rFonts w:ascii="Franklin Gothic Book" w:hAnsi="Franklin Gothic Book"/>
        </w:rPr>
        <w:t>зарегистрирован</w:t>
      </w:r>
      <w:proofErr w:type="gramEnd"/>
      <w:r w:rsidRPr="00C7435F">
        <w:rPr>
          <w:rFonts w:ascii="Franklin Gothic Book" w:hAnsi="Franklin Gothic Book"/>
        </w:rPr>
        <w:t xml:space="preserve"> (а) по адресу: _____________________________________________________,</w:t>
      </w:r>
    </w:p>
    <w:p w:rsidR="000707B0" w:rsidRPr="00C7435F" w:rsidRDefault="000707B0" w:rsidP="000707B0">
      <w:pPr>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proofErr w:type="gramStart"/>
      <w:r w:rsidRPr="00C7435F">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435F">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 xml:space="preserve">ООО «ТЭС» </w:t>
      </w:r>
      <w:r w:rsidRPr="00C7435F">
        <w:rPr>
          <w:rFonts w:ascii="Franklin Gothic Book" w:hAnsi="Franklin Gothic Book"/>
        </w:rPr>
        <w:t>(443082, г. Самара, ул. Речная, д</w:t>
      </w:r>
      <w:r w:rsidR="00CE7A21">
        <w:rPr>
          <w:rFonts w:ascii="Franklin Gothic Book" w:hAnsi="Franklin Gothic Book"/>
        </w:rPr>
        <w:t>.</w:t>
      </w:r>
      <w:r w:rsidRPr="00C7435F">
        <w:rPr>
          <w:rFonts w:ascii="Franklin Gothic Book" w:hAnsi="Franklin Gothic Book"/>
        </w:rPr>
        <w:t xml:space="preserve"> 27);</w:t>
      </w:r>
    </w:p>
    <w:p w:rsidR="000707B0" w:rsidRPr="00C7435F" w:rsidRDefault="00FD0553" w:rsidP="000707B0">
      <w:pPr>
        <w:autoSpaceDE w:val="0"/>
        <w:autoSpaceDN w:val="0"/>
        <w:adjustRightInd w:val="0"/>
        <w:spacing w:line="360" w:lineRule="auto"/>
        <w:ind w:firstLine="540"/>
        <w:jc w:val="both"/>
        <w:rPr>
          <w:rFonts w:ascii="Franklin Gothic Book" w:hAnsi="Franklin Gothic Book"/>
        </w:rPr>
      </w:pPr>
      <w:r>
        <w:rPr>
          <w:rFonts w:ascii="Franklin Gothic Book" w:hAnsi="Franklin Gothic Book"/>
          <w:b/>
        </w:rPr>
        <w:t>П</w:t>
      </w:r>
      <w:r w:rsidR="000707B0" w:rsidRPr="00C7435F">
        <w:rPr>
          <w:rFonts w:ascii="Franklin Gothic Book" w:hAnsi="Franklin Gothic Book"/>
          <w:b/>
        </w:rPr>
        <w:t xml:space="preserve">АО «Транснефть» </w:t>
      </w:r>
      <w:r w:rsidR="000707B0" w:rsidRPr="00C7435F">
        <w:rPr>
          <w:rFonts w:ascii="Franklin Gothic Book" w:hAnsi="Franklin Gothic Book"/>
        </w:rPr>
        <w:t>(</w:t>
      </w:r>
      <w:smartTag w:uri="urn:schemas-microsoft-com:office:smarttags" w:element="metricconverter">
        <w:smartTagPr>
          <w:attr w:name="ProductID" w:val="119180, г"/>
        </w:smartTagPr>
        <w:r w:rsidR="000707B0" w:rsidRPr="00C7435F">
          <w:rPr>
            <w:rFonts w:ascii="Franklin Gothic Book" w:hAnsi="Franklin Gothic Book"/>
          </w:rPr>
          <w:t>119180, г</w:t>
        </w:r>
      </w:smartTag>
      <w:r w:rsidR="000707B0" w:rsidRPr="00C7435F">
        <w:rPr>
          <w:rFonts w:ascii="Franklin Gothic Book" w:hAnsi="Franklin Gothic Book"/>
        </w:rPr>
        <w:t>.</w:t>
      </w:r>
      <w:r w:rsidR="00CE7A21">
        <w:rPr>
          <w:rFonts w:ascii="Franklin Gothic Book" w:hAnsi="Franklin Gothic Book"/>
        </w:rPr>
        <w:t xml:space="preserve"> </w:t>
      </w:r>
      <w:r w:rsidR="000707B0" w:rsidRPr="00C7435F">
        <w:rPr>
          <w:rFonts w:ascii="Franklin Gothic Book" w:hAnsi="Franklin Gothic Book"/>
        </w:rPr>
        <w:t>Москва, ул.</w:t>
      </w:r>
      <w:r w:rsidR="00CE7A21">
        <w:rPr>
          <w:rFonts w:ascii="Franklin Gothic Book" w:hAnsi="Franklin Gothic Book"/>
        </w:rPr>
        <w:t xml:space="preserve"> </w:t>
      </w:r>
      <w:r w:rsidR="000707B0" w:rsidRPr="00C7435F">
        <w:rPr>
          <w:rFonts w:ascii="Franklin Gothic Book" w:hAnsi="Franklin Gothic Book"/>
        </w:rPr>
        <w:t>Большая Полянка, д.57);</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Федеральная налоговая служба</w:t>
      </w:r>
      <w:r w:rsidRPr="00C7435F">
        <w:rPr>
          <w:rFonts w:ascii="Franklin Gothic Book" w:hAnsi="Franklin Gothic Book"/>
        </w:rPr>
        <w:t xml:space="preserve"> (ФНС России) (</w:t>
      </w:r>
      <w:smartTag w:uri="urn:schemas-microsoft-com:office:smarttags" w:element="metricconverter">
        <w:smartTagPr>
          <w:attr w:name="ProductID" w:val="127381, г"/>
        </w:smartTagPr>
        <w:r w:rsidRPr="00C7435F">
          <w:rPr>
            <w:rFonts w:ascii="Franklin Gothic Book" w:hAnsi="Franklin Gothic Book"/>
          </w:rPr>
          <w:t>127381, г</w:t>
        </w:r>
      </w:smartTag>
      <w:r w:rsidRPr="00C7435F">
        <w:rPr>
          <w:rFonts w:ascii="Franklin Gothic Book" w:hAnsi="Franklin Gothic Book"/>
        </w:rPr>
        <w:t xml:space="preserve">. Москва, ул. </w:t>
      </w:r>
      <w:proofErr w:type="spellStart"/>
      <w:r w:rsidRPr="00C7435F">
        <w:rPr>
          <w:rFonts w:ascii="Franklin Gothic Book" w:hAnsi="Franklin Gothic Book"/>
        </w:rPr>
        <w:t>Неглинная</w:t>
      </w:r>
      <w:proofErr w:type="spellEnd"/>
      <w:r w:rsidRPr="00C7435F">
        <w:rPr>
          <w:rFonts w:ascii="Franklin Gothic Book" w:hAnsi="Franklin Gothic Book"/>
        </w:rPr>
        <w:t>, д.23);</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Федеральной службе по финансовому мониторингу (РОСФИНМОНИТОРИНГ) </w:t>
      </w:r>
      <w:r w:rsidRPr="00C7435F">
        <w:rPr>
          <w:rFonts w:ascii="Franklin Gothic Book" w:hAnsi="Franklin Gothic Book"/>
        </w:rPr>
        <w:t>(</w:t>
      </w:r>
      <w:smartTag w:uri="urn:schemas-microsoft-com:office:smarttags" w:element="metricconverter">
        <w:smartTagPr>
          <w:attr w:name="ProductID" w:val="107450, г"/>
        </w:smartTagPr>
        <w:r w:rsidRPr="00C7435F">
          <w:rPr>
            <w:rFonts w:ascii="Franklin Gothic Book" w:hAnsi="Franklin Gothic Book"/>
          </w:rPr>
          <w:t>107450, г</w:t>
        </w:r>
      </w:smartTag>
      <w:r w:rsidRPr="00C7435F">
        <w:rPr>
          <w:rFonts w:ascii="Franklin Gothic Book" w:hAnsi="Franklin Gothic Book"/>
        </w:rPr>
        <w:t>. Москва, ул. Мясницкая, д.39, стр. 1);</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 xml:space="preserve">Министерство энергетики Российской Федерации (Минэнерго России) </w:t>
      </w:r>
      <w:r w:rsidRPr="00C7435F">
        <w:rPr>
          <w:rFonts w:ascii="Franklin Gothic Book" w:hAnsi="Franklin Gothic Book"/>
        </w:rPr>
        <w:t>(107996,  Москва, ул. Щепкина, д.42)</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b/>
        </w:rPr>
        <w:t>на обработку</w:t>
      </w:r>
      <w:r w:rsidRPr="00C7435F">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
    <w:p w:rsidR="000707B0" w:rsidRPr="00C7435F" w:rsidRDefault="000707B0" w:rsidP="000707B0">
      <w:pPr>
        <w:autoSpaceDE w:val="0"/>
        <w:autoSpaceDN w:val="0"/>
        <w:adjustRightInd w:val="0"/>
        <w:spacing w:line="360" w:lineRule="auto"/>
        <w:jc w:val="both"/>
        <w:rPr>
          <w:rFonts w:ascii="Franklin Gothic Book" w:hAnsi="Franklin Gothic Book"/>
        </w:rPr>
      </w:pPr>
    </w:p>
    <w:p w:rsidR="000707B0" w:rsidRPr="00C7435F" w:rsidRDefault="000707B0" w:rsidP="000707B0">
      <w:pPr>
        <w:autoSpaceDE w:val="0"/>
        <w:autoSpaceDN w:val="0"/>
        <w:adjustRightInd w:val="0"/>
        <w:spacing w:line="360" w:lineRule="auto"/>
        <w:ind w:firstLine="540"/>
        <w:jc w:val="both"/>
        <w:rPr>
          <w:rFonts w:ascii="Franklin Gothic Book" w:hAnsi="Franklin Gothic Book"/>
          <w:b/>
        </w:rPr>
      </w:pPr>
      <w:r w:rsidRPr="00C7435F">
        <w:rPr>
          <w:rFonts w:ascii="Franklin Gothic Book" w:hAnsi="Franklin Gothic Book"/>
          <w:b/>
        </w:rPr>
        <w:t>моих персональных данных:</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фамилия, имя, отчество;</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год, месяц, дата и место рождения;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регистрации и проживания;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ИНН;</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сведения о месте работы;</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должность;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серия, номер документа, удостоверяющего личность;</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 xml:space="preserve">а также </w:t>
      </w:r>
      <w:r w:rsidRPr="00C7435F">
        <w:rPr>
          <w:rFonts w:ascii="Franklin Gothic Book" w:hAnsi="Franklin Gothic Book"/>
          <w:b/>
        </w:rPr>
        <w:t>на их передачу</w:t>
      </w:r>
      <w:r w:rsidRPr="00C7435F">
        <w:rPr>
          <w:rFonts w:ascii="Franklin Gothic Book" w:hAnsi="Franklin Gothic Book"/>
        </w:rPr>
        <w:t xml:space="preserve"> между указанными лицам и последующую обработку указанными лицами.</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Обработка осуществляется как с использованием автоматизированной информационной системы, так и без использования таковой.</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Настоящее Согласие действует в течение 5 (пяти) лет с даты написания.</w:t>
      </w:r>
    </w:p>
    <w:p w:rsidR="000707B0" w:rsidRPr="00C7435F" w:rsidRDefault="000707B0" w:rsidP="000707B0">
      <w:pPr>
        <w:autoSpaceDE w:val="0"/>
        <w:autoSpaceDN w:val="0"/>
        <w:adjustRightInd w:val="0"/>
        <w:spacing w:line="360" w:lineRule="auto"/>
        <w:ind w:firstLine="540"/>
        <w:jc w:val="both"/>
        <w:rPr>
          <w:rFonts w:ascii="Franklin Gothic Book" w:hAnsi="Franklin Gothic Book"/>
        </w:rPr>
      </w:pPr>
      <w:r w:rsidRPr="00C7435F">
        <w:rPr>
          <w:rFonts w:ascii="Franklin Gothic Book" w:hAnsi="Franklin Gothic Book"/>
        </w:rPr>
        <w:t>Отзыв Согласия может быть произведен путем направления соответствующего письменного заявления в __________________________________________________________________________;</w:t>
      </w:r>
    </w:p>
    <w:p w:rsidR="000707B0" w:rsidRPr="00C7435F" w:rsidRDefault="000707B0" w:rsidP="000707B0">
      <w:pPr>
        <w:autoSpaceDE w:val="0"/>
        <w:autoSpaceDN w:val="0"/>
        <w:adjustRightInd w:val="0"/>
        <w:ind w:firstLine="540"/>
        <w:jc w:val="center"/>
        <w:rPr>
          <w:rFonts w:ascii="Franklin Gothic Book" w:hAnsi="Franklin Gothic Book"/>
          <w:vertAlign w:val="superscript"/>
        </w:rPr>
      </w:pPr>
      <w:r w:rsidRPr="00C7435F">
        <w:rPr>
          <w:rFonts w:ascii="Franklin Gothic Book" w:hAnsi="Franklin Gothic Book"/>
          <w:vertAlign w:val="superscript"/>
        </w:rPr>
        <w:t>(наименование, местонахождение)</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_______________________/__________________/</w:t>
      </w:r>
    </w:p>
    <w:p w:rsidR="000707B0" w:rsidRPr="00C7435F" w:rsidRDefault="000707B0" w:rsidP="000707B0">
      <w:pPr>
        <w:ind w:firstLine="540"/>
        <w:jc w:val="both"/>
        <w:rPr>
          <w:rFonts w:ascii="Franklin Gothic Book" w:hAnsi="Franklin Gothic Book"/>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(подпись)</w:t>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(Ф.И.О.)</w:t>
      </w:r>
    </w:p>
    <w:p w:rsidR="000707B0" w:rsidRPr="00C7435F" w:rsidRDefault="000707B0" w:rsidP="000707B0">
      <w:pPr>
        <w:ind w:firstLine="540"/>
        <w:jc w:val="both"/>
        <w:rPr>
          <w:rFonts w:ascii="Franklin Gothic Book" w:hAnsi="Franklin Gothic Book"/>
          <w:b/>
        </w:rPr>
      </w:pP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r>
      <w:r w:rsidRPr="00C7435F">
        <w:rPr>
          <w:rFonts w:ascii="Franklin Gothic Book" w:hAnsi="Franklin Gothic Book"/>
        </w:rPr>
        <w:tab/>
        <w:t>«___»__________________ 20___ г.</w:t>
      </w: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1233C5">
        <w:rPr>
          <w:rFonts w:ascii="Franklin Gothic Book" w:hAnsi="Franklin Gothic Book"/>
          <w:b/>
          <w:sz w:val="24"/>
          <w:szCs w:val="24"/>
        </w:rPr>
        <w:t>3</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4"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субъект малого или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0A2301">
        <w:rPr>
          <w:rFonts w:ascii="Franklin Gothic Book" w:hAnsi="Franklin Gothic Book"/>
          <w:vertAlign w:val="superscript"/>
        </w:rPr>
        <w:t>1</w:t>
      </w:r>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N п/п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r w:rsidRPr="000A2301">
              <w:rPr>
                <w:rFonts w:ascii="Franklin Gothic Book" w:hAnsi="Franklin Gothic Book"/>
                <w:vertAlign w:val="superscript"/>
              </w:rPr>
              <w:t>2</w:t>
            </w:r>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4" w:name="P211"/>
            <w:bookmarkEnd w:id="14"/>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5" w:name="P223"/>
            <w:bookmarkEnd w:id="15"/>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5" w:history="1">
              <w:r w:rsidRPr="000A2301">
                <w:rPr>
                  <w:rFonts w:ascii="Franklin Gothic Book" w:hAnsi="Franklin Gothic Book"/>
                </w:rPr>
                <w:t>ОКВЭД2</w:t>
              </w:r>
            </w:hyperlink>
            <w:r w:rsidRPr="000A2301">
              <w:rPr>
                <w:rFonts w:ascii="Franklin Gothic Book" w:hAnsi="Franklin Gothic Book"/>
              </w:rPr>
              <w:t xml:space="preserve"> и </w:t>
            </w:r>
            <w:hyperlink r:id="rId36"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6" w:name="P239"/>
            <w:bookmarkEnd w:id="16"/>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7" w:history="1">
              <w:r w:rsidRPr="000A2301">
                <w:rPr>
                  <w:rFonts w:ascii="Franklin Gothic Book" w:hAnsi="Franklin Gothic Book"/>
                </w:rPr>
                <w:t>ОКВЭД2</w:t>
              </w:r>
            </w:hyperlink>
            <w:r w:rsidRPr="000A2301">
              <w:rPr>
                <w:rFonts w:ascii="Franklin Gothic Book" w:hAnsi="Franklin Gothic Book"/>
              </w:rPr>
              <w:t xml:space="preserve"> и </w:t>
            </w:r>
            <w:hyperlink r:id="rId38"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9"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2"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3"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firstRow="0" w:lastRow="0" w:firstColumn="0" w:lastColumn="0" w:noHBand="0" w:noVBand="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0707B0" w:rsidRPr="00070E5C" w:rsidRDefault="000707B0" w:rsidP="000707B0">
      <w:pPr>
        <w:jc w:val="right"/>
        <w:rPr>
          <w:rFonts w:ascii="Franklin Gothic Book" w:hAnsi="Franklin Gothic Book"/>
          <w:b/>
        </w:rPr>
      </w:pPr>
      <w:r w:rsidRPr="00070E5C">
        <w:rPr>
          <w:rFonts w:ascii="Franklin Gothic Book" w:hAnsi="Franklin Gothic Book"/>
          <w:b/>
        </w:rPr>
        <w:lastRenderedPageBreak/>
        <w:t>Форма 1</w:t>
      </w:r>
      <w:r w:rsidR="00070E5C">
        <w:rPr>
          <w:rFonts w:ascii="Franklin Gothic Book" w:hAnsi="Franklin Gothic Book"/>
          <w:b/>
        </w:rPr>
        <w:t>4</w:t>
      </w:r>
    </w:p>
    <w:p w:rsidR="000707B0" w:rsidRPr="00070E5C" w:rsidRDefault="000707B0" w:rsidP="000707B0">
      <w:pPr>
        <w:jc w:val="center"/>
        <w:rPr>
          <w:rFonts w:ascii="Franklin Gothic Book" w:hAnsi="Franklin Gothic Book"/>
          <w:b/>
        </w:rPr>
      </w:pPr>
      <w:r w:rsidRPr="00070E5C">
        <w:rPr>
          <w:rFonts w:ascii="Franklin Gothic Book" w:hAnsi="Franklin Gothic Book"/>
          <w:b/>
        </w:rPr>
        <w:t>Лист проверки представленных документов</w:t>
      </w:r>
    </w:p>
    <w:p w:rsidR="000707B0" w:rsidRPr="00070E5C" w:rsidRDefault="000707B0" w:rsidP="000707B0">
      <w:pPr>
        <w:jc w:val="center"/>
        <w:rPr>
          <w:rFonts w:ascii="Franklin Gothic Book" w:hAnsi="Franklin Gothic Book"/>
          <w:b/>
        </w:rPr>
      </w:pPr>
    </w:p>
    <w:p w:rsidR="000707B0" w:rsidRPr="00070E5C" w:rsidRDefault="000707B0" w:rsidP="000707B0">
      <w:pPr>
        <w:tabs>
          <w:tab w:val="left" w:pos="0"/>
          <w:tab w:val="left" w:pos="360"/>
          <w:tab w:val="left" w:pos="9639"/>
        </w:tabs>
        <w:suppressAutoHyphens/>
        <w:rPr>
          <w:rFonts w:ascii="Franklin Gothic Book" w:hAnsi="Franklin Gothic Book"/>
        </w:rPr>
      </w:pPr>
      <w:r w:rsidRPr="00070E5C">
        <w:rPr>
          <w:rFonts w:ascii="Franklin Gothic Book" w:hAnsi="Franklin Gothic Book"/>
        </w:rPr>
        <w:t>Участник закупки ________________________________________</w:t>
      </w:r>
    </w:p>
    <w:p w:rsidR="000707B0" w:rsidRPr="00070E5C" w:rsidRDefault="000707B0" w:rsidP="000707B0">
      <w:pPr>
        <w:rPr>
          <w:rFonts w:ascii="Franklin Gothic Book" w:hAnsi="Franklin Gothic Book"/>
        </w:rPr>
      </w:pPr>
      <w:r w:rsidRPr="00070E5C">
        <w:rPr>
          <w:rFonts w:ascii="Franklin Gothic Book" w:hAnsi="Franklin Gothic Book"/>
        </w:rPr>
        <w:t>Лот №_______ «_____________________________»</w:t>
      </w:r>
    </w:p>
    <w:tbl>
      <w:tblPr>
        <w:tblW w:w="46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1385"/>
        <w:gridCol w:w="1457"/>
      </w:tblGrid>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Наименование представленных документов</w:t>
            </w:r>
          </w:p>
        </w:tc>
        <w:tc>
          <w:tcPr>
            <w:tcW w:w="77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№1</w:t>
            </w:r>
          </w:p>
        </w:tc>
        <w:tc>
          <w:tcPr>
            <w:tcW w:w="814" w:type="pct"/>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Участник №2</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b/>
              </w:rPr>
            </w:pPr>
            <w:r w:rsidRPr="00657325">
              <w:rPr>
                <w:rFonts w:ascii="Franklin Gothic Book" w:hAnsi="Franklin Gothic Book"/>
                <w:b/>
              </w:rPr>
              <w:t>1. Документы, содержащие информацию юридического характера:</w:t>
            </w:r>
          </w:p>
        </w:tc>
        <w:tc>
          <w:tcPr>
            <w:tcW w:w="1588" w:type="pct"/>
            <w:gridSpan w:val="2"/>
            <w:shd w:val="clear" w:color="auto" w:fill="auto"/>
          </w:tcPr>
          <w:p w:rsidR="000707B0" w:rsidRPr="00657325" w:rsidRDefault="000707B0" w:rsidP="0071593D">
            <w:pPr>
              <w:jc w:val="center"/>
              <w:rPr>
                <w:rFonts w:ascii="Franklin Gothic Book" w:hAnsi="Franklin Gothic Book"/>
                <w:b/>
              </w:rPr>
            </w:pPr>
            <w:r w:rsidRPr="00657325">
              <w:rPr>
                <w:rFonts w:ascii="Franklin Gothic Book" w:hAnsi="Franklin Gothic Book"/>
                <w:b/>
              </w:rPr>
              <w:t>Отметка о наличии</w:t>
            </w:r>
            <w:proofErr w:type="gramStart"/>
            <w:r w:rsidRPr="00657325">
              <w:rPr>
                <w:rFonts w:ascii="Franklin Gothic Book" w:hAnsi="Franklin Gothic Book"/>
                <w:b/>
              </w:rPr>
              <w:t xml:space="preserve"> (+/-), </w:t>
            </w:r>
            <w:proofErr w:type="gramEnd"/>
            <w:r w:rsidRPr="00657325">
              <w:rPr>
                <w:rFonts w:ascii="Franklin Gothic Book" w:hAnsi="Franklin Gothic Book"/>
                <w:b/>
              </w:rPr>
              <w:t>Замечания</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заявка участие в закупке (</w:t>
            </w:r>
            <w:r w:rsidRPr="00657325">
              <w:rPr>
                <w:rFonts w:ascii="Franklin Gothic Book" w:hAnsi="Franklin Gothic Book"/>
                <w:b/>
              </w:rPr>
              <w:t>Форма 1)</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анкета участника (субагента) (</w:t>
            </w:r>
            <w:r w:rsidRPr="00657325">
              <w:rPr>
                <w:rFonts w:ascii="Franklin Gothic Book" w:hAnsi="Franklin Gothic Book"/>
                <w:b/>
              </w:rPr>
              <w:t>Форма 5)</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расчет цены заявки</w:t>
            </w:r>
            <w:r w:rsidR="00241922" w:rsidRPr="00657325">
              <w:rPr>
                <w:rFonts w:ascii="Franklin Gothic Book" w:hAnsi="Franklin Gothic Book"/>
              </w:rPr>
              <w:t xml:space="preserve"> на участие в закупке</w:t>
            </w:r>
            <w:r w:rsidRPr="00657325">
              <w:rPr>
                <w:rFonts w:ascii="Franklin Gothic Book" w:hAnsi="Franklin Gothic Book"/>
              </w:rPr>
              <w:t xml:space="preserve"> </w:t>
            </w:r>
            <w:r w:rsidRPr="00657325">
              <w:rPr>
                <w:rFonts w:ascii="Franklin Gothic Book" w:hAnsi="Franklin Gothic Book"/>
                <w:b/>
              </w:rPr>
              <w:t>(Форма 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7B0">
            <w:pPr>
              <w:rPr>
                <w:rFonts w:ascii="Franklin Gothic Book" w:hAnsi="Franklin Gothic Book"/>
              </w:rPr>
            </w:pPr>
            <w:r w:rsidRPr="00657325">
              <w:rPr>
                <w:rFonts w:ascii="Franklin Gothic Book" w:hAnsi="Franklin Gothic Book"/>
              </w:rPr>
              <w:t>- подтверждение согласия с условиями договора (</w:t>
            </w:r>
            <w:r w:rsidRPr="00657325">
              <w:rPr>
                <w:rFonts w:ascii="Franklin Gothic Book" w:hAnsi="Franklin Gothic Book"/>
                <w:b/>
              </w:rPr>
              <w:t>Форма 3)</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о государственной регистрации юридического лица, ПБЮЛ;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постановке на налоговый учет (ИНН/КПП);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о назначении  главного бухгалтера;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информационное письмо по кодам статистики;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в отношении участника</w:t>
            </w:r>
          </w:p>
          <w:p w:rsidR="000707B0" w:rsidRPr="00657325" w:rsidRDefault="000707B0" w:rsidP="0071593D">
            <w:pPr>
              <w:rPr>
                <w:rFonts w:ascii="Franklin Gothic Book" w:hAnsi="Franklin Gothic Book"/>
              </w:rPr>
            </w:pPr>
            <w:r w:rsidRPr="00657325">
              <w:rPr>
                <w:rFonts w:ascii="Franklin Gothic Book" w:hAnsi="Franklin Gothic Book"/>
              </w:rPr>
              <w:t xml:space="preserve">не проводится процедура банкротства, в судебном порядке не </w:t>
            </w:r>
            <w:proofErr w:type="gramStart"/>
            <w:r w:rsidRPr="00657325">
              <w:rPr>
                <w:rFonts w:ascii="Franklin Gothic Book" w:hAnsi="Franklin Gothic Book"/>
              </w:rPr>
              <w:t>признан</w:t>
            </w:r>
            <w:proofErr w:type="gramEnd"/>
            <w:r w:rsidRPr="00657325">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участник не находится в процессе ликвидации (выписка из ЕГРЮЛ, ЕГРИП),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657325">
              <w:rPr>
                <w:rFonts w:ascii="Franklin Gothic Book" w:hAnsi="Franklin Gothic Book"/>
              </w:rPr>
              <w:t>с даты приема</w:t>
            </w:r>
            <w:proofErr w:type="gramEnd"/>
            <w:r w:rsidRPr="00657325">
              <w:rPr>
                <w:rFonts w:ascii="Franklin Gothic Book" w:hAnsi="Franklin Gothic Book"/>
              </w:rPr>
              <w:t xml:space="preserve"> материалов на ПКО.</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w:t>
            </w:r>
            <w:proofErr w:type="spellStart"/>
            <w:r w:rsidRPr="00657325">
              <w:rPr>
                <w:rFonts w:ascii="Franklin Gothic Book" w:hAnsi="Franklin Gothic Book"/>
              </w:rPr>
              <w:t>оборотно</w:t>
            </w:r>
            <w:proofErr w:type="spellEnd"/>
            <w:r w:rsidRPr="00657325">
              <w:rPr>
                <w:rFonts w:ascii="Franklin Gothic Book" w:hAnsi="Franklin Gothic Book"/>
              </w:rPr>
              <w:t>-сальдовая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8F4098">
            <w:pPr>
              <w:pStyle w:val="A20"/>
              <w:tabs>
                <w:tab w:val="clear" w:pos="993"/>
                <w:tab w:val="left" w:pos="0"/>
              </w:tabs>
              <w:suppressAutoHyphens/>
              <w:spacing w:before="0"/>
              <w:ind w:left="0" w:right="-205" w:firstLine="0"/>
              <w:rPr>
                <w:rFonts w:ascii="Franklin Gothic Book" w:hAnsi="Franklin Gothic Book"/>
                <w:b w:val="0"/>
                <w:sz w:val="20"/>
              </w:rPr>
            </w:pPr>
            <w:r w:rsidRPr="00657325">
              <w:rPr>
                <w:rFonts w:ascii="Franklin Gothic Book" w:hAnsi="Franklin Gothic Book"/>
                <w:b w:val="0"/>
                <w:sz w:val="20"/>
              </w:rPr>
              <w:t xml:space="preserve">-  </w:t>
            </w:r>
            <w:r w:rsidR="008F4098" w:rsidRPr="00657325">
              <w:rPr>
                <w:rFonts w:ascii="Franklin Gothic Book" w:hAnsi="Franklin Gothic Book"/>
                <w:b w:val="0"/>
                <w:sz w:val="20"/>
              </w:rPr>
              <w:t xml:space="preserve">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 </w:t>
            </w:r>
            <w:r w:rsidRPr="00657325">
              <w:rPr>
                <w:rFonts w:ascii="Franklin Gothic Book" w:hAnsi="Franklin Gothic Book"/>
                <w:sz w:val="20"/>
              </w:rPr>
              <w:t>(Форма 10);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согласие субъекта персональных данных на обработку персональных данных по форме в инструкции для участника закупки (</w:t>
            </w:r>
            <w:r w:rsidRPr="00657325">
              <w:rPr>
                <w:rFonts w:ascii="Franklin Gothic Book" w:hAnsi="Franklin Gothic Book"/>
                <w:b/>
              </w:rPr>
              <w:t>Форма 12)</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w:t>
            </w:r>
            <w:r w:rsidR="002E53B2" w:rsidRPr="00657325">
              <w:rPr>
                <w:rFonts w:ascii="Franklin Gothic Book" w:hAnsi="Franklin Gothic Book"/>
                <w:b/>
              </w:rPr>
              <w:t xml:space="preserve"> </w:t>
            </w:r>
            <w:r w:rsidR="002E53B2" w:rsidRPr="00657325">
              <w:rPr>
                <w:rFonts w:ascii="Franklin Gothic Book" w:hAnsi="Franklin Gothic Book"/>
              </w:rPr>
              <w:t>форма декларации о соответствии участника закупки критериям отнесения к субъектам малого и среднего предпринимательства</w:t>
            </w:r>
            <w:r w:rsidRPr="00657325">
              <w:rPr>
                <w:rFonts w:ascii="Franklin Gothic Book" w:hAnsi="Franklin Gothic Book"/>
              </w:rPr>
              <w:t xml:space="preserve"> </w:t>
            </w:r>
            <w:r w:rsidRPr="00657325">
              <w:rPr>
                <w:rFonts w:ascii="Franklin Gothic Book" w:hAnsi="Franklin Gothic Book"/>
                <w:b/>
              </w:rPr>
              <w:t>(Форма 13)</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АО: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протокол (решение) о назначении руководителя, заверенный обществом;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ООО:</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решение о создании общества,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устав общества, с печатью ИФНС (в т.ч. изменения в устав, с печатью ИФНС);</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учредителей (или решение единственного участника) о назначении руководителя общества;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657325">
              <w:rPr>
                <w:rFonts w:ascii="Franklin Gothic Book" w:hAnsi="Franklin Gothic Book"/>
              </w:rPr>
              <w:t>зарегистрирован</w:t>
            </w:r>
            <w:proofErr w:type="gramEnd"/>
            <w:r w:rsidRPr="00657325">
              <w:rPr>
                <w:rFonts w:ascii="Franklin Gothic Book" w:hAnsi="Franklin Gothic Book"/>
              </w:rPr>
              <w:t xml:space="preserve"> до 01.07.2002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Уведомление о применении упрощенной системы налогообложения (если таковая применяется);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40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Декларация по налогу, уплачиваемому в связи с применением упрощенной системы налогообложения.</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b/>
              </w:rPr>
              <w:t>Для ФЛ:</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паспорта;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ИНН;</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Копия свидетельства об обязательном пенсионном страховании;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2</w:t>
            </w:r>
            <w:r w:rsidR="000707B0" w:rsidRPr="00657325">
              <w:rPr>
                <w:rFonts w:ascii="Franklin Gothic Book" w:hAnsi="Franklin Gothic Book"/>
                <w:b/>
              </w:rPr>
              <w:t>. Документы, содержащие информацию финансово-экономического характера:</w:t>
            </w: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5939A8">
            <w:pPr>
              <w:rPr>
                <w:rFonts w:ascii="Franklin Gothic Book" w:hAnsi="Franklin Gothic Book"/>
              </w:rPr>
            </w:pPr>
            <w:r w:rsidRPr="00657325">
              <w:rPr>
                <w:rFonts w:ascii="Franklin Gothic Book" w:hAnsi="Franklin Gothic Book"/>
              </w:rPr>
              <w:t>- сведения о финансовом состоянии за последние три года и последний отчетный период (</w:t>
            </w:r>
            <w:r w:rsidRPr="00657325">
              <w:rPr>
                <w:rFonts w:ascii="Franklin Gothic Book" w:hAnsi="Franklin Gothic Book"/>
                <w:b/>
              </w:rPr>
              <w:t xml:space="preserve">Форма </w:t>
            </w:r>
            <w:r w:rsidR="008F4098" w:rsidRPr="00657325">
              <w:rPr>
                <w:rFonts w:ascii="Franklin Gothic Book" w:hAnsi="Franklin Gothic Book"/>
                <w:b/>
              </w:rPr>
              <w:t>11</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о платежеспособности предприятия (коэффициенты платежеспособности и ликвидности):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657325">
              <w:rPr>
                <w:rFonts w:ascii="Franklin Gothic Book" w:hAnsi="Franklin Gothic Book"/>
              </w:rPr>
              <w:t>Внеоборотные</w:t>
            </w:r>
            <w:proofErr w:type="spellEnd"/>
            <w:r w:rsidRPr="00657325">
              <w:rPr>
                <w:rFonts w:ascii="Franklin Gothic Book" w:hAnsi="Franklin Gothic Book"/>
              </w:rPr>
              <w:t xml:space="preserve"> активы) /Оборотные активы (ст. 1300 – ст. 1100)/ ст. 1200;</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открытых счетов в финансовых учреждениях (банках), с указанием валюты;</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справк</w:t>
            </w:r>
            <w:proofErr w:type="gramStart"/>
            <w:r w:rsidRPr="00657325">
              <w:rPr>
                <w:rFonts w:ascii="Franklin Gothic Book" w:hAnsi="Franklin Gothic Book"/>
              </w:rPr>
              <w:t>а(</w:t>
            </w:r>
            <w:proofErr w:type="gramEnd"/>
            <w:r w:rsidRPr="00657325">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5000" w:type="pct"/>
            <w:gridSpan w:val="3"/>
            <w:shd w:val="clear" w:color="auto" w:fill="auto"/>
          </w:tcPr>
          <w:p w:rsidR="000707B0" w:rsidRPr="00657325" w:rsidRDefault="00FB27DE" w:rsidP="0071593D">
            <w:pPr>
              <w:rPr>
                <w:rFonts w:ascii="Franklin Gothic Book" w:hAnsi="Franklin Gothic Book"/>
              </w:rPr>
            </w:pPr>
            <w:r w:rsidRPr="00657325">
              <w:rPr>
                <w:rFonts w:ascii="Franklin Gothic Book" w:hAnsi="Franklin Gothic Book"/>
                <w:b/>
              </w:rPr>
              <w:t>3</w:t>
            </w:r>
            <w:r w:rsidR="000707B0" w:rsidRPr="00657325">
              <w:rPr>
                <w:rFonts w:ascii="Franklin Gothic Book" w:hAnsi="Franklin Gothic Book"/>
                <w:b/>
              </w:rPr>
              <w:t>. Документы, содержащие информацию технического характера:</w:t>
            </w: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657325">
              <w:rPr>
                <w:rFonts w:ascii="Franklin Gothic Book" w:hAnsi="Franklin Gothic Book"/>
                <w:b/>
              </w:rPr>
              <w:t xml:space="preserve">Форма </w:t>
            </w:r>
            <w:r w:rsidR="00D07CE8" w:rsidRPr="00657325">
              <w:rPr>
                <w:rFonts w:ascii="Franklin Gothic Book" w:hAnsi="Franklin Gothic Book"/>
                <w:b/>
              </w:rPr>
              <w:t>7</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D07CE8">
            <w:pPr>
              <w:rPr>
                <w:rFonts w:ascii="Franklin Gothic Book" w:hAnsi="Franklin Gothic Book"/>
              </w:rPr>
            </w:pPr>
            <w:r w:rsidRPr="00657325">
              <w:rPr>
                <w:rFonts w:ascii="Franklin Gothic Book" w:hAnsi="Franklin Gothic Book"/>
              </w:rPr>
              <w:t xml:space="preserve">- опыт осуществления поставок товаров, аналогичных предмету </w:t>
            </w:r>
            <w:r w:rsidRPr="00657325">
              <w:rPr>
                <w:rFonts w:ascii="Franklin Gothic Book" w:hAnsi="Franklin Gothic Book"/>
              </w:rPr>
              <w:lastRenderedPageBreak/>
              <w:t xml:space="preserve">закупки </w:t>
            </w:r>
            <w:proofErr w:type="gramStart"/>
            <w:r w:rsidRPr="00657325">
              <w:rPr>
                <w:rFonts w:ascii="Franklin Gothic Book" w:hAnsi="Franklin Gothic Book"/>
              </w:rPr>
              <w:t>за</w:t>
            </w:r>
            <w:proofErr w:type="gramEnd"/>
            <w:r w:rsidRPr="00657325">
              <w:rPr>
                <w:rFonts w:ascii="Franklin Gothic Book" w:hAnsi="Franklin Gothic Book"/>
              </w:rPr>
              <w:t xml:space="preserve"> последние 3 года (</w:t>
            </w:r>
            <w:r w:rsidRPr="00657325">
              <w:rPr>
                <w:rFonts w:ascii="Franklin Gothic Book" w:hAnsi="Franklin Gothic Book"/>
                <w:b/>
              </w:rPr>
              <w:t xml:space="preserve">Форма </w:t>
            </w:r>
            <w:r w:rsidR="00D07CE8" w:rsidRPr="00657325">
              <w:rPr>
                <w:rFonts w:ascii="Franklin Gothic Book" w:hAnsi="Franklin Gothic Book"/>
                <w:b/>
              </w:rPr>
              <w:t>6</w:t>
            </w:r>
            <w:r w:rsidRPr="00657325">
              <w:rPr>
                <w:rFonts w:ascii="Franklin Gothic Book" w:hAnsi="Franklin Gothic Book"/>
                <w:b/>
              </w:rPr>
              <w:t>)</w:t>
            </w:r>
            <w:r w:rsidRPr="00657325">
              <w:rPr>
                <w:rFonts w:ascii="Franklin Gothic Book" w:hAnsi="Franklin Gothic Book"/>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lastRenderedPageBreak/>
              <w:t>- сведения о производственных мощностях (краткая справка о производственных активах для выполнения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pStyle w:val="A20"/>
              <w:tabs>
                <w:tab w:val="clear" w:pos="993"/>
              </w:tabs>
              <w:suppressAutoHyphens/>
              <w:spacing w:before="0" w:after="0"/>
              <w:ind w:left="0" w:firstLine="0"/>
              <w:rPr>
                <w:rFonts w:ascii="Franklin Gothic Book" w:hAnsi="Franklin Gothic Book"/>
                <w:b w:val="0"/>
                <w:sz w:val="20"/>
              </w:rPr>
            </w:pPr>
            <w:r w:rsidRPr="00657325">
              <w:rPr>
                <w:rFonts w:ascii="Franklin Gothic Book" w:hAnsi="Franklin Gothic Book"/>
                <w:b w:val="0"/>
                <w:sz w:val="20"/>
              </w:rPr>
              <w:t xml:space="preserve">- </w:t>
            </w:r>
            <w:r w:rsidR="00070E5C" w:rsidRPr="00657325">
              <w:rPr>
                <w:rFonts w:ascii="Franklin Gothic Book" w:hAnsi="Franklin Gothic Book"/>
                <w:b w:val="0"/>
                <w:sz w:val="20"/>
              </w:rPr>
              <w:t xml:space="preserve">перечень разрешительной документации (разрешение на применение </w:t>
            </w:r>
            <w:proofErr w:type="spellStart"/>
            <w:r w:rsidR="00070E5C" w:rsidRPr="00657325">
              <w:rPr>
                <w:rFonts w:ascii="Franklin Gothic Book" w:hAnsi="Franklin Gothic Book"/>
                <w:b w:val="0"/>
                <w:sz w:val="20"/>
              </w:rPr>
              <w:t>Ростехнадзора</w:t>
            </w:r>
            <w:proofErr w:type="spellEnd"/>
            <w:r w:rsidR="00070E5C" w:rsidRPr="00657325">
              <w:rPr>
                <w:rFonts w:ascii="Franklin Gothic Book" w:hAnsi="Franklin Gothic Book"/>
                <w:b w:val="0"/>
                <w:sz w:val="20"/>
              </w:rPr>
              <w:t xml:space="preserve">, лицензии на осуществляемые виды деятельности, лицензионные договора, сертификаты, свидетельства о допуске к работам и др.) </w:t>
            </w:r>
            <w:r w:rsidR="00070E5C" w:rsidRPr="00657325">
              <w:rPr>
                <w:rFonts w:ascii="Franklin Gothic Book" w:hAnsi="Franklin Gothic Book"/>
                <w:sz w:val="20"/>
              </w:rPr>
              <w:t>(Форма 8)</w:t>
            </w:r>
            <w:r w:rsidR="00070E5C" w:rsidRPr="00657325">
              <w:rPr>
                <w:rFonts w:ascii="Franklin Gothic Book" w:hAnsi="Franklin Gothic Book"/>
                <w:b w:val="0"/>
                <w:sz w:val="20"/>
              </w:rPr>
              <w:t>;</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репутация (письменная информация, предоставленная участником о наличии/отсутств</w:t>
            </w:r>
            <w:proofErr w:type="gramStart"/>
            <w:r w:rsidRPr="00657325">
              <w:rPr>
                <w:rFonts w:ascii="Franklin Gothic Book" w:hAnsi="Franklin Gothic Book"/>
              </w:rPr>
              <w:t>ии у у</w:t>
            </w:r>
            <w:proofErr w:type="gramEnd"/>
            <w:r w:rsidRPr="00657325">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070E5C">
            <w:pPr>
              <w:rPr>
                <w:rFonts w:ascii="Franklin Gothic Book" w:hAnsi="Franklin Gothic Book"/>
              </w:rPr>
            </w:pPr>
            <w:r w:rsidRPr="00657325">
              <w:rPr>
                <w:rFonts w:ascii="Franklin Gothic Book" w:hAnsi="Franklin Gothic Book"/>
              </w:rPr>
              <w:t>- список субагентов (в случае планирования их привлечения для осуществления поставок МТР) (</w:t>
            </w:r>
            <w:r w:rsidRPr="00657325">
              <w:rPr>
                <w:rFonts w:ascii="Franklin Gothic Book" w:hAnsi="Franklin Gothic Book"/>
                <w:b/>
              </w:rPr>
              <w:t xml:space="preserve">Форма </w:t>
            </w:r>
            <w:r w:rsidR="00070E5C" w:rsidRPr="00657325">
              <w:rPr>
                <w:rFonts w:ascii="Franklin Gothic Book" w:hAnsi="Franklin Gothic Book"/>
                <w:b/>
              </w:rPr>
              <w:t>4</w:t>
            </w:r>
            <w:r w:rsidRPr="00657325">
              <w:rPr>
                <w:rFonts w:ascii="Franklin Gothic Book" w:hAnsi="Franklin Gothic Book"/>
                <w:b/>
              </w:rPr>
              <w:t>)</w:t>
            </w:r>
            <w:r w:rsidRPr="00657325">
              <w:rPr>
                <w:rFonts w:ascii="Franklin Gothic Book" w:hAnsi="Franklin Gothic Book"/>
              </w:rPr>
              <w:t>. 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Анкета субагента (</w:t>
            </w:r>
            <w:r w:rsidR="00070E5C" w:rsidRPr="00657325">
              <w:rPr>
                <w:rFonts w:ascii="Franklin Gothic Book" w:hAnsi="Franklin Gothic Book"/>
                <w:b/>
              </w:rPr>
              <w:t>Форма 5</w:t>
            </w:r>
            <w:r w:rsidRPr="00657325">
              <w:rPr>
                <w:rFonts w:ascii="Franklin Gothic Book" w:hAnsi="Franklin Gothic Book"/>
                <w:b/>
              </w:rPr>
              <w:t xml:space="preserve">); </w:t>
            </w:r>
            <w:r w:rsidRPr="00657325">
              <w:rPr>
                <w:rFonts w:ascii="Franklin Gothic Book" w:hAnsi="Franklin Gothic Book"/>
              </w:rPr>
              <w:t>В случае отсутствия – указать;</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r w:rsidR="000707B0" w:rsidRPr="00657325" w:rsidTr="0071593D">
        <w:trPr>
          <w:trHeight w:val="20"/>
        </w:trPr>
        <w:tc>
          <w:tcPr>
            <w:tcW w:w="3412" w:type="pct"/>
            <w:shd w:val="clear" w:color="auto" w:fill="auto"/>
          </w:tcPr>
          <w:p w:rsidR="000707B0" w:rsidRPr="00657325" w:rsidRDefault="000707B0" w:rsidP="0071593D">
            <w:pPr>
              <w:rPr>
                <w:rFonts w:ascii="Franklin Gothic Book" w:hAnsi="Franklin Gothic Book"/>
              </w:rPr>
            </w:pPr>
            <w:r w:rsidRPr="00657325">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74" w:type="pct"/>
            <w:shd w:val="clear" w:color="auto" w:fill="auto"/>
          </w:tcPr>
          <w:p w:rsidR="000707B0" w:rsidRPr="00657325" w:rsidRDefault="000707B0" w:rsidP="0071593D">
            <w:pPr>
              <w:rPr>
                <w:rFonts w:ascii="Franklin Gothic Book" w:hAnsi="Franklin Gothic Book"/>
              </w:rPr>
            </w:pPr>
          </w:p>
        </w:tc>
        <w:tc>
          <w:tcPr>
            <w:tcW w:w="814" w:type="pct"/>
            <w:shd w:val="clear" w:color="auto" w:fill="auto"/>
          </w:tcPr>
          <w:p w:rsidR="000707B0" w:rsidRPr="00657325" w:rsidRDefault="000707B0" w:rsidP="0071593D">
            <w:pPr>
              <w:rPr>
                <w:rFonts w:ascii="Franklin Gothic Book" w:hAnsi="Franklin Gothic Book"/>
              </w:rPr>
            </w:pPr>
          </w:p>
        </w:tc>
      </w:tr>
    </w:tbl>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0707B0" w:rsidRDefault="000707B0" w:rsidP="00F67A89">
      <w:pPr>
        <w:ind w:left="910"/>
        <w:jc w:val="right"/>
        <w:rPr>
          <w:rFonts w:ascii="Franklin Gothic Book" w:hAnsi="Franklin Gothic Book"/>
          <w:b/>
          <w:sz w:val="24"/>
          <w:szCs w:val="24"/>
        </w:r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CE7A21">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641023">
        <w:rPr>
          <w:rFonts w:ascii="Franklin Gothic Book" w:hAnsi="Franklin Gothic Book"/>
          <w:b/>
          <w:i/>
          <w:sz w:val="24"/>
          <w:szCs w:val="24"/>
          <w:u w:val="single"/>
        </w:rPr>
        <w:t xml:space="preserve"> 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44"/>
      <w:headerReference w:type="first" r:id="rId4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098" w:rsidRDefault="00937098">
      <w:r>
        <w:separator/>
      </w:r>
    </w:p>
  </w:endnote>
  <w:endnote w:type="continuationSeparator" w:id="0">
    <w:p w:rsidR="00937098" w:rsidRDefault="00937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156A93">
    <w:pPr>
      <w:pStyle w:val="ae"/>
      <w:tabs>
        <w:tab w:val="right" w:pos="10206"/>
      </w:tabs>
      <w:jc w:val="right"/>
      <w:rPr>
        <w:rStyle w:val="af0"/>
      </w:rPr>
    </w:pPr>
    <w:r>
      <w:rPr>
        <w:rStyle w:val="af0"/>
      </w:rPr>
      <w:fldChar w:fldCharType="begin"/>
    </w:r>
    <w:r>
      <w:rPr>
        <w:rStyle w:val="af0"/>
      </w:rPr>
      <w:instrText xml:space="preserve"> PAGE </w:instrText>
    </w:r>
    <w:r>
      <w:rPr>
        <w:rStyle w:val="af0"/>
      </w:rPr>
      <w:fldChar w:fldCharType="separate"/>
    </w:r>
    <w:r>
      <w:rPr>
        <w:rStyle w:val="af0"/>
        <w:noProof/>
      </w:rPr>
      <w:t>2</w:t>
    </w:r>
    <w:r>
      <w:rPr>
        <w:rStyle w:val="af0"/>
      </w:rPr>
      <w:fldChar w:fldCharType="end"/>
    </w:r>
  </w:p>
  <w:p w:rsidR="009F5D66" w:rsidRPr="001B2B92" w:rsidRDefault="009F5D66" w:rsidP="00156A93">
    <w:pPr>
      <w:pStyle w:val="ae"/>
      <w:tabs>
        <w:tab w:val="right" w:pos="10206"/>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E030A2">
      <w:rPr>
        <w:rStyle w:val="af0"/>
        <w:noProof/>
      </w:rPr>
      <w:t>1</w:t>
    </w:r>
    <w:r>
      <w:rPr>
        <w:rStyle w:val="af0"/>
      </w:rPr>
      <w:fldChar w:fldCharType="end"/>
    </w:r>
  </w:p>
  <w:p w:rsidR="009F5D66" w:rsidRDefault="009F5D66" w:rsidP="00501175">
    <w:pPr>
      <w:pStyle w:val="ae"/>
      <w:jc w:val="right"/>
    </w:pPr>
  </w:p>
  <w:p w:rsidR="009F5D66" w:rsidRDefault="009F5D66">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Pr="00F13EA1" w:rsidRDefault="009F5D66" w:rsidP="00156A93">
    <w:pPr>
      <w:pStyle w:val="ae"/>
      <w:tabs>
        <w:tab w:val="right" w:pos="10206"/>
      </w:tabs>
      <w:jc w:val="right"/>
      <w:rPr>
        <w:rStyle w:val="af0"/>
        <w:rFonts w:ascii="Franklin Gothic Book" w:hAnsi="Franklin Gothic Book"/>
        <w:sz w:val="20"/>
      </w:rPr>
    </w:pPr>
    <w:r w:rsidRPr="009369E8">
      <w:rPr>
        <w:rStyle w:val="af0"/>
        <w:rFonts w:ascii="Franklin Gothic Book" w:hAnsi="Franklin Gothic Book"/>
        <w:sz w:val="20"/>
      </w:rPr>
      <w:fldChar w:fldCharType="begin"/>
    </w:r>
    <w:r w:rsidRPr="009369E8">
      <w:rPr>
        <w:rStyle w:val="af0"/>
        <w:rFonts w:ascii="Franklin Gothic Book" w:hAnsi="Franklin Gothic Book"/>
        <w:sz w:val="20"/>
      </w:rPr>
      <w:instrText xml:space="preserve"> PAGE </w:instrText>
    </w:r>
    <w:r w:rsidRPr="009369E8">
      <w:rPr>
        <w:rStyle w:val="af0"/>
        <w:rFonts w:ascii="Franklin Gothic Book" w:hAnsi="Franklin Gothic Book"/>
        <w:sz w:val="20"/>
      </w:rPr>
      <w:fldChar w:fldCharType="separate"/>
    </w:r>
    <w:r w:rsidR="00520C2C">
      <w:rPr>
        <w:rStyle w:val="af0"/>
        <w:rFonts w:ascii="Franklin Gothic Book" w:hAnsi="Franklin Gothic Book"/>
        <w:noProof/>
        <w:sz w:val="20"/>
      </w:rPr>
      <w:t>4</w:t>
    </w:r>
    <w:r w:rsidRPr="009369E8">
      <w:rPr>
        <w:rStyle w:val="af0"/>
        <w:rFonts w:ascii="Franklin Gothic Book" w:hAnsi="Franklin Gothic Book"/>
        <w:sz w:val="20"/>
      </w:rPr>
      <w:fldChar w:fldCharType="end"/>
    </w:r>
  </w:p>
  <w:p w:rsidR="009F5D66" w:rsidRPr="00F13EA1" w:rsidRDefault="009F5D66" w:rsidP="00156A93">
    <w:pPr>
      <w:pStyle w:val="ae"/>
      <w:tabs>
        <w:tab w:val="right" w:pos="10206"/>
      </w:tabs>
      <w:jc w:val="right"/>
      <w:rPr>
        <w:rFonts w:ascii="Franklin Gothic Book" w:hAnsi="Franklin Gothic Book"/>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501175">
    <w:pPr>
      <w:pStyle w:val="ae"/>
      <w:jc w:val="right"/>
      <w:rPr>
        <w:rStyle w:val="af0"/>
      </w:rPr>
    </w:pPr>
    <w:r>
      <w:rPr>
        <w:rStyle w:val="af0"/>
      </w:rPr>
      <w:fldChar w:fldCharType="begin"/>
    </w:r>
    <w:r>
      <w:rPr>
        <w:rStyle w:val="af0"/>
      </w:rPr>
      <w:instrText xml:space="preserve"> PAGE </w:instrText>
    </w:r>
    <w:r>
      <w:rPr>
        <w:rStyle w:val="af0"/>
      </w:rPr>
      <w:fldChar w:fldCharType="separate"/>
    </w:r>
    <w:r w:rsidR="00E030A2">
      <w:rPr>
        <w:rStyle w:val="af0"/>
        <w:noProof/>
      </w:rPr>
      <w:t>2</w:t>
    </w:r>
    <w:r>
      <w:rPr>
        <w:rStyle w:val="af0"/>
      </w:rPr>
      <w:fldChar w:fldCharType="end"/>
    </w:r>
  </w:p>
  <w:p w:rsidR="009F5D66" w:rsidRDefault="009F5D66" w:rsidP="00501175">
    <w:pPr>
      <w:pStyle w:val="ae"/>
      <w:jc w:val="right"/>
    </w:pPr>
  </w:p>
  <w:p w:rsidR="009F5D66" w:rsidRDefault="009F5D66">
    <w:pPr>
      <w:pStyle w:val="ae"/>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501175">
    <w:pPr>
      <w:pStyle w:val="ae"/>
      <w:jc w:val="right"/>
      <w:rPr>
        <w:szCs w:val="24"/>
      </w:rPr>
    </w:pPr>
    <w:r>
      <w:rPr>
        <w:rStyle w:val="af0"/>
      </w:rPr>
      <w:fldChar w:fldCharType="begin"/>
    </w:r>
    <w:r>
      <w:rPr>
        <w:rStyle w:val="af0"/>
      </w:rPr>
      <w:instrText xml:space="preserve"> PAGE </w:instrText>
    </w:r>
    <w:r>
      <w:rPr>
        <w:rStyle w:val="af0"/>
      </w:rPr>
      <w:fldChar w:fldCharType="separate"/>
    </w:r>
    <w:r w:rsidR="00E030A2">
      <w:rPr>
        <w:rStyle w:val="af0"/>
        <w:noProof/>
      </w:rPr>
      <w:t>24</w:t>
    </w:r>
    <w:r>
      <w:rPr>
        <w:rStyle w:val="af0"/>
      </w:rPr>
      <w:fldChar w:fldCharType="end"/>
    </w:r>
  </w:p>
  <w:p w:rsidR="009F5D66" w:rsidRPr="008B5A26" w:rsidRDefault="009F5D66" w:rsidP="00501175">
    <w:pPr>
      <w:pStyle w:val="ae"/>
      <w:jc w:val="right"/>
      <w:rPr>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501175">
    <w:pPr>
      <w:pStyle w:val="ae"/>
      <w:jc w:val="right"/>
    </w:pPr>
    <w:r>
      <w:rPr>
        <w:rStyle w:val="af0"/>
      </w:rPr>
      <w:fldChar w:fldCharType="begin"/>
    </w:r>
    <w:r>
      <w:rPr>
        <w:rStyle w:val="af0"/>
      </w:rPr>
      <w:instrText xml:space="preserve"> PAGE </w:instrText>
    </w:r>
    <w:r>
      <w:rPr>
        <w:rStyle w:val="af0"/>
      </w:rPr>
      <w:fldChar w:fldCharType="separate"/>
    </w:r>
    <w:r w:rsidR="00E030A2">
      <w:rPr>
        <w:rStyle w:val="af0"/>
        <w:noProof/>
      </w:rPr>
      <w:t>22</w:t>
    </w:r>
    <w:r>
      <w:rPr>
        <w:rStyle w:val="af0"/>
      </w:rPr>
      <w:fldChar w:fldCharType="end"/>
    </w:r>
  </w:p>
  <w:p w:rsidR="009F5D66" w:rsidRPr="008B5A26" w:rsidRDefault="009F5D66" w:rsidP="00156A93">
    <w:pPr>
      <w:pStyle w:val="ae"/>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156A93">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9F5D66" w:rsidRDefault="009F5D66">
    <w:pPr>
      <w:pStyle w:val="ae"/>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156A93">
    <w:pPr>
      <w:pStyle w:val="ae"/>
      <w:jc w:val="right"/>
    </w:pPr>
    <w:r>
      <w:rPr>
        <w:rStyle w:val="af0"/>
      </w:rPr>
      <w:fldChar w:fldCharType="begin"/>
    </w:r>
    <w:r>
      <w:rPr>
        <w:rStyle w:val="af0"/>
      </w:rPr>
      <w:instrText xml:space="preserve"> PAGE </w:instrText>
    </w:r>
    <w:r>
      <w:rPr>
        <w:rStyle w:val="af0"/>
      </w:rPr>
      <w:fldChar w:fldCharType="separate"/>
    </w:r>
    <w:r w:rsidR="00E030A2">
      <w:rPr>
        <w:rStyle w:val="af0"/>
        <w:noProof/>
      </w:rPr>
      <w:t>37</w:t>
    </w:r>
    <w:r>
      <w:rPr>
        <w:rStyle w:val="af0"/>
      </w:rPr>
      <w:fldChar w:fldCharType="end"/>
    </w:r>
  </w:p>
  <w:p w:rsidR="009F5D66" w:rsidRPr="001B2B92" w:rsidRDefault="009F5D66" w:rsidP="00156A93">
    <w:pPr>
      <w:pStyle w:val="ae"/>
      <w:jc w:val="right"/>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156A93">
    <w:pPr>
      <w:pStyle w:val="ae"/>
      <w:jc w:val="right"/>
    </w:pPr>
    <w:r>
      <w:rPr>
        <w:rStyle w:val="af0"/>
      </w:rPr>
      <w:fldChar w:fldCharType="begin"/>
    </w:r>
    <w:r>
      <w:rPr>
        <w:rStyle w:val="af0"/>
      </w:rPr>
      <w:instrText xml:space="preserve"> PAGE </w:instrText>
    </w:r>
    <w:r>
      <w:rPr>
        <w:rStyle w:val="af0"/>
      </w:rPr>
      <w:fldChar w:fldCharType="separate"/>
    </w:r>
    <w:r w:rsidR="00E030A2">
      <w:rPr>
        <w:rStyle w:val="af0"/>
        <w:noProof/>
      </w:rPr>
      <w:t>25</w:t>
    </w:r>
    <w:r>
      <w:rPr>
        <w:rStyle w:val="af0"/>
      </w:rPr>
      <w:fldChar w:fldCharType="end"/>
    </w:r>
  </w:p>
  <w:p w:rsidR="009F5D66" w:rsidRPr="003C3726" w:rsidRDefault="009F5D66" w:rsidP="00156A93">
    <w:pPr>
      <w:pStyle w:val="ae"/>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156A93">
    <w:pPr>
      <w:pStyle w:val="ae"/>
      <w:jc w:val="right"/>
    </w:pPr>
    <w:r>
      <w:rPr>
        <w:rStyle w:val="af0"/>
      </w:rPr>
      <w:fldChar w:fldCharType="begin"/>
    </w:r>
    <w:r>
      <w:rPr>
        <w:rStyle w:val="af0"/>
      </w:rPr>
      <w:instrText xml:space="preserve"> PAGE </w:instrText>
    </w:r>
    <w:r>
      <w:rPr>
        <w:rStyle w:val="af0"/>
      </w:rPr>
      <w:fldChar w:fldCharType="separate"/>
    </w:r>
    <w:r w:rsidR="00E030A2">
      <w:rPr>
        <w:rStyle w:val="af0"/>
        <w:noProof/>
      </w:rPr>
      <w:t>28</w:t>
    </w:r>
    <w:r>
      <w:rPr>
        <w:rStyle w:val="af0"/>
      </w:rPr>
      <w:fldChar w:fldCharType="end"/>
    </w:r>
  </w:p>
  <w:p w:rsidR="009F5D66" w:rsidRPr="001B2B92" w:rsidRDefault="009F5D66" w:rsidP="00156A93">
    <w:pPr>
      <w:pStyle w:val="a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098" w:rsidRDefault="00937098">
      <w:r>
        <w:separator/>
      </w:r>
    </w:p>
  </w:footnote>
  <w:footnote w:type="continuationSeparator" w:id="0">
    <w:p w:rsidR="00937098" w:rsidRDefault="00937098">
      <w:r>
        <w:continuationSeparator/>
      </w:r>
    </w:p>
  </w:footnote>
  <w:footnote w:id="1">
    <w:p w:rsidR="009F5D66" w:rsidRDefault="009F5D66" w:rsidP="003B7B9C">
      <w:pPr>
        <w:pStyle w:val="af3"/>
        <w:jc w:val="both"/>
      </w:pPr>
      <w:r>
        <w:rPr>
          <w:rStyle w:val="afff"/>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требованиями ООО «Аукционный Конкурсный Дом».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156A9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156A93">
    <w:pPr>
      <w:pStyle w:val="ab"/>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Pr="003A5BE7" w:rsidRDefault="009F5D66" w:rsidP="00156A93">
    <w:pPr>
      <w:pStyle w:val="ab"/>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Pr="003A5BE7" w:rsidRDefault="009F5D66" w:rsidP="00156A93">
    <w:pPr>
      <w:pStyle w:val="ab"/>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Pr="00EB25E6" w:rsidRDefault="009F5D66" w:rsidP="00F67A89">
    <w:pPr>
      <w:pStyle w:val="ab"/>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D66" w:rsidRDefault="009F5D66" w:rsidP="00F67A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9E169C7"/>
    <w:multiLevelType w:val="multilevel"/>
    <w:tmpl w:val="F0F221DC"/>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2">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4">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5">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7">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55F31AF4"/>
    <w:multiLevelType w:val="hybridMultilevel"/>
    <w:tmpl w:val="239ED880"/>
    <w:lvl w:ilvl="0" w:tplc="BE5E93AE">
      <w:start w:val="1"/>
      <w:numFmt w:val="bullet"/>
      <w:suff w:val="space"/>
      <w:lvlText w:val=""/>
      <w:lvlJc w:val="left"/>
      <w:pPr>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1">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4">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5">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8">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2"/>
  </w:num>
  <w:num w:numId="3">
    <w:abstractNumId w:val="2"/>
  </w:num>
  <w:num w:numId="4">
    <w:abstractNumId w:val="6"/>
  </w:num>
  <w:num w:numId="5">
    <w:abstractNumId w:val="9"/>
  </w:num>
  <w:num w:numId="6">
    <w:abstractNumId w:val="23"/>
  </w:num>
  <w:num w:numId="7">
    <w:abstractNumId w:val="25"/>
  </w:num>
  <w:num w:numId="8">
    <w:abstractNumId w:val="5"/>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0"/>
  </w:num>
  <w:num w:numId="15">
    <w:abstractNumId w:val="24"/>
  </w:num>
  <w:num w:numId="16">
    <w:abstractNumId w:val="18"/>
  </w:num>
  <w:num w:numId="17">
    <w:abstractNumId w:val="4"/>
  </w:num>
  <w:num w:numId="18">
    <w:abstractNumId w:val="11"/>
  </w:num>
  <w:num w:numId="19">
    <w:abstractNumId w:val="22"/>
  </w:num>
  <w:num w:numId="20">
    <w:abstractNumId w:val="13"/>
  </w:num>
  <w:num w:numId="21">
    <w:abstractNumId w:val="19"/>
  </w:num>
  <w:num w:numId="22">
    <w:abstractNumId w:val="21"/>
  </w:num>
  <w:num w:numId="23">
    <w:abstractNumId w:val="8"/>
  </w:num>
  <w:num w:numId="24">
    <w:abstractNumId w:val="28"/>
  </w:num>
  <w:num w:numId="25">
    <w:abstractNumId w:val="3"/>
  </w:num>
  <w:num w:numId="26">
    <w:abstractNumId w:val="17"/>
  </w:num>
  <w:num w:numId="27">
    <w:abstractNumId w:val="27"/>
  </w:num>
  <w:num w:numId="28">
    <w:abstractNumId w:val="16"/>
  </w:num>
  <w:num w:numId="29">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56A93"/>
    <w:rsid w:val="0000009A"/>
    <w:rsid w:val="00003C46"/>
    <w:rsid w:val="00006DE8"/>
    <w:rsid w:val="00007641"/>
    <w:rsid w:val="00007B04"/>
    <w:rsid w:val="0001502F"/>
    <w:rsid w:val="00015A0A"/>
    <w:rsid w:val="00017023"/>
    <w:rsid w:val="00022F81"/>
    <w:rsid w:val="0002768F"/>
    <w:rsid w:val="00027BEB"/>
    <w:rsid w:val="00032686"/>
    <w:rsid w:val="00033937"/>
    <w:rsid w:val="000359AE"/>
    <w:rsid w:val="00042F75"/>
    <w:rsid w:val="00046DC2"/>
    <w:rsid w:val="00047173"/>
    <w:rsid w:val="000557BC"/>
    <w:rsid w:val="000612A0"/>
    <w:rsid w:val="00065D2B"/>
    <w:rsid w:val="000707B0"/>
    <w:rsid w:val="00070E5C"/>
    <w:rsid w:val="00072979"/>
    <w:rsid w:val="00076CDE"/>
    <w:rsid w:val="00076E39"/>
    <w:rsid w:val="00080C42"/>
    <w:rsid w:val="00086A68"/>
    <w:rsid w:val="000901A5"/>
    <w:rsid w:val="0009442E"/>
    <w:rsid w:val="000A24FA"/>
    <w:rsid w:val="000B390D"/>
    <w:rsid w:val="000B5056"/>
    <w:rsid w:val="000B56F4"/>
    <w:rsid w:val="000B78C4"/>
    <w:rsid w:val="000C5314"/>
    <w:rsid w:val="000C5D8C"/>
    <w:rsid w:val="000C6A77"/>
    <w:rsid w:val="000C6BB9"/>
    <w:rsid w:val="000C7259"/>
    <w:rsid w:val="000C77E2"/>
    <w:rsid w:val="000D7A65"/>
    <w:rsid w:val="000E19AC"/>
    <w:rsid w:val="000F2E41"/>
    <w:rsid w:val="000F5FA3"/>
    <w:rsid w:val="001002FF"/>
    <w:rsid w:val="00102D4A"/>
    <w:rsid w:val="00105E2C"/>
    <w:rsid w:val="001162B5"/>
    <w:rsid w:val="001233C5"/>
    <w:rsid w:val="001240DB"/>
    <w:rsid w:val="00133AEE"/>
    <w:rsid w:val="001358DF"/>
    <w:rsid w:val="001372EA"/>
    <w:rsid w:val="001419C9"/>
    <w:rsid w:val="00147B0E"/>
    <w:rsid w:val="00156A93"/>
    <w:rsid w:val="001755FD"/>
    <w:rsid w:val="00185B40"/>
    <w:rsid w:val="00195EFC"/>
    <w:rsid w:val="001B004B"/>
    <w:rsid w:val="001B7BB1"/>
    <w:rsid w:val="001C0866"/>
    <w:rsid w:val="001C3583"/>
    <w:rsid w:val="001C4944"/>
    <w:rsid w:val="001C60EC"/>
    <w:rsid w:val="001D3D80"/>
    <w:rsid w:val="001D5E34"/>
    <w:rsid w:val="001D6AC0"/>
    <w:rsid w:val="001E41FE"/>
    <w:rsid w:val="001E565F"/>
    <w:rsid w:val="001E7348"/>
    <w:rsid w:val="00203BC7"/>
    <w:rsid w:val="00203D14"/>
    <w:rsid w:val="002148B1"/>
    <w:rsid w:val="002228D8"/>
    <w:rsid w:val="00222FF3"/>
    <w:rsid w:val="00230768"/>
    <w:rsid w:val="00235A44"/>
    <w:rsid w:val="0023723F"/>
    <w:rsid w:val="00241922"/>
    <w:rsid w:val="00253679"/>
    <w:rsid w:val="00266C62"/>
    <w:rsid w:val="0027213E"/>
    <w:rsid w:val="00273CB2"/>
    <w:rsid w:val="00280C5A"/>
    <w:rsid w:val="0028119A"/>
    <w:rsid w:val="00281C28"/>
    <w:rsid w:val="00285D00"/>
    <w:rsid w:val="002A066F"/>
    <w:rsid w:val="002A1233"/>
    <w:rsid w:val="002A4D63"/>
    <w:rsid w:val="002A5B53"/>
    <w:rsid w:val="002B0C9B"/>
    <w:rsid w:val="002B1F86"/>
    <w:rsid w:val="002B429C"/>
    <w:rsid w:val="002B449C"/>
    <w:rsid w:val="002B5104"/>
    <w:rsid w:val="002B6C10"/>
    <w:rsid w:val="002C039B"/>
    <w:rsid w:val="002C2C65"/>
    <w:rsid w:val="002D6A00"/>
    <w:rsid w:val="002E06FD"/>
    <w:rsid w:val="002E53B2"/>
    <w:rsid w:val="002E6A20"/>
    <w:rsid w:val="002E70C8"/>
    <w:rsid w:val="0030257B"/>
    <w:rsid w:val="00303639"/>
    <w:rsid w:val="003105D2"/>
    <w:rsid w:val="003116CC"/>
    <w:rsid w:val="00312820"/>
    <w:rsid w:val="0032701B"/>
    <w:rsid w:val="00335F33"/>
    <w:rsid w:val="00341E25"/>
    <w:rsid w:val="00366FBF"/>
    <w:rsid w:val="003701B2"/>
    <w:rsid w:val="0037204F"/>
    <w:rsid w:val="003722CD"/>
    <w:rsid w:val="0038321C"/>
    <w:rsid w:val="00384BF1"/>
    <w:rsid w:val="00390061"/>
    <w:rsid w:val="00391F80"/>
    <w:rsid w:val="003974C9"/>
    <w:rsid w:val="003975EE"/>
    <w:rsid w:val="003A3928"/>
    <w:rsid w:val="003B6C04"/>
    <w:rsid w:val="003B7B9C"/>
    <w:rsid w:val="003D3CFD"/>
    <w:rsid w:val="003E4638"/>
    <w:rsid w:val="003E5B6B"/>
    <w:rsid w:val="003E6FF2"/>
    <w:rsid w:val="003F190B"/>
    <w:rsid w:val="003F2831"/>
    <w:rsid w:val="003F642D"/>
    <w:rsid w:val="003F6D0A"/>
    <w:rsid w:val="004006DC"/>
    <w:rsid w:val="004010BD"/>
    <w:rsid w:val="00401B79"/>
    <w:rsid w:val="00410404"/>
    <w:rsid w:val="004253AB"/>
    <w:rsid w:val="00426BD8"/>
    <w:rsid w:val="00431D01"/>
    <w:rsid w:val="0044571F"/>
    <w:rsid w:val="00453369"/>
    <w:rsid w:val="00461A43"/>
    <w:rsid w:val="00483E0B"/>
    <w:rsid w:val="00487DF2"/>
    <w:rsid w:val="004922BC"/>
    <w:rsid w:val="004929D5"/>
    <w:rsid w:val="00495856"/>
    <w:rsid w:val="004972ED"/>
    <w:rsid w:val="00497B44"/>
    <w:rsid w:val="004A2A7F"/>
    <w:rsid w:val="004A451E"/>
    <w:rsid w:val="004A5E25"/>
    <w:rsid w:val="004A6357"/>
    <w:rsid w:val="004C177E"/>
    <w:rsid w:val="004C41F6"/>
    <w:rsid w:val="004D1550"/>
    <w:rsid w:val="004D360A"/>
    <w:rsid w:val="004D38F2"/>
    <w:rsid w:val="004D5C81"/>
    <w:rsid w:val="004E1536"/>
    <w:rsid w:val="004E1BB9"/>
    <w:rsid w:val="004E1DC9"/>
    <w:rsid w:val="004E5BB1"/>
    <w:rsid w:val="004E6BF7"/>
    <w:rsid w:val="004F790B"/>
    <w:rsid w:val="00500CDB"/>
    <w:rsid w:val="00501175"/>
    <w:rsid w:val="00502ED2"/>
    <w:rsid w:val="00507ABA"/>
    <w:rsid w:val="00520C2C"/>
    <w:rsid w:val="0053189F"/>
    <w:rsid w:val="005347F0"/>
    <w:rsid w:val="00541BC0"/>
    <w:rsid w:val="00543DE8"/>
    <w:rsid w:val="00544234"/>
    <w:rsid w:val="00544E35"/>
    <w:rsid w:val="00546204"/>
    <w:rsid w:val="00546AFD"/>
    <w:rsid w:val="00555197"/>
    <w:rsid w:val="00557530"/>
    <w:rsid w:val="00560C51"/>
    <w:rsid w:val="00566E59"/>
    <w:rsid w:val="00566EFB"/>
    <w:rsid w:val="00567709"/>
    <w:rsid w:val="00570B29"/>
    <w:rsid w:val="005710DA"/>
    <w:rsid w:val="005753A8"/>
    <w:rsid w:val="00581A6B"/>
    <w:rsid w:val="00581FAA"/>
    <w:rsid w:val="005939A8"/>
    <w:rsid w:val="0059412F"/>
    <w:rsid w:val="00596B4E"/>
    <w:rsid w:val="00597F95"/>
    <w:rsid w:val="005A4515"/>
    <w:rsid w:val="005A68F7"/>
    <w:rsid w:val="005B0F99"/>
    <w:rsid w:val="005C4EBF"/>
    <w:rsid w:val="005C687F"/>
    <w:rsid w:val="005D0315"/>
    <w:rsid w:val="005D110F"/>
    <w:rsid w:val="005D3857"/>
    <w:rsid w:val="005E0727"/>
    <w:rsid w:val="005E12DC"/>
    <w:rsid w:val="005F6FF3"/>
    <w:rsid w:val="00604792"/>
    <w:rsid w:val="00620519"/>
    <w:rsid w:val="00625FC2"/>
    <w:rsid w:val="0062656D"/>
    <w:rsid w:val="00631E3A"/>
    <w:rsid w:val="006362B9"/>
    <w:rsid w:val="00641023"/>
    <w:rsid w:val="006463C6"/>
    <w:rsid w:val="00652123"/>
    <w:rsid w:val="006525EA"/>
    <w:rsid w:val="00657325"/>
    <w:rsid w:val="00660E08"/>
    <w:rsid w:val="006635B5"/>
    <w:rsid w:val="00664F30"/>
    <w:rsid w:val="0066600F"/>
    <w:rsid w:val="006913B8"/>
    <w:rsid w:val="006960F5"/>
    <w:rsid w:val="006A0273"/>
    <w:rsid w:val="006A0F41"/>
    <w:rsid w:val="006B66C2"/>
    <w:rsid w:val="006B7350"/>
    <w:rsid w:val="006B754B"/>
    <w:rsid w:val="006C38A5"/>
    <w:rsid w:val="006C5D4F"/>
    <w:rsid w:val="006D0EE0"/>
    <w:rsid w:val="006D21FC"/>
    <w:rsid w:val="006D6ECA"/>
    <w:rsid w:val="006D702C"/>
    <w:rsid w:val="006D715F"/>
    <w:rsid w:val="006F19C5"/>
    <w:rsid w:val="006F7FD8"/>
    <w:rsid w:val="00700392"/>
    <w:rsid w:val="007025DF"/>
    <w:rsid w:val="00702F92"/>
    <w:rsid w:val="00707E88"/>
    <w:rsid w:val="00714F26"/>
    <w:rsid w:val="0071593D"/>
    <w:rsid w:val="00716587"/>
    <w:rsid w:val="0072745F"/>
    <w:rsid w:val="00736F00"/>
    <w:rsid w:val="00744240"/>
    <w:rsid w:val="00744A46"/>
    <w:rsid w:val="007457A9"/>
    <w:rsid w:val="007500C6"/>
    <w:rsid w:val="00752734"/>
    <w:rsid w:val="00753D10"/>
    <w:rsid w:val="007546D6"/>
    <w:rsid w:val="007558BF"/>
    <w:rsid w:val="00762DA0"/>
    <w:rsid w:val="00763CB3"/>
    <w:rsid w:val="00770510"/>
    <w:rsid w:val="00775D06"/>
    <w:rsid w:val="00792871"/>
    <w:rsid w:val="007B3DAE"/>
    <w:rsid w:val="007C1381"/>
    <w:rsid w:val="007C1E05"/>
    <w:rsid w:val="007C3C06"/>
    <w:rsid w:val="007C3E8D"/>
    <w:rsid w:val="007C5A3A"/>
    <w:rsid w:val="007D1DDB"/>
    <w:rsid w:val="007D3678"/>
    <w:rsid w:val="007D4C51"/>
    <w:rsid w:val="007D71AC"/>
    <w:rsid w:val="007E1EA7"/>
    <w:rsid w:val="007E370E"/>
    <w:rsid w:val="007F0C49"/>
    <w:rsid w:val="007F63DE"/>
    <w:rsid w:val="007F6543"/>
    <w:rsid w:val="008224F1"/>
    <w:rsid w:val="008249C8"/>
    <w:rsid w:val="0082651E"/>
    <w:rsid w:val="0082655E"/>
    <w:rsid w:val="00826ADA"/>
    <w:rsid w:val="00834546"/>
    <w:rsid w:val="00841BD0"/>
    <w:rsid w:val="00841FDD"/>
    <w:rsid w:val="0084215B"/>
    <w:rsid w:val="00844398"/>
    <w:rsid w:val="00847FC0"/>
    <w:rsid w:val="00853157"/>
    <w:rsid w:val="0086213B"/>
    <w:rsid w:val="0086250B"/>
    <w:rsid w:val="00871A05"/>
    <w:rsid w:val="0087522C"/>
    <w:rsid w:val="00876DD3"/>
    <w:rsid w:val="00881400"/>
    <w:rsid w:val="0088430E"/>
    <w:rsid w:val="008922AA"/>
    <w:rsid w:val="008A4381"/>
    <w:rsid w:val="008A7681"/>
    <w:rsid w:val="008B2756"/>
    <w:rsid w:val="008C64CE"/>
    <w:rsid w:val="008C7BA7"/>
    <w:rsid w:val="008F1EEA"/>
    <w:rsid w:val="008F337F"/>
    <w:rsid w:val="008F4098"/>
    <w:rsid w:val="00902E1E"/>
    <w:rsid w:val="00905137"/>
    <w:rsid w:val="00907AA7"/>
    <w:rsid w:val="009117E0"/>
    <w:rsid w:val="00926BCE"/>
    <w:rsid w:val="00934D1E"/>
    <w:rsid w:val="009369E8"/>
    <w:rsid w:val="00937098"/>
    <w:rsid w:val="00942D19"/>
    <w:rsid w:val="00946041"/>
    <w:rsid w:val="00967A6A"/>
    <w:rsid w:val="009851B5"/>
    <w:rsid w:val="00987D45"/>
    <w:rsid w:val="009A1FD7"/>
    <w:rsid w:val="009B0CE9"/>
    <w:rsid w:val="009B411A"/>
    <w:rsid w:val="009B4CB2"/>
    <w:rsid w:val="009B6D9A"/>
    <w:rsid w:val="009C3CB9"/>
    <w:rsid w:val="009C5FDF"/>
    <w:rsid w:val="009D4D9A"/>
    <w:rsid w:val="009E2C45"/>
    <w:rsid w:val="009E2DA2"/>
    <w:rsid w:val="009F4490"/>
    <w:rsid w:val="009F5D66"/>
    <w:rsid w:val="00A001C5"/>
    <w:rsid w:val="00A06C8E"/>
    <w:rsid w:val="00A1415A"/>
    <w:rsid w:val="00A3009E"/>
    <w:rsid w:val="00A30801"/>
    <w:rsid w:val="00A30AEA"/>
    <w:rsid w:val="00A32A1E"/>
    <w:rsid w:val="00A3655F"/>
    <w:rsid w:val="00A47ACC"/>
    <w:rsid w:val="00A6077F"/>
    <w:rsid w:val="00A62A4A"/>
    <w:rsid w:val="00A67B98"/>
    <w:rsid w:val="00A71FBD"/>
    <w:rsid w:val="00A821DC"/>
    <w:rsid w:val="00A86BA5"/>
    <w:rsid w:val="00A9578A"/>
    <w:rsid w:val="00AA1353"/>
    <w:rsid w:val="00AA1FA8"/>
    <w:rsid w:val="00AB0BF1"/>
    <w:rsid w:val="00AB4ADF"/>
    <w:rsid w:val="00AB4BD3"/>
    <w:rsid w:val="00AB75A7"/>
    <w:rsid w:val="00AB75F1"/>
    <w:rsid w:val="00AC1FC8"/>
    <w:rsid w:val="00AC2CA2"/>
    <w:rsid w:val="00AC427C"/>
    <w:rsid w:val="00AC5A04"/>
    <w:rsid w:val="00AD09C9"/>
    <w:rsid w:val="00AD0E9A"/>
    <w:rsid w:val="00AD21A1"/>
    <w:rsid w:val="00AD3517"/>
    <w:rsid w:val="00AD5758"/>
    <w:rsid w:val="00AE113B"/>
    <w:rsid w:val="00B02F5E"/>
    <w:rsid w:val="00B0685E"/>
    <w:rsid w:val="00B13225"/>
    <w:rsid w:val="00B17016"/>
    <w:rsid w:val="00B22689"/>
    <w:rsid w:val="00B23547"/>
    <w:rsid w:val="00B278DA"/>
    <w:rsid w:val="00B37D84"/>
    <w:rsid w:val="00B4313C"/>
    <w:rsid w:val="00B44BF1"/>
    <w:rsid w:val="00B47EA4"/>
    <w:rsid w:val="00B51E15"/>
    <w:rsid w:val="00B551D1"/>
    <w:rsid w:val="00B639D9"/>
    <w:rsid w:val="00B71A16"/>
    <w:rsid w:val="00B94D6D"/>
    <w:rsid w:val="00BA2069"/>
    <w:rsid w:val="00BA2AB1"/>
    <w:rsid w:val="00BA76C4"/>
    <w:rsid w:val="00BB084B"/>
    <w:rsid w:val="00BB1040"/>
    <w:rsid w:val="00BB13CA"/>
    <w:rsid w:val="00BB18E7"/>
    <w:rsid w:val="00BB24D5"/>
    <w:rsid w:val="00BB328A"/>
    <w:rsid w:val="00BD15F5"/>
    <w:rsid w:val="00BD32AE"/>
    <w:rsid w:val="00BE1496"/>
    <w:rsid w:val="00BE3F29"/>
    <w:rsid w:val="00C03B5C"/>
    <w:rsid w:val="00C051C5"/>
    <w:rsid w:val="00C20C9A"/>
    <w:rsid w:val="00C24E2C"/>
    <w:rsid w:val="00C324E6"/>
    <w:rsid w:val="00C33CFA"/>
    <w:rsid w:val="00C47EFA"/>
    <w:rsid w:val="00C51F5D"/>
    <w:rsid w:val="00C57100"/>
    <w:rsid w:val="00C61A9D"/>
    <w:rsid w:val="00C636E9"/>
    <w:rsid w:val="00C6601C"/>
    <w:rsid w:val="00C738F0"/>
    <w:rsid w:val="00C855B5"/>
    <w:rsid w:val="00C9274F"/>
    <w:rsid w:val="00C954E5"/>
    <w:rsid w:val="00CA1F6C"/>
    <w:rsid w:val="00CC08E5"/>
    <w:rsid w:val="00CC2765"/>
    <w:rsid w:val="00CD11F3"/>
    <w:rsid w:val="00CD38CE"/>
    <w:rsid w:val="00CD437E"/>
    <w:rsid w:val="00CD6FA2"/>
    <w:rsid w:val="00CE17D1"/>
    <w:rsid w:val="00CE7A21"/>
    <w:rsid w:val="00CF2CD7"/>
    <w:rsid w:val="00CF481D"/>
    <w:rsid w:val="00D002C6"/>
    <w:rsid w:val="00D03781"/>
    <w:rsid w:val="00D07CE8"/>
    <w:rsid w:val="00D12008"/>
    <w:rsid w:val="00D2280D"/>
    <w:rsid w:val="00D23E8B"/>
    <w:rsid w:val="00D23F0B"/>
    <w:rsid w:val="00D30092"/>
    <w:rsid w:val="00D31D82"/>
    <w:rsid w:val="00D33F6D"/>
    <w:rsid w:val="00D364D5"/>
    <w:rsid w:val="00D70D15"/>
    <w:rsid w:val="00D74193"/>
    <w:rsid w:val="00D77F7A"/>
    <w:rsid w:val="00D854DC"/>
    <w:rsid w:val="00D904F1"/>
    <w:rsid w:val="00D90B81"/>
    <w:rsid w:val="00D9142B"/>
    <w:rsid w:val="00D97548"/>
    <w:rsid w:val="00DA1AF7"/>
    <w:rsid w:val="00DC026B"/>
    <w:rsid w:val="00DC25E1"/>
    <w:rsid w:val="00DC28C6"/>
    <w:rsid w:val="00DD0764"/>
    <w:rsid w:val="00DD71A0"/>
    <w:rsid w:val="00DE2400"/>
    <w:rsid w:val="00DF7554"/>
    <w:rsid w:val="00E030A2"/>
    <w:rsid w:val="00E1015E"/>
    <w:rsid w:val="00E151D0"/>
    <w:rsid w:val="00E2712E"/>
    <w:rsid w:val="00E2746E"/>
    <w:rsid w:val="00E275E2"/>
    <w:rsid w:val="00E32573"/>
    <w:rsid w:val="00E328EC"/>
    <w:rsid w:val="00E36981"/>
    <w:rsid w:val="00E549C0"/>
    <w:rsid w:val="00E92E44"/>
    <w:rsid w:val="00E94CAF"/>
    <w:rsid w:val="00EA5DD3"/>
    <w:rsid w:val="00EB3F83"/>
    <w:rsid w:val="00EB4830"/>
    <w:rsid w:val="00ED108A"/>
    <w:rsid w:val="00ED2E81"/>
    <w:rsid w:val="00EE196C"/>
    <w:rsid w:val="00EE6549"/>
    <w:rsid w:val="00EF13E2"/>
    <w:rsid w:val="00F0604D"/>
    <w:rsid w:val="00F07391"/>
    <w:rsid w:val="00F13EA1"/>
    <w:rsid w:val="00F2044A"/>
    <w:rsid w:val="00F20D3A"/>
    <w:rsid w:val="00F220E6"/>
    <w:rsid w:val="00F233E0"/>
    <w:rsid w:val="00F242DB"/>
    <w:rsid w:val="00F25F76"/>
    <w:rsid w:val="00F27264"/>
    <w:rsid w:val="00F27A29"/>
    <w:rsid w:val="00F668F4"/>
    <w:rsid w:val="00F67968"/>
    <w:rsid w:val="00F67A89"/>
    <w:rsid w:val="00F72D70"/>
    <w:rsid w:val="00F72F84"/>
    <w:rsid w:val="00F72FD3"/>
    <w:rsid w:val="00F80039"/>
    <w:rsid w:val="00F8253E"/>
    <w:rsid w:val="00F8409D"/>
    <w:rsid w:val="00F86289"/>
    <w:rsid w:val="00F91415"/>
    <w:rsid w:val="00F95D1B"/>
    <w:rsid w:val="00F974AE"/>
    <w:rsid w:val="00FA7927"/>
    <w:rsid w:val="00FB08F9"/>
    <w:rsid w:val="00FB1081"/>
    <w:rsid w:val="00FB2324"/>
    <w:rsid w:val="00FB27DE"/>
    <w:rsid w:val="00FB5275"/>
    <w:rsid w:val="00FB73E1"/>
    <w:rsid w:val="00FB7ED4"/>
    <w:rsid w:val="00FD0553"/>
    <w:rsid w:val="00FD3FB9"/>
    <w:rsid w:val="00FD4D26"/>
    <w:rsid w:val="00FE0241"/>
    <w:rsid w:val="00FE2F68"/>
    <w:rsid w:val="00FE3AD0"/>
    <w:rsid w:val="00FE6B88"/>
    <w:rsid w:val="00FE7B6A"/>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uiPriority w:val="99"/>
    <w:semiHidden/>
    <w:rsid w:val="00156A93"/>
    <w:rPr>
      <w:sz w:val="16"/>
      <w:szCs w:val="16"/>
    </w:rPr>
  </w:style>
  <w:style w:type="paragraph" w:styleId="af8">
    <w:name w:val="annotation text"/>
    <w:basedOn w:val="a7"/>
    <w:link w:val="af9"/>
    <w:uiPriority w:val="99"/>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character" w:customStyle="1" w:styleId="af9">
    <w:name w:val="Текст примечания Знак"/>
    <w:basedOn w:val="a8"/>
    <w:link w:val="af8"/>
    <w:uiPriority w:val="99"/>
    <w:semiHidden/>
    <w:rsid w:val="000901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9B4CB2"/>
    <w:pPr>
      <w:keepNext w:val="0"/>
      <w:tabs>
        <w:tab w:val="num" w:pos="1581"/>
        <w:tab w:val="num" w:pos="1800"/>
        <w:tab w:val="left" w:pos="4820"/>
        <w:tab w:val="center" w:pos="5812"/>
      </w:tabs>
      <w:suppressAutoHyphens/>
      <w:ind w:right="567"/>
      <w:jc w:val="center"/>
      <w:outlineLvl w:val="9"/>
    </w:pPr>
    <w:rPr>
      <w:rFonts w:ascii="Franklin Gothic Book" w:hAnsi="Franklin Gothic Book"/>
      <w:bCs/>
      <w:caps w:val="0"/>
      <w:kern w:val="0"/>
      <w:sz w:val="28"/>
      <w:szCs w:val="28"/>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a">
    <w:name w:val="Balloon Text"/>
    <w:basedOn w:val="a7"/>
    <w:semiHidden/>
    <w:rsid w:val="00156A93"/>
    <w:rPr>
      <w:rFonts w:ascii="Tahoma" w:hAnsi="Tahoma" w:cs="Tahoma"/>
      <w:sz w:val="16"/>
      <w:szCs w:val="16"/>
    </w:rPr>
  </w:style>
  <w:style w:type="paragraph" w:customStyle="1" w:styleId="afb">
    <w:name w:val="Достижение"/>
    <w:basedOn w:val="a7"/>
    <w:rsid w:val="00156A93"/>
    <w:pPr>
      <w:tabs>
        <w:tab w:val="num" w:pos="0"/>
      </w:tabs>
      <w:spacing w:line="312" w:lineRule="auto"/>
      <w:ind w:left="2250" w:hanging="144"/>
      <w:jc w:val="both"/>
    </w:pPr>
    <w:rPr>
      <w:sz w:val="26"/>
    </w:rPr>
  </w:style>
  <w:style w:type="paragraph" w:customStyle="1" w:styleId="afc">
    <w:name w:val="Текст нпа"/>
    <w:basedOn w:val="a7"/>
    <w:autoRedefine/>
    <w:rsid w:val="00156A93"/>
    <w:pPr>
      <w:pBdr>
        <w:right w:val="single" w:sz="4" w:space="4" w:color="auto"/>
      </w:pBdr>
      <w:spacing w:line="216" w:lineRule="auto"/>
      <w:jc w:val="both"/>
    </w:pPr>
    <w:rPr>
      <w:spacing w:val="-10"/>
      <w:sz w:val="22"/>
      <w:szCs w:val="22"/>
    </w:rPr>
  </w:style>
  <w:style w:type="paragraph" w:styleId="afd">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e">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f">
    <w:name w:val="caption"/>
    <w:basedOn w:val="a7"/>
    <w:next w:val="a7"/>
    <w:qFormat/>
    <w:rsid w:val="00156A93"/>
    <w:rPr>
      <w:rFonts w:ascii="Arial" w:hAnsi="Arial" w:cs="Arial"/>
      <w:b/>
      <w:bCs/>
      <w:i/>
      <w:iCs/>
      <w:sz w:val="24"/>
      <w:szCs w:val="24"/>
    </w:rPr>
  </w:style>
  <w:style w:type="paragraph" w:customStyle="1" w:styleId="aff0">
    <w:name w:val="Обычный текст с отступом"/>
    <w:basedOn w:val="a7"/>
    <w:rsid w:val="00156A93"/>
    <w:pPr>
      <w:spacing w:line="360" w:lineRule="auto"/>
      <w:ind w:firstLine="720"/>
      <w:jc w:val="both"/>
    </w:pPr>
    <w:rPr>
      <w:sz w:val="28"/>
      <w:szCs w:val="24"/>
    </w:rPr>
  </w:style>
  <w:style w:type="paragraph" w:styleId="aff1">
    <w:name w:val="Title"/>
    <w:basedOn w:val="a7"/>
    <w:link w:val="aff2"/>
    <w:qFormat/>
    <w:rsid w:val="00156A93"/>
    <w:pPr>
      <w:jc w:val="center"/>
    </w:pPr>
    <w:rPr>
      <w:b/>
      <w:caps/>
      <w:sz w:val="34"/>
    </w:rPr>
  </w:style>
  <w:style w:type="character" w:styleId="aff3">
    <w:name w:val="FollowedHyperlink"/>
    <w:basedOn w:val="a8"/>
    <w:rsid w:val="00156A93"/>
    <w:rPr>
      <w:color w:val="800080"/>
      <w:u w:val="single"/>
    </w:rPr>
  </w:style>
  <w:style w:type="paragraph" w:customStyle="1" w:styleId="aff4">
    <w:name w:val="директор"/>
    <w:basedOn w:val="a7"/>
    <w:rsid w:val="00156A93"/>
    <w:pPr>
      <w:widowControl w:val="0"/>
      <w:spacing w:line="218" w:lineRule="auto"/>
      <w:ind w:firstLine="454"/>
      <w:jc w:val="both"/>
    </w:pPr>
    <w:rPr>
      <w:rFonts w:ascii="Arial" w:hAnsi="Arial"/>
      <w:sz w:val="24"/>
    </w:rPr>
  </w:style>
  <w:style w:type="paragraph" w:customStyle="1" w:styleId="aff5">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6">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7">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8">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9">
    <w:name w:val="Вопрос"/>
    <w:basedOn w:val="a7"/>
    <w:rsid w:val="00156A93"/>
    <w:rPr>
      <w:b/>
      <w:bCs/>
      <w:sz w:val="28"/>
      <w:szCs w:val="24"/>
    </w:rPr>
  </w:style>
  <w:style w:type="character" w:styleId="affa">
    <w:name w:val="Strong"/>
    <w:basedOn w:val="a8"/>
    <w:qFormat/>
    <w:rsid w:val="00156A93"/>
    <w:rPr>
      <w:b/>
      <w:bCs/>
    </w:rPr>
  </w:style>
  <w:style w:type="paragraph" w:styleId="affb">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c">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d">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e">
    <w:name w:val="Заголовок Раздел"/>
    <w:next w:val="afd"/>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0">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1">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2">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3">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4">
    <w:name w:val="Знак"/>
    <w:rsid w:val="00156A93"/>
    <w:rPr>
      <w:sz w:val="24"/>
      <w:szCs w:val="24"/>
    </w:rPr>
  </w:style>
  <w:style w:type="paragraph" w:styleId="afff5">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6">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7">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8">
    <w:name w:val="List Paragraph"/>
    <w:basedOn w:val="a7"/>
    <w:qFormat/>
    <w:rsid w:val="00156A93"/>
    <w:pPr>
      <w:ind w:left="708"/>
    </w:pPr>
    <w:rPr>
      <w:sz w:val="24"/>
      <w:szCs w:val="24"/>
    </w:rPr>
  </w:style>
  <w:style w:type="paragraph" w:customStyle="1" w:styleId="afff9">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a">
    <w:name w:val="Таблица"/>
    <w:basedOn w:val="a7"/>
    <w:rsid w:val="00156A93"/>
    <w:pPr>
      <w:widowControl w:val="0"/>
      <w:suppressLineNumbers/>
      <w:suppressAutoHyphens/>
      <w:spacing w:before="80" w:after="40"/>
    </w:pPr>
    <w:rPr>
      <w:lang w:eastAsia="en-US"/>
    </w:rPr>
  </w:style>
  <w:style w:type="paragraph" w:customStyle="1" w:styleId="afffb">
    <w:name w:val="Текст подраздел"/>
    <w:basedOn w:val="a7"/>
    <w:rsid w:val="00156A93"/>
    <w:pPr>
      <w:tabs>
        <w:tab w:val="num" w:pos="72"/>
      </w:tabs>
      <w:ind w:left="72" w:firstLine="637"/>
      <w:jc w:val="both"/>
    </w:pPr>
    <w:rPr>
      <w:sz w:val="24"/>
      <w:szCs w:val="24"/>
    </w:rPr>
  </w:style>
  <w:style w:type="paragraph" w:styleId="afffc">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d">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e">
    <w:name w:val="Гипертекстовая ссылка"/>
    <w:basedOn w:val="a8"/>
    <w:rsid w:val="00156A93"/>
    <w:rPr>
      <w:color w:val="008000"/>
      <w:u w:val="single"/>
    </w:rPr>
  </w:style>
  <w:style w:type="paragraph" w:customStyle="1" w:styleId="affff">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0">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1">
    <w:name w:val="Дополнительный"/>
    <w:basedOn w:val="a7"/>
    <w:next w:val="a7"/>
    <w:rsid w:val="00156A93"/>
    <w:pPr>
      <w:spacing w:after="120"/>
      <w:jc w:val="both"/>
    </w:pPr>
    <w:rPr>
      <w:sz w:val="24"/>
      <w:szCs w:val="24"/>
    </w:rPr>
  </w:style>
  <w:style w:type="paragraph" w:customStyle="1" w:styleId="affff2">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3">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4">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5">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6">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7">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8">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10">
    <w:name w:val="Основной текст 21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3d">
    <w:name w:val="Знак3"/>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d"/>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14">
    <w:name w:val="Обычный1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14"/>
    <w:rsid w:val="00156A93"/>
    <w:pPr>
      <w:widowControl w:val="0"/>
      <w:spacing w:before="240" w:line="240" w:lineRule="auto"/>
      <w:jc w:val="center"/>
    </w:pPr>
    <w:rPr>
      <w:b/>
      <w:bCs/>
      <w:sz w:val="28"/>
      <w:szCs w:val="28"/>
    </w:rPr>
  </w:style>
  <w:style w:type="paragraph" w:customStyle="1" w:styleId="tiny">
    <w:name w:val="tiny"/>
    <w:basedOn w:val="114"/>
    <w:rsid w:val="00156A93"/>
    <w:pPr>
      <w:jc w:val="center"/>
    </w:pPr>
    <w:rPr>
      <w:i/>
      <w:iCs/>
      <w:color w:val="000000"/>
      <w:sz w:val="16"/>
      <w:szCs w:val="16"/>
      <w:vertAlign w:val="superscript"/>
      <w:lang w:val="ru-RU"/>
    </w:rPr>
  </w:style>
  <w:style w:type="paragraph" w:customStyle="1" w:styleId="handwriter">
    <w:name w:val="handwriter"/>
    <w:basedOn w:val="114"/>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a">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b">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c">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5">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d">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e">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e">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5">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0">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6">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17">
    <w:name w:val="Знак Знак1 Знак1"/>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2">
    <w:name w:val="Название Знак"/>
    <w:basedOn w:val="a8"/>
    <w:link w:val="aff1"/>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0">
    <w:name w:val="Заголовок №1_"/>
    <w:link w:val="1ff1"/>
    <w:rsid w:val="007E1EA7"/>
    <w:rPr>
      <w:b/>
      <w:bCs/>
      <w:sz w:val="22"/>
      <w:szCs w:val="22"/>
      <w:lang w:bidi="ar-SA"/>
    </w:rPr>
  </w:style>
  <w:style w:type="paragraph" w:customStyle="1" w:styleId="1ff1">
    <w:name w:val="Заголовок №1"/>
    <w:basedOn w:val="a7"/>
    <w:link w:val="1ff0"/>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oootes@tes.transneft.ru&#8203;" TargetMode="External"/><Relationship Id="rId26" Type="http://schemas.openxmlformats.org/officeDocument/2006/relationships/footer" Target="footer7.xml"/><Relationship Id="rId39" Type="http://schemas.openxmlformats.org/officeDocument/2006/relationships/hyperlink" Target="consultantplus://offline/ref=5530F79592BD10968018FEBAA653C648CFB09937974A4EC93D30DBB10054Y0J" TargetMode="External"/><Relationship Id="rId3" Type="http://schemas.microsoft.com/office/2007/relationships/stylesWithEffects" Target="stylesWithEffects.xml"/><Relationship Id="rId21" Type="http://schemas.openxmlformats.org/officeDocument/2006/relationships/footer" Target="footer5.xml"/><Relationship Id="rId34" Type="http://schemas.openxmlformats.org/officeDocument/2006/relationships/hyperlink" Target="consultantplus://offline/ref=5530F79592BD10968018FEBAA653C648CFB09A309D484EC93D30DBB10040F4CC22BF4F2501C1805D5EY8J" TargetMode="External"/><Relationship Id="rId42" Type="http://schemas.openxmlformats.org/officeDocument/2006/relationships/hyperlink" Target="consultantplus://offline/ref=5530F79592BD10968018FEBAA653C648CFB09A3E924E4EC93D30DBB10054Y0J"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FedorchukovSS@tes.transneft.ru" TargetMode="External"/><Relationship Id="rId17" Type="http://schemas.openxmlformats.org/officeDocument/2006/relationships/hyperlink" Target="http://www.zakupki.gov.ru/" TargetMode="External"/><Relationship Id="rId25" Type="http://schemas.openxmlformats.org/officeDocument/2006/relationships/header" Target="header3.xml"/><Relationship Id="rId33" Type="http://schemas.openxmlformats.org/officeDocument/2006/relationships/header" Target="header5.xml"/><Relationship Id="rId38" Type="http://schemas.openxmlformats.org/officeDocument/2006/relationships/hyperlink" Target="consultantplus://offline/ref=5530F79592BD10968018FEBAA653C648CFB0923F91424EC93D30DBB10054Y0J"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consultantplus://offline/ref=EA458F66ECD98817738EE5C2F7050B3DCA745DAC8AA53C774B1A3BFE87644BJ" TargetMode="External"/><Relationship Id="rId29" Type="http://schemas.openxmlformats.org/officeDocument/2006/relationships/footer" Target="footer9.xml"/><Relationship Id="rId41" Type="http://schemas.openxmlformats.org/officeDocument/2006/relationships/hyperlink" Target="consultantplus://offline/ref=5530F79592BD10968018FEBAA653C648CFBF9D33904E4EC93D30DBB10054Y0J"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olmykovVV@tes.transneft.ru" TargetMode="External"/><Relationship Id="rId24"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yperlink" Target="consultantplus://offline/ref=5530F79592BD10968018FEBAA653C648CFB0923F92484EC93D30DBB10054Y0J" TargetMode="External"/><Relationship Id="rId40" Type="http://schemas.openxmlformats.org/officeDocument/2006/relationships/hyperlink" Target="consultantplus://offline/ref=5530F79592BD10968018FEBAA653C648CFB09937974A4EC93D30DBB10054Y0J" TargetMode="External"/><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header" Target="header4.xml"/><Relationship Id="rId36" Type="http://schemas.openxmlformats.org/officeDocument/2006/relationships/hyperlink" Target="consultantplus://offline/ref=5530F79592BD10968018FEBAA653C648CFB0923F91424EC93D30DBB10054Y0J" TargetMode="External"/><Relationship Id="rId10" Type="http://schemas.openxmlformats.org/officeDocument/2006/relationships/hyperlink" Target="mailto:oootes@tes.transneft.ru" TargetMode="External"/><Relationship Id="rId19" Type="http://schemas.openxmlformats.org/officeDocument/2006/relationships/hyperlink" Target="consultantplus://offline/ref=EA458F66ECD98817738EE5C2F7050B3DCA745DAC8AA53C774B1A3BFE87644BJ" TargetMode="External"/><Relationship Id="rId31" Type="http://schemas.openxmlformats.org/officeDocument/2006/relationships/hyperlink" Target="http://tnelss.transneft.ru/tenders/other/"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tnelss.transneft.ru/" TargetMode="External"/><Relationship Id="rId22" Type="http://schemas.openxmlformats.org/officeDocument/2006/relationships/header" Target="header1.xml"/><Relationship Id="rId27" Type="http://schemas.openxmlformats.org/officeDocument/2006/relationships/footer" Target="footer8.xml"/><Relationship Id="rId30" Type="http://schemas.openxmlformats.org/officeDocument/2006/relationships/hyperlink" Target="http://www.transneft.ru/tenders/docs/" TargetMode="External"/><Relationship Id="rId35" Type="http://schemas.openxmlformats.org/officeDocument/2006/relationships/hyperlink" Target="consultantplus://offline/ref=5530F79592BD10968018FEBAA653C648CFB0923F92484EC93D30DBB10054Y0J" TargetMode="External"/><Relationship Id="rId43" Type="http://schemas.openxmlformats.org/officeDocument/2006/relationships/hyperlink" Target="consultantplus://offline/ref=5530F79592BD10968018FEBAA653C648CFB099319C4D4EC93D30DBB10054Y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37</Pages>
  <Words>12756</Words>
  <Characters>72712</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85298</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Власов Владимир Александрович</dc:creator>
  <cp:lastModifiedBy>Федорчуков Сергей Сергеевич</cp:lastModifiedBy>
  <cp:revision>19</cp:revision>
  <cp:lastPrinted>2016-10-21T08:38:00Z</cp:lastPrinted>
  <dcterms:created xsi:type="dcterms:W3CDTF">2016-08-23T13:46:00Z</dcterms:created>
  <dcterms:modified xsi:type="dcterms:W3CDTF">2016-10-21T14:15:00Z</dcterms:modified>
</cp:coreProperties>
</file>