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D60" w:rsidRPr="00225DB0" w:rsidRDefault="00861D60" w:rsidP="00861D60">
      <w:pPr>
        <w:jc w:val="center"/>
        <w:outlineLvl w:val="0"/>
        <w:rPr>
          <w:b/>
        </w:rPr>
      </w:pPr>
      <w:bookmarkStart w:id="0" w:name="_Toc367106241"/>
      <w:r w:rsidRPr="00225DB0">
        <w:rPr>
          <w:b/>
        </w:rPr>
        <w:t>ИЗВЕЩЕНИЕ О ПРОВЕДЕНИИ ЗАПРОСА ЦЕН</w:t>
      </w:r>
      <w:bookmarkEnd w:id="0"/>
    </w:p>
    <w:p w:rsidR="00861D60" w:rsidRPr="00225DB0" w:rsidRDefault="00861D60" w:rsidP="00861D60">
      <w:pPr>
        <w:tabs>
          <w:tab w:val="left" w:pos="1134"/>
        </w:tabs>
        <w:ind w:firstLine="709"/>
        <w:jc w:val="center"/>
      </w:pPr>
    </w:p>
    <w:p w:rsidR="00861D60" w:rsidRPr="00225DB0" w:rsidRDefault="00861D60" w:rsidP="00861D60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61D60" w:rsidRPr="00225DB0" w:rsidRDefault="00861D60" w:rsidP="00861D60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г. Озерск, проспект Ленина, </w:t>
      </w:r>
      <w:r>
        <w:t>д.</w:t>
      </w:r>
      <w:r w:rsidRPr="00225DB0">
        <w:t>31</w:t>
      </w:r>
    </w:p>
    <w:p w:rsidR="00861D60" w:rsidRPr="00225DB0" w:rsidRDefault="00861D60" w:rsidP="00861D60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г. Озерск, проспект Ленина, дом 31.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46 47; </w:t>
      </w:r>
      <w:r w:rsidRPr="00225DB0">
        <w:t>(35130) 2 00 24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61D60" w:rsidRPr="00225DB0" w:rsidRDefault="00861D60" w:rsidP="00861D60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г. </w:t>
      </w:r>
      <w:r>
        <w:t>Озерск, проспект Ленина, д.31</w:t>
      </w:r>
    </w:p>
    <w:p w:rsidR="00861D60" w:rsidRPr="00225DB0" w:rsidRDefault="00861D60" w:rsidP="00861D60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Ленина, дом 31.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Старикова Арина Борисовна, (35130) 2 46 47, </w:t>
      </w:r>
      <w:hyperlink r:id="rId5" w:history="1">
        <w:r w:rsidRPr="00950813">
          <w:rPr>
            <w:rStyle w:val="a3"/>
            <w:lang w:val="en-US"/>
          </w:rPr>
          <w:t>abstarikova</w:t>
        </w:r>
        <w:r w:rsidRPr="00950813">
          <w:rPr>
            <w:rStyle w:val="a3"/>
          </w:rPr>
          <w:t>@</w:t>
        </w:r>
        <w:r w:rsidRPr="00950813">
          <w:rPr>
            <w:rStyle w:val="a3"/>
            <w:lang w:val="en-US"/>
          </w:rPr>
          <w:t>po</w:t>
        </w:r>
        <w:r w:rsidRPr="00950813">
          <w:rPr>
            <w:rStyle w:val="a3"/>
          </w:rPr>
          <w:t>-</w:t>
        </w:r>
        <w:r w:rsidRPr="00950813">
          <w:rPr>
            <w:rStyle w:val="a3"/>
            <w:lang w:val="en-US"/>
          </w:rPr>
          <w:t>mayak</w:t>
        </w:r>
        <w:r w:rsidRPr="00950813">
          <w:rPr>
            <w:rStyle w:val="a3"/>
          </w:rPr>
          <w:t>.</w:t>
        </w:r>
        <w:proofErr w:type="spellStart"/>
        <w:r w:rsidRPr="00950813">
          <w:rPr>
            <w:rStyle w:val="a3"/>
            <w:lang w:val="en-US"/>
          </w:rPr>
          <w:t>ru</w:t>
        </w:r>
        <w:proofErr w:type="spellEnd"/>
      </w:hyperlink>
      <w:r>
        <w:t xml:space="preserve">, Першина Юлия Владимировна (35130) 2 17 85. </w:t>
      </w:r>
      <w:r w:rsidRPr="002E10FB">
        <w:t xml:space="preserve">  </w:t>
      </w:r>
      <w:r>
        <w:t xml:space="preserve"> 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>
        <w:rPr>
          <w:b/>
        </w:rPr>
        <w:t xml:space="preserve"> </w:t>
      </w:r>
      <w:r w:rsidRPr="00D61054">
        <w:t>поставк</w:t>
      </w:r>
      <w:r>
        <w:t>а оборудования вспомогательного для проводных и беспроводных линий.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861D60" w:rsidRPr="00D61054" w:rsidRDefault="00861D60" w:rsidP="00861D60">
      <w:pPr>
        <w:tabs>
          <w:tab w:val="left" w:pos="1134"/>
        </w:tabs>
        <w:ind w:firstLine="709"/>
        <w:contextualSpacing/>
        <w:jc w:val="both"/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>в течение 10</w:t>
      </w:r>
      <w:r w:rsidRPr="00D61054">
        <w:t xml:space="preserve"> недель с момента подписания договора</w:t>
      </w:r>
      <w:r>
        <w:t>.</w:t>
      </w:r>
    </w:p>
    <w:p w:rsidR="00861D60" w:rsidRPr="00DA37D8" w:rsidRDefault="00861D60" w:rsidP="00861D60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5</w:t>
      </w:r>
      <w:r w:rsidRPr="002E10FB">
        <w:rPr>
          <w:b/>
        </w:rPr>
        <w:t>. Место поставки товара, выполнения работ, оказания услуг:</w:t>
      </w:r>
      <w:r>
        <w:rPr>
          <w:b/>
        </w:rPr>
        <w:t xml:space="preserve"> </w:t>
      </w:r>
      <w:r>
        <w:t xml:space="preserve">доставка до склада Покупателя в </w:t>
      </w:r>
      <w:proofErr w:type="spellStart"/>
      <w:r>
        <w:t>г</w:t>
      </w:r>
      <w:proofErr w:type="gramStart"/>
      <w:r>
        <w:t>.Ч</w:t>
      </w:r>
      <w:proofErr w:type="gramEnd"/>
      <w:r>
        <w:t>елябинск</w:t>
      </w:r>
      <w:proofErr w:type="spellEnd"/>
      <w:r>
        <w:t xml:space="preserve">, </w:t>
      </w:r>
      <w:proofErr w:type="spellStart"/>
      <w:r>
        <w:t>ул.Игуменка</w:t>
      </w:r>
      <w:proofErr w:type="spellEnd"/>
      <w:r>
        <w:t>, д.37.</w:t>
      </w:r>
    </w:p>
    <w:p w:rsidR="00861D60" w:rsidRPr="00AE1209" w:rsidRDefault="00861D60" w:rsidP="00861D60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3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1D60" w:rsidRDefault="00861D60" w:rsidP="00861D60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861D60" w:rsidRDefault="00861D60" w:rsidP="00861D60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</w:t>
      </w:r>
      <w:r>
        <w:t>:</w:t>
      </w:r>
    </w:p>
    <w:p w:rsidR="00861D60" w:rsidRDefault="00861D60" w:rsidP="00861D60">
      <w:pPr>
        <w:tabs>
          <w:tab w:val="left" w:pos="1134"/>
        </w:tabs>
        <w:spacing w:before="120" w:after="120"/>
        <w:jc w:val="center"/>
        <w:rPr>
          <w:b/>
          <w:iCs/>
          <w:u w:val="single"/>
        </w:rPr>
      </w:pPr>
      <w:r>
        <w:rPr>
          <w:b/>
          <w:iCs/>
          <w:u w:val="single"/>
        </w:rPr>
        <w:t>840 000</w:t>
      </w:r>
      <w:r w:rsidRPr="000D290F">
        <w:rPr>
          <w:b/>
          <w:iCs/>
          <w:u w:val="single"/>
        </w:rPr>
        <w:t xml:space="preserve">,00 </w:t>
      </w:r>
      <w:r w:rsidRPr="000D290F">
        <w:rPr>
          <w:iCs/>
          <w:u w:val="single"/>
        </w:rPr>
        <w:t>(</w:t>
      </w:r>
      <w:r>
        <w:rPr>
          <w:iCs/>
          <w:u w:val="single"/>
        </w:rPr>
        <w:t>восемьсот сорок тысяч</w:t>
      </w:r>
      <w:r w:rsidRPr="000D290F">
        <w:rPr>
          <w:iCs/>
          <w:u w:val="single"/>
        </w:rPr>
        <w:t>)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рубл</w:t>
      </w:r>
      <w:r>
        <w:rPr>
          <w:iCs/>
          <w:u w:val="single"/>
        </w:rPr>
        <w:t>ей</w:t>
      </w:r>
      <w:r w:rsidRPr="000D290F">
        <w:rPr>
          <w:b/>
          <w:iCs/>
          <w:u w:val="single"/>
        </w:rPr>
        <w:t xml:space="preserve"> 00 </w:t>
      </w:r>
      <w:r w:rsidRPr="000D290F">
        <w:rPr>
          <w:iCs/>
          <w:u w:val="single"/>
        </w:rPr>
        <w:t xml:space="preserve">копеек, </w:t>
      </w:r>
      <w:r>
        <w:rPr>
          <w:iCs/>
          <w:u w:val="single"/>
        </w:rPr>
        <w:t xml:space="preserve">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</w:t>
      </w:r>
      <w:r w:rsidRPr="000D290F">
        <w:rPr>
          <w:iCs/>
          <w:u w:val="single"/>
        </w:rPr>
        <w:t xml:space="preserve"> НДС</w:t>
      </w:r>
      <w:r>
        <w:rPr>
          <w:iCs/>
          <w:u w:val="single"/>
        </w:rPr>
        <w:t xml:space="preserve"> 18%</w:t>
      </w:r>
    </w:p>
    <w:p w:rsidR="00861D60" w:rsidRPr="00AE1209" w:rsidRDefault="00861D60" w:rsidP="00861D60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861D60" w:rsidRPr="00225DB0" w:rsidRDefault="00861D60" w:rsidP="00861D60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3"/>
          </w:rPr>
          <w:t>http://www.zakupki.gov.ru</w:t>
        </w:r>
      </w:hyperlink>
      <w:r w:rsidRPr="002C1934">
        <w:t>)</w:t>
      </w:r>
      <w:r>
        <w:t>, н</w:t>
      </w:r>
      <w:r w:rsidRPr="00225DB0">
        <w:rPr>
          <w:spacing w:val="-6"/>
        </w:rPr>
        <w:t xml:space="preserve">а официальном сайте </w:t>
      </w:r>
      <w:r w:rsidRPr="00225DB0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официальном сайте по закупкам атомной отрасли </w:t>
      </w:r>
      <w:proofErr w:type="spellStart"/>
      <w:r w:rsidRPr="00225DB0">
        <w:t>Госкорпорации</w:t>
      </w:r>
      <w:proofErr w:type="spellEnd"/>
      <w:r w:rsidRPr="00225DB0">
        <w:t xml:space="preserve"> «</w:t>
      </w:r>
      <w:proofErr w:type="spellStart"/>
      <w:r w:rsidRPr="00225DB0">
        <w:t>Рос</w:t>
      </w:r>
      <w:r w:rsidRPr="00225DB0">
        <w:rPr>
          <w:spacing w:val="-6"/>
        </w:rPr>
        <w:t>атом</w:t>
      </w:r>
      <w:proofErr w:type="spellEnd"/>
      <w:r w:rsidRPr="00225DB0">
        <w:rPr>
          <w:spacing w:val="-6"/>
        </w:rPr>
        <w:t>» (</w:t>
      </w:r>
      <w:hyperlink r:id="rId8" w:history="1">
        <w:r w:rsidRPr="00225DB0">
          <w:rPr>
            <w:rStyle w:val="a3"/>
          </w:rPr>
          <w:t>http://zakupki.rosatom.ru</w:t>
        </w:r>
      </w:hyperlink>
      <w:r w:rsidRPr="00225DB0">
        <w:rPr>
          <w:spacing w:val="-6"/>
        </w:rPr>
        <w:t>) документация по</w:t>
      </w:r>
      <w:proofErr w:type="gramEnd"/>
      <w:r w:rsidRPr="00225DB0">
        <w:rPr>
          <w:spacing w:val="-6"/>
        </w:rPr>
        <w:t xml:space="preserve"> запросу цен находится в открытом доступе, начиная </w:t>
      </w:r>
      <w:proofErr w:type="gramStart"/>
      <w:r w:rsidRPr="00225DB0">
        <w:t>с даты размещения</w:t>
      </w:r>
      <w:proofErr w:type="gramEnd"/>
      <w:r w:rsidRPr="00225DB0">
        <w:t xml:space="preserve"> настоящего извещения и документации по запросу цен</w:t>
      </w:r>
      <w:r w:rsidRPr="00225DB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225DB0">
        <w:t xml:space="preserve">«Аукционный Конкурсный Дом» в сети «Интернет» по адресу: </w:t>
      </w:r>
      <w:hyperlink r:id="rId9" w:history="1">
        <w:r w:rsidRPr="00225DB0">
          <w:rPr>
            <w:rStyle w:val="a3"/>
          </w:rPr>
          <w:t>http://www.a-k-d.ru</w:t>
        </w:r>
      </w:hyperlink>
      <w:r w:rsidRPr="00225DB0">
        <w:t xml:space="preserve"> </w:t>
      </w:r>
      <w:r w:rsidRPr="00225DB0">
        <w:rPr>
          <w:spacing w:val="-6"/>
        </w:rPr>
        <w:t xml:space="preserve">определяется правилами данной электронной </w:t>
      </w:r>
      <w:r w:rsidRPr="00225DB0">
        <w:rPr>
          <w:spacing w:val="-6"/>
        </w:rPr>
        <w:lastRenderedPageBreak/>
        <w:t>торговой площадки.</w:t>
      </w:r>
    </w:p>
    <w:p w:rsidR="00861D60" w:rsidRPr="00225DB0" w:rsidRDefault="00861D60" w:rsidP="00861D60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возможна</w:t>
      </w:r>
      <w:r w:rsidRPr="00225DB0">
        <w:rPr>
          <w:spacing w:val="-6"/>
        </w:rPr>
        <w:t>.</w:t>
      </w:r>
    </w:p>
    <w:p w:rsidR="00861D60" w:rsidRDefault="00861D60" w:rsidP="00861D60">
      <w:pPr>
        <w:widowControl w:val="0"/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861D60" w:rsidRPr="001B1BD3" w:rsidRDefault="00861D60" w:rsidP="00861D60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861D60" w:rsidRPr="001B1BD3" w:rsidRDefault="00861D60" w:rsidP="00861D60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24 сентября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861D60" w:rsidRPr="001B1BD3" w:rsidRDefault="00861D60" w:rsidP="00861D60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30 сентября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861D60" w:rsidRPr="00225DB0" w:rsidRDefault="00861D60" w:rsidP="00861D60">
      <w:pPr>
        <w:ind w:firstLine="709"/>
        <w:contextualSpacing/>
        <w:jc w:val="both"/>
        <w:rPr>
          <w:spacing w:val="-6"/>
        </w:rPr>
      </w:pPr>
      <w:proofErr w:type="gramStart"/>
      <w:r w:rsidRPr="00225DB0">
        <w:rPr>
          <w:spacing w:val="-6"/>
        </w:rPr>
        <w:t xml:space="preserve">Заявки на участие в запросе цен предоставляются на электронную торговую </w:t>
      </w:r>
      <w:r>
        <w:rPr>
          <w:spacing w:val="-6"/>
        </w:rPr>
        <w:t xml:space="preserve">площадку </w:t>
      </w:r>
      <w:r w:rsidRPr="00225DB0">
        <w:t xml:space="preserve">«Аукционный Конкурсный Дом» в сети «Интернет» по адресу: </w:t>
      </w:r>
      <w:hyperlink r:id="rId10" w:history="1">
        <w:r w:rsidRPr="00225DB0">
          <w:rPr>
            <w:rStyle w:val="a3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размещения настоящего извещения и 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  <w:proofErr w:type="gramEnd"/>
    </w:p>
    <w:p w:rsidR="00861D60" w:rsidRPr="004D1DD2" w:rsidRDefault="00861D60" w:rsidP="00861D60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г.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861D60" w:rsidRPr="004D1DD2" w:rsidRDefault="00861D60" w:rsidP="00861D60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г.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цен:</w:t>
      </w:r>
      <w:r w:rsidRPr="00225DB0">
        <w:rPr>
          <w:spacing w:val="-6"/>
        </w:rPr>
        <w:t xml:space="preserve"> </w:t>
      </w:r>
      <w:r>
        <w:t xml:space="preserve">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протокола. </w:t>
      </w:r>
      <w:r w:rsidRPr="00C16887">
        <w:t xml:space="preserve">В случае необходимости согласования сделки в </w:t>
      </w:r>
      <w:proofErr w:type="spellStart"/>
      <w:r w:rsidRPr="00C16887">
        <w:t>Госкорпорации</w:t>
      </w:r>
      <w:proofErr w:type="spellEnd"/>
      <w:r w:rsidRPr="00C16887">
        <w:t xml:space="preserve"> «</w:t>
      </w:r>
      <w:proofErr w:type="spellStart"/>
      <w:r w:rsidRPr="00C16887">
        <w:t>Росатом</w:t>
      </w:r>
      <w:proofErr w:type="spellEnd"/>
      <w:r w:rsidRPr="00C16887">
        <w:t>», договор заключается после такого согласования.</w:t>
      </w:r>
    </w:p>
    <w:p w:rsidR="00861D60" w:rsidRPr="004D1DD2" w:rsidRDefault="00861D60" w:rsidP="00861D6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 xml:space="preserve">. Форма, размер и срок </w:t>
      </w:r>
      <w:proofErr w:type="gramStart"/>
      <w:r w:rsidRPr="004D1DD2">
        <w:rPr>
          <w:b/>
          <w:spacing w:val="-6"/>
        </w:rPr>
        <w:t>предоставления обеспечения исполнения договора</w:t>
      </w:r>
      <w:r>
        <w:rPr>
          <w:b/>
          <w:spacing w:val="-6"/>
        </w:rPr>
        <w:t>/возврата</w:t>
      </w:r>
      <w:proofErr w:type="gramEnd"/>
      <w:r>
        <w:rPr>
          <w:b/>
          <w:spacing w:val="-6"/>
        </w:rPr>
        <w:t xml:space="preserve"> аванса</w:t>
      </w:r>
      <w:r>
        <w:rPr>
          <w:spacing w:val="-6"/>
        </w:rPr>
        <w:t>: требования не установлены.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1D60" w:rsidRPr="00225DB0" w:rsidRDefault="00861D60" w:rsidP="00861D60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17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01472" w:rsidRDefault="00101472" w:rsidP="00861D60">
      <w:bookmarkStart w:id="1" w:name="_GoBack"/>
      <w:bookmarkEnd w:id="1"/>
    </w:p>
    <w:sectPr w:rsidR="00101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D60"/>
    <w:rsid w:val="00101472"/>
    <w:rsid w:val="0086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1D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1D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УЗУ</Company>
  <LinksUpToDate>false</LinksUpToDate>
  <CharactersWithSpaces>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Старикова Арина Борисовна</dc:creator>
  <cp:keywords/>
  <dc:description/>
  <cp:lastModifiedBy>Старикова Арина Борисовна</cp:lastModifiedBy>
  <cp:revision>1</cp:revision>
  <dcterms:created xsi:type="dcterms:W3CDTF">2013-09-24T08:34:00Z</dcterms:created>
  <dcterms:modified xsi:type="dcterms:W3CDTF">2013-09-24T08:35:00Z</dcterms:modified>
</cp:coreProperties>
</file>