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78" w:rsidRDefault="004D2678" w:rsidP="004D2678">
      <w:pPr>
        <w:pStyle w:val="a7"/>
        <w:jc w:val="center"/>
        <w:rPr>
          <w:sz w:val="40"/>
          <w:szCs w:val="40"/>
        </w:rPr>
      </w:pPr>
      <w:r>
        <w:rPr>
          <w:sz w:val="40"/>
          <w:szCs w:val="40"/>
        </w:rPr>
        <w:t>ЗАО «РУСБУРМАШ»</w:t>
      </w:r>
    </w:p>
    <w:p w:rsidR="001F232F" w:rsidRPr="00512D79" w:rsidRDefault="00B75486"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6A0AFA">
                <w:pPr>
                  <w:pStyle w:val="afffd"/>
                  <w:jc w:val="center"/>
                  <w:rPr>
                    <w:rFonts w:ascii="Times New Roman" w:eastAsiaTheme="majorEastAsia" w:hAnsi="Times New Roman"/>
                    <w:color w:val="4F81BD" w:themeColor="accent1"/>
                    <w:sz w:val="24"/>
                    <w:szCs w:val="24"/>
                  </w:rPr>
                </w:pPr>
                <w:r w:rsidRPr="006A0AFA">
                  <w:rPr>
                    <w:rFonts w:ascii="Times New Roman" w:hAnsi="Times New Roman"/>
                    <w:b/>
                    <w:sz w:val="36"/>
                    <w:szCs w:val="36"/>
                  </w:rPr>
                  <w:t xml:space="preserve">ЗИП к буровой установке </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8" w:history="1">
                    <w:r>
                      <w:rPr>
                        <w:rStyle w:val="afa"/>
                      </w:rPr>
                      <w:t>http://zakupki.rosatom.ru</w:t>
                    </w:r>
                  </w:hyperlink>
                  <w:r>
                    <w:t xml:space="preserve">и на сайте электронной торговой площадке </w:t>
                  </w:r>
                  <w:hyperlink r:id="rId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p>
                <w:p w:rsidR="004D2678" w:rsidRDefault="004D2678">
                  <w:pPr>
                    <w:widowControl w:val="0"/>
                    <w:jc w:val="center"/>
                    <w:rPr>
                      <w:rStyle w:val="afa"/>
                    </w:rPr>
                  </w:pPr>
                  <w:r>
                    <w:t>от  «</w:t>
                  </w:r>
                  <w:r w:rsidR="00E177A5">
                    <w:t>14</w:t>
                  </w:r>
                  <w:r>
                    <w:t>»</w:t>
                  </w:r>
                  <w:r w:rsidR="00D06015">
                    <w:t xml:space="preserve"> мая </w:t>
                  </w:r>
                  <w:r>
                    <w:t xml:space="preserve">2012 г.  </w:t>
                  </w:r>
                  <w:r>
                    <w:rPr>
                      <w:rStyle w:val="afa"/>
                    </w:rPr>
                    <w:t xml:space="preserve">№ </w:t>
                  </w:r>
                  <w:r w:rsidR="005F7A70" w:rsidRPr="00E177A5">
                    <w:rPr>
                      <w:rStyle w:val="afa"/>
                    </w:rPr>
                    <w:t>120514/0600/014</w:t>
                  </w:r>
                </w:p>
                <w:p w:rsidR="00E177A5" w:rsidRPr="00E177A5" w:rsidRDefault="00E177A5" w:rsidP="00E177A5">
                  <w:pPr>
                    <w:widowControl w:val="0"/>
                    <w:jc w:val="center"/>
                    <w:rPr>
                      <w:rStyle w:val="afa"/>
                    </w:rPr>
                  </w:pPr>
                  <w:r w:rsidRPr="00E177A5">
                    <w:rPr>
                      <w:rStyle w:val="afa"/>
                    </w:rPr>
                    <w:t>Z013977</w:t>
                  </w: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D10222">
                    <w:rPr>
                      <w:rStyle w:val="afa"/>
                    </w:rPr>
                    <w:t>2184/94</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Заказчик (организатор</w:t>
            </w:r>
            <w:bookmarkStart w:id="0" w:name="_GoBack"/>
            <w:bookmarkEnd w:id="0"/>
            <w:r>
              <w:rPr>
                <w:color w:val="000000"/>
              </w:rPr>
              <w:t xml:space="preserve">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B75486">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ИЗВЕЩЕНИЕ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_Toc323996626 \h </w:instrText>
        </w:r>
        <w:r w:rsidRPr="00D06015">
          <w:rPr>
            <w:webHidden/>
            <w:sz w:val="28"/>
            <w:szCs w:val="28"/>
          </w:rPr>
        </w:r>
        <w:r w:rsidRPr="00D06015">
          <w:rPr>
            <w:webHidden/>
            <w:sz w:val="28"/>
            <w:szCs w:val="28"/>
          </w:rPr>
          <w:fldChar w:fldCharType="separate"/>
        </w:r>
        <w:r w:rsidR="000F372D">
          <w:rPr>
            <w:webHidden/>
            <w:sz w:val="28"/>
            <w:szCs w:val="28"/>
          </w:rPr>
          <w:t>3</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_Toc323996627 \h </w:instrText>
        </w:r>
        <w:r w:rsidRPr="00D06015">
          <w:rPr>
            <w:webHidden/>
            <w:sz w:val="28"/>
            <w:szCs w:val="28"/>
          </w:rPr>
        </w:r>
        <w:r w:rsidRPr="00D06015">
          <w:rPr>
            <w:webHidden/>
            <w:sz w:val="28"/>
            <w:szCs w:val="28"/>
          </w:rPr>
          <w:fldChar w:fldCharType="separate"/>
        </w:r>
        <w:r w:rsidR="000F372D">
          <w:rPr>
            <w:webHidden/>
            <w:sz w:val="28"/>
            <w:szCs w:val="28"/>
          </w:rPr>
          <w:t>3</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_Toc323996628 \h </w:instrText>
        </w:r>
        <w:r w:rsidRPr="00D06015">
          <w:rPr>
            <w:webHidden/>
            <w:sz w:val="28"/>
            <w:szCs w:val="28"/>
          </w:rPr>
        </w:r>
        <w:r w:rsidRPr="00D06015">
          <w:rPr>
            <w:webHidden/>
            <w:sz w:val="28"/>
            <w:szCs w:val="28"/>
          </w:rPr>
          <w:fldChar w:fldCharType="separate"/>
        </w:r>
        <w:r w:rsidR="000F372D">
          <w:rPr>
            <w:webHidden/>
            <w:sz w:val="28"/>
            <w:szCs w:val="28"/>
          </w:rPr>
          <w:t>5</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_Toc323996629 \h </w:instrText>
        </w:r>
        <w:r w:rsidRPr="00D06015">
          <w:rPr>
            <w:webHidden/>
            <w:sz w:val="28"/>
            <w:szCs w:val="28"/>
          </w:rPr>
        </w:r>
        <w:r w:rsidRPr="00D06015">
          <w:rPr>
            <w:webHidden/>
            <w:sz w:val="28"/>
            <w:szCs w:val="28"/>
          </w:rPr>
          <w:fldChar w:fldCharType="separate"/>
        </w:r>
        <w:r w:rsidR="000F372D">
          <w:rPr>
            <w:webHidden/>
            <w:sz w:val="28"/>
            <w:szCs w:val="28"/>
          </w:rPr>
          <w:t>7</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_Toc323996630 \h </w:instrText>
        </w:r>
        <w:r w:rsidRPr="00D06015">
          <w:rPr>
            <w:webHidden/>
            <w:sz w:val="28"/>
            <w:szCs w:val="28"/>
          </w:rPr>
        </w:r>
        <w:r w:rsidRPr="00D06015">
          <w:rPr>
            <w:webHidden/>
            <w:sz w:val="28"/>
            <w:szCs w:val="28"/>
          </w:rPr>
          <w:fldChar w:fldCharType="separate"/>
        </w:r>
        <w:r w:rsidR="000F372D">
          <w:rPr>
            <w:webHidden/>
            <w:sz w:val="28"/>
            <w:szCs w:val="28"/>
          </w:rPr>
          <w:t>8</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w:t>
        </w:r>
        <w:r w:rsidR="00993D4A" w:rsidRPr="00D06015">
          <w:rPr>
            <w:rStyle w:val="afa"/>
            <w:sz w:val="28"/>
            <w:szCs w:val="28"/>
          </w:rPr>
          <w:t>О</w:t>
        </w:r>
        <w:r w:rsidR="00993D4A" w:rsidRPr="00D06015">
          <w:rPr>
            <w:rStyle w:val="afa"/>
            <w:sz w:val="28"/>
            <w:szCs w:val="28"/>
          </w:rPr>
          <w:t>ГОВОРА</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_Toc323996631 \h </w:instrText>
        </w:r>
        <w:r w:rsidRPr="00D06015">
          <w:rPr>
            <w:webHidden/>
            <w:sz w:val="28"/>
            <w:szCs w:val="28"/>
          </w:rPr>
        </w:r>
        <w:r w:rsidRPr="00D06015">
          <w:rPr>
            <w:webHidden/>
            <w:sz w:val="28"/>
            <w:szCs w:val="28"/>
          </w:rPr>
          <w:fldChar w:fldCharType="separate"/>
        </w:r>
        <w:r w:rsidR="000F372D">
          <w:rPr>
            <w:webHidden/>
            <w:sz w:val="28"/>
            <w:szCs w:val="28"/>
          </w:rPr>
          <w:t>13</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w:t>
        </w:r>
        <w:r w:rsidR="00993D4A" w:rsidRPr="00D06015">
          <w:rPr>
            <w:rStyle w:val="afa"/>
            <w:sz w:val="28"/>
            <w:szCs w:val="28"/>
          </w:rPr>
          <w:t>М</w:t>
        </w:r>
        <w:r w:rsidR="00993D4A" w:rsidRPr="00D06015">
          <w:rPr>
            <w:rStyle w:val="afa"/>
            <w:sz w:val="28"/>
            <w:szCs w:val="28"/>
          </w:rPr>
          <w:t>А</w:t>
        </w:r>
        <w:r w:rsidR="00993D4A" w:rsidRPr="00D06015">
          <w:rPr>
            <w:rStyle w:val="afa"/>
            <w:sz w:val="28"/>
            <w:szCs w:val="28"/>
          </w:rPr>
          <w:t>ЦИОННАЯ КАРТА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_Toc323996632 \h </w:instrText>
        </w:r>
        <w:r w:rsidRPr="00D06015">
          <w:rPr>
            <w:webHidden/>
            <w:sz w:val="28"/>
            <w:szCs w:val="28"/>
          </w:rPr>
        </w:r>
        <w:r w:rsidRPr="00D06015">
          <w:rPr>
            <w:webHidden/>
            <w:sz w:val="28"/>
            <w:szCs w:val="28"/>
          </w:rPr>
          <w:fldChar w:fldCharType="separate"/>
        </w:r>
        <w:r w:rsidR="000F372D">
          <w:rPr>
            <w:webHidden/>
            <w:sz w:val="28"/>
            <w:szCs w:val="28"/>
          </w:rPr>
          <w:t>14</w:t>
        </w:r>
        <w:r w:rsidRPr="00D06015">
          <w:rPr>
            <w:webHidden/>
            <w:sz w:val="28"/>
            <w:szCs w:val="28"/>
          </w:rPr>
          <w:fldChar w:fldCharType="end"/>
        </w:r>
      </w:hyperlink>
    </w:p>
    <w:p w:rsidR="00993D4A" w:rsidRPr="00D06015" w:rsidRDefault="00B75486">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_Toc323996633 \h </w:instrText>
        </w:r>
        <w:r w:rsidRPr="00D06015">
          <w:rPr>
            <w:webHidden/>
            <w:sz w:val="28"/>
            <w:szCs w:val="28"/>
          </w:rPr>
        </w:r>
        <w:r w:rsidRPr="00D06015">
          <w:rPr>
            <w:webHidden/>
            <w:sz w:val="28"/>
            <w:szCs w:val="28"/>
          </w:rPr>
          <w:fldChar w:fldCharType="separate"/>
        </w:r>
        <w:r w:rsidR="000F372D">
          <w:rPr>
            <w:webHidden/>
            <w:sz w:val="28"/>
            <w:szCs w:val="28"/>
          </w:rPr>
          <w:t>20</w:t>
        </w:r>
        <w:r w:rsidRPr="00D06015">
          <w:rPr>
            <w:webHidden/>
            <w:sz w:val="28"/>
            <w:szCs w:val="28"/>
          </w:rPr>
          <w:fldChar w:fldCharType="end"/>
        </w:r>
      </w:hyperlink>
    </w:p>
    <w:p w:rsidR="00993D4A" w:rsidRPr="00D06015" w:rsidRDefault="00B75486">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_Toc323996634 \h </w:instrText>
        </w:r>
        <w:r w:rsidRPr="00D06015">
          <w:rPr>
            <w:b w:val="0"/>
            <w:webHidden/>
            <w:sz w:val="28"/>
            <w:szCs w:val="28"/>
          </w:rPr>
        </w:r>
        <w:r w:rsidRPr="00D06015">
          <w:rPr>
            <w:b w:val="0"/>
            <w:webHidden/>
            <w:sz w:val="28"/>
            <w:szCs w:val="28"/>
          </w:rPr>
          <w:fldChar w:fldCharType="separate"/>
        </w:r>
        <w:r w:rsidR="000F372D">
          <w:rPr>
            <w:b w:val="0"/>
            <w:webHidden/>
            <w:sz w:val="28"/>
            <w:szCs w:val="28"/>
          </w:rPr>
          <w:t>20</w:t>
        </w:r>
        <w:r w:rsidRPr="00D06015">
          <w:rPr>
            <w:b w:val="0"/>
            <w:webHidden/>
            <w:sz w:val="28"/>
            <w:szCs w:val="28"/>
          </w:rPr>
          <w:fldChar w:fldCharType="end"/>
        </w:r>
      </w:hyperlink>
    </w:p>
    <w:p w:rsidR="00993D4A" w:rsidRPr="00D06015" w:rsidRDefault="00B75486">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_Toc323996635 \h </w:instrText>
        </w:r>
        <w:r w:rsidRPr="00D06015">
          <w:rPr>
            <w:b w:val="0"/>
            <w:webHidden/>
            <w:sz w:val="28"/>
            <w:szCs w:val="28"/>
          </w:rPr>
        </w:r>
        <w:r w:rsidRPr="00D06015">
          <w:rPr>
            <w:b w:val="0"/>
            <w:webHidden/>
            <w:sz w:val="28"/>
            <w:szCs w:val="28"/>
          </w:rPr>
          <w:fldChar w:fldCharType="separate"/>
        </w:r>
        <w:r w:rsidR="000F372D">
          <w:rPr>
            <w:b w:val="0"/>
            <w:webHidden/>
            <w:sz w:val="28"/>
            <w:szCs w:val="28"/>
          </w:rPr>
          <w:t>23</w:t>
        </w:r>
        <w:r w:rsidRPr="00D06015">
          <w:rPr>
            <w:b w:val="0"/>
            <w:webHidden/>
            <w:sz w:val="28"/>
            <w:szCs w:val="28"/>
          </w:rPr>
          <w:fldChar w:fldCharType="end"/>
        </w:r>
      </w:hyperlink>
    </w:p>
    <w:p w:rsidR="00993D4A" w:rsidRPr="00D06015" w:rsidRDefault="00B75486">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_Toc323996636 \h </w:instrText>
        </w:r>
        <w:r w:rsidRPr="00D06015">
          <w:rPr>
            <w:b w:val="0"/>
            <w:webHidden/>
            <w:sz w:val="28"/>
            <w:szCs w:val="28"/>
          </w:rPr>
        </w:r>
        <w:r w:rsidRPr="00D06015">
          <w:rPr>
            <w:b w:val="0"/>
            <w:webHidden/>
            <w:sz w:val="28"/>
            <w:szCs w:val="28"/>
          </w:rPr>
          <w:fldChar w:fldCharType="separate"/>
        </w:r>
        <w:r w:rsidR="000F372D">
          <w:rPr>
            <w:b w:val="0"/>
            <w:webHidden/>
            <w:sz w:val="28"/>
            <w:szCs w:val="28"/>
          </w:rPr>
          <w:t>25</w:t>
        </w:r>
        <w:r w:rsidRPr="00D06015">
          <w:rPr>
            <w:b w:val="0"/>
            <w:webHidden/>
            <w:sz w:val="28"/>
            <w:szCs w:val="28"/>
          </w:rPr>
          <w:fldChar w:fldCharType="end"/>
        </w:r>
      </w:hyperlink>
    </w:p>
    <w:p w:rsidR="00C87330" w:rsidRPr="00512D79" w:rsidRDefault="00B75486" w:rsidP="00600E86">
      <w:pPr>
        <w:rPr>
          <w:bCs/>
        </w:rPr>
        <w:sectPr w:rsidR="00C87330" w:rsidRPr="00512D79" w:rsidSect="00C87330">
          <w:footerReference w:type="default" r:id="rId10"/>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4947" w:type="pct"/>
        <w:tblLook w:val="04A0"/>
      </w:tblPr>
      <w:tblGrid>
        <w:gridCol w:w="712"/>
        <w:gridCol w:w="2799"/>
        <w:gridCol w:w="6520"/>
      </w:tblGrid>
      <w:tr w:rsidR="00570D02" w:rsidTr="00021E52">
        <w:tc>
          <w:tcPr>
            <w:tcW w:w="355" w:type="pct"/>
            <w:shd w:val="clear" w:color="auto" w:fill="C6D9F1" w:themeFill="text2" w:themeFillTint="33"/>
            <w:vAlign w:val="center"/>
          </w:tcPr>
          <w:p w:rsidR="00570D02" w:rsidRPr="008945B8" w:rsidRDefault="00570D02" w:rsidP="00007561">
            <w:pPr>
              <w:widowControl w:val="0"/>
              <w:rPr>
                <w:caps/>
              </w:rPr>
            </w:pPr>
            <w:r w:rsidRPr="008945B8">
              <w:t>п/п</w:t>
            </w:r>
          </w:p>
        </w:tc>
        <w:tc>
          <w:tcPr>
            <w:tcW w:w="1395"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49"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49"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4A1187" w:rsidTr="00021E52">
        <w:tc>
          <w:tcPr>
            <w:tcW w:w="355" w:type="pct"/>
          </w:tcPr>
          <w:p w:rsidR="004A1187" w:rsidRDefault="004A1187" w:rsidP="00E83244">
            <w:pPr>
              <w:numPr>
                <w:ilvl w:val="0"/>
                <w:numId w:val="38"/>
              </w:numPr>
              <w:tabs>
                <w:tab w:val="left" w:pos="1134"/>
              </w:tabs>
              <w:jc w:val="center"/>
            </w:pPr>
          </w:p>
        </w:tc>
        <w:tc>
          <w:tcPr>
            <w:tcW w:w="1395"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49"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1" w:history="1">
              <w:r w:rsidRPr="008945B8">
                <w:rPr>
                  <w:rStyle w:val="afa"/>
                </w:rPr>
                <w:t>koldasovev@rbm-armz.ru</w:t>
              </w:r>
            </w:hyperlink>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Default="004A1187" w:rsidP="00B35BB4">
            <w:pPr>
              <w:tabs>
                <w:tab w:val="left" w:pos="1134"/>
              </w:tabs>
            </w:pPr>
            <w:r w:rsidRPr="004A1187">
              <w:t>Предмет договора</w:t>
            </w:r>
          </w:p>
        </w:tc>
        <w:tc>
          <w:tcPr>
            <w:tcW w:w="3249" w:type="pct"/>
          </w:tcPr>
          <w:p w:rsidR="003379CB" w:rsidRDefault="00B75486" w:rsidP="00C87330">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6A0AFA">
                  <w:rPr>
                    <w:b/>
                  </w:rPr>
                  <w:t xml:space="preserve">ЗИП к буровой установке </w:t>
                </w:r>
              </w:sdtContent>
            </w:sdt>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F94C15">
            <w:pPr>
              <w:tabs>
                <w:tab w:val="left" w:pos="1134"/>
              </w:tabs>
            </w:pPr>
            <w:r w:rsidRPr="007649B9">
              <w:t>Состав и объем товара:</w:t>
            </w:r>
          </w:p>
        </w:tc>
        <w:tc>
          <w:tcPr>
            <w:tcW w:w="3249"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7649B9">
            <w:pPr>
              <w:tabs>
                <w:tab w:val="left" w:pos="1134"/>
              </w:tabs>
            </w:pPr>
            <w:r w:rsidRPr="007649B9">
              <w:t>Срок поставки:</w:t>
            </w:r>
          </w:p>
        </w:tc>
        <w:tc>
          <w:tcPr>
            <w:tcW w:w="3249"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7649B9">
            <w:pPr>
              <w:tabs>
                <w:tab w:val="left" w:pos="1134"/>
              </w:tabs>
            </w:pPr>
            <w:r w:rsidRPr="007649B9">
              <w:t>Место поставки товара, выполнения работ, оказания услуг:</w:t>
            </w:r>
          </w:p>
        </w:tc>
        <w:tc>
          <w:tcPr>
            <w:tcW w:w="3249"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49"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2"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3"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021E52">
        <w:tc>
          <w:tcPr>
            <w:tcW w:w="355" w:type="pct"/>
          </w:tcPr>
          <w:p w:rsidR="001A7E2C" w:rsidRDefault="001A7E2C" w:rsidP="00E83244">
            <w:pPr>
              <w:numPr>
                <w:ilvl w:val="0"/>
                <w:numId w:val="38"/>
              </w:numPr>
              <w:tabs>
                <w:tab w:val="left" w:pos="1134"/>
              </w:tabs>
              <w:jc w:val="center"/>
            </w:pPr>
          </w:p>
        </w:tc>
        <w:tc>
          <w:tcPr>
            <w:tcW w:w="1395"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49" w:type="pct"/>
          </w:tcPr>
          <w:p w:rsidR="001A7E2C" w:rsidRDefault="004C0184" w:rsidP="001A7E2C">
            <w:pPr>
              <w:shd w:val="clear" w:color="auto" w:fill="FFFFFF"/>
              <w:autoSpaceDE w:val="0"/>
              <w:autoSpaceDN w:val="0"/>
              <w:adjustRightInd w:val="0"/>
              <w:jc w:val="both"/>
            </w:pPr>
            <w:r w:rsidRPr="00D06015">
              <w:rPr>
                <w:b/>
              </w:rPr>
              <w:t>164 200,00</w:t>
            </w:r>
            <w:r w:rsidR="001A7E2C" w:rsidRPr="00D06015">
              <w:t xml:space="preserve"> </w:t>
            </w:r>
            <w:r w:rsidR="00516085">
              <w:t>(</w:t>
            </w:r>
            <w:r w:rsidR="001F2F99" w:rsidRPr="00D06015">
              <w:t xml:space="preserve">сто шестьдесят </w:t>
            </w:r>
            <w:r w:rsidR="00516085">
              <w:t xml:space="preserve">четыре </w:t>
            </w:r>
            <w:r w:rsidR="001F2F99" w:rsidRPr="00D06015">
              <w:t>тысяч</w:t>
            </w:r>
            <w:r w:rsidR="00516085">
              <w:t>и</w:t>
            </w:r>
            <w:r w:rsidR="001F2F99" w:rsidRPr="00D06015">
              <w:t xml:space="preserve"> двести</w:t>
            </w:r>
            <w:r w:rsidR="00D06015" w:rsidRPr="00D06015">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23150" w:rsidRPr="00C91AE6" w:rsidRDefault="00B23150" w:rsidP="00B23150"/>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021E52">
        <w:tc>
          <w:tcPr>
            <w:tcW w:w="355" w:type="pct"/>
          </w:tcPr>
          <w:p w:rsidR="00ED239B" w:rsidRDefault="00ED239B" w:rsidP="00E83244">
            <w:pPr>
              <w:numPr>
                <w:ilvl w:val="0"/>
                <w:numId w:val="38"/>
              </w:numPr>
              <w:tabs>
                <w:tab w:val="left" w:pos="1134"/>
              </w:tabs>
              <w:jc w:val="center"/>
            </w:pPr>
          </w:p>
        </w:tc>
        <w:tc>
          <w:tcPr>
            <w:tcW w:w="1395" w:type="pct"/>
            <w:vAlign w:val="center"/>
          </w:tcPr>
          <w:p w:rsidR="00ED239B" w:rsidRPr="008945B8" w:rsidRDefault="00ED239B" w:rsidP="00007561">
            <w:pPr>
              <w:widowControl w:val="0"/>
            </w:pPr>
            <w:r w:rsidRPr="008945B8">
              <w:t xml:space="preserve">Форма оплаты, источник финансирования </w:t>
            </w:r>
          </w:p>
        </w:tc>
        <w:tc>
          <w:tcPr>
            <w:tcW w:w="3249"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021E52">
        <w:tc>
          <w:tcPr>
            <w:tcW w:w="355" w:type="pct"/>
          </w:tcPr>
          <w:p w:rsidR="001A7E2C" w:rsidRDefault="001A7E2C" w:rsidP="00E83244">
            <w:pPr>
              <w:numPr>
                <w:ilvl w:val="0"/>
                <w:numId w:val="38"/>
              </w:numPr>
              <w:tabs>
                <w:tab w:val="left" w:pos="1134"/>
              </w:tabs>
              <w:jc w:val="center"/>
            </w:pPr>
          </w:p>
        </w:tc>
        <w:tc>
          <w:tcPr>
            <w:tcW w:w="1395"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49"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4"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r w:rsidRPr="00512D79">
              <w:t>с даты размещения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5"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6"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b/>
                <w:i/>
              </w:rPr>
              <w:t xml:space="preserve"> </w:t>
            </w:r>
            <w:r w:rsidRPr="00512D79">
              <w:rPr>
                <w:spacing w:val="-6"/>
              </w:rPr>
              <w:t>определяется правилами данной электронной торговой площадки</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49"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49" w:type="pct"/>
          </w:tcPr>
          <w:p w:rsidR="006924D1" w:rsidRDefault="006924D1" w:rsidP="00021E52">
            <w:pPr>
              <w:shd w:val="clear" w:color="auto" w:fill="FFFFFF"/>
              <w:autoSpaceDE w:val="0"/>
              <w:autoSpaceDN w:val="0"/>
              <w:adjustRightInd w:val="0"/>
              <w:jc w:val="both"/>
              <w:rPr>
                <w:spacing w:val="-6"/>
              </w:rPr>
            </w:pPr>
            <w:r w:rsidRPr="00512D79">
              <w:rPr>
                <w:spacing w:val="-6"/>
              </w:rPr>
              <w:t xml:space="preserve">Заявки на участие в запросе цен предоставляются на электронную торговую площадку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
          <w:p w:rsidR="00C9626B" w:rsidRPr="00021E52"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C9626B" w:rsidP="00C9626B">
            <w:pPr>
              <w:shd w:val="clear" w:color="auto" w:fill="FFFFFF"/>
              <w:autoSpaceDE w:val="0"/>
              <w:autoSpaceDN w:val="0"/>
              <w:adjustRightInd w:val="0"/>
              <w:jc w:val="both"/>
              <w:rPr>
                <w:spacing w:val="-6"/>
              </w:rPr>
            </w:pPr>
            <w:r>
              <w:rPr>
                <w:b/>
                <w:spacing w:val="-6"/>
              </w:rPr>
              <w:t xml:space="preserve">С «05» мая 2012г. до </w:t>
            </w:r>
            <w:r w:rsidR="006924D1" w:rsidRPr="00A01D32">
              <w:rPr>
                <w:b/>
                <w:spacing w:val="-6"/>
              </w:rPr>
              <w:t>«</w:t>
            </w:r>
            <w:r w:rsidR="00630934">
              <w:rPr>
                <w:b/>
                <w:spacing w:val="-6"/>
              </w:rPr>
              <w:t>17</w:t>
            </w:r>
            <w:r w:rsidR="006924D1" w:rsidRPr="00A01D32">
              <w:rPr>
                <w:b/>
                <w:spacing w:val="-6"/>
              </w:rPr>
              <w:t xml:space="preserve">» </w:t>
            </w:r>
            <w:r w:rsidR="001F2F99">
              <w:rPr>
                <w:b/>
                <w:spacing w:val="-6"/>
              </w:rPr>
              <w:t>мая</w:t>
            </w:r>
            <w:r w:rsidR="006924D1" w:rsidRPr="00A01D32">
              <w:rPr>
                <w:b/>
                <w:spacing w:val="-6"/>
              </w:rPr>
              <w:t xml:space="preserve"> 2012 года</w:t>
            </w:r>
            <w:r w:rsidRPr="00512D79">
              <w:rPr>
                <w:spacing w:val="-6"/>
              </w:rPr>
              <w:t xml:space="preserve"> в срок </w:t>
            </w:r>
            <w:r w:rsidRPr="00A01D32">
              <w:rPr>
                <w:b/>
                <w:spacing w:val="-6"/>
              </w:rPr>
              <w:t xml:space="preserve">не позднее </w:t>
            </w:r>
            <w:r>
              <w:rPr>
                <w:b/>
                <w:spacing w:val="-6"/>
              </w:rPr>
              <w:t>10</w:t>
            </w:r>
            <w:r w:rsidRPr="00A01D32">
              <w:rPr>
                <w:b/>
                <w:spacing w:val="-6"/>
              </w:rPr>
              <w:t>-00 (время московское)</w:t>
            </w:r>
            <w:r>
              <w:rPr>
                <w:b/>
                <w:spacing w:val="-6"/>
              </w:rPr>
              <w:t>.</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49"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Pr>
                <w:b/>
                <w:spacing w:val="-6"/>
              </w:rPr>
              <w:t>17</w:t>
            </w:r>
            <w:r w:rsidRPr="00A01D32">
              <w:rPr>
                <w:b/>
                <w:spacing w:val="-6"/>
              </w:rPr>
              <w:t xml:space="preserve">» </w:t>
            </w:r>
            <w:r>
              <w:rPr>
                <w:b/>
                <w:spacing w:val="-6"/>
              </w:rPr>
              <w:t>мая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630934">
              <w:rPr>
                <w:b/>
                <w:spacing w:val="-6"/>
              </w:rPr>
              <w:t>21</w:t>
            </w:r>
            <w:r w:rsidR="008B537D" w:rsidRPr="00A01D32">
              <w:rPr>
                <w:b/>
                <w:spacing w:val="-6"/>
              </w:rPr>
              <w:t xml:space="preserve">» </w:t>
            </w:r>
            <w:r w:rsidR="00630934">
              <w:rPr>
                <w:b/>
                <w:spacing w:val="-6"/>
              </w:rPr>
              <w:t>мая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021E52">
        <w:tc>
          <w:tcPr>
            <w:tcW w:w="355" w:type="pct"/>
          </w:tcPr>
          <w:p w:rsidR="008B537D" w:rsidRDefault="008B537D" w:rsidP="00E83244">
            <w:pPr>
              <w:numPr>
                <w:ilvl w:val="0"/>
                <w:numId w:val="38"/>
              </w:numPr>
              <w:tabs>
                <w:tab w:val="left" w:pos="1134"/>
              </w:tabs>
              <w:jc w:val="center"/>
            </w:pPr>
          </w:p>
        </w:tc>
        <w:tc>
          <w:tcPr>
            <w:tcW w:w="1395"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49"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021E52">
        <w:tc>
          <w:tcPr>
            <w:tcW w:w="355" w:type="pct"/>
          </w:tcPr>
          <w:p w:rsidR="008B537D" w:rsidRDefault="008B537D" w:rsidP="00E83244">
            <w:pPr>
              <w:numPr>
                <w:ilvl w:val="0"/>
                <w:numId w:val="38"/>
              </w:numPr>
              <w:tabs>
                <w:tab w:val="left" w:pos="1134"/>
              </w:tabs>
              <w:jc w:val="center"/>
            </w:pPr>
          </w:p>
        </w:tc>
        <w:tc>
          <w:tcPr>
            <w:tcW w:w="1395"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49" w:type="pct"/>
          </w:tcPr>
          <w:p w:rsidR="008B537D" w:rsidRPr="00512D79" w:rsidRDefault="00044020" w:rsidP="00044020">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C84162" w:rsidTr="00021E52">
        <w:tc>
          <w:tcPr>
            <w:tcW w:w="355" w:type="pct"/>
          </w:tcPr>
          <w:p w:rsidR="00C84162" w:rsidRDefault="00C84162" w:rsidP="00E83244">
            <w:pPr>
              <w:numPr>
                <w:ilvl w:val="0"/>
                <w:numId w:val="38"/>
              </w:numPr>
              <w:tabs>
                <w:tab w:val="left" w:pos="1134"/>
              </w:tabs>
              <w:jc w:val="center"/>
            </w:pPr>
          </w:p>
        </w:tc>
        <w:tc>
          <w:tcPr>
            <w:tcW w:w="1395"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49"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021E52">
        <w:tc>
          <w:tcPr>
            <w:tcW w:w="355" w:type="pct"/>
          </w:tcPr>
          <w:p w:rsidR="00F333A0" w:rsidRDefault="00F333A0" w:rsidP="00E83244">
            <w:pPr>
              <w:numPr>
                <w:ilvl w:val="0"/>
                <w:numId w:val="38"/>
              </w:numPr>
              <w:tabs>
                <w:tab w:val="left" w:pos="1134"/>
              </w:tabs>
              <w:jc w:val="center"/>
            </w:pPr>
          </w:p>
        </w:tc>
        <w:tc>
          <w:tcPr>
            <w:tcW w:w="1395" w:type="pct"/>
          </w:tcPr>
          <w:p w:rsidR="00F333A0" w:rsidRPr="006924D1" w:rsidRDefault="00F333A0" w:rsidP="007649B9">
            <w:pPr>
              <w:tabs>
                <w:tab w:val="left" w:pos="1134"/>
              </w:tabs>
              <w:rPr>
                <w:spacing w:val="-6"/>
              </w:rPr>
            </w:pPr>
            <w:r w:rsidRPr="008945B8">
              <w:t>Иные условия процедуры закупки</w:t>
            </w:r>
          </w:p>
        </w:tc>
        <w:tc>
          <w:tcPr>
            <w:tcW w:w="3249"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87330" w:rsidRPr="00512D79"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512D79">
        <w:br w:type="page"/>
      </w:r>
    </w:p>
    <w:p w:rsidR="00C14669" w:rsidRPr="00512D79" w:rsidRDefault="00C14669" w:rsidP="00C14669"/>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r w:rsidRPr="00512D79">
        <w:t xml:space="preserve">–предельно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–непосредственно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r w:rsidRPr="00512D79">
        <w:rPr>
          <w:rStyle w:val="afa"/>
          <w:lang w:val="en-US"/>
        </w:rPr>
        <w:t>rosatom</w:t>
      </w:r>
      <w:r w:rsidRPr="00512D79">
        <w:rPr>
          <w:rStyle w:val="afa"/>
        </w:rPr>
        <w:t>.ru</w:t>
      </w:r>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 участие в </w:t>
      </w:r>
      <w:r w:rsidR="004560F3" w:rsidRPr="00512D79">
        <w:t>запросе цен</w:t>
      </w:r>
      <w:r w:rsidRPr="00512D79">
        <w:t>, либо своевременно подавш</w:t>
      </w:r>
      <w:r w:rsidR="00DA5976" w:rsidRPr="00512D79">
        <w:t>ий</w:t>
      </w:r>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указанной в</w:t>
      </w:r>
      <w:r w:rsidR="00762320">
        <w:rPr>
          <w:spacing w:val="-6"/>
          <w:szCs w:val="24"/>
        </w:rPr>
        <w:t xml:space="preserve"> </w:t>
      </w:r>
      <w:r w:rsidR="002C2B00" w:rsidRPr="00512D79">
        <w:rPr>
          <w:szCs w:val="24"/>
        </w:rPr>
        <w:t xml:space="preserve"> «Информационная карта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позднее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внесение изменений в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 xml:space="preserve">доступном для прочтения формате (предпочтительнее формат *.pdf, формат: один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fldSimple w:instr=" REF _Ref317252426 \r \h  \* MERGEFORMAT ">
        <w:r w:rsidR="000F372D">
          <w:t>3.4</w:t>
        </w:r>
      </w:fldSimple>
      <w:r w:rsidR="00510E75" w:rsidRPr="00512D79">
        <w:t>–</w:t>
      </w:r>
      <w:fldSimple w:instr=" REF _Ref317253302 \r \h  \* MERGEFORMAT ">
        <w:r w:rsidR="000F372D">
          <w:t>3.7</w:t>
        </w:r>
      </w:fldSimple>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 xml:space="preserve">поставки товара, </w:t>
      </w:r>
      <w:r w:rsidR="00EB1F47" w:rsidRPr="00512D79">
        <w:rPr>
          <w:b/>
          <w:i/>
        </w:rPr>
        <w:lastRenderedPageBreak/>
        <w:t>выполнения работ или оказания услуг</w:t>
      </w:r>
      <w:r w:rsidR="00EB1F47" w:rsidRPr="00512D79">
        <w:t>. 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непроведении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lastRenderedPageBreak/>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F372D">
          <w:t>3.15</w:t>
        </w:r>
      </w:fldSimple>
      <w:r w:rsidRPr="00512D79">
        <w:t>.</w:t>
      </w:r>
    </w:p>
    <w:p w:rsidR="00017B62" w:rsidRPr="00512D79" w:rsidRDefault="00017B62" w:rsidP="002477C0">
      <w:pPr>
        <w:numPr>
          <w:ilvl w:val="1"/>
          <w:numId w:val="31"/>
        </w:numPr>
        <w:ind w:left="0" w:firstLine="709"/>
        <w:jc w:val="both"/>
      </w:pPr>
      <w:bookmarkStart w:id="50" w:name="_Ref297215833"/>
      <w:r w:rsidRPr="00512D79">
        <w:t>В случае, указанном в п</w:t>
      </w:r>
      <w:r w:rsidR="00B02F04" w:rsidRPr="00512D79">
        <w:t xml:space="preserve">одпункте </w:t>
      </w:r>
      <w:fldSimple w:instr=" REF _Ref269912007 \w \h  \* MERGEFORMAT ">
        <w:r w:rsidR="000F372D">
          <w:t>а)</w:t>
        </w:r>
      </w:fldSimple>
      <w:r w:rsidR="00B02F04" w:rsidRPr="00512D79">
        <w:t xml:space="preserve"> пункта </w:t>
      </w:r>
      <w:fldSimple w:instr=" REF _Ref271022510 \r \h  \* MERGEFORMAT ">
        <w:r w:rsidR="000F372D">
          <w:t>3.15</w:t>
        </w:r>
      </w:fldSimple>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fldSimple w:instr=" REF _Ref125833092 \r \h  \* MERGEFORMAT ">
        <w:r w:rsidR="000F372D">
          <w:t>3.10</w:t>
        </w:r>
      </w:fldSimple>
      <w:r w:rsidR="00B02F04" w:rsidRPr="00512D79">
        <w:t xml:space="preserve">- </w:t>
      </w:r>
      <w:fldSimple w:instr=" REF _Ref318811122 \r \h  \* MERGEFORMAT ">
        <w:r w:rsidR="000F372D">
          <w:t>3.11</w:t>
        </w:r>
      </w:fldSimple>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fldSimple w:instr=" REF _Ref270019244 \w \h  \* MERGEFORMAT ">
        <w:r w:rsidR="000F372D">
          <w:t>г)</w:t>
        </w:r>
      </w:fldSimple>
      <w:r w:rsidR="00B02F04" w:rsidRPr="00512D79">
        <w:t xml:space="preserve"> пункта </w:t>
      </w:r>
      <w:fldSimple w:instr=" REF _Ref271022510 \r \h  \* MERGEFORMAT ">
        <w:r w:rsidR="000F372D">
          <w:t>3.15</w:t>
        </w:r>
      </w:fldSimple>
      <w:r w:rsidRPr="00512D79">
        <w:t>, закупочная комиссия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В случае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fldSimple w:instr=" REF _Ref311046448 \r \h  \* MERGEFORMAT ">
        <w:r w:rsidR="000F372D">
          <w:t>3.18</w:t>
        </w:r>
      </w:fldSimple>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
    <w:p w:rsidR="00B969E5" w:rsidRPr="00512D79" w:rsidRDefault="00B969E5" w:rsidP="002477C0">
      <w:pPr>
        <w:numPr>
          <w:ilvl w:val="1"/>
          <w:numId w:val="31"/>
        </w:numPr>
        <w:ind w:left="0" w:firstLine="709"/>
        <w:jc w:val="both"/>
      </w:pPr>
      <w:r w:rsidRPr="00512D79">
        <w:t xml:space="preserve">В случае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fldSimple w:instr=" REF _Ref311046448 \r \h  \* MERGEFORMAT ">
        <w:r w:rsidR="000F372D">
          <w:t>3.18</w:t>
        </w:r>
      </w:fldSimple>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fldSimple w:instr=" REF _Ref317255645 \r \h  \* MERGEFORMAT ">
        <w:r w:rsidR="000F372D">
          <w:t>3.19</w:t>
        </w:r>
      </w:fldSimple>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договора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случаях,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r w:rsidRPr="00512D79">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fldSimple w:instr=" REF _Ref311046448 \r \h  \* MERGEFORMAT ">
        <w:r w:rsidR="000F372D">
          <w:t>3.18</w:t>
        </w:r>
      </w:fldSimple>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запроса цен</w:t>
      </w:r>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договор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В случае</w:t>
      </w:r>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 xml:space="preserve">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w:t>
      </w:r>
      <w:r w:rsidRPr="00512D79">
        <w:lastRenderedPageBreak/>
        <w:t>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D06015">
          <w:pgSz w:w="11907" w:h="16840" w:code="9"/>
          <w:pgMar w:top="568" w:right="567" w:bottom="851"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8"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9"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fldSimple w:instr=" REF _Ref317259002 \r \h  \* MERGEFORMAT ">
        <w:r w:rsidR="000F372D">
          <w:t>1</w:t>
        </w:r>
      </w:fldSimple>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п/п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Наименование п/п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B75486"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6A0AFA">
                  <w:rPr>
                    <w:b/>
                  </w:rPr>
                  <w:t xml:space="preserve">ЗИП к буровой установке </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r w:rsidR="00092254" w:rsidRPr="00E83244">
              <w:rPr>
                <w:i/>
              </w:rPr>
              <w:t>Федерации,</w:t>
            </w:r>
            <w:r w:rsidRPr="00E83244">
              <w:rPr>
                <w:i/>
              </w:rPr>
              <w:t xml:space="preserve">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В соответствии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0" w:history="1">
              <w:r w:rsidRPr="00641445">
                <w:rPr>
                  <w:rStyle w:val="afa"/>
                </w:rPr>
                <w:t>http://zakupki.rosatom.ru</w:t>
              </w:r>
            </w:hyperlink>
            <w:r w:rsidRPr="00641445">
              <w:rPr>
                <w:spacing w:val="-6"/>
              </w:rPr>
              <w:t>).</w:t>
            </w:r>
          </w:p>
          <w:p w:rsidR="004C1016" w:rsidRPr="00641445" w:rsidRDefault="004C1016" w:rsidP="005F7A70">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1"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2"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r w:rsidR="008F76BA" w:rsidRPr="00641445">
                <w:rPr>
                  <w:rStyle w:val="afa"/>
                  <w:lang w:val="en-US"/>
                </w:rPr>
                <w:t>ru</w:t>
              </w:r>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516085" w:rsidRDefault="00092254" w:rsidP="00516085">
            <w:pPr>
              <w:shd w:val="clear" w:color="auto" w:fill="FFFFFF"/>
              <w:autoSpaceDE w:val="0"/>
              <w:autoSpaceDN w:val="0"/>
              <w:adjustRightInd w:val="0"/>
              <w:jc w:val="both"/>
            </w:pPr>
            <w:r>
              <w:rPr>
                <w:b/>
              </w:rPr>
              <w:t>366 751,00</w:t>
            </w:r>
            <w:r w:rsidR="00516085" w:rsidRPr="00D06015">
              <w:t xml:space="preserve"> </w:t>
            </w:r>
            <w:r w:rsidR="00516085">
              <w:t>(</w:t>
            </w:r>
            <w:r>
              <w:t>триста шестьдесят шесть тысяч семьсот пятьдесят один</w:t>
            </w:r>
            <w:r w:rsidR="00516085" w:rsidRPr="00D06015">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 xml:space="preserve">е являться организацией, на имущество которой в части, необходимой для выполнения договора, наложен арест по решению суда, административного </w:t>
            </w:r>
            <w:r w:rsidR="005D51C6" w:rsidRPr="00512D79">
              <w:lastRenderedPageBreak/>
              <w:t>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2"/>
            </w:r>
            <w:r w:rsidR="005D5475" w:rsidRPr="003F7DB5">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В соответствии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00FC37F4" w:rsidRPr="00512D79">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r>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E65571">
            <w:pPr>
              <w:widowControl w:val="0"/>
              <w:tabs>
                <w:tab w:val="left" w:pos="0"/>
              </w:tabs>
              <w:adjustRightInd w:val="0"/>
              <w:ind w:right="153"/>
              <w:jc w:val="both"/>
              <w:textAlignment w:val="baseline"/>
            </w:pPr>
            <w:bookmarkStart w:id="154" w:name="_Ref299570035"/>
            <w:r>
              <w:rPr>
                <w:sz w:val="22"/>
                <w:szCs w:val="22"/>
              </w:rPr>
              <w:t xml:space="preserve">- </w:t>
            </w:r>
            <w:r w:rsidR="005D5475">
              <w:rPr>
                <w:sz w:val="22"/>
                <w:szCs w:val="22"/>
              </w:rPr>
              <w:t xml:space="preserve">для подтверждения наличия необходимых финансовых ресурсов </w:t>
            </w:r>
            <w:r w:rsidR="005D5475">
              <w:rPr>
                <w:color w:val="000000"/>
              </w:rPr>
              <w:t>отсканированные оригиналы</w:t>
            </w:r>
            <w:r w:rsidR="005D5475"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sidR="005D5475">
              <w:rPr>
                <w:color w:val="000000"/>
              </w:rPr>
              <w:t>отсканированные оригиналы</w:t>
            </w:r>
            <w:r w:rsidR="005D5475" w:rsidRPr="00D133CB">
              <w:rPr>
                <w:color w:val="000000"/>
              </w:rPr>
              <w:t xml:space="preserve"> налоговых деклараций по налогу, уплачиваемому в связи с применением </w:t>
            </w:r>
            <w:r w:rsidR="005D5475" w:rsidRPr="00D133CB">
              <w:rPr>
                <w:color w:val="000000"/>
              </w:rPr>
              <w:lastRenderedPageBreak/>
              <w:t>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r w:rsidRPr="00527E75">
              <w:rPr>
                <w:rStyle w:val="afa"/>
              </w:rPr>
              <w:t>«</w:t>
            </w:r>
            <w:r w:rsidRPr="007839C1">
              <w:rPr>
                <w:rStyle w:val="afa"/>
              </w:rPr>
              <w:t>Форма раскрытия цепоч</w:t>
            </w:r>
            <w:r>
              <w:rPr>
                <w:rStyle w:val="afa"/>
              </w:rPr>
              <w:t>ки собственников (Приложение</w:t>
            </w:r>
            <w:r w:rsidR="003D141A">
              <w:rPr>
                <w:rStyle w:val="afa"/>
              </w:rPr>
              <w:t xml:space="preserve"> 2</w:t>
            </w:r>
            <w:r>
              <w:rPr>
                <w:rStyle w:val="afa"/>
              </w:rPr>
              <w:t>») (см. прикрепленный файл</w:t>
            </w:r>
            <w:r w:rsidRPr="007839C1">
              <w:rPr>
                <w:rStyle w:val="afa"/>
              </w:rPr>
              <w:t>))</w:t>
            </w:r>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 </w:t>
            </w:r>
            <w:hyperlink w:anchor="_Письмо_о_подаче" w:history="1">
              <w:r w:rsidR="0086246F" w:rsidRPr="00512D79">
                <w:rPr>
                  <w:rStyle w:val="afa"/>
                  <w:szCs w:val="24"/>
                </w:rPr>
                <w:t>Форма 1</w:t>
              </w:r>
            </w:hyperlink>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8C2314" w:rsidRPr="008C2314">
              <w:rPr>
                <w:rStyle w:val="afa"/>
              </w:rPr>
              <w:t>См. Приложение</w:t>
            </w:r>
            <w:r w:rsidR="008C2314">
              <w:rPr>
                <w:szCs w:val="24"/>
              </w:rPr>
              <w:t xml:space="preserve"> </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fldSimple w:instr=" REF _Ref317257698 \r \h  \* MERGEFORMAT ">
              <w:r w:rsidR="000F372D" w:rsidRPr="000F372D">
                <w:rPr>
                  <w:szCs w:val="24"/>
                </w:rPr>
                <w:t>10</w:t>
              </w:r>
            </w:fldSimple>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86246F" w:rsidRPr="00512D79" w:rsidRDefault="00FC281F" w:rsidP="001C3D2E">
            <w:pPr>
              <w:pStyle w:val="Times12"/>
              <w:tabs>
                <w:tab w:val="left" w:pos="0"/>
                <w:tab w:val="left" w:pos="1140"/>
              </w:tabs>
              <w:ind w:right="153" w:firstLine="636"/>
              <w:rPr>
                <w:szCs w:val="24"/>
              </w:rPr>
            </w:pPr>
            <w:r w:rsidRPr="00512D79">
              <w:t>Участник</w:t>
            </w:r>
            <w:r w:rsidR="002A3CE0">
              <w:t xml:space="preserve"> запроса цен вправе приложить к заявке на </w:t>
            </w:r>
            <w:r w:rsidRPr="00512D79">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В соответствии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4560F3" w:rsidRPr="00512D79">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Toc323996634"/>
      <w:r w:rsidRPr="008C2314">
        <w:rPr>
          <w:rFonts w:ascii="Times New Roman" w:hAnsi="Times New Roman" w:cs="Times New Roman"/>
          <w:bCs w:val="0"/>
          <w:i w:val="0"/>
          <w:sz w:val="24"/>
          <w:szCs w:val="24"/>
        </w:rPr>
        <w:t xml:space="preserve">ЗАЯВКА НА УЧАСТИЕ В </w:t>
      </w:r>
      <w:r w:rsidR="004560F3" w:rsidRPr="008C2314">
        <w:rPr>
          <w:rFonts w:ascii="Times New Roman" w:hAnsi="Times New Roman" w:cs="Times New Roman"/>
          <w:bCs w:val="0"/>
          <w:i w:val="0"/>
          <w:sz w:val="24"/>
          <w:szCs w:val="24"/>
        </w:rPr>
        <w:t>ЗАПРОСЕ ЦЕН</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r w:rsidRPr="00512D79">
        <w:rPr>
          <w:b/>
          <w:bCs/>
          <w:i/>
        </w:rPr>
        <w:t>ов</w:t>
      </w:r>
      <w:r w:rsidRPr="00512D79">
        <w:t xml:space="preserve"> на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3"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r w:rsidR="00130CF5" w:rsidRPr="00512D79">
          <w:rPr>
            <w:rStyle w:val="afa"/>
            <w:lang w:val="en-US"/>
          </w:rPr>
          <w:t>ru</w:t>
        </w:r>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r w:rsidRPr="00512D79">
        <w:rPr>
          <w:szCs w:val="24"/>
        </w:rPr>
        <w:t>зарегистрированное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r w:rsidRPr="00512D7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 ________________________</w:t>
      </w:r>
      <w:r w:rsidRPr="00512D79">
        <w:rPr>
          <w:bCs/>
        </w:rPr>
        <w:t>;</w:t>
      </w:r>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случае,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будет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п/п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fldSimple w:instr=" REF _Ref317252426 \r \h  \* MERGEFORMAT ">
        <w:r w:rsidR="000F372D" w:rsidRPr="000F372D">
          <w:rPr>
            <w:szCs w:val="24"/>
          </w:rPr>
          <w:t>3.4</w:t>
        </w:r>
      </w:fldSimple>
      <w:r w:rsidR="007540C3" w:rsidRPr="00512D79">
        <w:rPr>
          <w:szCs w:val="24"/>
        </w:rPr>
        <w:t xml:space="preserve">, </w:t>
      </w:r>
      <w:fldSimple w:instr=" REF _Ref317252433 \r \h  \* MERGEFORMAT ">
        <w:r w:rsidR="000F372D" w:rsidRPr="000F372D">
          <w:rPr>
            <w:szCs w:val="24"/>
          </w:rPr>
          <w:t>3.5</w:t>
        </w:r>
      </w:fldSimple>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8C2314">
        <w:rPr>
          <w:rFonts w:ascii="Times New Roman" w:hAnsi="Times New Roman" w:cs="Times New Roman"/>
          <w:i w:val="0"/>
          <w:sz w:val="24"/>
          <w:szCs w:val="24"/>
        </w:rPr>
        <w:t xml:space="preserve">АНКЕТА </w:t>
      </w:r>
      <w:r w:rsidR="007A0C42" w:rsidRPr="008C2314">
        <w:rPr>
          <w:rFonts w:ascii="Times New Roman" w:hAnsi="Times New Roman" w:cs="Times New Roman"/>
          <w:i w:val="0"/>
          <w:sz w:val="24"/>
          <w:szCs w:val="24"/>
        </w:rPr>
        <w:t xml:space="preserve">УЧАСТНИКА </w:t>
      </w:r>
      <w:r w:rsidR="00466F9E" w:rsidRPr="008C2314">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эл.почты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к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случае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8C2314">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приложением к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6FA3" w:rsidRDefault="00F16FA3">
      <w:r>
        <w:separator/>
      </w:r>
    </w:p>
  </w:endnote>
  <w:endnote w:type="continuationSeparator" w:id="1">
    <w:p w:rsidR="00F16FA3" w:rsidRDefault="00F16F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1498"/>
      <w:docPartObj>
        <w:docPartGallery w:val="Page Numbers (Bottom of Page)"/>
        <w:docPartUnique/>
      </w:docPartObj>
    </w:sdtPr>
    <w:sdtContent>
      <w:p w:rsidR="006A0AFA" w:rsidRDefault="006A0AFA">
        <w:pPr>
          <w:pStyle w:val="a9"/>
          <w:jc w:val="center"/>
        </w:pPr>
        <w:fldSimple w:instr=" PAGE   \* MERGEFORMAT ">
          <w:r w:rsidR="00A70D21">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6FA3" w:rsidRDefault="00F16FA3">
      <w:r>
        <w:separator/>
      </w:r>
    </w:p>
  </w:footnote>
  <w:footnote w:type="continuationSeparator" w:id="1">
    <w:p w:rsidR="00F16FA3" w:rsidRDefault="00F16FA3">
      <w:r>
        <w:continuationSeparator/>
      </w:r>
    </w:p>
  </w:footnote>
  <w:footnote w:id="2">
    <w:p w:rsidR="006A0AFA" w:rsidRDefault="006A0AFA"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0"/>
    <w:footnote w:id="1"/>
  </w:footnotePr>
  <w:endnotePr>
    <w:endnote w:id="0"/>
    <w:endnote w:id="1"/>
  </w:endnotePr>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2254"/>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658"/>
    <w:rsid w:val="00232FE1"/>
    <w:rsid w:val="002343C9"/>
    <w:rsid w:val="00234FB7"/>
    <w:rsid w:val="00235009"/>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3EEC"/>
    <w:rsid w:val="00373F51"/>
    <w:rsid w:val="00380F9D"/>
    <w:rsid w:val="003812A3"/>
    <w:rsid w:val="00382951"/>
    <w:rsid w:val="00382F40"/>
    <w:rsid w:val="003832BE"/>
    <w:rsid w:val="00383B24"/>
    <w:rsid w:val="00385026"/>
    <w:rsid w:val="003852AD"/>
    <w:rsid w:val="00392911"/>
    <w:rsid w:val="00393A0E"/>
    <w:rsid w:val="00393ECD"/>
    <w:rsid w:val="003953D5"/>
    <w:rsid w:val="00397536"/>
    <w:rsid w:val="003A1522"/>
    <w:rsid w:val="003A1716"/>
    <w:rsid w:val="003A314B"/>
    <w:rsid w:val="003A36E0"/>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FA6"/>
    <w:rsid w:val="00574E82"/>
    <w:rsid w:val="005761D6"/>
    <w:rsid w:val="00576817"/>
    <w:rsid w:val="0058002C"/>
    <w:rsid w:val="00584F42"/>
    <w:rsid w:val="00586E2E"/>
    <w:rsid w:val="0058752F"/>
    <w:rsid w:val="00590ABC"/>
    <w:rsid w:val="00591065"/>
    <w:rsid w:val="00593F78"/>
    <w:rsid w:val="00594A53"/>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5F7A70"/>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0AFA"/>
    <w:rsid w:val="006A33E1"/>
    <w:rsid w:val="006A3F0E"/>
    <w:rsid w:val="006A3F4F"/>
    <w:rsid w:val="006A4115"/>
    <w:rsid w:val="006A658F"/>
    <w:rsid w:val="006B0D0B"/>
    <w:rsid w:val="006B23C5"/>
    <w:rsid w:val="006B5A7C"/>
    <w:rsid w:val="006C07A7"/>
    <w:rsid w:val="006C3345"/>
    <w:rsid w:val="006C42DF"/>
    <w:rsid w:val="006C5B44"/>
    <w:rsid w:val="006C68B5"/>
    <w:rsid w:val="006D246B"/>
    <w:rsid w:val="006D3BD7"/>
    <w:rsid w:val="006D7B10"/>
    <w:rsid w:val="006E079E"/>
    <w:rsid w:val="006E1EA3"/>
    <w:rsid w:val="006E5A22"/>
    <w:rsid w:val="006E5AAC"/>
    <w:rsid w:val="006E5DF1"/>
    <w:rsid w:val="006E69D5"/>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12DAC"/>
    <w:rsid w:val="0071394E"/>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5608"/>
    <w:rsid w:val="007863B6"/>
    <w:rsid w:val="00794065"/>
    <w:rsid w:val="007943E4"/>
    <w:rsid w:val="0079487D"/>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31250"/>
    <w:rsid w:val="00834060"/>
    <w:rsid w:val="008353FC"/>
    <w:rsid w:val="008424DC"/>
    <w:rsid w:val="0084254B"/>
    <w:rsid w:val="00842E26"/>
    <w:rsid w:val="00844CDC"/>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2314"/>
    <w:rsid w:val="008C318B"/>
    <w:rsid w:val="008C481F"/>
    <w:rsid w:val="008C57CC"/>
    <w:rsid w:val="008C69D0"/>
    <w:rsid w:val="008D0730"/>
    <w:rsid w:val="008D1279"/>
    <w:rsid w:val="008D18FD"/>
    <w:rsid w:val="008D2492"/>
    <w:rsid w:val="008D371F"/>
    <w:rsid w:val="008D3D4C"/>
    <w:rsid w:val="008D4E40"/>
    <w:rsid w:val="008D74F5"/>
    <w:rsid w:val="008D7AFD"/>
    <w:rsid w:val="008E1987"/>
    <w:rsid w:val="008E279E"/>
    <w:rsid w:val="008E5E54"/>
    <w:rsid w:val="008F33CB"/>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78D2"/>
    <w:rsid w:val="00932412"/>
    <w:rsid w:val="00934843"/>
    <w:rsid w:val="00937B6E"/>
    <w:rsid w:val="009401F8"/>
    <w:rsid w:val="009430A7"/>
    <w:rsid w:val="009434CF"/>
    <w:rsid w:val="0094447D"/>
    <w:rsid w:val="00947AF4"/>
    <w:rsid w:val="009513A0"/>
    <w:rsid w:val="00954D1D"/>
    <w:rsid w:val="009611F7"/>
    <w:rsid w:val="009616C1"/>
    <w:rsid w:val="00963D48"/>
    <w:rsid w:val="00964E64"/>
    <w:rsid w:val="00971701"/>
    <w:rsid w:val="00973E61"/>
    <w:rsid w:val="00980074"/>
    <w:rsid w:val="009808AE"/>
    <w:rsid w:val="00981BF7"/>
    <w:rsid w:val="00982BDF"/>
    <w:rsid w:val="00984DC4"/>
    <w:rsid w:val="00985107"/>
    <w:rsid w:val="00986826"/>
    <w:rsid w:val="00987C52"/>
    <w:rsid w:val="009921C9"/>
    <w:rsid w:val="00992EBF"/>
    <w:rsid w:val="00993454"/>
    <w:rsid w:val="009936F6"/>
    <w:rsid w:val="00993D4A"/>
    <w:rsid w:val="00995637"/>
    <w:rsid w:val="00995DA4"/>
    <w:rsid w:val="00996482"/>
    <w:rsid w:val="009A3000"/>
    <w:rsid w:val="009A3CAC"/>
    <w:rsid w:val="009A453C"/>
    <w:rsid w:val="009A4C92"/>
    <w:rsid w:val="009B05E3"/>
    <w:rsid w:val="009B4E7C"/>
    <w:rsid w:val="009B582B"/>
    <w:rsid w:val="009B65E9"/>
    <w:rsid w:val="009C046A"/>
    <w:rsid w:val="009C5F84"/>
    <w:rsid w:val="009C796A"/>
    <w:rsid w:val="009D07A5"/>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60574"/>
    <w:rsid w:val="00A6066C"/>
    <w:rsid w:val="00A62A69"/>
    <w:rsid w:val="00A6467A"/>
    <w:rsid w:val="00A65ED9"/>
    <w:rsid w:val="00A7053D"/>
    <w:rsid w:val="00A70D21"/>
    <w:rsid w:val="00A71913"/>
    <w:rsid w:val="00A73D85"/>
    <w:rsid w:val="00A74274"/>
    <w:rsid w:val="00A74E17"/>
    <w:rsid w:val="00A75C8C"/>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75486"/>
    <w:rsid w:val="00B80502"/>
    <w:rsid w:val="00B80F80"/>
    <w:rsid w:val="00B81D81"/>
    <w:rsid w:val="00B83936"/>
    <w:rsid w:val="00B85488"/>
    <w:rsid w:val="00B86787"/>
    <w:rsid w:val="00B90E77"/>
    <w:rsid w:val="00B92351"/>
    <w:rsid w:val="00B93D7B"/>
    <w:rsid w:val="00B947FB"/>
    <w:rsid w:val="00B969E5"/>
    <w:rsid w:val="00B96A47"/>
    <w:rsid w:val="00BA06B4"/>
    <w:rsid w:val="00BA3DDA"/>
    <w:rsid w:val="00BA4A26"/>
    <w:rsid w:val="00BB022F"/>
    <w:rsid w:val="00BB2494"/>
    <w:rsid w:val="00BB25FF"/>
    <w:rsid w:val="00BB3229"/>
    <w:rsid w:val="00BB4541"/>
    <w:rsid w:val="00BB53DC"/>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0222"/>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177A5"/>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7059F"/>
    <w:rsid w:val="00E71027"/>
    <w:rsid w:val="00E81E96"/>
    <w:rsid w:val="00E83244"/>
    <w:rsid w:val="00E8406C"/>
    <w:rsid w:val="00E845A7"/>
    <w:rsid w:val="00E87A55"/>
    <w:rsid w:val="00E90002"/>
    <w:rsid w:val="00E910DD"/>
    <w:rsid w:val="00E97347"/>
    <w:rsid w:val="00E973EB"/>
    <w:rsid w:val="00E97BAC"/>
    <w:rsid w:val="00EA0CF2"/>
    <w:rsid w:val="00EA1A8C"/>
    <w:rsid w:val="00EA3870"/>
    <w:rsid w:val="00EA510A"/>
    <w:rsid w:val="00EA5220"/>
    <w:rsid w:val="00EB01A5"/>
    <w:rsid w:val="00EB0413"/>
    <w:rsid w:val="00EB0520"/>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16FA3"/>
    <w:rsid w:val="00F208D2"/>
    <w:rsid w:val="00F21FE8"/>
    <w:rsid w:val="00F23345"/>
    <w:rsid w:val="00F23E94"/>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84F2E"/>
    <w:rsid w:val="00F90D8B"/>
    <w:rsid w:val="00F9149D"/>
    <w:rsid w:val="00F917D8"/>
    <w:rsid w:val="00F94C15"/>
    <w:rsid w:val="00F94E82"/>
    <w:rsid w:val="00F95589"/>
    <w:rsid w:val="00F96DE1"/>
    <w:rsid w:val="00FA013F"/>
    <w:rsid w:val="00FA1AB8"/>
    <w:rsid w:val="00FA22A9"/>
    <w:rsid w:val="00FA35FA"/>
    <w:rsid w:val="00FA4D2A"/>
    <w:rsid w:val="00FA54A7"/>
    <w:rsid w:val="00FA5D0C"/>
    <w:rsid w:val="00FA60F2"/>
    <w:rsid w:val="00FB1186"/>
    <w:rsid w:val="00FB5352"/>
    <w:rsid w:val="00FB768A"/>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webSettings.xml><?xml version="1.0" encoding="utf-8"?>
<w:webSettings xmlns:r="http://schemas.openxmlformats.org/officeDocument/2006/relationships" xmlns:w="http://schemas.openxmlformats.org/wordprocessingml/2006/main">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676154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60700"/>
    <w:rsid w:val="00250DFF"/>
    <w:rsid w:val="00350D28"/>
    <w:rsid w:val="00767E2F"/>
    <w:rsid w:val="00940655"/>
    <w:rsid w:val="009D5EE0"/>
    <w:rsid w:val="00F60700"/>
    <w:rsid w:val="00F910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6F0DB-2B7C-4CAC-8A48-63B505141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25</Pages>
  <Words>8417</Words>
  <Characters>47978</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ЗИП к буровой установке </vt:lpstr>
    </vt:vector>
  </TitlesOfParts>
  <Company>NIAEP</Company>
  <LinksUpToDate>false</LinksUpToDate>
  <CharactersWithSpaces>56283</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ЗИП к буровой установке </dc:title>
  <dc:creator>7001</dc:creator>
  <cp:lastModifiedBy>Колдасов Евгений Валерьевич</cp:lastModifiedBy>
  <cp:revision>21</cp:revision>
  <cp:lastPrinted>2012-05-10T04:29:00Z</cp:lastPrinted>
  <dcterms:created xsi:type="dcterms:W3CDTF">2012-05-05T07:37:00Z</dcterms:created>
  <dcterms:modified xsi:type="dcterms:W3CDTF">2012-05-14T15:53:00Z</dcterms:modified>
</cp:coreProperties>
</file>