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C00537" w:rsidRPr="006A5FCD" w:rsidRDefault="00C00537" w:rsidP="00C00537">
      <w:pPr>
        <w:suppressAutoHyphens/>
        <w:jc w:val="center"/>
        <w:rPr>
          <w:b/>
          <w:bCs/>
          <w:u w:val="single"/>
        </w:rPr>
      </w:pPr>
      <w:r w:rsidRPr="006A5FCD">
        <w:rPr>
          <w:b/>
          <w:bCs/>
          <w:u w:val="single"/>
        </w:rPr>
        <w:t>№98/4</w:t>
      </w:r>
      <w:r>
        <w:rPr>
          <w:b/>
          <w:bCs/>
          <w:u w:val="single"/>
        </w:rPr>
        <w:t>797</w:t>
      </w:r>
      <w:r w:rsidRPr="006A5FCD">
        <w:rPr>
          <w:b/>
          <w:bCs/>
          <w:u w:val="single"/>
        </w:rPr>
        <w:t xml:space="preserve">  от «</w:t>
      </w:r>
      <w:r>
        <w:rPr>
          <w:b/>
          <w:bCs/>
          <w:u w:val="single"/>
        </w:rPr>
        <w:t>14</w:t>
      </w:r>
      <w:r w:rsidRPr="006A5FCD">
        <w:rPr>
          <w:b/>
          <w:bCs/>
          <w:u w:val="single"/>
        </w:rPr>
        <w:t xml:space="preserve">» </w:t>
      </w:r>
      <w:r>
        <w:rPr>
          <w:b/>
          <w:bCs/>
          <w:u w:val="single"/>
        </w:rPr>
        <w:t xml:space="preserve">апреля </w:t>
      </w:r>
      <w:r w:rsidRPr="006A5FCD">
        <w:rPr>
          <w:b/>
          <w:bCs/>
          <w:u w:val="single"/>
        </w:rPr>
        <w:t>201</w:t>
      </w:r>
      <w:r>
        <w:rPr>
          <w:b/>
          <w:bCs/>
          <w:u w:val="single"/>
        </w:rPr>
        <w:t>5</w:t>
      </w:r>
      <w:r w:rsidRPr="006A5FCD">
        <w:rPr>
          <w:b/>
          <w:bCs/>
          <w:u w:val="single"/>
        </w:rPr>
        <w:t xml:space="preserve"> года   </w:t>
      </w:r>
    </w:p>
    <w:p w:rsidR="00C00537" w:rsidRPr="006A5FCD" w:rsidRDefault="00C00537" w:rsidP="00C00537">
      <w:pPr>
        <w:suppressAutoHyphens/>
        <w:jc w:val="center"/>
        <w:rPr>
          <w:b/>
          <w:bCs/>
        </w:rPr>
      </w:pPr>
      <w:r w:rsidRPr="006A5FCD">
        <w:rPr>
          <w:b/>
          <w:bCs/>
        </w:rPr>
        <w:t xml:space="preserve">        901-SH-</w:t>
      </w:r>
      <w:r>
        <w:rPr>
          <w:b/>
          <w:bCs/>
        </w:rPr>
        <w:t>19845</w:t>
      </w:r>
    </w:p>
    <w:p w:rsidR="00C472C9" w:rsidRDefault="00C00537" w:rsidP="00C00537">
      <w:pPr>
        <w:jc w:val="center"/>
        <w:rPr>
          <w:b/>
        </w:rPr>
      </w:pPr>
      <w:r w:rsidRPr="006A5FCD">
        <w:rPr>
          <w:b/>
        </w:rPr>
        <w:t xml:space="preserve">     </w:t>
      </w:r>
      <w:r>
        <w:rPr>
          <w:b/>
        </w:rPr>
        <w:t>7596</w:t>
      </w:r>
      <w:r w:rsidRPr="006A5FCD">
        <w:rPr>
          <w:b/>
        </w:rPr>
        <w:t>/</w:t>
      </w:r>
      <w:r>
        <w:rPr>
          <w:b/>
        </w:rPr>
        <w:t>1456</w:t>
      </w:r>
    </w:p>
    <w:p w:rsidR="00967CBE" w:rsidRPr="00E25B1F" w:rsidRDefault="00967CBE" w:rsidP="00314BEA">
      <w:pPr>
        <w:suppressAutoHyphens/>
        <w:jc w:val="center"/>
        <w:rPr>
          <w:sz w:val="28"/>
          <w:szCs w:val="28"/>
        </w:rPr>
      </w:pP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3A14F6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>Форма и способ процедуры закупки:</w:t>
      </w:r>
      <w:r w:rsidRPr="003A14F6">
        <w:rPr>
          <w:spacing w:val="-6"/>
          <w:szCs w:val="28"/>
        </w:rPr>
        <w:t xml:space="preserve"> </w:t>
      </w:r>
      <w:r w:rsidR="00762AC6" w:rsidRPr="003A14F6">
        <w:rPr>
          <w:szCs w:val="28"/>
        </w:rPr>
        <w:t>Открытый запрос цен в электронной форме.</w:t>
      </w:r>
    </w:p>
    <w:p w:rsidR="003A14F6" w:rsidRDefault="005C2AE7" w:rsidP="003A14F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 xml:space="preserve">Заказчик: </w:t>
      </w:r>
      <w:r w:rsidR="00632654">
        <w:rPr>
          <w:b/>
          <w:spacing w:val="-6"/>
          <w:szCs w:val="28"/>
        </w:rPr>
        <w:t>А</w:t>
      </w:r>
      <w:r w:rsidR="003A14F6" w:rsidRPr="003A14F6">
        <w:rPr>
          <w:b/>
          <w:spacing w:val="-6"/>
          <w:szCs w:val="28"/>
        </w:rPr>
        <w:t>кционерное общество «Сибирский химический комбинат»</w:t>
      </w:r>
    </w:p>
    <w:p w:rsidR="003A14F6" w:rsidRPr="003A14F6" w:rsidRDefault="003A14F6" w:rsidP="003A14F6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E337FC" w:rsidP="00E337FC">
            <w:r>
              <w:t>Захарова Елена Викторовна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EF1BD6">
            <w:pPr>
              <w:snapToGrid w:val="0"/>
              <w:rPr>
                <w:lang w:val="en-US"/>
              </w:rPr>
            </w:pPr>
            <w:r>
              <w:t>8-3823-528185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DD4E8F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FC45FD" w:rsidRDefault="00FC45FD" w:rsidP="00FC45FD">
            <w:pPr>
              <w:snapToGrid w:val="0"/>
            </w:pPr>
            <w:r w:rsidRPr="00FC45FD">
              <w:t xml:space="preserve">Хегай Надежда Юрьевна, </w:t>
            </w:r>
          </w:p>
          <w:p w:rsidR="00EF1BD6" w:rsidRPr="00193DA0" w:rsidRDefault="00FC45FD" w:rsidP="00FC45FD">
            <w:pPr>
              <w:snapToGrid w:val="0"/>
              <w:rPr>
                <w:u w:val="single"/>
              </w:rPr>
            </w:pPr>
            <w:r>
              <w:t>с</w:t>
            </w:r>
            <w:r w:rsidRPr="00FC45FD">
              <w:t>пециалист по работе с договорами отдела закупок телефон: 8-3823-52-96-12</w:t>
            </w:r>
          </w:p>
        </w:tc>
      </w:tr>
      <w:tr w:rsidR="00FA044E" w:rsidRPr="00737DE2" w:rsidTr="00AC497B">
        <w:trPr>
          <w:trHeight w:val="710"/>
        </w:trPr>
        <w:tc>
          <w:tcPr>
            <w:tcW w:w="4536" w:type="dxa"/>
          </w:tcPr>
          <w:p w:rsidR="00FA044E" w:rsidRPr="007938E2" w:rsidRDefault="00FA044E" w:rsidP="00BC1450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5670" w:type="dxa"/>
          </w:tcPr>
          <w:p w:rsidR="00FA044E" w:rsidRPr="002131AC" w:rsidRDefault="00FA044E" w:rsidP="00BC1450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C472C9" w:rsidRPr="00C472C9" w:rsidRDefault="005C2AE7" w:rsidP="00C472C9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bCs/>
          <w:sz w:val="28"/>
          <w:szCs w:val="28"/>
        </w:rPr>
      </w:pPr>
      <w:r w:rsidRPr="00A91FF5">
        <w:rPr>
          <w:b/>
        </w:rPr>
        <w:t>Предмет договора:</w:t>
      </w:r>
      <w:r w:rsidRPr="00A91FF5">
        <w:t xml:space="preserve"> </w:t>
      </w:r>
      <w:r w:rsidR="00314BEA">
        <w:rPr>
          <w:b/>
          <w:bCs/>
          <w:sz w:val="28"/>
          <w:szCs w:val="28"/>
        </w:rPr>
        <w:t>о</w:t>
      </w:r>
      <w:r w:rsidR="00314BEA" w:rsidRPr="00D8003D">
        <w:rPr>
          <w:b/>
          <w:bCs/>
          <w:sz w:val="28"/>
          <w:szCs w:val="28"/>
        </w:rPr>
        <w:t xml:space="preserve">казание услуг по </w:t>
      </w:r>
      <w:r w:rsidR="00C472C9" w:rsidRPr="00C472C9">
        <w:rPr>
          <w:b/>
          <w:bCs/>
          <w:sz w:val="28"/>
          <w:szCs w:val="28"/>
        </w:rPr>
        <w:t>доработке программного обеспечения верхнего уровня (разработка логического и графического модуля) для визуализации процессов автоматического управления теплообменными установками В-03 в зд.1001 с выводом показаний на автоматизированное рабочее место, расположенное на ДПМ в зд.1002. Доработка программного обеспечения нижнего уровня микропроцессорных контроллеров ШУК (шкаф управления клапанами). Количество теплообменных установок В-03 в зд.1001- 4 шт.</w:t>
      </w:r>
    </w:p>
    <w:p w:rsidR="00C472C9" w:rsidRPr="00C472C9" w:rsidRDefault="00C472C9" w:rsidP="00C472C9">
      <w:pPr>
        <w:tabs>
          <w:tab w:val="left" w:pos="1134"/>
        </w:tabs>
        <w:contextualSpacing/>
        <w:jc w:val="both"/>
        <w:rPr>
          <w:b/>
          <w:bCs/>
          <w:sz w:val="28"/>
          <w:szCs w:val="28"/>
          <w:u w:val="single"/>
        </w:rPr>
      </w:pPr>
      <w:r w:rsidRPr="00C472C9">
        <w:rPr>
          <w:b/>
          <w:bCs/>
          <w:sz w:val="28"/>
          <w:szCs w:val="28"/>
        </w:rPr>
        <w:t>(901-SH-18991. Обслуживание программного обеспечения)</w:t>
      </w:r>
    </w:p>
    <w:p w:rsidR="00314BEA" w:rsidRDefault="00314BEA" w:rsidP="00C472C9">
      <w:pPr>
        <w:tabs>
          <w:tab w:val="left" w:pos="1134"/>
        </w:tabs>
        <w:contextualSpacing/>
        <w:jc w:val="both"/>
      </w:pPr>
    </w:p>
    <w:p w:rsidR="00314BEA" w:rsidRPr="00A91FF5" w:rsidRDefault="00314BEA" w:rsidP="00314BEA">
      <w:pPr>
        <w:tabs>
          <w:tab w:val="left" w:pos="1134"/>
        </w:tabs>
        <w:contextualSpacing/>
        <w:jc w:val="both"/>
        <w:rPr>
          <w:b/>
        </w:rPr>
      </w:pPr>
    </w:p>
    <w:p w:rsidR="005C2AE7" w:rsidRPr="00A91FF5" w:rsidRDefault="005C2AE7" w:rsidP="006E0C9D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</w:rPr>
      </w:pPr>
      <w:r w:rsidRPr="00A91FF5">
        <w:rPr>
          <w:b/>
        </w:rPr>
        <w:t>Состав и объ</w:t>
      </w:r>
      <w:r w:rsidR="00E63559" w:rsidRPr="00A91FF5">
        <w:rPr>
          <w:b/>
        </w:rPr>
        <w:t>ё</w:t>
      </w:r>
      <w:r w:rsidRPr="00A91FF5">
        <w:rPr>
          <w:b/>
        </w:rPr>
        <w:t>м:</w:t>
      </w:r>
      <w:r w:rsidRPr="00A91FF5">
        <w:t xml:space="preserve"> </w:t>
      </w:r>
      <w:r w:rsidR="00366D8D" w:rsidRPr="00A91FF5">
        <w:t>представлен</w:t>
      </w:r>
      <w:r w:rsidRPr="00A91FF5">
        <w:t xml:space="preserve"> в </w:t>
      </w:r>
      <w:r w:rsidR="00E63559" w:rsidRPr="00A91FF5">
        <w:t xml:space="preserve">Документации запроса </w:t>
      </w:r>
      <w:r w:rsidR="00762AC6" w:rsidRPr="00A91FF5">
        <w:t>цен</w:t>
      </w:r>
      <w:r w:rsidR="00EF1BD6" w:rsidRPr="00A91FF5">
        <w:t xml:space="preserve"> №</w:t>
      </w:r>
      <w:r w:rsidR="003F20C8" w:rsidRPr="00A91FF5">
        <w:t>98/</w:t>
      </w:r>
      <w:r w:rsidR="00FA573A" w:rsidRPr="00FA573A">
        <w:t xml:space="preserve">4797  от «14» апреля </w:t>
      </w:r>
      <w:r w:rsidR="00C472C9" w:rsidRPr="00C472C9">
        <w:t xml:space="preserve">2015 </w:t>
      </w:r>
      <w:r w:rsidR="00EF1BD6" w:rsidRPr="00A91FF5">
        <w:t>г.</w:t>
      </w:r>
    </w:p>
    <w:p w:rsidR="00363919" w:rsidRPr="00A91FF5" w:rsidRDefault="003F20C8" w:rsidP="003F20C8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hanging="1637"/>
        <w:jc w:val="both"/>
      </w:pPr>
      <w:r w:rsidRPr="00A91FF5">
        <w:rPr>
          <w:b/>
        </w:rPr>
        <w:t xml:space="preserve"> </w:t>
      </w:r>
      <w:r w:rsidR="005C2AE7" w:rsidRPr="00A91FF5">
        <w:rPr>
          <w:b/>
        </w:rPr>
        <w:t xml:space="preserve">Срок </w:t>
      </w:r>
      <w:r w:rsidR="00EF1BD6" w:rsidRPr="00A91FF5">
        <w:rPr>
          <w:b/>
        </w:rPr>
        <w:t>выполнения работ/</w:t>
      </w:r>
      <w:r w:rsidR="005C2AE7" w:rsidRPr="00A91FF5">
        <w:rPr>
          <w:b/>
        </w:rPr>
        <w:t>оказания услуг</w:t>
      </w:r>
      <w:r w:rsidR="005C2AE7" w:rsidRPr="00A91FF5">
        <w:t>:</w:t>
      </w:r>
    </w:p>
    <w:p w:rsidR="00C472C9" w:rsidRDefault="00C472C9" w:rsidP="00C472C9">
      <w:pPr>
        <w:spacing w:line="310" w:lineRule="exact"/>
        <w:rPr>
          <w:bCs/>
        </w:rPr>
      </w:pPr>
      <w:r>
        <w:rPr>
          <w:bCs/>
        </w:rPr>
        <w:t>Начало - с момента подписания договора;</w:t>
      </w:r>
    </w:p>
    <w:p w:rsidR="00C472C9" w:rsidRPr="00D17AE8" w:rsidRDefault="00C472C9" w:rsidP="00C472C9">
      <w:pPr>
        <w:tabs>
          <w:tab w:val="left" w:pos="0"/>
        </w:tabs>
        <w:jc w:val="both"/>
        <w:rPr>
          <w:spacing w:val="-6"/>
        </w:rPr>
      </w:pPr>
      <w:r>
        <w:rPr>
          <w:bCs/>
        </w:rPr>
        <w:t xml:space="preserve">Окончание – </w:t>
      </w:r>
      <w:r w:rsidRPr="00E358F7">
        <w:t xml:space="preserve">в течение </w:t>
      </w:r>
      <w:r>
        <w:t>4</w:t>
      </w:r>
      <w:r w:rsidRPr="00E358F7">
        <w:t xml:space="preserve"> (</w:t>
      </w:r>
      <w:r>
        <w:t>четырех</w:t>
      </w:r>
      <w:r w:rsidRPr="00E358F7">
        <w:t>) месяцев, с правом досрочного исполнения услуг.</w:t>
      </w:r>
    </w:p>
    <w:p w:rsidR="00314BEA" w:rsidRPr="00314BEA" w:rsidRDefault="00314BEA" w:rsidP="00314BEA">
      <w:pPr>
        <w:widowControl w:val="0"/>
        <w:tabs>
          <w:tab w:val="left" w:pos="1134"/>
        </w:tabs>
        <w:autoSpaceDE w:val="0"/>
        <w:autoSpaceDN w:val="0"/>
        <w:adjustRightInd w:val="0"/>
        <w:ind w:right="-120"/>
        <w:jc w:val="both"/>
      </w:pPr>
    </w:p>
    <w:p w:rsidR="00314BEA" w:rsidRDefault="00314BEA" w:rsidP="00314BEA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right="-1" w:firstLine="0"/>
        <w:jc w:val="both"/>
      </w:pPr>
      <w:r w:rsidRPr="00314BEA">
        <w:rPr>
          <w:b/>
        </w:rPr>
        <w:t>Место</w:t>
      </w:r>
      <w:r w:rsidRPr="00A91FF5">
        <w:t xml:space="preserve"> </w:t>
      </w:r>
      <w:r w:rsidRPr="00314BEA">
        <w:rPr>
          <w:b/>
        </w:rPr>
        <w:t>выполнения работ/оказания услуг</w:t>
      </w:r>
      <w:r w:rsidRPr="00A91FF5">
        <w:t>:</w:t>
      </w:r>
    </w:p>
    <w:p w:rsidR="00C472C9" w:rsidRDefault="00C472C9" w:rsidP="00C472C9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A442FE">
        <w:rPr>
          <w:rFonts w:ascii="Times New Roman" w:hAnsi="Times New Roman"/>
          <w:sz w:val="24"/>
          <w:szCs w:val="24"/>
          <w:lang w:eastAsia="ru-RU"/>
        </w:rPr>
        <w:t>Россия, Томская обл., ЗАТО Северск, Автодорога №11, здание 1001, 1002 территория ЗРИ АО «СХК»</w:t>
      </w:r>
      <w:r>
        <w:rPr>
          <w:rFonts w:ascii="Times New Roman" w:hAnsi="Times New Roman"/>
          <w:sz w:val="24"/>
          <w:szCs w:val="24"/>
          <w:lang w:eastAsia="ru-RU"/>
        </w:rPr>
        <w:t>.</w:t>
      </w:r>
    </w:p>
    <w:p w:rsidR="00314BEA" w:rsidRDefault="00314BEA" w:rsidP="00314BEA">
      <w:pPr>
        <w:spacing w:line="310" w:lineRule="exact"/>
      </w:pPr>
    </w:p>
    <w:p w:rsidR="00C472C9" w:rsidRPr="00C472C9" w:rsidRDefault="00770D8C" w:rsidP="00C472C9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right="-1" w:firstLine="0"/>
      </w:pPr>
      <w:r w:rsidRPr="00A91FF5">
        <w:rPr>
          <w:b/>
        </w:rPr>
        <w:t xml:space="preserve">Условия оплаты: </w:t>
      </w:r>
      <w:r w:rsidR="00C472C9">
        <w:rPr>
          <w:b/>
        </w:rPr>
        <w:t xml:space="preserve"> </w:t>
      </w:r>
      <w:r w:rsidR="00C472C9" w:rsidRPr="00C472C9">
        <w:t>Оплата в течение  30 календарных дней со дня подписания сторонами акта о выполненных работах (оказанных услугах) и предоставления счета и счета-фактуры, составленной в соответствии с требованиями налогового кодекса РФ.</w:t>
      </w:r>
    </w:p>
    <w:p w:rsidR="00314BEA" w:rsidRPr="00314BEA" w:rsidRDefault="00314BEA" w:rsidP="00314BEA">
      <w:pPr>
        <w:pStyle w:val="a4"/>
        <w:ind w:left="0" w:right="-1"/>
      </w:pPr>
    </w:p>
    <w:p w:rsidR="005C2AE7" w:rsidRPr="00A91FF5" w:rsidRDefault="005C2AE7" w:rsidP="00A91FF5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right="-1" w:firstLine="0"/>
        <w:jc w:val="both"/>
        <w:rPr>
          <w:sz w:val="28"/>
          <w:szCs w:val="28"/>
        </w:rPr>
      </w:pPr>
      <w:r w:rsidRPr="00A91FF5">
        <w:rPr>
          <w:b/>
          <w:szCs w:val="28"/>
        </w:rPr>
        <w:t>Сведения о порядке проведения</w:t>
      </w:r>
      <w:r w:rsidRPr="00A91FF5">
        <w:rPr>
          <w:szCs w:val="28"/>
        </w:rPr>
        <w:t>,</w:t>
      </w:r>
      <w:r w:rsidRPr="00A91FF5">
        <w:rPr>
          <w:sz w:val="28"/>
          <w:szCs w:val="28"/>
        </w:rPr>
        <w:t xml:space="preserve"> </w:t>
      </w:r>
      <w:r w:rsidRPr="00A91FF5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Pr="00A91FF5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Pr="00A91FF5">
        <w:rPr>
          <w:szCs w:val="28"/>
        </w:rPr>
        <w:t>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Запрос </w:t>
      </w:r>
      <w:r w:rsidR="004E646F">
        <w:t xml:space="preserve">цен </w:t>
      </w:r>
      <w:r w:rsidRPr="00770D8C">
        <w:t xml:space="preserve">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ru</w:t>
        </w:r>
      </w:hyperlink>
      <w:r w:rsidRPr="00770D8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Pr="00770D8C">
        <w:t>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Default="005C2AE7" w:rsidP="004E646F">
      <w:pPr>
        <w:tabs>
          <w:tab w:val="left" w:pos="1134"/>
        </w:tabs>
        <w:spacing w:after="240"/>
        <w:ind w:firstLine="709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предложений, предложивший </w:t>
      </w:r>
      <w:r w:rsidR="004E646F" w:rsidRPr="00520EFD">
        <w:t>наименьшую цену договора</w:t>
      </w:r>
      <w:r w:rsidRPr="00770D8C">
        <w:t>.</w:t>
      </w:r>
    </w:p>
    <w:p w:rsidR="004E646F" w:rsidRPr="00770D8C" w:rsidRDefault="004E646F" w:rsidP="004E646F">
      <w:pPr>
        <w:tabs>
          <w:tab w:val="left" w:pos="1134"/>
        </w:tabs>
        <w:spacing w:after="240"/>
        <w:ind w:firstLine="709"/>
        <w:contextualSpacing/>
        <w:jc w:val="both"/>
      </w:pPr>
    </w:p>
    <w:p w:rsidR="00BC0AB9" w:rsidRPr="00A91FF5" w:rsidRDefault="005C2AE7" w:rsidP="004E646F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0"/>
        <w:contextualSpacing/>
        <w:jc w:val="both"/>
        <w:rPr>
          <w:sz w:val="28"/>
          <w:szCs w:val="28"/>
        </w:rPr>
      </w:pPr>
      <w:r w:rsidRPr="00A91FF5">
        <w:rPr>
          <w:b/>
          <w:szCs w:val="28"/>
        </w:rPr>
        <w:t>Начальная (максимальная) цена договора:</w:t>
      </w:r>
      <w:r w:rsidRPr="00A91FF5">
        <w:rPr>
          <w:szCs w:val="28"/>
        </w:rPr>
        <w:t xml:space="preserve"> </w:t>
      </w:r>
    </w:p>
    <w:p w:rsidR="00314BEA" w:rsidRPr="00D8003D" w:rsidRDefault="00314BEA" w:rsidP="00314BEA">
      <w:r w:rsidRPr="00D8003D">
        <w:t>В качестве единого базиса сравнения ценовых предложений используются цены предложений всех участников без учета НДС.</w:t>
      </w:r>
    </w:p>
    <w:p w:rsidR="00C472C9" w:rsidRPr="00D8003D" w:rsidRDefault="00C472C9" w:rsidP="00C472C9">
      <w:r w:rsidRPr="00D8003D">
        <w:t xml:space="preserve">НМЦД с учетом НДС: </w:t>
      </w:r>
    </w:p>
    <w:p w:rsidR="00C472C9" w:rsidRPr="00D8003D" w:rsidRDefault="00C472C9" w:rsidP="00C472C9">
      <w:r w:rsidRPr="00A442FE">
        <w:rPr>
          <w:b/>
          <w:bCs/>
        </w:rPr>
        <w:t>1 698 200,00  руб. (Один миллион шестьсот девяносто восемь тысяч двести</w:t>
      </w:r>
      <w:r w:rsidRPr="0050678C">
        <w:rPr>
          <w:b/>
          <w:bCs/>
        </w:rPr>
        <w:t>)</w:t>
      </w:r>
      <w:r w:rsidRPr="00D8003D">
        <w:t>, рублей 00 копеек включая НДС 18%.</w:t>
      </w:r>
    </w:p>
    <w:p w:rsidR="00C472C9" w:rsidRPr="00D8003D" w:rsidRDefault="00C472C9" w:rsidP="00C472C9">
      <w:r w:rsidRPr="00D8003D">
        <w:t xml:space="preserve">НМЦД без учета НДС: </w:t>
      </w:r>
    </w:p>
    <w:p w:rsidR="00C472C9" w:rsidRDefault="00C472C9" w:rsidP="00C472C9">
      <w:r w:rsidRPr="00A442FE">
        <w:rPr>
          <w:b/>
          <w:bCs/>
        </w:rPr>
        <w:t xml:space="preserve">1 439 152,54 </w:t>
      </w:r>
      <w:r w:rsidRPr="00D8003D">
        <w:rPr>
          <w:b/>
        </w:rPr>
        <w:t xml:space="preserve">рубля </w:t>
      </w:r>
      <w:r w:rsidRPr="00D8003D">
        <w:t>(</w:t>
      </w:r>
      <w:r w:rsidRPr="00A442FE">
        <w:rPr>
          <w:b/>
          <w:bCs/>
        </w:rPr>
        <w:t xml:space="preserve">Один миллион </w:t>
      </w:r>
      <w:r>
        <w:rPr>
          <w:b/>
          <w:bCs/>
        </w:rPr>
        <w:t>четыреста тридцать</w:t>
      </w:r>
      <w:r w:rsidRPr="00A442FE">
        <w:rPr>
          <w:b/>
          <w:bCs/>
        </w:rPr>
        <w:t xml:space="preserve"> девя</w:t>
      </w:r>
      <w:r>
        <w:rPr>
          <w:b/>
          <w:bCs/>
        </w:rPr>
        <w:t>ть</w:t>
      </w:r>
      <w:r w:rsidRPr="00A442FE">
        <w:rPr>
          <w:b/>
          <w:bCs/>
        </w:rPr>
        <w:t xml:space="preserve"> тысяч </w:t>
      </w:r>
      <w:r>
        <w:rPr>
          <w:b/>
          <w:bCs/>
        </w:rPr>
        <w:t>сто пятьдесят два</w:t>
      </w:r>
      <w:r w:rsidRPr="00D8003D">
        <w:t xml:space="preserve">) рубл </w:t>
      </w:r>
      <w:r>
        <w:t>54</w:t>
      </w:r>
      <w:r w:rsidRPr="00D8003D">
        <w:t xml:space="preserve"> копеек</w:t>
      </w:r>
    </w:p>
    <w:p w:rsidR="00C472C9" w:rsidRDefault="00C472C9" w:rsidP="00314BEA">
      <w:pPr>
        <w:jc w:val="both"/>
      </w:pPr>
    </w:p>
    <w:p w:rsidR="00C472C9" w:rsidRDefault="00C472C9" w:rsidP="00C472C9">
      <w:pPr>
        <w:jc w:val="both"/>
      </w:pPr>
      <w:r>
        <w:t>Стоимость</w:t>
      </w:r>
      <w:r w:rsidRPr="00A145AE">
        <w:t xml:space="preserve"> </w:t>
      </w:r>
      <w:r>
        <w:t xml:space="preserve">услуг по </w:t>
      </w:r>
      <w:r w:rsidRPr="00A145AE">
        <w:t>договор</w:t>
      </w:r>
      <w:r>
        <w:t>у</w:t>
      </w:r>
      <w:r w:rsidRPr="00A145AE">
        <w:t xml:space="preserve"> включает все расходы,  связанные с исполнением условий договора, в том числе: </w:t>
      </w:r>
      <w:r>
        <w:t xml:space="preserve">курс обучения персонала, </w:t>
      </w:r>
      <w:r w:rsidRPr="007771DC">
        <w:t>все налоги, пошлины, сборы, и другие обязательные платежи, которые Исполнитель должен выплатить в связи с выполнением обязательств по настоящему Договору в соответствии с законодательством Российской Федерации</w:t>
      </w:r>
      <w:r w:rsidRPr="00A145AE">
        <w:t>.</w:t>
      </w:r>
    </w:p>
    <w:p w:rsidR="00E41586" w:rsidRDefault="00E41586" w:rsidP="00E41586">
      <w:pPr>
        <w:pStyle w:val="Times12"/>
        <w:ind w:firstLine="0"/>
      </w:pPr>
    </w:p>
    <w:p w:rsidR="00E41586" w:rsidRPr="00E25B1F" w:rsidRDefault="00E41586" w:rsidP="00E41586">
      <w:pPr>
        <w:pStyle w:val="Times12"/>
        <w:ind w:firstLine="0"/>
      </w:pPr>
      <w:r w:rsidRPr="00E25B1F">
        <w:rPr>
          <w:bCs w:val="0"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</w:t>
      </w:r>
      <w:r w:rsidRPr="00E25B1F"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E41586" w:rsidRPr="00E41586" w:rsidRDefault="00E41586" w:rsidP="00E4158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E25B1F">
        <w:rPr>
          <w:bCs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5C2AE7" w:rsidRPr="00CE4979" w:rsidRDefault="005C2AE7" w:rsidP="00E41586">
      <w:pPr>
        <w:numPr>
          <w:ilvl w:val="0"/>
          <w:numId w:val="1"/>
        </w:numPr>
        <w:tabs>
          <w:tab w:val="left" w:pos="567"/>
        </w:tabs>
        <w:ind w:hanging="1637"/>
        <w:contextualSpacing/>
        <w:jc w:val="both"/>
        <w:rPr>
          <w:spacing w:val="-6"/>
          <w:sz w:val="28"/>
          <w:szCs w:val="28"/>
        </w:rPr>
      </w:pPr>
      <w:r w:rsidRPr="00A91FF5">
        <w:rPr>
          <w:b/>
          <w:spacing w:val="-6"/>
          <w:szCs w:val="28"/>
        </w:rPr>
        <w:t>Срок, место и порядок предоставления документации по запросу предложений</w:t>
      </w:r>
      <w:r w:rsidRPr="00A91FF5">
        <w:rPr>
          <w:spacing w:val="-6"/>
          <w:szCs w:val="28"/>
        </w:rPr>
        <w:t>:</w:t>
      </w:r>
    </w:p>
    <w:p w:rsidR="005C2AE7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>), на официальном сайте по закупкам атомной отрасли Госкорпорации «Рос</w:t>
      </w:r>
      <w:r w:rsidRPr="00770D8C">
        <w:rPr>
          <w:spacing w:val="-6"/>
        </w:rPr>
        <w:t>атом»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70D8C">
        <w:t>с даты размещения настоящего извещения и документации по запросу предложений</w:t>
      </w:r>
      <w:r w:rsidRPr="00770D8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r w:rsidRPr="00770D8C">
        <w:rPr>
          <w:b/>
          <w:i/>
        </w:rPr>
        <w:t xml:space="preserve"> 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rPr>
          <w:b/>
          <w:i/>
        </w:rPr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4E646F" w:rsidRPr="00770D8C" w:rsidRDefault="00E41586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E41586">
        <w:rPr>
          <w:spacing w:val="-6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5C2AE7" w:rsidRPr="004E646F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546860">
        <w:rPr>
          <w:szCs w:val="28"/>
        </w:rPr>
        <w:t xml:space="preserve">Обеспечение заявки </w:t>
      </w:r>
      <w:r w:rsidRPr="003F20C8">
        <w:rPr>
          <w:szCs w:val="28"/>
        </w:rPr>
        <w:t xml:space="preserve">на участие в запросе </w:t>
      </w:r>
      <w:r w:rsidR="004E646F" w:rsidRPr="003F20C8">
        <w:rPr>
          <w:szCs w:val="28"/>
        </w:rPr>
        <w:t>цен</w:t>
      </w:r>
      <w:r w:rsidR="00AD32E2" w:rsidRPr="00770D8C">
        <w:rPr>
          <w:szCs w:val="28"/>
        </w:rPr>
        <w:t xml:space="preserve">: </w:t>
      </w:r>
      <w:r w:rsidR="00AD32E2" w:rsidRPr="003F20C8">
        <w:rPr>
          <w:b/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5C2AE7" w:rsidRPr="00546860" w:rsidRDefault="00546860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546860">
        <w:rPr>
          <w:spacing w:val="-6"/>
        </w:rPr>
        <w:t>П</w:t>
      </w:r>
      <w:r w:rsidR="00E41586" w:rsidRPr="00546860">
        <w:rPr>
          <w:spacing w:val="-6"/>
        </w:rPr>
        <w:t xml:space="preserve">роведения процедуры переторжки </w:t>
      </w:r>
      <w:r w:rsidRPr="003F20C8">
        <w:rPr>
          <w:b/>
          <w:spacing w:val="-6"/>
        </w:rPr>
        <w:t>не проводится</w:t>
      </w:r>
      <w:r w:rsidR="00366D8D" w:rsidRPr="00546860">
        <w:rPr>
          <w:spacing w:val="-6"/>
        </w:rPr>
        <w:t>.</w:t>
      </w:r>
      <w:r w:rsidR="005C2AE7" w:rsidRPr="00546860">
        <w:rPr>
          <w:spacing w:val="-6"/>
        </w:rPr>
        <w:t xml:space="preserve"> </w:t>
      </w:r>
    </w:p>
    <w:p w:rsidR="004E646F" w:rsidRPr="00EF1BD6" w:rsidRDefault="004E646F" w:rsidP="004E646F">
      <w:pPr>
        <w:tabs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546860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Cs w:val="28"/>
        </w:rPr>
      </w:pPr>
      <w:r w:rsidRPr="00546860">
        <w:rPr>
          <w:b/>
          <w:spacing w:val="-6"/>
          <w:szCs w:val="28"/>
        </w:rPr>
        <w:t>Дата начала и дата и время окончания подачи заявок</w:t>
      </w:r>
      <w:r w:rsidRPr="00546860">
        <w:rPr>
          <w:spacing w:val="-6"/>
          <w:szCs w:val="28"/>
        </w:rPr>
        <w:t xml:space="preserve"> на участие в запросе </w:t>
      </w:r>
      <w:r w:rsidR="004E646F" w:rsidRPr="00546860">
        <w:rPr>
          <w:spacing w:val="-6"/>
          <w:szCs w:val="28"/>
        </w:rPr>
        <w:t>цен</w:t>
      </w:r>
      <w:r w:rsidRPr="00546860">
        <w:rPr>
          <w:spacing w:val="-6"/>
          <w:szCs w:val="28"/>
        </w:rPr>
        <w:t>, место и порядок их подачи участниками:</w:t>
      </w:r>
    </w:p>
    <w:p w:rsidR="00BC0AB9" w:rsidRPr="00E41586" w:rsidRDefault="00E41586" w:rsidP="00BC0AB9">
      <w:pPr>
        <w:ind w:firstLine="708"/>
        <w:contextualSpacing/>
        <w:jc w:val="both"/>
        <w:rPr>
          <w:b/>
          <w:spacing w:val="-6"/>
          <w:szCs w:val="28"/>
        </w:rPr>
      </w:pPr>
      <w:r>
        <w:lastRenderedPageBreak/>
        <w:t>открытие доступа к поданным в форме электронных документов</w:t>
      </w:r>
      <w:r>
        <w:rPr>
          <w:b/>
        </w:rPr>
        <w:t xml:space="preserve"> </w:t>
      </w:r>
      <w:r>
        <w:t xml:space="preserve">заявкам на участие в запросе цен производится на электронной площадке </w:t>
      </w:r>
      <w:r w:rsidR="00AD32E2" w:rsidRPr="00770D8C">
        <w:rPr>
          <w:szCs w:val="28"/>
        </w:rPr>
        <w:t>ООО «Аукционный Конкурсный Дом» www.a-k-d.ru</w:t>
      </w:r>
      <w:r w:rsidR="005C2AE7" w:rsidRPr="00770D8C">
        <w:rPr>
          <w:szCs w:val="28"/>
        </w:rPr>
        <w:t xml:space="preserve">, </w:t>
      </w:r>
      <w:r>
        <w:t xml:space="preserve">в автоматическом режиме после окончания приема заявок </w:t>
      </w:r>
      <w:r w:rsidR="005C2AE7" w:rsidRPr="00770D8C">
        <w:rPr>
          <w:spacing w:val="-6"/>
          <w:szCs w:val="28"/>
        </w:rPr>
        <w:t>начиная с даты</w:t>
      </w:r>
      <w:r w:rsidR="005C2AE7" w:rsidRPr="00770D8C">
        <w:rPr>
          <w:b/>
          <w:i/>
          <w:sz w:val="22"/>
        </w:rPr>
        <w:t xml:space="preserve"> </w:t>
      </w:r>
      <w:r w:rsidR="005C2AE7" w:rsidRPr="00770D8C">
        <w:rPr>
          <w:szCs w:val="28"/>
        </w:rPr>
        <w:t xml:space="preserve">размещения настоящего извещения и документации по запросу </w:t>
      </w:r>
      <w:r w:rsidR="004E646F">
        <w:t xml:space="preserve">цен </w:t>
      </w:r>
      <w:r w:rsidR="005C2AE7" w:rsidRPr="00770D8C">
        <w:rPr>
          <w:szCs w:val="28"/>
        </w:rPr>
        <w:t>на официальном сайте и на данной ЭТП,</w:t>
      </w:r>
      <w:r w:rsidR="005C2AE7"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</w:t>
      </w:r>
      <w:r w:rsidR="00BC0AB9" w:rsidRPr="00E41586">
        <w:rPr>
          <w:b/>
          <w:spacing w:val="-6"/>
          <w:szCs w:val="28"/>
        </w:rPr>
        <w:t>:</w:t>
      </w:r>
    </w:p>
    <w:p w:rsidR="005C2AE7" w:rsidRPr="003A4F7A" w:rsidRDefault="00BC0AB9" w:rsidP="005C2AE7">
      <w:pPr>
        <w:contextualSpacing/>
        <w:jc w:val="both"/>
        <w:rPr>
          <w:b/>
          <w:i/>
          <w:spacing w:val="-6"/>
        </w:rPr>
      </w:pPr>
      <w:r w:rsidRPr="003A4F7A">
        <w:rPr>
          <w:b/>
          <w:i/>
          <w:spacing w:val="-6"/>
        </w:rPr>
        <w:t>с</w:t>
      </w:r>
      <w:r w:rsidR="005C2AE7" w:rsidRPr="003A4F7A">
        <w:rPr>
          <w:b/>
          <w:i/>
          <w:spacing w:val="-6"/>
        </w:rPr>
        <w:t xml:space="preserve"> </w:t>
      </w:r>
      <w:r w:rsidR="00AD32E2" w:rsidRPr="003A4F7A">
        <w:rPr>
          <w:b/>
          <w:i/>
          <w:spacing w:val="-6"/>
        </w:rPr>
        <w:t xml:space="preserve"> </w:t>
      </w:r>
      <w:r w:rsidR="005C2AE7" w:rsidRPr="003A4F7A">
        <w:rPr>
          <w:b/>
          <w:i/>
          <w:spacing w:val="-6"/>
        </w:rPr>
        <w:t>«</w:t>
      </w:r>
      <w:r w:rsidR="00FA573A">
        <w:rPr>
          <w:b/>
          <w:bCs/>
          <w:i/>
          <w:iCs/>
        </w:rPr>
        <w:t>14</w:t>
      </w:r>
      <w:r w:rsidR="00314BEA" w:rsidRPr="00CB6AEC">
        <w:rPr>
          <w:b/>
          <w:bCs/>
          <w:i/>
          <w:iCs/>
        </w:rPr>
        <w:t xml:space="preserve">» </w:t>
      </w:r>
      <w:r w:rsidR="00FA573A">
        <w:rPr>
          <w:b/>
          <w:bCs/>
          <w:i/>
          <w:iCs/>
        </w:rPr>
        <w:t>апреля</w:t>
      </w:r>
      <w:r w:rsidR="00FA573A" w:rsidRPr="00071F88">
        <w:rPr>
          <w:b/>
          <w:bCs/>
          <w:i/>
          <w:iCs/>
        </w:rPr>
        <w:t xml:space="preserve"> </w:t>
      </w:r>
      <w:r w:rsidR="005C2AE7" w:rsidRPr="003A4F7A">
        <w:rPr>
          <w:b/>
          <w:i/>
          <w:spacing w:val="-6"/>
        </w:rPr>
        <w:t>20</w:t>
      </w:r>
      <w:r w:rsidR="00AD32E2" w:rsidRPr="003A4F7A">
        <w:rPr>
          <w:b/>
          <w:i/>
          <w:spacing w:val="-6"/>
        </w:rPr>
        <w:t>1</w:t>
      </w:r>
      <w:r w:rsidR="00C472C9">
        <w:rPr>
          <w:b/>
          <w:i/>
          <w:spacing w:val="-6"/>
        </w:rPr>
        <w:t>5</w:t>
      </w:r>
      <w:r w:rsidRPr="003A4F7A">
        <w:rPr>
          <w:b/>
          <w:i/>
          <w:spacing w:val="-6"/>
        </w:rPr>
        <w:t xml:space="preserve"> года до «</w:t>
      </w:r>
      <w:r w:rsidR="00FA573A">
        <w:rPr>
          <w:b/>
          <w:bCs/>
          <w:i/>
          <w:iCs/>
        </w:rPr>
        <w:t>20</w:t>
      </w:r>
      <w:r w:rsidR="00314BEA" w:rsidRPr="00CB6AEC">
        <w:rPr>
          <w:b/>
          <w:bCs/>
          <w:i/>
          <w:iCs/>
        </w:rPr>
        <w:t xml:space="preserve">» </w:t>
      </w:r>
      <w:r w:rsidR="00FA573A">
        <w:rPr>
          <w:b/>
          <w:bCs/>
          <w:i/>
          <w:iCs/>
        </w:rPr>
        <w:t>апреля</w:t>
      </w:r>
      <w:r w:rsidR="00FA573A" w:rsidRPr="00071F88">
        <w:rPr>
          <w:b/>
          <w:bCs/>
          <w:i/>
          <w:iCs/>
        </w:rPr>
        <w:t xml:space="preserve"> </w:t>
      </w:r>
      <w:r w:rsidR="000A51D8" w:rsidRPr="003A4F7A">
        <w:rPr>
          <w:b/>
          <w:i/>
          <w:spacing w:val="-6"/>
        </w:rPr>
        <w:t>201</w:t>
      </w:r>
      <w:r w:rsidR="00C472C9">
        <w:rPr>
          <w:b/>
          <w:i/>
          <w:spacing w:val="-6"/>
        </w:rPr>
        <w:t>5</w:t>
      </w:r>
      <w:r w:rsidR="000A51D8" w:rsidRPr="003A4F7A">
        <w:rPr>
          <w:b/>
          <w:i/>
          <w:spacing w:val="-6"/>
        </w:rPr>
        <w:t xml:space="preserve"> </w:t>
      </w:r>
      <w:r w:rsidR="00E41586" w:rsidRPr="003A4F7A">
        <w:rPr>
          <w:b/>
          <w:i/>
          <w:spacing w:val="-6"/>
        </w:rPr>
        <w:t xml:space="preserve">год </w:t>
      </w:r>
      <w:r w:rsidR="00E41586" w:rsidRPr="003A4F7A">
        <w:rPr>
          <w:b/>
          <w:spacing w:val="-6"/>
        </w:rPr>
        <w:t xml:space="preserve"> </w:t>
      </w:r>
      <w:r w:rsidR="00E41586" w:rsidRPr="003A4F7A">
        <w:rPr>
          <w:b/>
          <w:i/>
          <w:spacing w:val="-6"/>
        </w:rPr>
        <w:t>05-00 (время московское)</w:t>
      </w:r>
    </w:p>
    <w:p w:rsidR="004E646F" w:rsidRPr="003A4F7A" w:rsidRDefault="004E646F" w:rsidP="005C2AE7">
      <w:pPr>
        <w:contextualSpacing/>
        <w:jc w:val="both"/>
        <w:rPr>
          <w:b/>
          <w:i/>
          <w:spacing w:val="-6"/>
        </w:rPr>
      </w:pPr>
    </w:p>
    <w:p w:rsidR="005C2AE7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>Место, дата и время открытия доступа к поданным заявкам</w:t>
      </w:r>
      <w:r w:rsidRPr="003A4F7A">
        <w:rPr>
          <w:spacing w:val="-6"/>
        </w:rPr>
        <w:t xml:space="preserve"> на участие в запросе </w:t>
      </w:r>
      <w:r w:rsidR="004E646F" w:rsidRPr="003A4F7A">
        <w:rPr>
          <w:spacing w:val="-6"/>
        </w:rPr>
        <w:t>цен</w:t>
      </w:r>
      <w:r w:rsidRPr="003A4F7A">
        <w:rPr>
          <w:spacing w:val="-6"/>
        </w:rPr>
        <w:t xml:space="preserve">: </w:t>
      </w:r>
    </w:p>
    <w:p w:rsidR="00AD32E2" w:rsidRPr="003A4F7A" w:rsidRDefault="00AD32E2" w:rsidP="00AD32E2">
      <w:pPr>
        <w:jc w:val="both"/>
      </w:pPr>
      <w:r w:rsidRPr="003A4F7A">
        <w:rPr>
          <w:b/>
        </w:rPr>
        <w:t>Место:</w:t>
      </w:r>
      <w:r w:rsidRPr="003A4F7A">
        <w:t xml:space="preserve"> открытие доступа к поданным в форме электронных документов</w:t>
      </w:r>
      <w:r w:rsidRPr="003A4F7A">
        <w:rPr>
          <w:b/>
        </w:rPr>
        <w:t xml:space="preserve"> </w:t>
      </w:r>
      <w:r w:rsidRPr="003A4F7A">
        <w:t xml:space="preserve">Предложениям на участие в запросе </w:t>
      </w:r>
      <w:r w:rsidR="004E646F" w:rsidRPr="003A4F7A">
        <w:t xml:space="preserve">цен </w:t>
      </w:r>
      <w:r w:rsidRPr="003A4F7A">
        <w:t xml:space="preserve">производится на электронной площадке </w:t>
      </w:r>
      <w:hyperlink r:id="rId12" w:history="1">
        <w:r w:rsidRPr="003A4F7A">
          <w:rPr>
            <w:rStyle w:val="a3"/>
            <w:lang w:val="en-US"/>
          </w:rPr>
          <w:t>www</w:t>
        </w:r>
        <w:r w:rsidRPr="003A4F7A">
          <w:rPr>
            <w:rStyle w:val="a3"/>
          </w:rPr>
          <w:t>.</w:t>
        </w:r>
        <w:r w:rsidRPr="003A4F7A">
          <w:rPr>
            <w:rStyle w:val="a3"/>
            <w:lang w:val="en-US"/>
          </w:rPr>
          <w:t>a</w:t>
        </w:r>
        <w:r w:rsidRPr="003A4F7A">
          <w:rPr>
            <w:rStyle w:val="a3"/>
          </w:rPr>
          <w:t>-</w:t>
        </w:r>
        <w:r w:rsidRPr="003A4F7A">
          <w:rPr>
            <w:rStyle w:val="a3"/>
            <w:lang w:val="en-US"/>
          </w:rPr>
          <w:t>k</w:t>
        </w:r>
        <w:r w:rsidRPr="003A4F7A">
          <w:rPr>
            <w:rStyle w:val="a3"/>
          </w:rPr>
          <w:t>-</w:t>
        </w:r>
        <w:r w:rsidRPr="003A4F7A">
          <w:rPr>
            <w:rStyle w:val="a3"/>
            <w:lang w:val="en-US"/>
          </w:rPr>
          <w:t>d</w:t>
        </w:r>
        <w:r w:rsidRPr="003A4F7A">
          <w:rPr>
            <w:rStyle w:val="a3"/>
          </w:rPr>
          <w:t>.</w:t>
        </w:r>
        <w:r w:rsidRPr="003A4F7A">
          <w:rPr>
            <w:rStyle w:val="a3"/>
            <w:lang w:val="en-US"/>
          </w:rPr>
          <w:t>ru</w:t>
        </w:r>
      </w:hyperlink>
      <w:r w:rsidRPr="003A4F7A">
        <w:t xml:space="preserve"> в автоматическом режиме </w:t>
      </w:r>
      <w:r w:rsidR="00E41586" w:rsidRPr="003A4F7A">
        <w:t>после окончания приема заявок</w:t>
      </w:r>
      <w:r w:rsidRPr="003A4F7A">
        <w:t>.</w:t>
      </w:r>
    </w:p>
    <w:p w:rsidR="00AD32E2" w:rsidRPr="003A4F7A" w:rsidRDefault="00AD32E2" w:rsidP="00AD32E2">
      <w:pPr>
        <w:autoSpaceDE w:val="0"/>
        <w:autoSpaceDN w:val="0"/>
        <w:adjustRightInd w:val="0"/>
        <w:rPr>
          <w:b/>
          <w:i/>
          <w:color w:val="FF0000"/>
        </w:rPr>
      </w:pPr>
      <w:r w:rsidRPr="003A4F7A">
        <w:rPr>
          <w:b/>
        </w:rPr>
        <w:t>Дата и время:</w:t>
      </w:r>
      <w:r w:rsidRPr="003A4F7A">
        <w:t xml:space="preserve">    </w:t>
      </w:r>
      <w:r w:rsidRPr="003A4F7A">
        <w:rPr>
          <w:b/>
        </w:rPr>
        <w:t>«</w:t>
      </w:r>
      <w:r w:rsidR="00FA573A">
        <w:rPr>
          <w:b/>
          <w:bCs/>
          <w:i/>
          <w:iCs/>
        </w:rPr>
        <w:t>20</w:t>
      </w:r>
      <w:r w:rsidR="00314BEA" w:rsidRPr="00CB6AEC">
        <w:rPr>
          <w:b/>
          <w:bCs/>
          <w:i/>
          <w:iCs/>
        </w:rPr>
        <w:t xml:space="preserve">» </w:t>
      </w:r>
      <w:r w:rsidR="00FA573A">
        <w:rPr>
          <w:b/>
          <w:bCs/>
          <w:i/>
          <w:iCs/>
        </w:rPr>
        <w:t>апреля</w:t>
      </w:r>
      <w:r w:rsidR="00FA573A" w:rsidRPr="00071F88">
        <w:rPr>
          <w:b/>
          <w:bCs/>
          <w:i/>
          <w:iCs/>
        </w:rPr>
        <w:t xml:space="preserve"> </w:t>
      </w:r>
      <w:r w:rsidR="000A51D8" w:rsidRPr="003A4F7A">
        <w:rPr>
          <w:b/>
          <w:i/>
          <w:spacing w:val="-6"/>
        </w:rPr>
        <w:t>201</w:t>
      </w:r>
      <w:r w:rsidR="00C472C9">
        <w:rPr>
          <w:b/>
          <w:i/>
          <w:spacing w:val="-6"/>
        </w:rPr>
        <w:t>5</w:t>
      </w:r>
      <w:r w:rsidR="000A51D8" w:rsidRPr="003A4F7A">
        <w:rPr>
          <w:b/>
          <w:i/>
          <w:spacing w:val="-6"/>
        </w:rPr>
        <w:t xml:space="preserve"> </w:t>
      </w:r>
      <w:r w:rsidRPr="003A4F7A">
        <w:rPr>
          <w:b/>
        </w:rPr>
        <w:t>г. 05 час. 00 мин</w:t>
      </w:r>
      <w:r w:rsidRPr="003A4F7A">
        <w:t>. (время московское).</w:t>
      </w:r>
      <w:r w:rsidRPr="003A4F7A">
        <w:rPr>
          <w:b/>
          <w:i/>
          <w:color w:val="FF0000"/>
        </w:rPr>
        <w:t xml:space="preserve"> </w:t>
      </w:r>
    </w:p>
    <w:p w:rsidR="004E646F" w:rsidRPr="003A4F7A" w:rsidRDefault="004E646F" w:rsidP="00AD32E2">
      <w:pPr>
        <w:autoSpaceDE w:val="0"/>
        <w:autoSpaceDN w:val="0"/>
        <w:adjustRightInd w:val="0"/>
        <w:rPr>
          <w:b/>
          <w:i/>
          <w:color w:val="FF0000"/>
        </w:rPr>
      </w:pPr>
    </w:p>
    <w:p w:rsidR="00AD32E2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>Место и дата проведения отборочной стадии</w:t>
      </w:r>
      <w:r w:rsidRPr="003A4F7A">
        <w:rPr>
          <w:spacing w:val="-6"/>
        </w:rPr>
        <w:t>:</w:t>
      </w:r>
      <w:r w:rsidR="00AD32E2" w:rsidRPr="003A4F7A">
        <w:rPr>
          <w:spacing w:val="-6"/>
        </w:rPr>
        <w:t xml:space="preserve"> </w:t>
      </w:r>
    </w:p>
    <w:p w:rsidR="003A4F7A" w:rsidRPr="003D5405" w:rsidRDefault="003A4F7A" w:rsidP="003A4F7A">
      <w:pPr>
        <w:pStyle w:val="Times12"/>
        <w:ind w:firstLine="0"/>
        <w:rPr>
          <w:szCs w:val="24"/>
        </w:rPr>
      </w:pPr>
      <w:r w:rsidRPr="003174D5">
        <w:t xml:space="preserve">Отборочная </w:t>
      </w:r>
      <w:r>
        <w:t xml:space="preserve">и оценочная </w:t>
      </w:r>
      <w:r w:rsidRPr="003174D5">
        <w:t>стади</w:t>
      </w:r>
      <w:r>
        <w:t>и</w:t>
      </w:r>
      <w:r w:rsidRPr="003174D5">
        <w:t xml:space="preserve"> должн</w:t>
      </w:r>
      <w:r>
        <w:t>ы</w:t>
      </w:r>
      <w:r w:rsidRPr="003174D5">
        <w:t xml:space="preserve"> быть завершен</w:t>
      </w:r>
      <w:r>
        <w:t>ы</w:t>
      </w:r>
      <w:r w:rsidRPr="003174D5">
        <w:t xml:space="preserve"> в течение </w:t>
      </w:r>
      <w:r w:rsidR="00BB0416">
        <w:t>3</w:t>
      </w:r>
      <w:r w:rsidRPr="003174D5">
        <w:t xml:space="preserve">0 дней после </w:t>
      </w:r>
      <w:r>
        <w:t>окончания срока подачи заявок.</w:t>
      </w:r>
    </w:p>
    <w:p w:rsidR="003A4F7A" w:rsidRDefault="007542CE" w:rsidP="003A4F7A">
      <w:pPr>
        <w:ind w:right="-143"/>
        <w:rPr>
          <w:color w:val="000000" w:themeColor="text1"/>
        </w:rPr>
      </w:pPr>
      <w:r w:rsidRPr="00770D8C">
        <w:t xml:space="preserve">636039, г. Северск Томской обл.,  </w:t>
      </w:r>
      <w:r w:rsidR="003A4F7A" w:rsidRPr="00770D8C">
        <w:t>АО «СХК»</w:t>
      </w:r>
      <w:r w:rsidR="003A4F7A">
        <w:t xml:space="preserve"> </w:t>
      </w:r>
      <w:r>
        <w:t xml:space="preserve">Единая закупочная комиссия </w:t>
      </w:r>
    </w:p>
    <w:p w:rsidR="005C2AE7" w:rsidRDefault="0010330B" w:rsidP="003A4F7A">
      <w:pPr>
        <w:ind w:right="-143"/>
        <w:rPr>
          <w:b/>
          <w:i/>
        </w:rPr>
      </w:pPr>
      <w:r w:rsidRPr="003A4F7A">
        <w:t xml:space="preserve">не позднее </w:t>
      </w:r>
      <w:r w:rsidR="00AD32E2" w:rsidRPr="003A4F7A">
        <w:rPr>
          <w:b/>
          <w:i/>
        </w:rPr>
        <w:t>«</w:t>
      </w:r>
      <w:r w:rsidR="00FA573A">
        <w:rPr>
          <w:b/>
          <w:bCs/>
          <w:i/>
          <w:iCs/>
        </w:rPr>
        <w:t>20</w:t>
      </w:r>
      <w:r w:rsidR="00314BEA" w:rsidRPr="00071F88">
        <w:rPr>
          <w:b/>
          <w:bCs/>
          <w:i/>
          <w:iCs/>
        </w:rPr>
        <w:t xml:space="preserve">» </w:t>
      </w:r>
      <w:r w:rsidR="00FA573A">
        <w:rPr>
          <w:b/>
          <w:bCs/>
          <w:i/>
          <w:iCs/>
        </w:rPr>
        <w:t>мая</w:t>
      </w:r>
      <w:r w:rsidR="00314BEA" w:rsidRPr="00071F88">
        <w:rPr>
          <w:b/>
          <w:bCs/>
          <w:i/>
          <w:iCs/>
        </w:rPr>
        <w:t xml:space="preserve"> </w:t>
      </w:r>
      <w:r w:rsidR="00AD32E2" w:rsidRPr="003A4F7A">
        <w:rPr>
          <w:b/>
          <w:i/>
        </w:rPr>
        <w:t>201</w:t>
      </w:r>
      <w:r w:rsidR="00632654">
        <w:rPr>
          <w:b/>
          <w:i/>
        </w:rPr>
        <w:t>5</w:t>
      </w:r>
      <w:r w:rsidR="00AD32E2" w:rsidRPr="003A4F7A">
        <w:rPr>
          <w:b/>
          <w:i/>
        </w:rPr>
        <w:t>г.</w:t>
      </w:r>
    </w:p>
    <w:p w:rsidR="003A4F7A" w:rsidRPr="003A4F7A" w:rsidRDefault="003A4F7A" w:rsidP="003A4F7A">
      <w:pPr>
        <w:ind w:right="-143"/>
        <w:rPr>
          <w:color w:val="000000" w:themeColor="text1"/>
          <w:sz w:val="22"/>
        </w:rPr>
      </w:pPr>
    </w:p>
    <w:p w:rsidR="005C2AE7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Cs w:val="28"/>
        </w:rPr>
      </w:pPr>
      <w:r w:rsidRPr="003A4F7A">
        <w:rPr>
          <w:b/>
          <w:spacing w:val="-6"/>
          <w:szCs w:val="28"/>
        </w:rPr>
        <w:t>Срок заключения договора</w:t>
      </w:r>
      <w:r w:rsidRPr="003A4F7A">
        <w:rPr>
          <w:spacing w:val="-6"/>
          <w:szCs w:val="28"/>
        </w:rPr>
        <w:t xml:space="preserve"> после определения победителя запроса </w:t>
      </w:r>
      <w:r w:rsidR="004E646F" w:rsidRPr="003A4F7A">
        <w:rPr>
          <w:spacing w:val="-6"/>
          <w:szCs w:val="28"/>
        </w:rPr>
        <w:t>цен</w:t>
      </w:r>
      <w:r w:rsidRPr="003A4F7A">
        <w:rPr>
          <w:spacing w:val="-6"/>
          <w:szCs w:val="28"/>
        </w:rPr>
        <w:t>:</w:t>
      </w:r>
    </w:p>
    <w:p w:rsidR="006365EF" w:rsidRPr="00CE4979" w:rsidRDefault="006365EF" w:rsidP="006365EF">
      <w:pPr>
        <w:ind w:firstLine="637"/>
        <w:jc w:val="both"/>
      </w:pPr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 xml:space="preserve">.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6365EF">
      <w:pPr>
        <w:ind w:right="153" w:firstLine="637"/>
        <w:jc w:val="both"/>
      </w:pPr>
      <w:r w:rsidRPr="00225DB0">
        <w:t xml:space="preserve">Договор заключается в течение </w:t>
      </w:r>
      <w:r w:rsidR="00FC45FD">
        <w:rPr>
          <w:bCs/>
        </w:rPr>
        <w:t>3</w:t>
      </w:r>
      <w:r w:rsidRPr="001F6067">
        <w:rPr>
          <w:bCs/>
        </w:rPr>
        <w:t>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Госкорпорации «Росатом», договор заключается после такого согласования.</w:t>
      </w:r>
    </w:p>
    <w:p w:rsidR="006365EF" w:rsidRPr="00242BFB" w:rsidRDefault="006365EF" w:rsidP="006365EF">
      <w:pPr>
        <w:ind w:right="153" w:firstLine="637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6365EF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Pr="00CE4979" w:rsidRDefault="006365EF" w:rsidP="006365E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E58B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5C2AE7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color w:val="000000"/>
          <w:spacing w:val="-6"/>
        </w:rPr>
      </w:pPr>
      <w:r w:rsidRPr="003A4F7A">
        <w:rPr>
          <w:spacing w:val="-6"/>
        </w:rPr>
        <w:t xml:space="preserve">Форма, размер и срок предоставления обеспечения исполнения договора: </w:t>
      </w:r>
      <w:r w:rsidR="00F1311D" w:rsidRPr="003A4F7A">
        <w:rPr>
          <w:b/>
          <w:spacing w:val="-6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5C2AE7" w:rsidRDefault="00E41586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zCs w:val="28"/>
        </w:rPr>
      </w:pPr>
      <w:r>
        <w:t>Процедура запроса цен не является торгами по законодательству Российской Федерации и заказчик имеет право, но не обязанность заключить договор с победителем запроса цен.</w:t>
      </w:r>
    </w:p>
    <w:p w:rsidR="004E646F" w:rsidRPr="006365EF" w:rsidRDefault="004E646F" w:rsidP="004E646F">
      <w:pPr>
        <w:tabs>
          <w:tab w:val="left" w:pos="1134"/>
        </w:tabs>
        <w:contextualSpacing/>
        <w:jc w:val="both"/>
        <w:rPr>
          <w:szCs w:val="28"/>
        </w:rPr>
      </w:pPr>
    </w:p>
    <w:p w:rsidR="00EF1053" w:rsidRPr="00E25B1F" w:rsidRDefault="00E41586" w:rsidP="00EF1053">
      <w:pPr>
        <w:numPr>
          <w:ilvl w:val="0"/>
          <w:numId w:val="1"/>
        </w:numPr>
        <w:tabs>
          <w:tab w:val="clear" w:pos="1637"/>
          <w:tab w:val="num" w:pos="426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>
        <w:t>Организатор запроса цен по решению 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E646F" w:rsidRPr="00EF1053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C2AE7" w:rsidRDefault="005C2AE7" w:rsidP="00EF1053">
      <w:pPr>
        <w:numPr>
          <w:ilvl w:val="0"/>
          <w:numId w:val="1"/>
        </w:numPr>
        <w:tabs>
          <w:tab w:val="clear" w:pos="1637"/>
          <w:tab w:val="num" w:pos="426"/>
          <w:tab w:val="left" w:pos="1134"/>
        </w:tabs>
        <w:ind w:left="0" w:firstLine="0"/>
        <w:contextualSpacing/>
        <w:jc w:val="both"/>
        <w:rPr>
          <w:szCs w:val="28"/>
        </w:rPr>
      </w:pPr>
      <w:r w:rsidRPr="00E41586">
        <w:rPr>
          <w:szCs w:val="28"/>
        </w:rPr>
        <w:lastRenderedPageBreak/>
        <w:t xml:space="preserve">Остальные и более подробные условия запроса предложений </w:t>
      </w:r>
      <w:r w:rsidRPr="006365EF">
        <w:rPr>
          <w:szCs w:val="28"/>
        </w:rPr>
        <w:t xml:space="preserve">содержатся в документации по запросу </w:t>
      </w:r>
      <w:r w:rsidR="004E646F">
        <w:t>цен</w:t>
      </w:r>
      <w:r w:rsidRPr="006365EF">
        <w:rPr>
          <w:szCs w:val="28"/>
        </w:rPr>
        <w:t>, являющейся неотъемлемым приложением к данному извещению.</w:t>
      </w:r>
    </w:p>
    <w:p w:rsidR="004E646F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EF1053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firstLine="0"/>
        <w:jc w:val="both"/>
      </w:pPr>
      <w:r w:rsidRPr="00A91FF5">
        <w:rPr>
          <w:b/>
        </w:rPr>
        <w:t>ЗАТО Северск является закрытым административно – территориальным образованием</w:t>
      </w:r>
      <w:r w:rsidRPr="00A91FF5">
        <w:t xml:space="preserve"> </w:t>
      </w:r>
      <w:r w:rsidRPr="00C61FCD">
        <w:t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3A4F7A" w:rsidRPr="00C61FCD" w:rsidRDefault="003A4F7A" w:rsidP="003A4F7A">
      <w:pPr>
        <w:pStyle w:val="a4"/>
        <w:ind w:left="0"/>
        <w:jc w:val="both"/>
      </w:pPr>
      <w:r w:rsidRPr="00C61FCD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3A4F7A" w:rsidP="003A4F7A">
      <w:pPr>
        <w:pStyle w:val="a4"/>
        <w:ind w:left="0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52-</w:t>
      </w:r>
      <w:r>
        <w:t>50</w:t>
      </w:r>
      <w:r w:rsidRPr="00C61FCD">
        <w:t>-</w:t>
      </w:r>
      <w:r>
        <w:t>28</w:t>
      </w:r>
      <w:r w:rsidRPr="00C61FCD">
        <w:t xml:space="preserve"> секретарь ОФЗОиСП АО «СХК»).</w:t>
      </w:r>
    </w:p>
    <w:sectPr w:rsidR="006365EF" w:rsidRPr="006365EF" w:rsidSect="004E646F">
      <w:headerReference w:type="default" r:id="rId13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1F6C" w:rsidRDefault="00481F6C" w:rsidP="00B316AA">
      <w:r>
        <w:separator/>
      </w:r>
    </w:p>
  </w:endnote>
  <w:endnote w:type="continuationSeparator" w:id="0">
    <w:p w:rsidR="00481F6C" w:rsidRDefault="00481F6C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1F6C" w:rsidRDefault="00481F6C" w:rsidP="00B316AA">
      <w:r>
        <w:separator/>
      </w:r>
    </w:p>
  </w:footnote>
  <w:footnote w:type="continuationSeparator" w:id="0">
    <w:p w:rsidR="00481F6C" w:rsidRDefault="00481F6C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3F6D6A">
        <w:pPr>
          <w:pStyle w:val="a6"/>
          <w:jc w:val="center"/>
        </w:pPr>
        <w:fldSimple w:instr=" PAGE   \* MERGEFORMAT ">
          <w:r w:rsidR="00FA573A">
            <w:rPr>
              <w:noProof/>
            </w:rPr>
            <w:t>2</w:t>
          </w:r>
        </w:fldSimple>
      </w:p>
    </w:sdtContent>
  </w:sdt>
  <w:p w:rsidR="00B316AA" w:rsidRDefault="00B316AA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D126D0"/>
    <w:multiLevelType w:val="hybridMultilevel"/>
    <w:tmpl w:val="705CD79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943F09"/>
    <w:multiLevelType w:val="hybridMultilevel"/>
    <w:tmpl w:val="0876F170"/>
    <w:lvl w:ilvl="0" w:tplc="A6B2825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3AC0B2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09211B6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9861A6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CEEF9C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5EC82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C2A991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39E60A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4465F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314AC"/>
    <w:rsid w:val="00041835"/>
    <w:rsid w:val="00043692"/>
    <w:rsid w:val="00066046"/>
    <w:rsid w:val="00074212"/>
    <w:rsid w:val="000A068B"/>
    <w:rsid w:val="000A51D8"/>
    <w:rsid w:val="000B69A6"/>
    <w:rsid w:val="000B6EC4"/>
    <w:rsid w:val="000C19A5"/>
    <w:rsid w:val="000D2C87"/>
    <w:rsid w:val="000F09FA"/>
    <w:rsid w:val="000F0CF0"/>
    <w:rsid w:val="000F1055"/>
    <w:rsid w:val="000F6ACB"/>
    <w:rsid w:val="001003B9"/>
    <w:rsid w:val="0010330B"/>
    <w:rsid w:val="001333CE"/>
    <w:rsid w:val="001368AF"/>
    <w:rsid w:val="00137980"/>
    <w:rsid w:val="0016363F"/>
    <w:rsid w:val="00172DE6"/>
    <w:rsid w:val="0019300E"/>
    <w:rsid w:val="001B3542"/>
    <w:rsid w:val="001C686A"/>
    <w:rsid w:val="001D09FD"/>
    <w:rsid w:val="001D7C68"/>
    <w:rsid w:val="001E4EC6"/>
    <w:rsid w:val="00205FD0"/>
    <w:rsid w:val="002126FE"/>
    <w:rsid w:val="00213F79"/>
    <w:rsid w:val="00226343"/>
    <w:rsid w:val="00232B17"/>
    <w:rsid w:val="00235B25"/>
    <w:rsid w:val="002513BE"/>
    <w:rsid w:val="00256397"/>
    <w:rsid w:val="00271C90"/>
    <w:rsid w:val="00292F2A"/>
    <w:rsid w:val="002A13E8"/>
    <w:rsid w:val="002B067E"/>
    <w:rsid w:val="002B2E38"/>
    <w:rsid w:val="002C1E02"/>
    <w:rsid w:val="002D136B"/>
    <w:rsid w:val="00306F47"/>
    <w:rsid w:val="00310C38"/>
    <w:rsid w:val="003128B7"/>
    <w:rsid w:val="00312945"/>
    <w:rsid w:val="00314BEA"/>
    <w:rsid w:val="00317E7C"/>
    <w:rsid w:val="00330F18"/>
    <w:rsid w:val="00333EDE"/>
    <w:rsid w:val="0034298C"/>
    <w:rsid w:val="00363919"/>
    <w:rsid w:val="00366D8D"/>
    <w:rsid w:val="003A14F6"/>
    <w:rsid w:val="003A4F7A"/>
    <w:rsid w:val="003A7757"/>
    <w:rsid w:val="003A7C28"/>
    <w:rsid w:val="003D0E01"/>
    <w:rsid w:val="003F20C8"/>
    <w:rsid w:val="003F25CD"/>
    <w:rsid w:val="003F6D6A"/>
    <w:rsid w:val="00416064"/>
    <w:rsid w:val="00447CA3"/>
    <w:rsid w:val="00481F6C"/>
    <w:rsid w:val="00484E4E"/>
    <w:rsid w:val="004A1DB7"/>
    <w:rsid w:val="004B2503"/>
    <w:rsid w:val="004E646F"/>
    <w:rsid w:val="0050396C"/>
    <w:rsid w:val="005057F9"/>
    <w:rsid w:val="0050761D"/>
    <w:rsid w:val="00517D3C"/>
    <w:rsid w:val="0054500F"/>
    <w:rsid w:val="00546860"/>
    <w:rsid w:val="005549D5"/>
    <w:rsid w:val="00577BC9"/>
    <w:rsid w:val="00594CD5"/>
    <w:rsid w:val="005B6600"/>
    <w:rsid w:val="005C2AE7"/>
    <w:rsid w:val="005C355B"/>
    <w:rsid w:val="005E2C4E"/>
    <w:rsid w:val="005E523A"/>
    <w:rsid w:val="005E7201"/>
    <w:rsid w:val="005F23CC"/>
    <w:rsid w:val="005F54EC"/>
    <w:rsid w:val="006137A5"/>
    <w:rsid w:val="00632654"/>
    <w:rsid w:val="006365EF"/>
    <w:rsid w:val="00653167"/>
    <w:rsid w:val="00682F7F"/>
    <w:rsid w:val="006A0779"/>
    <w:rsid w:val="006A14C7"/>
    <w:rsid w:val="006A4CF9"/>
    <w:rsid w:val="006A79BA"/>
    <w:rsid w:val="006B40E9"/>
    <w:rsid w:val="006B540E"/>
    <w:rsid w:val="006C38F0"/>
    <w:rsid w:val="006E0C9D"/>
    <w:rsid w:val="00703E0E"/>
    <w:rsid w:val="007050B4"/>
    <w:rsid w:val="00727DCA"/>
    <w:rsid w:val="00735B60"/>
    <w:rsid w:val="007542CE"/>
    <w:rsid w:val="007603EE"/>
    <w:rsid w:val="00762AC6"/>
    <w:rsid w:val="00770D8C"/>
    <w:rsid w:val="00771C83"/>
    <w:rsid w:val="007723CD"/>
    <w:rsid w:val="00772A4D"/>
    <w:rsid w:val="007740A9"/>
    <w:rsid w:val="00775B84"/>
    <w:rsid w:val="0078019A"/>
    <w:rsid w:val="00785553"/>
    <w:rsid w:val="007B0643"/>
    <w:rsid w:val="007B310E"/>
    <w:rsid w:val="007B63B8"/>
    <w:rsid w:val="007C1236"/>
    <w:rsid w:val="007C1987"/>
    <w:rsid w:val="007F0299"/>
    <w:rsid w:val="007F5B2F"/>
    <w:rsid w:val="007F6B65"/>
    <w:rsid w:val="007F6B90"/>
    <w:rsid w:val="0083315B"/>
    <w:rsid w:val="0085623D"/>
    <w:rsid w:val="00872EF3"/>
    <w:rsid w:val="00882566"/>
    <w:rsid w:val="0088451F"/>
    <w:rsid w:val="00893E23"/>
    <w:rsid w:val="00894BB1"/>
    <w:rsid w:val="008C2CE5"/>
    <w:rsid w:val="008C7F71"/>
    <w:rsid w:val="008D3433"/>
    <w:rsid w:val="008D3E6E"/>
    <w:rsid w:val="008D4F4D"/>
    <w:rsid w:val="008E268F"/>
    <w:rsid w:val="008E3599"/>
    <w:rsid w:val="00967CBE"/>
    <w:rsid w:val="009731F9"/>
    <w:rsid w:val="0097454B"/>
    <w:rsid w:val="00985ED2"/>
    <w:rsid w:val="009924A0"/>
    <w:rsid w:val="009C0575"/>
    <w:rsid w:val="009E7F26"/>
    <w:rsid w:val="009F6F28"/>
    <w:rsid w:val="00A22E40"/>
    <w:rsid w:val="00A237B7"/>
    <w:rsid w:val="00A306C6"/>
    <w:rsid w:val="00A91FF5"/>
    <w:rsid w:val="00AA03D1"/>
    <w:rsid w:val="00AB1E53"/>
    <w:rsid w:val="00AB51DE"/>
    <w:rsid w:val="00AC1B6C"/>
    <w:rsid w:val="00AC4024"/>
    <w:rsid w:val="00AD32E2"/>
    <w:rsid w:val="00AE5605"/>
    <w:rsid w:val="00AF6812"/>
    <w:rsid w:val="00B021E1"/>
    <w:rsid w:val="00B13153"/>
    <w:rsid w:val="00B203A0"/>
    <w:rsid w:val="00B316AA"/>
    <w:rsid w:val="00B57D92"/>
    <w:rsid w:val="00B600C6"/>
    <w:rsid w:val="00B711A7"/>
    <w:rsid w:val="00B81CA3"/>
    <w:rsid w:val="00B84369"/>
    <w:rsid w:val="00BB0416"/>
    <w:rsid w:val="00BC0AB9"/>
    <w:rsid w:val="00BC7DAE"/>
    <w:rsid w:val="00BD2393"/>
    <w:rsid w:val="00C00537"/>
    <w:rsid w:val="00C1113D"/>
    <w:rsid w:val="00C24644"/>
    <w:rsid w:val="00C3024E"/>
    <w:rsid w:val="00C472C9"/>
    <w:rsid w:val="00C50374"/>
    <w:rsid w:val="00C55398"/>
    <w:rsid w:val="00C82930"/>
    <w:rsid w:val="00CB0980"/>
    <w:rsid w:val="00CD0678"/>
    <w:rsid w:val="00CE5C58"/>
    <w:rsid w:val="00D51F60"/>
    <w:rsid w:val="00D56D38"/>
    <w:rsid w:val="00D63C07"/>
    <w:rsid w:val="00D707F6"/>
    <w:rsid w:val="00D72053"/>
    <w:rsid w:val="00D73D41"/>
    <w:rsid w:val="00D800A0"/>
    <w:rsid w:val="00D84E21"/>
    <w:rsid w:val="00D927F3"/>
    <w:rsid w:val="00DD4263"/>
    <w:rsid w:val="00DD4E8F"/>
    <w:rsid w:val="00DE3EA3"/>
    <w:rsid w:val="00E03B38"/>
    <w:rsid w:val="00E14BD6"/>
    <w:rsid w:val="00E17B0B"/>
    <w:rsid w:val="00E21975"/>
    <w:rsid w:val="00E239AB"/>
    <w:rsid w:val="00E337FC"/>
    <w:rsid w:val="00E36ED2"/>
    <w:rsid w:val="00E41586"/>
    <w:rsid w:val="00E63559"/>
    <w:rsid w:val="00EA0087"/>
    <w:rsid w:val="00ED5B46"/>
    <w:rsid w:val="00EF1053"/>
    <w:rsid w:val="00EF1BD6"/>
    <w:rsid w:val="00EF2EAC"/>
    <w:rsid w:val="00EF5403"/>
    <w:rsid w:val="00F1311D"/>
    <w:rsid w:val="00F23249"/>
    <w:rsid w:val="00F2469E"/>
    <w:rsid w:val="00F427A5"/>
    <w:rsid w:val="00F47F9E"/>
    <w:rsid w:val="00F66867"/>
    <w:rsid w:val="00F764AF"/>
    <w:rsid w:val="00F76F62"/>
    <w:rsid w:val="00FA044E"/>
    <w:rsid w:val="00FA573A"/>
    <w:rsid w:val="00FB1885"/>
    <w:rsid w:val="00FB6B10"/>
    <w:rsid w:val="00FC45FD"/>
    <w:rsid w:val="00FD0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04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link w:val="a5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E41586"/>
    <w:pPr>
      <w:numPr>
        <w:ilvl w:val="2"/>
        <w:numId w:val="5"/>
      </w:numPr>
      <w:jc w:val="both"/>
    </w:pPr>
    <w:rPr>
      <w:sz w:val="28"/>
      <w:szCs w:val="28"/>
    </w:rPr>
  </w:style>
  <w:style w:type="paragraph" w:customStyle="1" w:styleId="ConsNormal">
    <w:name w:val="ConsNormal"/>
    <w:rsid w:val="003A4F7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a">
    <w:name w:val="Основной текст + Полужирный"/>
    <w:basedOn w:val="a0"/>
    <w:rsid w:val="00314BE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a5">
    <w:name w:val="Абзац списка Знак"/>
    <w:link w:val="a4"/>
    <w:uiPriority w:val="34"/>
    <w:rsid w:val="00314BE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link w:val="ListParagraphChar"/>
    <w:uiPriority w:val="99"/>
    <w:rsid w:val="00C472C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ListParagraphChar">
    <w:name w:val="List Paragraph Char"/>
    <w:link w:val="1"/>
    <w:uiPriority w:val="99"/>
    <w:locked/>
    <w:rsid w:val="00C472C9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5F8719-C197-40D6-B0A5-2CBB28DE80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4</Pages>
  <Words>1499</Words>
  <Characters>8549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10028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5</cp:revision>
  <dcterms:created xsi:type="dcterms:W3CDTF">2014-12-10T08:14:00Z</dcterms:created>
  <dcterms:modified xsi:type="dcterms:W3CDTF">2015-04-14T09:47:00Z</dcterms:modified>
</cp:coreProperties>
</file>