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966BE" w:rsidRDefault="00F966BE">
      <w:pPr>
        <w:pStyle w:val="1"/>
        <w:jc w:val="center"/>
        <w:rPr>
          <w:rFonts w:eastAsia="Times New Roman"/>
          <w:sz w:val="28"/>
          <w:szCs w:val="28"/>
        </w:rPr>
      </w:pPr>
      <w:r w:rsidRPr="00F966BE">
        <w:rPr>
          <w:rFonts w:eastAsia="Times New Roman"/>
          <w:sz w:val="28"/>
          <w:szCs w:val="28"/>
        </w:rPr>
        <w:t>ПРОТОКОЛ №Z023881</w:t>
      </w:r>
      <w:r w:rsidRPr="00F966BE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F966BE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рекламных выставочных стендов для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966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966B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17.06.2013 г.</w:t>
            </w:r>
          </w:p>
        </w:tc>
      </w:tr>
    </w:tbl>
    <w:p w:rsidR="00000000" w:rsidRDefault="00F966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Z023881.</w:t>
      </w:r>
      <w:r>
        <w:rPr>
          <w:rFonts w:eastAsia="Times New Roman"/>
        </w:rPr>
        <w:br/>
        <w:t>Номер протокола: Z023881.</w:t>
      </w:r>
      <w:r>
        <w:rPr>
          <w:rFonts w:eastAsia="Times New Roman"/>
        </w:rPr>
        <w:br/>
        <w:t>Дата протокола: 17.06.2013 г</w:t>
      </w:r>
      <w:r>
        <w:rPr>
          <w:rFonts w:eastAsia="Times New Roman"/>
        </w:rPr>
        <w:t xml:space="preserve">. </w:t>
      </w:r>
    </w:p>
    <w:p w:rsidR="00000000" w:rsidRDefault="00F966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 xml:space="preserve">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F966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изготовление рекламных выставочных стендов для ОАО «СХК». Извещение о проведении запроса цен было размещено </w:t>
      </w:r>
      <w:r>
        <w:rPr>
          <w:rFonts w:eastAsia="Times New Roman"/>
        </w:rPr>
        <w:t xml:space="preserve">на сайте http://www.a-k-d.ru в сети Интернет 06.06.2013 </w:t>
      </w:r>
    </w:p>
    <w:p w:rsidR="00000000" w:rsidRDefault="00F966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000000" w:rsidRDefault="00F966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000000" w:rsidRDefault="00F966B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6</w:t>
      </w:r>
      <w:r>
        <w:rPr>
          <w:rFonts w:eastAsia="Times New Roman"/>
        </w:rPr>
        <w:t>. Кворум состоялся.</w:t>
      </w:r>
    </w:p>
    <w:p w:rsidR="00000000" w:rsidRDefault="00F966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F966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212 649.00 российский рубль (двести двенадцать тысяч шестьсот сорок девять рублей 00 копеек) с учетом НДС </w:t>
      </w:r>
    </w:p>
    <w:p w:rsidR="00000000" w:rsidRDefault="00F966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F966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</w:t>
      </w:r>
      <w:r>
        <w:rPr>
          <w:rFonts w:eastAsia="Times New Roman"/>
        </w:rPr>
        <w:t xml:space="preserve">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«СХК» </w:t>
      </w:r>
    </w:p>
    <w:p w:rsidR="00000000" w:rsidRDefault="00F966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45 календарных дней с момента подписания договора </w:t>
      </w:r>
    </w:p>
    <w:p w:rsidR="00000000" w:rsidRDefault="00F966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</w:t>
      </w:r>
      <w:r>
        <w:rPr>
          <w:rFonts w:eastAsia="Times New Roman"/>
        </w:rPr>
        <w:t xml:space="preserve">луг: Оплата производится по факту в течение тридцати календарных дней с момента подписания акта об оказанных услугах, счета и/или счета-фактуры, оформленного в соответствии с требованиями НК РФ </w:t>
      </w:r>
    </w:p>
    <w:p w:rsidR="00000000" w:rsidRDefault="00F966BE">
      <w:pPr>
        <w:spacing w:beforeAutospacing="1" w:after="240"/>
        <w:ind w:left="720"/>
        <w:rPr>
          <w:rFonts w:eastAsia="Times New Roman"/>
        </w:rPr>
      </w:pPr>
    </w:p>
    <w:p w:rsidR="00000000" w:rsidRDefault="00F966B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</w:t>
      </w:r>
      <w:r>
        <w:rPr>
          <w:rFonts w:eastAsia="Times New Roman"/>
        </w:rPr>
        <w:t xml:space="preserve"> участие в запросе цен 14.06.2013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258"/>
        <w:gridCol w:w="2084"/>
        <w:gridCol w:w="1585"/>
        <w:gridCol w:w="2416"/>
      </w:tblGrid>
      <w:tr w:rsidR="00000000" w:rsidRPr="00F966B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966BE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F966B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Скан</w:t>
            </w:r>
            <w:r w:rsidRPr="00F966BE">
              <w:rPr>
                <w:rFonts w:eastAsia="Times New Roman"/>
                <w:sz w:val="20"/>
                <w:szCs w:val="20"/>
              </w:rPr>
              <w:br/>
              <w:t>ИНН 7017086665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634050, Россия, город, Томск, Гагарина, 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13 июня 2013 г. 14:04:07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207 603.60 российский рубль (двести семь тысяч шестьсот три рубля 60 копеек) НДС не облагается</w:t>
            </w:r>
          </w:p>
        </w:tc>
      </w:tr>
      <w:tr w:rsidR="00000000" w:rsidRPr="00F966B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Рекламный Дайджест</w:t>
            </w:r>
            <w:r w:rsidRPr="00F966BE">
              <w:rPr>
                <w:rFonts w:eastAsia="Times New Roman"/>
                <w:sz w:val="20"/>
                <w:szCs w:val="20"/>
              </w:rPr>
              <w:br/>
              <w:t>ИНН 7017105090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634061, Россия, Томская область</w:t>
            </w:r>
            <w:proofErr w:type="gramStart"/>
            <w:r w:rsidRPr="00F966BE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F966BE">
              <w:rPr>
                <w:rFonts w:eastAsia="Times New Roman"/>
                <w:sz w:val="20"/>
                <w:szCs w:val="20"/>
              </w:rPr>
              <w:t xml:space="preserve"> город Томск, ул. Герцена, 72-б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13 июня 2013 г. 14:54:54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966BE" w:rsidRDefault="00F966BE">
            <w:pPr>
              <w:rPr>
                <w:rFonts w:eastAsia="Times New Roman"/>
                <w:sz w:val="20"/>
                <w:szCs w:val="20"/>
              </w:rPr>
            </w:pPr>
            <w:r w:rsidRPr="00F966BE">
              <w:rPr>
                <w:rFonts w:eastAsia="Times New Roman"/>
                <w:sz w:val="20"/>
                <w:szCs w:val="20"/>
              </w:rPr>
              <w:t>194 499.68 российский рубль (сто девяносто четыре тысячи четыреста девяносто девять рублей 68 копеек) с учетом НДС</w:t>
            </w:r>
          </w:p>
        </w:tc>
      </w:tr>
    </w:tbl>
    <w:p w:rsidR="00000000" w:rsidRDefault="00F966B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</w:t>
      </w:r>
      <w:r>
        <w:rPr>
          <w:rFonts w:eastAsia="Times New Roman"/>
        </w:rPr>
        <w:t xml:space="preserve"> запроса цен, оценила их и приняла на основании полученных результатов следующее решение: 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наиболее </w:t>
      </w:r>
      <w:proofErr w:type="gramStart"/>
      <w:r>
        <w:rPr>
          <w:rFonts w:eastAsia="Times New Roman"/>
        </w:rPr>
        <w:t>низкой</w:t>
      </w:r>
      <w:proofErr w:type="gramEnd"/>
      <w:r>
        <w:rPr>
          <w:rFonts w:eastAsia="Times New Roman"/>
        </w:rPr>
        <w:t xml:space="preserve"> цене товаров, работ, услуг поступило от Рекламный Дайджест и </w:t>
      </w:r>
      <w:r>
        <w:rPr>
          <w:rFonts w:eastAsia="Times New Roman"/>
        </w:rPr>
        <w:t xml:space="preserve">составило 194 499.68 российский рубль (сто девяносто четыре тысячи четыреста девяносто девять рублей 68 копеек) с учетом НДС 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Скан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</w:t>
      </w:r>
      <w:r>
        <w:rPr>
          <w:rFonts w:eastAsia="Times New Roman"/>
        </w:rPr>
        <w:t xml:space="preserve">женных победителем. 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Рекламный Дайджест, и заключить договор на сумму 194 499.68 российский рубль (сто девяносто четыре тысячи четыреста девяносто девять рублей 68 копеек) с учетом НДС с данным участником. 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Рекла</w:t>
      </w:r>
      <w:r>
        <w:rPr>
          <w:rFonts w:eastAsia="Times New Roman"/>
        </w:rPr>
        <w:t xml:space="preserve">мный Дайджест один экземпляр настоящего протокола и проект договора. </w:t>
      </w:r>
    </w:p>
    <w:p w:rsidR="00000000" w:rsidRDefault="00F966B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F966BE">
      <w:pPr>
        <w:spacing w:beforeAutospacing="1" w:after="240"/>
        <w:ind w:left="720"/>
        <w:rPr>
          <w:rFonts w:eastAsia="Times New Roman"/>
        </w:rPr>
      </w:pPr>
    </w:p>
    <w:p w:rsidR="00000000" w:rsidRDefault="00F966B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</w:t>
      </w:r>
      <w:r>
        <w:rPr>
          <w:rFonts w:eastAsia="Times New Roman"/>
        </w:rPr>
        <w:t xml:space="preserve">Заказчика. </w:t>
      </w:r>
    </w:p>
    <w:p w:rsidR="00000000" w:rsidRDefault="00F966B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966BE" w:rsidP="00F966B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966BE" w:rsidP="00F966B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966BE" w:rsidP="00F966B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966BE" w:rsidP="00F966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F966B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B5E58"/>
    <w:multiLevelType w:val="multilevel"/>
    <w:tmpl w:val="621E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F966BE"/>
    <w:rsid w:val="00F9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3699</Characters>
  <Application>Microsoft Office Word</Application>
  <DocSecurity>4</DocSecurity>
  <Lines>30</Lines>
  <Paragraphs>8</Paragraphs>
  <ScaleCrop>false</ScaleCrop>
  <Company>SXK</Company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2013-06-17T03:23:00Z</cp:lastPrinted>
  <dcterms:created xsi:type="dcterms:W3CDTF">2013-06-17T03:24:00Z</dcterms:created>
  <dcterms:modified xsi:type="dcterms:W3CDTF">2013-06-17T03:24:00Z</dcterms:modified>
</cp:coreProperties>
</file>