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3C46758" w:rsidR="008F0D99" w:rsidRDefault="00E62CC0" w:rsidP="0046465E">
            <w:pPr>
              <w:widowControl w:val="0"/>
              <w:jc w:val="both"/>
            </w:pPr>
            <w:r>
              <w:t>Заместитель н</w:t>
            </w:r>
            <w:r w:rsidR="0046465E" w:rsidRPr="001820AD">
              <w:t>ачальник</w:t>
            </w:r>
            <w:r>
              <w:t>а</w:t>
            </w:r>
            <w:r w:rsidR="0046465E" w:rsidRPr="001820AD">
              <w:t xml:space="preserve"> </w:t>
            </w:r>
          </w:p>
          <w:p w14:paraId="2D37E4F1" w14:textId="5337306B" w:rsidR="0046465E" w:rsidRPr="0046465E" w:rsidRDefault="00E62CC0"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7CE28BE8" w:rsidR="00CA2886" w:rsidRPr="00E25B1F" w:rsidRDefault="00B00E1F" w:rsidP="00B00E1F">
      <w:pPr>
        <w:jc w:val="center"/>
        <w:rPr>
          <w:sz w:val="28"/>
          <w:szCs w:val="28"/>
        </w:rPr>
      </w:pPr>
      <w:r w:rsidRPr="00B00E1F">
        <w:rPr>
          <w:sz w:val="28"/>
          <w:szCs w:val="28"/>
        </w:rPr>
        <w:t xml:space="preserve">на </w:t>
      </w:r>
      <w:r w:rsidR="005968C1" w:rsidRPr="005968C1">
        <w:rPr>
          <w:bCs/>
          <w:color w:val="000000"/>
          <w:sz w:val="28"/>
          <w:szCs w:val="28"/>
        </w:rPr>
        <w:t>ремонт проходной ТП4891- II-5П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48758B">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FB1E54">
          <w:rPr>
            <w:webHidden/>
            <w:szCs w:val="24"/>
          </w:rPr>
          <w:t>4</w:t>
        </w:r>
        <w:r w:rsidR="00621186" w:rsidRPr="00621186">
          <w:rPr>
            <w:webHidden/>
            <w:szCs w:val="24"/>
          </w:rPr>
          <w:fldChar w:fldCharType="end"/>
        </w:r>
      </w:hyperlink>
    </w:p>
    <w:p w14:paraId="33DCC64B" w14:textId="77777777" w:rsidR="00621186" w:rsidRPr="00621186" w:rsidRDefault="0048758B">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FB1E54">
          <w:rPr>
            <w:webHidden/>
            <w:szCs w:val="24"/>
          </w:rPr>
          <w:t>6</w:t>
        </w:r>
        <w:r w:rsidR="00621186" w:rsidRPr="00621186">
          <w:rPr>
            <w:webHidden/>
            <w:szCs w:val="24"/>
          </w:rPr>
          <w:fldChar w:fldCharType="end"/>
        </w:r>
      </w:hyperlink>
    </w:p>
    <w:p w14:paraId="37AFEE88" w14:textId="77777777" w:rsidR="00621186" w:rsidRPr="00621186" w:rsidRDefault="0048758B">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FB1E54">
          <w:rPr>
            <w:webHidden/>
            <w:szCs w:val="24"/>
          </w:rPr>
          <w:t>7</w:t>
        </w:r>
        <w:r w:rsidR="00621186" w:rsidRPr="00621186">
          <w:rPr>
            <w:webHidden/>
            <w:szCs w:val="24"/>
          </w:rPr>
          <w:fldChar w:fldCharType="end"/>
        </w:r>
      </w:hyperlink>
    </w:p>
    <w:p w14:paraId="735EB597" w14:textId="77777777" w:rsidR="00621186" w:rsidRPr="00621186" w:rsidRDefault="0048758B">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FB1E54">
          <w:rPr>
            <w:webHidden/>
            <w:szCs w:val="24"/>
          </w:rPr>
          <w:t>8</w:t>
        </w:r>
        <w:r w:rsidR="00621186" w:rsidRPr="00621186">
          <w:rPr>
            <w:webHidden/>
            <w:szCs w:val="24"/>
          </w:rPr>
          <w:fldChar w:fldCharType="end"/>
        </w:r>
      </w:hyperlink>
    </w:p>
    <w:p w14:paraId="13694810" w14:textId="77777777" w:rsidR="00621186" w:rsidRPr="00621186" w:rsidRDefault="0048758B">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FB1E54">
          <w:rPr>
            <w:webHidden/>
            <w:szCs w:val="24"/>
          </w:rPr>
          <w:t>10</w:t>
        </w:r>
        <w:r w:rsidR="00621186" w:rsidRPr="00621186">
          <w:rPr>
            <w:webHidden/>
            <w:szCs w:val="24"/>
          </w:rPr>
          <w:fldChar w:fldCharType="end"/>
        </w:r>
      </w:hyperlink>
    </w:p>
    <w:p w14:paraId="48FE37FF" w14:textId="77777777" w:rsidR="00621186" w:rsidRPr="00621186" w:rsidRDefault="0048758B">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48758B">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48758B">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FB1E54">
          <w:rPr>
            <w:webHidden/>
            <w:szCs w:val="24"/>
          </w:rPr>
          <w:t>13</w:t>
        </w:r>
        <w:r w:rsidR="00621186" w:rsidRPr="00621186">
          <w:rPr>
            <w:webHidden/>
            <w:szCs w:val="24"/>
          </w:rPr>
          <w:fldChar w:fldCharType="end"/>
        </w:r>
      </w:hyperlink>
    </w:p>
    <w:p w14:paraId="152D78E8" w14:textId="77777777" w:rsidR="00621186" w:rsidRPr="00621186" w:rsidRDefault="0048758B">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48758B">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48758B">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14</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48758B">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17</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48758B">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20</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48758B">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FB1E54">
          <w:rPr>
            <w:webHidden/>
            <w:szCs w:val="24"/>
          </w:rPr>
          <w:t>23</w:t>
        </w:r>
        <w:r w:rsidR="00621186" w:rsidRPr="00621186">
          <w:rPr>
            <w:webHidden/>
            <w:szCs w:val="24"/>
          </w:rPr>
          <w:fldChar w:fldCharType="end"/>
        </w:r>
      </w:hyperlink>
    </w:p>
    <w:p w14:paraId="2A3F1AEF" w14:textId="77777777" w:rsidR="00621186" w:rsidRPr="00621186" w:rsidRDefault="0048758B">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FB1E54">
          <w:rPr>
            <w:webHidden/>
            <w:szCs w:val="24"/>
          </w:rPr>
          <w:t>31</w:t>
        </w:r>
        <w:r w:rsidR="00621186" w:rsidRPr="00621186">
          <w:rPr>
            <w:webHidden/>
            <w:szCs w:val="24"/>
          </w:rPr>
          <w:fldChar w:fldCharType="end"/>
        </w:r>
      </w:hyperlink>
    </w:p>
    <w:p w14:paraId="51F9134C" w14:textId="77777777" w:rsidR="00621186" w:rsidRPr="00621186" w:rsidRDefault="0048758B">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31</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48758B">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35</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48758B">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45</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48758B">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FB1E54">
          <w:rPr>
            <w:webHidden/>
            <w:szCs w:val="24"/>
          </w:rPr>
          <w:t>46</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E62CC0">
          <w:footerReference w:type="default" r:id="rId11"/>
          <w:headerReference w:type="first" r:id="rId12"/>
          <w:pgSz w:w="11907" w:h="16840" w:code="9"/>
          <w:pgMar w:top="1134" w:right="567" w:bottom="1134" w:left="1418" w:header="709" w:footer="362"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E974C8">
      <w:pPr>
        <w:numPr>
          <w:ilvl w:val="0"/>
          <w:numId w:val="6"/>
        </w:numPr>
        <w:tabs>
          <w:tab w:val="clear" w:pos="720"/>
          <w:tab w:val="num" w:pos="480"/>
          <w:tab w:val="left" w:pos="1134"/>
        </w:tabs>
        <w:spacing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8407D73" w:rsidR="008C00EE" w:rsidRPr="00B01127" w:rsidRDefault="008C00EE" w:rsidP="0048758B">
      <w:pPr>
        <w:numPr>
          <w:ilvl w:val="0"/>
          <w:numId w:val="6"/>
        </w:numPr>
        <w:tabs>
          <w:tab w:val="clear" w:pos="720"/>
          <w:tab w:val="num" w:pos="480"/>
          <w:tab w:val="left" w:pos="1134"/>
        </w:tabs>
        <w:spacing w:after="120"/>
        <w:ind w:left="0" w:firstLine="709"/>
        <w:jc w:val="both"/>
        <w:rPr>
          <w:b/>
          <w:i/>
        </w:rPr>
      </w:pPr>
      <w:r w:rsidRPr="0048758B">
        <w:rPr>
          <w:b/>
        </w:rPr>
        <w:t>Предм</w:t>
      </w:r>
      <w:bookmarkStart w:id="5" w:name="_GoBack"/>
      <w:bookmarkEnd w:id="5"/>
      <w:r w:rsidRPr="0048758B">
        <w:rPr>
          <w:b/>
        </w:rPr>
        <w:t>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48758B" w:rsidRPr="0048758B">
        <w:rPr>
          <w:bCs/>
          <w:color w:val="000000"/>
        </w:rPr>
        <w:t>ремонт проходной ТП4891- II-5П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3"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1F8F6128" w:rsidR="00C87330" w:rsidRPr="00B01127" w:rsidRDefault="00C87330" w:rsidP="003417FA">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3417FA" w:rsidRPr="003417FA">
        <w:rPr>
          <w:bCs/>
          <w:color w:val="000000"/>
        </w:rPr>
        <w:t>ремонт проходной ТП4891- II-5П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4613F8AB"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3417FA" w:rsidRPr="003417FA">
        <w:rPr>
          <w:bCs/>
          <w:color w:val="000000"/>
        </w:rPr>
        <w:t>по истечении 1 (одного) месяца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6AF6EB26" w:rsidR="00C87330" w:rsidRPr="00B01127" w:rsidRDefault="009E2610" w:rsidP="00DF5CB8">
      <w:pPr>
        <w:widowControl w:val="0"/>
        <w:jc w:val="both"/>
      </w:pPr>
      <w:r w:rsidRPr="009E2610">
        <w:rPr>
          <w:bCs/>
        </w:rPr>
        <w:t>Самарская область, Волжский район, с. Дубовый Умет (ПХРО Самарского отделения филиала «Приволжский территориальный округ»)</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4"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19541D7" w:rsidR="0034410E" w:rsidRPr="00B01127" w:rsidRDefault="00C87330" w:rsidP="009E2610">
      <w:pPr>
        <w:numPr>
          <w:ilvl w:val="0"/>
          <w:numId w:val="6"/>
        </w:numPr>
        <w:tabs>
          <w:tab w:val="clear" w:pos="720"/>
          <w:tab w:val="num" w:pos="480"/>
          <w:tab w:val="left" w:pos="1134"/>
        </w:tabs>
        <w:spacing w:before="120" w:after="120"/>
        <w:ind w:left="0" w:firstLine="709"/>
        <w:jc w:val="both"/>
        <w:rPr>
          <w:b/>
        </w:rPr>
      </w:pPr>
      <w:r w:rsidRPr="009E2610">
        <w:rPr>
          <w:b/>
          <w:spacing w:val="-6"/>
        </w:rPr>
        <w:t>Начальная</w:t>
      </w:r>
      <w:r w:rsidRPr="00B01127">
        <w:rPr>
          <w:b/>
        </w:rPr>
        <w:t xml:space="preserve"> (максимальная) цена договора: </w:t>
      </w:r>
      <w:r w:rsidR="009E2610" w:rsidRPr="009E2610">
        <w:rPr>
          <w:bCs/>
          <w:color w:val="000000"/>
        </w:rPr>
        <w:t>183</w:t>
      </w:r>
      <w:r w:rsidR="009E2610">
        <w:rPr>
          <w:bCs/>
          <w:color w:val="000000"/>
        </w:rPr>
        <w:t> </w:t>
      </w:r>
      <w:r w:rsidR="009E2610" w:rsidRPr="009E2610">
        <w:rPr>
          <w:bCs/>
          <w:color w:val="000000"/>
        </w:rPr>
        <w:t>992</w:t>
      </w:r>
      <w:r w:rsidR="009E2610">
        <w:rPr>
          <w:bCs/>
          <w:color w:val="000000"/>
        </w:rPr>
        <w:t xml:space="preserve"> </w:t>
      </w:r>
      <w:r w:rsidR="009E2610" w:rsidRPr="009E2610">
        <w:rPr>
          <w:bCs/>
          <w:color w:val="000000"/>
        </w:rPr>
        <w:t>(Сто восемьдесят три тысячи девятьсот девяносто два) рубля 68 копеек,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5"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6"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7"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77C7BB0"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8"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DF5CB8">
        <w:rPr>
          <w:spacing w:val="-6"/>
        </w:rPr>
        <w:t>0</w:t>
      </w:r>
      <w:r w:rsidR="009E2610">
        <w:rPr>
          <w:spacing w:val="-6"/>
        </w:rPr>
        <w:t>4</w:t>
      </w:r>
      <w:r w:rsidRPr="00B01127">
        <w:rPr>
          <w:spacing w:val="-6"/>
        </w:rPr>
        <w:t xml:space="preserve">» </w:t>
      </w:r>
      <w:r w:rsidR="00DF5CB8">
        <w:rPr>
          <w:spacing w:val="-6"/>
        </w:rPr>
        <w:t>Августа</w:t>
      </w:r>
      <w:r w:rsidRPr="00B01127">
        <w:rPr>
          <w:spacing w:val="-6"/>
        </w:rPr>
        <w:t xml:space="preserve"> 2014 года.</w:t>
      </w:r>
    </w:p>
    <w:p w14:paraId="0BD59054" w14:textId="56371A72"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9E2610">
        <w:rPr>
          <w:rFonts w:ascii="Times New Roman" w:hAnsi="Times New Roman"/>
          <w:sz w:val="24"/>
          <w:szCs w:val="24"/>
          <w:lang w:val="ru-RU"/>
        </w:rPr>
        <w:t>11</w:t>
      </w:r>
      <w:r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7A8313A3"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9E2610">
        <w:rPr>
          <w:rFonts w:ascii="Times New Roman" w:hAnsi="Times New Roman"/>
          <w:sz w:val="24"/>
          <w:szCs w:val="24"/>
          <w:lang w:val="ru-RU"/>
        </w:rPr>
        <w:t>11</w:t>
      </w:r>
      <w:r w:rsidR="00051C22"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FB1E54">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FB1E54">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FB1E54">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FB1E54">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FB1E54">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FB1E54">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FB1E54">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FB1E54">
        <w:rPr>
          <w:b/>
          <w:bCs/>
          <w:u w:val="single"/>
        </w:rPr>
        <w:t>Ошибка! Источник ссылки не найден.</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FB1E54">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FB1E54">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FB1E54">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FB1E54">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FB1E54">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FB1E54">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FB1E54">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FB1E54">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B1E54">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B1E54">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FB1E5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B1E54">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B1E54">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B1E54">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B1E54">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FB1E54">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FB1E54">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FB1E5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FB1E54">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FB1E54">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FB1E54">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b/>
          <w:bCs/>
          <w:i/>
          <w:u w:val="single"/>
        </w:rPr>
        <w:t>Ошибка! Источник ссылки не найден.</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FB1E54">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FB1E54">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FB1E54">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FB1E54">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FB1E54" w:rsidRPr="00FB1E54">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FB1E5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FB1E54">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FB1E5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FB1E54">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FB1E54">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B1E54">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B1E54">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Запрос цен признается несостоявш</w:t>
      </w:r>
      <w:bookmarkStart w:id="98" w:name="_Ref269912002"/>
      <w:r w:rsidRPr="004F5DA2">
        <w:t xml:space="preserve">имся,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FB1E54">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FB1E54">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B1E54">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B1E54">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FB1E54">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B1E54">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B1E54">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FB1E54">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FB1E54">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FB1E54">
        <w:rPr>
          <w:b/>
          <w:bCs/>
          <w:u w:val="single"/>
        </w:rPr>
        <w:t>Ошибка! Источник ссылки не найден.</w:t>
      </w:r>
      <w:r w:rsidR="00703978" w:rsidRPr="004F5DA2">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FB1E54">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FB1E54">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FB1E54">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FB1E54">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B1E54">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B1E54">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FB1E54">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FB1E54">
        <w:rPr>
          <w:b/>
          <w:bCs/>
          <w:u w:val="single"/>
        </w:rPr>
        <w:t xml:space="preserve">Ошибка! Источник ссылки не </w:t>
      </w:r>
      <w:proofErr w:type="gramStart"/>
      <w:r w:rsidR="00FB1E54">
        <w:rPr>
          <w:b/>
          <w:bCs/>
          <w:u w:val="single"/>
        </w:rPr>
        <w:t>найден.</w:t>
      </w:r>
      <w:r w:rsidR="00E600B6" w:rsidRPr="004F5DA2">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FB1E54">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FB1E54">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FB1E54">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FB1E54">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FB1E54">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FB1E54">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B1E54">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B1E54">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FB1E54">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FB1E54">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FB1E54">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3BCAD653"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3417FA" w:rsidRPr="003417FA">
              <w:rPr>
                <w:bCs/>
                <w:color w:val="000000"/>
              </w:rPr>
              <w:t>ремонт проходной ТП4891- II-5П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proofErr w:type="gramStart"/>
            <w:r w:rsidR="009D6447" w:rsidRPr="00FB1E54">
              <w:t xml:space="preserve">/ </w:t>
            </w:r>
            <w:r w:rsidRPr="00FB1E54">
              <w:t xml:space="preserve"> оказания</w:t>
            </w:r>
            <w:proofErr w:type="gramEnd"/>
            <w:r w:rsidRPr="00FB1E54">
              <w:t xml:space="preserve">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72BF8C7D" w:rsidR="000102AD" w:rsidRPr="00FB1E54" w:rsidRDefault="000102AD" w:rsidP="000102AD">
            <w:pPr>
              <w:ind w:right="153"/>
            </w:pPr>
            <w:r w:rsidRPr="00FB1E54">
              <w:t xml:space="preserve">Дата окончания: – </w:t>
            </w:r>
            <w:r w:rsidR="003417FA" w:rsidRPr="003417FA">
              <w:t>по истечении 1 (одного) месяца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022AB9BA" w:rsidR="000102AD" w:rsidRPr="00FB1E54" w:rsidRDefault="003417FA" w:rsidP="000102AD">
            <w:pPr>
              <w:widowControl w:val="0"/>
              <w:ind w:right="153"/>
              <w:jc w:val="both"/>
            </w:pPr>
            <w:r w:rsidRPr="003417FA">
              <w:rPr>
                <w:bCs/>
                <w:color w:val="000000"/>
              </w:rPr>
              <w:t>Самарская область, Волжский район, с. Дубовый Умет (ПХРО Самарского отделения филиала «Приволжский территориальный округ»)</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1715A88E" w:rsidR="00C62F68" w:rsidRPr="00FB1E54" w:rsidRDefault="003417FA" w:rsidP="002B3BCD">
            <w:pPr>
              <w:widowControl w:val="0"/>
              <w:ind w:right="153"/>
              <w:jc w:val="both"/>
            </w:pPr>
            <w:r w:rsidRPr="003417FA">
              <w:t xml:space="preserve">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w:t>
            </w:r>
            <w:r w:rsidRPr="003417FA">
              <w:lastRenderedPageBreak/>
              <w:t>форме КС-3 и Акта сдачи-приемки выполненных работ путем перечисления денежных средств на расчетный счет</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0"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1"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2"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6352F633" w14:textId="3D611BCA" w:rsidR="009D6447" w:rsidRPr="00FB1E54" w:rsidRDefault="00E363E1" w:rsidP="009D6447">
            <w:pPr>
              <w:pStyle w:val="36"/>
              <w:tabs>
                <w:tab w:val="clear" w:pos="1307"/>
              </w:tabs>
              <w:ind w:left="0" w:right="153"/>
              <w:jc w:val="left"/>
              <w:rPr>
                <w:szCs w:val="24"/>
              </w:rPr>
            </w:pPr>
            <w:r w:rsidRPr="00E363E1">
              <w:rPr>
                <w:bCs/>
                <w:color w:val="000000"/>
                <w:szCs w:val="24"/>
              </w:rPr>
              <w:t>183</w:t>
            </w:r>
            <w:r>
              <w:rPr>
                <w:bCs/>
                <w:color w:val="000000"/>
                <w:szCs w:val="24"/>
              </w:rPr>
              <w:t> </w:t>
            </w:r>
            <w:r w:rsidRPr="00E363E1">
              <w:rPr>
                <w:bCs/>
                <w:color w:val="000000"/>
                <w:szCs w:val="24"/>
              </w:rPr>
              <w:t>992</w:t>
            </w:r>
            <w:r>
              <w:rPr>
                <w:bCs/>
                <w:color w:val="000000"/>
                <w:szCs w:val="24"/>
              </w:rPr>
              <w:t xml:space="preserve"> </w:t>
            </w:r>
            <w:r w:rsidRPr="00E363E1">
              <w:rPr>
                <w:bCs/>
                <w:color w:val="000000"/>
                <w:szCs w:val="24"/>
              </w:rPr>
              <w:t>(Сто восемьдесят три тысячи девятьсот девяносто два) рубля 68 копеек, включая НДС. Цена договора включает в себя все расходы, в том числе налоги, пошлины, сборы и другие обязательные платежи</w:t>
            </w:r>
            <w:r w:rsidR="009D6447" w:rsidRPr="00FB1E54">
              <w:rPr>
                <w:szCs w:val="24"/>
              </w:rPr>
              <w:t>.</w:t>
            </w:r>
          </w:p>
          <w:p w14:paraId="46C77CDB" w14:textId="7C41DC3E" w:rsidR="00C87330" w:rsidRPr="00FB1E54" w:rsidRDefault="00C87330" w:rsidP="00B01127">
            <w:pPr>
              <w:pStyle w:val="36"/>
              <w:tabs>
                <w:tab w:val="clear" w:pos="1307"/>
              </w:tabs>
              <w:ind w:left="0" w:right="153"/>
              <w:jc w:val="left"/>
              <w:rPr>
                <w:szCs w:val="24"/>
              </w:rPr>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FB1E54" w:rsidRPr="00FB1E54">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4"/>
          <w:p w14:paraId="433F9691" w14:textId="0F1806AF" w:rsidR="009015EB" w:rsidRPr="00FB1E54" w:rsidRDefault="00815182" w:rsidP="00950936">
            <w:pPr>
              <w:numPr>
                <w:ilvl w:val="0"/>
                <w:numId w:val="27"/>
              </w:numPr>
              <w:tabs>
                <w:tab w:val="left" w:pos="0"/>
                <w:tab w:val="left" w:pos="1204"/>
              </w:tabs>
              <w:ind w:left="0" w:right="153" w:firstLine="495"/>
              <w:jc w:val="both"/>
            </w:pPr>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lastRenderedPageBreak/>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392557DF" w14:textId="618FA0A5" w:rsidR="00DF5CB8" w:rsidRDefault="00E363E1" w:rsidP="00DF5CB8">
            <w:pPr>
              <w:tabs>
                <w:tab w:val="left" w:pos="495"/>
                <w:tab w:val="left" w:pos="5657"/>
              </w:tabs>
              <w:ind w:right="153" w:firstLine="495"/>
              <w:jc w:val="both"/>
            </w:pPr>
            <w:r w:rsidRPr="00E363E1">
              <w:t>Гарантийный срок на выполненные работы - 24 месяца с момента принятия результата работ</w:t>
            </w:r>
            <w:r w:rsidR="00DF5CB8">
              <w:t xml:space="preserve">. </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FB1E54" w:rsidRPr="00FB1E54">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FB1E54" w:rsidRPr="00FB1E54">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lastRenderedPageBreak/>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FB1E54" w:rsidRPr="00FB1E54">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FB1E54" w:rsidRPr="00FB1E54">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FB1E54" w:rsidRPr="00FB1E54">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FB1E54" w:rsidRPr="00FB1E54">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FB1E54" w:rsidRPr="00FB1E54">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FB1E54" w:rsidRPr="00FB1E54">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w:t>
            </w:r>
            <w:r w:rsidRPr="00FB1E54">
              <w:rPr>
                <w:szCs w:val="24"/>
              </w:rPr>
              <w:lastRenderedPageBreak/>
              <w:t xml:space="preserve">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4" w:history="1">
              <w:r w:rsidRPr="00FB1E54">
                <w:rPr>
                  <w:rStyle w:val="afa"/>
                  <w:szCs w:val="24"/>
                </w:rPr>
                <w:t>www.a-k-d.ru</w:t>
              </w:r>
            </w:hyperlink>
            <w:r w:rsidRPr="00FB1E54">
              <w:rPr>
                <w:szCs w:val="24"/>
              </w:rPr>
              <w:t>.</w:t>
            </w:r>
          </w:p>
          <w:p w14:paraId="77EF3849" w14:textId="126A6496" w:rsidR="001F7063" w:rsidRPr="00FB1E54" w:rsidRDefault="00840147" w:rsidP="00840147">
            <w:pPr>
              <w:pStyle w:val="Times12"/>
              <w:ind w:firstLine="0"/>
              <w:rPr>
                <w:szCs w:val="24"/>
              </w:rPr>
            </w:pPr>
            <w:r w:rsidRPr="00FB1E54">
              <w:rPr>
                <w:szCs w:val="24"/>
              </w:rPr>
              <w:t>11:00 (время московское) «</w:t>
            </w:r>
            <w:r w:rsidR="001B379B">
              <w:rPr>
                <w:szCs w:val="24"/>
              </w:rPr>
              <w:t>0</w:t>
            </w:r>
            <w:r w:rsidR="00E363E1">
              <w:rPr>
                <w:szCs w:val="24"/>
              </w:rPr>
              <w:t>4</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77777777"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p>
          <w:p w14:paraId="2DD27444" w14:textId="04D9B2CB" w:rsidR="00840147" w:rsidRPr="00FB1E54" w:rsidRDefault="00840147" w:rsidP="00E363E1">
            <w:pPr>
              <w:pStyle w:val="Times12"/>
              <w:ind w:firstLine="0"/>
              <w:rPr>
                <w:szCs w:val="24"/>
              </w:rPr>
            </w:pPr>
            <w:r w:rsidRPr="00FB1E54">
              <w:rPr>
                <w:szCs w:val="24"/>
              </w:rPr>
              <w:lastRenderedPageBreak/>
              <w:t xml:space="preserve">11:00 (время московское) </w:t>
            </w:r>
            <w:r w:rsidR="00E363E1">
              <w:rPr>
                <w:szCs w:val="24"/>
              </w:rPr>
              <w:t>«04</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10D67BAE"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 </w:t>
            </w:r>
          </w:p>
          <w:p w14:paraId="0AAAE984" w14:textId="05952B42"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E363E1">
              <w:rPr>
                <w:szCs w:val="24"/>
              </w:rPr>
              <w:t>11</w:t>
            </w:r>
            <w:r w:rsidRPr="00FB1E54">
              <w:rPr>
                <w:szCs w:val="24"/>
              </w:rPr>
              <w:t xml:space="preserve">» </w:t>
            </w:r>
            <w:r w:rsidR="001B379B">
              <w:rPr>
                <w:szCs w:val="24"/>
              </w:rPr>
              <w:t>А</w:t>
            </w:r>
            <w:r w:rsidR="002B3BCD">
              <w:rPr>
                <w:szCs w:val="24"/>
              </w:rPr>
              <w:t>вгуста</w:t>
            </w:r>
            <w:r w:rsidR="006A2EB6" w:rsidRPr="00FB1E54">
              <w:rPr>
                <w:szCs w:val="24"/>
              </w:rPr>
              <w:t xml:space="preserve"> </w:t>
            </w:r>
            <w:r w:rsidRPr="00FB1E54">
              <w:rPr>
                <w:szCs w:val="24"/>
              </w:rPr>
              <w:t>2014 г.</w:t>
            </w:r>
          </w:p>
          <w:p w14:paraId="75E14842" w14:textId="04D08F09" w:rsidR="00375486" w:rsidRPr="00FB1E54" w:rsidRDefault="00840147" w:rsidP="00E363E1">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E363E1">
              <w:rPr>
                <w:szCs w:val="24"/>
              </w:rPr>
              <w:t>11</w:t>
            </w:r>
            <w:r w:rsidR="002B3BCD" w:rsidRPr="00FB1E54">
              <w:rPr>
                <w:szCs w:val="24"/>
              </w:rPr>
              <w:t xml:space="preserve">» </w:t>
            </w:r>
            <w:r w:rsidR="001B379B">
              <w:rPr>
                <w:szCs w:val="24"/>
              </w:rPr>
              <w:t>А</w:t>
            </w:r>
            <w:r w:rsidR="002B3BCD">
              <w:rPr>
                <w:szCs w:val="24"/>
              </w:rPr>
              <w:t>вгуста</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8" w:name="_Ref389750175"/>
          </w:p>
        </w:tc>
        <w:bookmarkEnd w:id="248"/>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49" w:name="_Ref317254659"/>
          </w:p>
        </w:tc>
        <w:bookmarkEnd w:id="249"/>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0" w:name="_Ref317256138"/>
          </w:p>
        </w:tc>
        <w:bookmarkEnd w:id="250"/>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1" w:name="_Ref321836744"/>
          </w:p>
        </w:tc>
        <w:bookmarkEnd w:id="251"/>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5"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w:t>
            </w:r>
            <w:r w:rsidRPr="00FB1E54">
              <w:lastRenderedPageBreak/>
              <w:t xml:space="preserve">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93380971"/>
      <w:bookmarkStart w:id="272"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3" w:name="форма1"/>
      <w:bookmarkStart w:id="274" w:name="_Toc98251753"/>
      <w:bookmarkEnd w:id="272"/>
      <w:r w:rsidRPr="00CE70A1">
        <w:rPr>
          <w:bCs w:val="0"/>
          <w:szCs w:val="24"/>
        </w:rPr>
        <w:t>Форма 1.</w:t>
      </w:r>
      <w:bookmarkEnd w:id="273"/>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5" w:name="_Письмо_о_подаче"/>
      <w:bookmarkStart w:id="276" w:name="_Toc255987071"/>
      <w:bookmarkStart w:id="277" w:name="_Toc272505461"/>
      <w:bookmarkStart w:id="278" w:name="_Toc393380972"/>
      <w:bookmarkEnd w:id="275"/>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6"/>
      <w:bookmarkEnd w:id="277"/>
      <w:bookmarkEnd w:id="278"/>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FB1E54">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FB1E54">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B1E54">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B1E54">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FB1E54">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FB1E54">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B1E54">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B1E54">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4"/>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79" w:name="_Ref55335821"/>
      <w:bookmarkStart w:id="280" w:name="_Ref55336345"/>
      <w:bookmarkStart w:id="281" w:name="_Toc57314674"/>
      <w:bookmarkStart w:id="282" w:name="_Toc69728988"/>
      <w:bookmarkStart w:id="283" w:name="_Toc98251754"/>
      <w:r w:rsidRPr="00CE70A1">
        <w:br w:type="page"/>
      </w:r>
      <w:bookmarkEnd w:id="279"/>
      <w:bookmarkEnd w:id="280"/>
      <w:bookmarkEnd w:id="281"/>
      <w:bookmarkEnd w:id="282"/>
      <w:bookmarkEnd w:id="283"/>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Анкета_Претендента_на"/>
      <w:bookmarkStart w:id="285" w:name="_Анкета_Участника_процедуры"/>
      <w:bookmarkStart w:id="286" w:name="_Toc255987077"/>
      <w:bookmarkStart w:id="287" w:name="_Toc393380973"/>
      <w:bookmarkEnd w:id="284"/>
      <w:bookmarkEnd w:id="285"/>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6"/>
      <w:bookmarkEnd w:id="287"/>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8" w:name="_Toc98251773"/>
    </w:p>
    <w:bookmarkEnd w:id="288"/>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Техническое_предложение_(Форма"/>
      <w:bookmarkStart w:id="290" w:name="_Toc235439567"/>
      <w:bookmarkStart w:id="291" w:name="_Toc393380974"/>
      <w:bookmarkEnd w:id="289"/>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0"/>
      <w:bookmarkEnd w:id="291"/>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FB1E54">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FB1E54">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2" w:name="_План_распределения_объемов_выполнен"/>
      <w:bookmarkStart w:id="293" w:name="_Свидетельство_производителя_оборудо"/>
      <w:bookmarkStart w:id="294" w:name="_Свидетельство_изготовителя_оборудов"/>
      <w:bookmarkStart w:id="295" w:name="_Toc393380975"/>
      <w:bookmarkEnd w:id="292"/>
      <w:bookmarkEnd w:id="293"/>
      <w:bookmarkEnd w:id="294"/>
      <w:bookmarkEnd w:id="295"/>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5968C1" w:rsidRDefault="005968C1">
      <w:r>
        <w:separator/>
      </w:r>
    </w:p>
  </w:endnote>
  <w:endnote w:type="continuationSeparator" w:id="0">
    <w:p w14:paraId="236BE904" w14:textId="77777777" w:rsidR="005968C1" w:rsidRDefault="00596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5968C1" w:rsidRPr="00C030AA" w:rsidRDefault="005968C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8758B">
      <w:rPr>
        <w:rFonts w:ascii="Times New Roman" w:hAnsi="Times New Roman"/>
        <w:noProof/>
      </w:rPr>
      <w:t>20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8758B">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968C1" w:rsidRPr="00C030AA" w:rsidRDefault="005968C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5968C1" w:rsidRPr="00B00E1F" w:rsidRDefault="005968C1"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6F9A36C7" w:rsidR="005968C1" w:rsidRPr="00B00E1F" w:rsidRDefault="005968C1" w:rsidP="00B00E1F">
    <w:pPr>
      <w:pStyle w:val="a9"/>
      <w:jc w:val="center"/>
      <w:rPr>
        <w:rFonts w:ascii="Times New Roman" w:hAnsi="Times New Roman" w:cs="Times New Roman"/>
      </w:rPr>
    </w:pPr>
    <w:r w:rsidRPr="00B00E1F">
      <w:rPr>
        <w:rFonts w:ascii="Times New Roman" w:hAnsi="Times New Roman" w:cs="Times New Roman"/>
      </w:rPr>
      <w:t xml:space="preserve">на </w:t>
    </w:r>
    <w:r w:rsidRPr="005968C1">
      <w:rPr>
        <w:rFonts w:ascii="Times New Roman" w:hAnsi="Times New Roman" w:cs="Times New Roman"/>
        <w:bCs/>
        <w:color w:val="000000"/>
      </w:rPr>
      <w:t>ремонт проходной ТП4891- II-5П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5968C1" w:rsidRDefault="005968C1">
      <w:r>
        <w:separator/>
      </w:r>
    </w:p>
  </w:footnote>
  <w:footnote w:type="continuationSeparator" w:id="0">
    <w:p w14:paraId="16F20699" w14:textId="77777777" w:rsidR="005968C1" w:rsidRDefault="005968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5F43" w14:textId="77777777" w:rsidR="005968C1" w:rsidRPr="00723913" w:rsidRDefault="005968C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5968C1" w:rsidRPr="00723913" w:rsidRDefault="005968C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5968C1" w:rsidRPr="00723913" w:rsidRDefault="005968C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rosrao.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gov.ru/epz/main/public/home.html" TargetMode="External"/><Relationship Id="rId23"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FD87-7B01-49C6-9647-654FEB8BA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43</Pages>
  <Words>12867</Words>
  <Characters>93747</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106402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23</cp:revision>
  <cp:lastPrinted>2014-07-17T14:02:00Z</cp:lastPrinted>
  <dcterms:created xsi:type="dcterms:W3CDTF">2014-07-17T11:40:00Z</dcterms:created>
  <dcterms:modified xsi:type="dcterms:W3CDTF">2014-07-28T12:49:00Z</dcterms:modified>
</cp:coreProperties>
</file>