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9A5" w:rsidRDefault="00EE29A5" w:rsidP="00B4292F">
      <w:pPr>
        <w:jc w:val="center"/>
        <w:rPr>
          <w:b/>
          <w:sz w:val="28"/>
          <w:szCs w:val="28"/>
        </w:rPr>
      </w:pPr>
    </w:p>
    <w:p w:rsidR="00337EA3" w:rsidRDefault="0087250A" w:rsidP="00337EA3">
      <w:pPr>
        <w:jc w:val="center"/>
        <w:rPr>
          <w:b/>
          <w:sz w:val="22"/>
          <w:szCs w:val="22"/>
        </w:rPr>
      </w:pPr>
      <w:r w:rsidRPr="00BF6184">
        <w:rPr>
          <w:b/>
          <w:sz w:val="28"/>
          <w:szCs w:val="28"/>
        </w:rPr>
        <w:t>Техническое задание</w:t>
      </w:r>
      <w:r w:rsidR="009F3572" w:rsidRPr="005D438B">
        <w:rPr>
          <w:sz w:val="22"/>
          <w:szCs w:val="22"/>
        </w:rPr>
        <w:br/>
      </w:r>
      <w:r w:rsidR="00AA4F58" w:rsidRPr="005D438B">
        <w:rPr>
          <w:b/>
          <w:sz w:val="22"/>
          <w:szCs w:val="22"/>
        </w:rPr>
        <w:t xml:space="preserve">на </w:t>
      </w:r>
      <w:r w:rsidR="00577D09">
        <w:rPr>
          <w:b/>
          <w:sz w:val="22"/>
          <w:szCs w:val="22"/>
        </w:rPr>
        <w:t>приобретение</w:t>
      </w:r>
      <w:r w:rsidR="00AA4F58" w:rsidRPr="005D438B">
        <w:rPr>
          <w:b/>
          <w:sz w:val="22"/>
          <w:szCs w:val="22"/>
        </w:rPr>
        <w:t xml:space="preserve"> </w:t>
      </w:r>
      <w:r w:rsidR="00D7687F" w:rsidRPr="00D7687F">
        <w:rPr>
          <w:b/>
          <w:sz w:val="22"/>
          <w:szCs w:val="22"/>
        </w:rPr>
        <w:t>комплекта гироскопической насадки «GYROMAX ™АК-2М»</w:t>
      </w:r>
      <w:r w:rsidR="001B7BB4">
        <w:rPr>
          <w:b/>
          <w:sz w:val="22"/>
          <w:szCs w:val="22"/>
        </w:rPr>
        <w:t xml:space="preserve"> </w:t>
      </w:r>
    </w:p>
    <w:p w:rsidR="00337EA3" w:rsidRDefault="00337EA3" w:rsidP="00337EA3">
      <w:pPr>
        <w:jc w:val="center"/>
        <w:rPr>
          <w:b/>
          <w:sz w:val="22"/>
          <w:szCs w:val="22"/>
        </w:rPr>
      </w:pPr>
    </w:p>
    <w:p w:rsidR="00337EA3" w:rsidRPr="00337EA3" w:rsidRDefault="00337EA3" w:rsidP="00337EA3">
      <w:pPr>
        <w:jc w:val="center"/>
        <w:rPr>
          <w:b/>
          <w:color w:val="0D0D0D" w:themeColor="text1" w:themeTint="F2"/>
          <w:sz w:val="22"/>
          <w:szCs w:val="22"/>
        </w:rPr>
      </w:pPr>
      <w:r w:rsidRPr="00337EA3">
        <w:rPr>
          <w:b/>
          <w:color w:val="0D0D0D" w:themeColor="text1" w:themeTint="F2"/>
          <w:sz w:val="22"/>
          <w:szCs w:val="22"/>
        </w:rPr>
        <w:t>Все ссылки на товарные знаки и марки производителей, встречающиеся в техническом задании сопровождаются словами «или эквивалент».</w:t>
      </w:r>
    </w:p>
    <w:p w:rsidR="00337EA3" w:rsidRDefault="00337EA3" w:rsidP="00337EA3">
      <w:pPr>
        <w:jc w:val="center"/>
        <w:rPr>
          <w:b/>
          <w:color w:val="FF0000"/>
          <w:sz w:val="22"/>
          <w:szCs w:val="22"/>
        </w:rPr>
      </w:pPr>
    </w:p>
    <w:p w:rsidR="00B4292F" w:rsidRDefault="00FD3685" w:rsidP="00337EA3">
      <w:pPr>
        <w:jc w:val="center"/>
        <w:rPr>
          <w:sz w:val="22"/>
          <w:szCs w:val="22"/>
        </w:rPr>
      </w:pPr>
      <w:r w:rsidRPr="005D438B">
        <w:rPr>
          <w:b/>
          <w:sz w:val="22"/>
          <w:szCs w:val="22"/>
        </w:rPr>
        <w:t xml:space="preserve">1. </w:t>
      </w:r>
      <w:r w:rsidR="009F3572" w:rsidRPr="005D438B">
        <w:rPr>
          <w:b/>
          <w:sz w:val="22"/>
          <w:szCs w:val="22"/>
        </w:rPr>
        <w:t>Наименование поставляемого товара, выполняемых работ, оказываемых услуг</w:t>
      </w:r>
    </w:p>
    <w:p w:rsidR="006776B5" w:rsidRPr="00B4214F" w:rsidRDefault="00B4292F" w:rsidP="00B4214F">
      <w:pPr>
        <w:spacing w:before="100" w:beforeAutospacing="1" w:line="360" w:lineRule="auto"/>
        <w:ind w:left="1134" w:hanging="708"/>
        <w:outlineLvl w:val="1"/>
        <w:rPr>
          <w:sz w:val="22"/>
          <w:szCs w:val="22"/>
        </w:rPr>
      </w:pPr>
      <w:r w:rsidRPr="00B4214F">
        <w:rPr>
          <w:sz w:val="22"/>
          <w:szCs w:val="22"/>
        </w:rPr>
        <w:t xml:space="preserve">1.1 </w:t>
      </w:r>
      <w:r w:rsidR="00D7687F" w:rsidRPr="00B4214F">
        <w:rPr>
          <w:sz w:val="22"/>
          <w:szCs w:val="22"/>
        </w:rPr>
        <w:t>Комплект гироскопической насадки «GYROMAX ™АК-2М»</w:t>
      </w:r>
      <w:r w:rsidR="006776B5" w:rsidRPr="00B4214F">
        <w:rPr>
          <w:sz w:val="22"/>
          <w:szCs w:val="22"/>
        </w:rPr>
        <w:t>:</w:t>
      </w:r>
    </w:p>
    <w:p w:rsidR="006776B5" w:rsidRPr="00B4292F" w:rsidRDefault="006776B5" w:rsidP="006776B5">
      <w:pPr>
        <w:ind w:left="1276" w:hanging="567"/>
        <w:outlineLvl w:val="1"/>
        <w:rPr>
          <w:sz w:val="22"/>
          <w:szCs w:val="22"/>
        </w:rPr>
      </w:pPr>
      <w:r>
        <w:rPr>
          <w:sz w:val="22"/>
          <w:szCs w:val="22"/>
        </w:rPr>
        <w:t>1</w:t>
      </w:r>
      <w:r w:rsidRPr="00B4292F">
        <w:rPr>
          <w:sz w:val="22"/>
          <w:szCs w:val="22"/>
        </w:rPr>
        <w:t>.1.1</w:t>
      </w:r>
      <w:r>
        <w:rPr>
          <w:sz w:val="22"/>
          <w:szCs w:val="22"/>
        </w:rPr>
        <w:t>. Г</w:t>
      </w:r>
      <w:r w:rsidRPr="001517A7">
        <w:rPr>
          <w:sz w:val="22"/>
          <w:szCs w:val="22"/>
        </w:rPr>
        <w:t xml:space="preserve">ироскопическая насадка, </w:t>
      </w:r>
    </w:p>
    <w:p w:rsidR="006776B5" w:rsidRDefault="006776B5" w:rsidP="006776B5">
      <w:pPr>
        <w:tabs>
          <w:tab w:val="left" w:pos="426"/>
        </w:tabs>
        <w:ind w:left="1560" w:hanging="851"/>
        <w:outlineLvl w:val="1"/>
        <w:rPr>
          <w:sz w:val="22"/>
          <w:szCs w:val="22"/>
        </w:rPr>
      </w:pPr>
      <w:r>
        <w:rPr>
          <w:sz w:val="22"/>
          <w:szCs w:val="22"/>
        </w:rPr>
        <w:t>1</w:t>
      </w:r>
      <w:r w:rsidRPr="00B4292F">
        <w:rPr>
          <w:sz w:val="22"/>
          <w:szCs w:val="22"/>
        </w:rPr>
        <w:t>.1.2</w:t>
      </w:r>
      <w:r>
        <w:rPr>
          <w:sz w:val="22"/>
          <w:szCs w:val="22"/>
        </w:rPr>
        <w:t>. Я</w:t>
      </w:r>
      <w:r w:rsidRPr="001517A7">
        <w:rPr>
          <w:sz w:val="22"/>
          <w:szCs w:val="22"/>
        </w:rPr>
        <w:t xml:space="preserve">щик, </w:t>
      </w:r>
    </w:p>
    <w:p w:rsidR="006776B5" w:rsidRDefault="006776B5" w:rsidP="006776B5">
      <w:pPr>
        <w:ind w:left="1560" w:hanging="851"/>
        <w:outlineLvl w:val="1"/>
        <w:rPr>
          <w:sz w:val="22"/>
          <w:szCs w:val="22"/>
        </w:rPr>
      </w:pPr>
      <w:r>
        <w:rPr>
          <w:sz w:val="22"/>
          <w:szCs w:val="22"/>
        </w:rPr>
        <w:t>1</w:t>
      </w:r>
      <w:r w:rsidRPr="00B4292F">
        <w:rPr>
          <w:sz w:val="22"/>
          <w:szCs w:val="22"/>
        </w:rPr>
        <w:t>.1.3</w:t>
      </w:r>
      <w:r>
        <w:rPr>
          <w:sz w:val="22"/>
          <w:szCs w:val="22"/>
        </w:rPr>
        <w:t>. А</w:t>
      </w:r>
      <w:r w:rsidRPr="001517A7">
        <w:rPr>
          <w:sz w:val="22"/>
          <w:szCs w:val="22"/>
        </w:rPr>
        <w:t xml:space="preserve">ккумулятор, </w:t>
      </w:r>
    </w:p>
    <w:p w:rsidR="006776B5" w:rsidRPr="00B4292F" w:rsidRDefault="006776B5" w:rsidP="006776B5">
      <w:pPr>
        <w:ind w:left="1560" w:hanging="851"/>
        <w:outlineLvl w:val="1"/>
        <w:rPr>
          <w:sz w:val="22"/>
          <w:szCs w:val="22"/>
        </w:rPr>
      </w:pPr>
      <w:r>
        <w:rPr>
          <w:sz w:val="22"/>
          <w:szCs w:val="22"/>
        </w:rPr>
        <w:t>1</w:t>
      </w:r>
      <w:r w:rsidRPr="00B4292F">
        <w:rPr>
          <w:sz w:val="22"/>
          <w:szCs w:val="22"/>
        </w:rPr>
        <w:t>.1.4</w:t>
      </w:r>
      <w:r>
        <w:rPr>
          <w:sz w:val="22"/>
          <w:szCs w:val="22"/>
        </w:rPr>
        <w:t>. З</w:t>
      </w:r>
      <w:r w:rsidRPr="001517A7">
        <w:rPr>
          <w:sz w:val="22"/>
          <w:szCs w:val="22"/>
        </w:rPr>
        <w:t xml:space="preserve">арядное устройство, </w:t>
      </w:r>
    </w:p>
    <w:p w:rsidR="006776B5" w:rsidRDefault="006776B5" w:rsidP="006776B5">
      <w:pPr>
        <w:ind w:left="1560" w:hanging="851"/>
        <w:outlineLvl w:val="1"/>
        <w:rPr>
          <w:sz w:val="22"/>
          <w:szCs w:val="22"/>
        </w:rPr>
      </w:pPr>
      <w:r>
        <w:rPr>
          <w:sz w:val="22"/>
          <w:szCs w:val="22"/>
        </w:rPr>
        <w:t>1</w:t>
      </w:r>
      <w:r w:rsidRPr="00B4292F">
        <w:rPr>
          <w:sz w:val="22"/>
          <w:szCs w:val="22"/>
        </w:rPr>
        <w:t>.1.5</w:t>
      </w:r>
      <w:r>
        <w:rPr>
          <w:sz w:val="22"/>
          <w:szCs w:val="22"/>
        </w:rPr>
        <w:t>. Х</w:t>
      </w:r>
      <w:r w:rsidRPr="001517A7">
        <w:rPr>
          <w:sz w:val="22"/>
          <w:szCs w:val="22"/>
        </w:rPr>
        <w:t xml:space="preserve">ронометр, </w:t>
      </w:r>
    </w:p>
    <w:p w:rsidR="006776B5" w:rsidRDefault="006776B5" w:rsidP="006776B5">
      <w:pPr>
        <w:ind w:left="1560" w:hanging="851"/>
        <w:outlineLvl w:val="1"/>
        <w:rPr>
          <w:sz w:val="22"/>
          <w:szCs w:val="22"/>
        </w:rPr>
      </w:pPr>
      <w:r>
        <w:rPr>
          <w:sz w:val="22"/>
          <w:szCs w:val="22"/>
        </w:rPr>
        <w:t>1</w:t>
      </w:r>
      <w:r w:rsidRPr="00B4292F">
        <w:rPr>
          <w:sz w:val="22"/>
          <w:szCs w:val="22"/>
        </w:rPr>
        <w:t>.1.6</w:t>
      </w:r>
      <w:r>
        <w:rPr>
          <w:sz w:val="22"/>
          <w:szCs w:val="22"/>
        </w:rPr>
        <w:t xml:space="preserve">. </w:t>
      </w:r>
      <w:r w:rsidRPr="001517A7">
        <w:rPr>
          <w:sz w:val="22"/>
          <w:szCs w:val="22"/>
        </w:rPr>
        <w:t xml:space="preserve">GYROMAX CONTROL (контроллер с ПО), </w:t>
      </w:r>
    </w:p>
    <w:p w:rsidR="006776B5" w:rsidRDefault="006776B5" w:rsidP="006776B5">
      <w:pPr>
        <w:ind w:left="1560" w:hanging="851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1.1.7. </w:t>
      </w:r>
      <w:r w:rsidRPr="001517A7">
        <w:rPr>
          <w:sz w:val="22"/>
          <w:szCs w:val="22"/>
        </w:rPr>
        <w:t>RCU (блок дистанционного управления),</w:t>
      </w:r>
    </w:p>
    <w:p w:rsidR="006776B5" w:rsidRDefault="006776B5" w:rsidP="00B4214F">
      <w:pPr>
        <w:spacing w:after="240"/>
        <w:ind w:left="1560" w:hanging="851"/>
        <w:outlineLvl w:val="1"/>
        <w:rPr>
          <w:sz w:val="22"/>
          <w:szCs w:val="22"/>
        </w:rPr>
      </w:pPr>
      <w:r>
        <w:rPr>
          <w:sz w:val="22"/>
          <w:szCs w:val="22"/>
        </w:rPr>
        <w:t>1.1.8.</w:t>
      </w:r>
      <w:r w:rsidRPr="001517A7">
        <w:rPr>
          <w:sz w:val="22"/>
          <w:szCs w:val="22"/>
        </w:rPr>
        <w:t xml:space="preserve"> </w:t>
      </w:r>
      <w:r>
        <w:rPr>
          <w:sz w:val="22"/>
          <w:szCs w:val="22"/>
        </w:rPr>
        <w:t>А</w:t>
      </w:r>
      <w:r w:rsidRPr="001517A7">
        <w:rPr>
          <w:sz w:val="22"/>
          <w:szCs w:val="22"/>
        </w:rPr>
        <w:t>даптер для установки GYROMAX АК-2М на тахеометр</w:t>
      </w:r>
      <w:r>
        <w:rPr>
          <w:sz w:val="22"/>
          <w:szCs w:val="22"/>
        </w:rPr>
        <w:t xml:space="preserve">. </w:t>
      </w:r>
    </w:p>
    <w:p w:rsidR="00916461" w:rsidRDefault="00916461" w:rsidP="006776B5">
      <w:pPr>
        <w:ind w:left="1560" w:hanging="1560"/>
        <w:outlineLvl w:val="1"/>
        <w:rPr>
          <w:b/>
          <w:sz w:val="22"/>
          <w:szCs w:val="22"/>
        </w:rPr>
      </w:pPr>
      <w:r w:rsidRPr="005D438B">
        <w:rPr>
          <w:b/>
          <w:sz w:val="22"/>
          <w:szCs w:val="22"/>
        </w:rPr>
        <w:t>2. Описание товаров, функциональные характеристики и потребительские свойства</w:t>
      </w:r>
      <w:r w:rsidR="006776B5">
        <w:rPr>
          <w:b/>
          <w:sz w:val="22"/>
          <w:szCs w:val="22"/>
        </w:rPr>
        <w:t>.</w:t>
      </w:r>
    </w:p>
    <w:p w:rsidR="006776B5" w:rsidRPr="005D438B" w:rsidRDefault="006776B5" w:rsidP="006776B5">
      <w:pPr>
        <w:ind w:left="1560" w:hanging="1560"/>
        <w:outlineLvl w:val="1"/>
        <w:rPr>
          <w:b/>
          <w:sz w:val="22"/>
          <w:szCs w:val="22"/>
        </w:rPr>
      </w:pPr>
    </w:p>
    <w:p w:rsidR="0013080A" w:rsidRPr="00B4214F" w:rsidRDefault="0013080A" w:rsidP="00B4214F">
      <w:pPr>
        <w:pStyle w:val="a5"/>
        <w:tabs>
          <w:tab w:val="left" w:pos="0"/>
        </w:tabs>
        <w:ind w:hanging="294"/>
        <w:rPr>
          <w:rFonts w:ascii="Times New Roman" w:eastAsia="Times New Roman" w:hAnsi="Times New Roman"/>
          <w:lang w:eastAsia="ru-RU"/>
        </w:rPr>
      </w:pPr>
      <w:r w:rsidRPr="00B4214F">
        <w:rPr>
          <w:rFonts w:ascii="Times New Roman" w:eastAsia="Times New Roman" w:hAnsi="Times New Roman"/>
          <w:lang w:eastAsia="ru-RU"/>
        </w:rPr>
        <w:t>2.</w:t>
      </w:r>
      <w:r w:rsidR="00577D09" w:rsidRPr="00B4214F">
        <w:rPr>
          <w:rFonts w:ascii="Times New Roman" w:eastAsia="Times New Roman" w:hAnsi="Times New Roman"/>
          <w:lang w:eastAsia="ru-RU"/>
        </w:rPr>
        <w:t>1</w:t>
      </w:r>
      <w:r w:rsidRPr="00B4214F">
        <w:rPr>
          <w:rFonts w:ascii="Times New Roman" w:eastAsia="Times New Roman" w:hAnsi="Times New Roman"/>
          <w:lang w:eastAsia="ru-RU"/>
        </w:rPr>
        <w:t xml:space="preserve">  Требуемые технические и функциональные характеристики</w:t>
      </w:r>
      <w:r w:rsidR="00450502" w:rsidRPr="00B4214F">
        <w:rPr>
          <w:rFonts w:ascii="Times New Roman" w:eastAsia="Times New Roman" w:hAnsi="Times New Roman"/>
          <w:lang w:eastAsia="ru-RU"/>
        </w:rPr>
        <w:t xml:space="preserve"> </w:t>
      </w:r>
      <w:r w:rsidRPr="00B4214F">
        <w:rPr>
          <w:rFonts w:ascii="Times New Roman" w:eastAsia="Times New Roman" w:hAnsi="Times New Roman"/>
          <w:lang w:eastAsia="ru-RU"/>
        </w:rPr>
        <w:t xml:space="preserve">для </w:t>
      </w:r>
      <w:r w:rsidR="006776B5" w:rsidRPr="00B4214F">
        <w:rPr>
          <w:rFonts w:ascii="Times New Roman" w:eastAsia="Times New Roman" w:hAnsi="Times New Roman"/>
          <w:lang w:eastAsia="ru-RU"/>
        </w:rPr>
        <w:t>гироскопической насадки «GYROMAX ™АК-2М»</w:t>
      </w:r>
    </w:p>
    <w:tbl>
      <w:tblPr>
        <w:tblW w:w="803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4"/>
        <w:gridCol w:w="2990"/>
        <w:gridCol w:w="2879"/>
      </w:tblGrid>
      <w:tr w:rsidR="00164604" w:rsidRPr="00164604" w:rsidTr="00CB647C">
        <w:trPr>
          <w:trHeight w:val="203"/>
        </w:trPr>
        <w:tc>
          <w:tcPr>
            <w:tcW w:w="2164" w:type="dxa"/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164604">
              <w:rPr>
                <w:rFonts w:ascii="Calibri" w:hAnsi="Calibri"/>
                <w:b/>
                <w:bCs/>
                <w:sz w:val="28"/>
                <w:szCs w:val="28"/>
              </w:rPr>
              <w:t>Характеристики</w:t>
            </w:r>
          </w:p>
        </w:tc>
        <w:tc>
          <w:tcPr>
            <w:tcW w:w="2990" w:type="dxa"/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164604">
              <w:rPr>
                <w:rFonts w:ascii="Calibri" w:hAnsi="Calibri"/>
                <w:b/>
                <w:sz w:val="28"/>
                <w:szCs w:val="28"/>
              </w:rPr>
              <w:t>GIROMAX ™АК-2М</w:t>
            </w:r>
          </w:p>
        </w:tc>
        <w:tc>
          <w:tcPr>
            <w:tcW w:w="2879" w:type="dxa"/>
            <w:shd w:val="clear" w:color="auto" w:fill="auto"/>
            <w:noWrap/>
            <w:hideMark/>
          </w:tcPr>
          <w:p w:rsidR="00164604" w:rsidRPr="00164604" w:rsidRDefault="00975853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CB647C">
              <w:rPr>
                <w:rFonts w:ascii="Calibri" w:hAnsi="Calibri"/>
                <w:b/>
                <w:sz w:val="28"/>
                <w:szCs w:val="28"/>
              </w:rPr>
              <w:t>Эквивалент</w:t>
            </w:r>
          </w:p>
        </w:tc>
      </w:tr>
      <w:tr w:rsidR="00164604" w:rsidRPr="00164604" w:rsidTr="00CB647C">
        <w:trPr>
          <w:trHeight w:val="593"/>
        </w:trPr>
        <w:tc>
          <w:tcPr>
            <w:tcW w:w="2164" w:type="dxa"/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Тип</w:t>
            </w:r>
          </w:p>
        </w:tc>
        <w:tc>
          <w:tcPr>
            <w:tcW w:w="2990" w:type="dxa"/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Гироскопическая насадка</w:t>
            </w:r>
          </w:p>
        </w:tc>
        <w:tc>
          <w:tcPr>
            <w:tcW w:w="2879" w:type="dxa"/>
            <w:shd w:val="clear" w:color="auto" w:fill="auto"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Гироскопическая насадка</w:t>
            </w:r>
          </w:p>
        </w:tc>
      </w:tr>
      <w:tr w:rsidR="00164604" w:rsidRPr="00164604" w:rsidTr="00CB647C">
        <w:trPr>
          <w:trHeight w:val="214"/>
        </w:trPr>
        <w:tc>
          <w:tcPr>
            <w:tcW w:w="2164" w:type="dxa"/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Точность:</w:t>
            </w:r>
          </w:p>
        </w:tc>
        <w:tc>
          <w:tcPr>
            <w:tcW w:w="2990" w:type="dxa"/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6 мгон (20 ″)</w:t>
            </w:r>
          </w:p>
        </w:tc>
        <w:tc>
          <w:tcPr>
            <w:tcW w:w="2879" w:type="dxa"/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 xml:space="preserve">Не </w:t>
            </w:r>
            <w:r w:rsidRPr="00CB647C">
              <w:rPr>
                <w:sz w:val="22"/>
                <w:szCs w:val="22"/>
              </w:rPr>
              <w:t>более</w:t>
            </w:r>
            <w:r w:rsidRPr="00164604">
              <w:rPr>
                <w:sz w:val="22"/>
                <w:szCs w:val="22"/>
              </w:rPr>
              <w:t xml:space="preserve"> 6 мгон (20 ″)</w:t>
            </w:r>
          </w:p>
        </w:tc>
      </w:tr>
      <w:tr w:rsidR="00164604" w:rsidRPr="00164604" w:rsidTr="00CB647C">
        <w:trPr>
          <w:trHeight w:val="128"/>
        </w:trPr>
        <w:tc>
          <w:tcPr>
            <w:tcW w:w="2164" w:type="dxa"/>
            <w:shd w:val="clear" w:color="auto" w:fill="auto"/>
            <w:noWrap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допустимое откл</w:t>
            </w:r>
            <w:r w:rsidRPr="00164604">
              <w:rPr>
                <w:sz w:val="22"/>
                <w:szCs w:val="22"/>
              </w:rPr>
              <w:t>о</w:t>
            </w:r>
            <w:r w:rsidRPr="00164604">
              <w:rPr>
                <w:sz w:val="22"/>
                <w:szCs w:val="22"/>
              </w:rPr>
              <w:t>нение</w:t>
            </w:r>
          </w:p>
        </w:tc>
        <w:tc>
          <w:tcPr>
            <w:tcW w:w="2990" w:type="dxa"/>
            <w:shd w:val="clear" w:color="auto" w:fill="auto"/>
            <w:noWrap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не более 5 угловых минут в любую сторону  от вертик</w:t>
            </w:r>
            <w:r w:rsidRPr="00164604">
              <w:rPr>
                <w:sz w:val="22"/>
                <w:szCs w:val="22"/>
              </w:rPr>
              <w:t>а</w:t>
            </w:r>
            <w:r w:rsidRPr="00164604">
              <w:rPr>
                <w:sz w:val="22"/>
                <w:szCs w:val="22"/>
              </w:rPr>
              <w:t>ли.</w:t>
            </w:r>
          </w:p>
        </w:tc>
        <w:tc>
          <w:tcPr>
            <w:tcW w:w="2879" w:type="dxa"/>
            <w:shd w:val="clear" w:color="auto" w:fill="auto"/>
            <w:noWrap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не более 5 угловых минут в любую сторону  от верт</w:t>
            </w:r>
            <w:r w:rsidRPr="00164604">
              <w:rPr>
                <w:sz w:val="22"/>
                <w:szCs w:val="22"/>
              </w:rPr>
              <w:t>и</w:t>
            </w:r>
            <w:r w:rsidRPr="00164604">
              <w:rPr>
                <w:sz w:val="22"/>
                <w:szCs w:val="22"/>
              </w:rPr>
              <w:t>кали.</w:t>
            </w:r>
          </w:p>
        </w:tc>
      </w:tr>
      <w:tr w:rsidR="00164604" w:rsidRPr="00164604" w:rsidTr="00CB647C">
        <w:trPr>
          <w:trHeight w:val="128"/>
        </w:trPr>
        <w:tc>
          <w:tcPr>
            <w:tcW w:w="2164" w:type="dxa"/>
            <w:shd w:val="clear" w:color="auto" w:fill="auto"/>
            <w:noWrap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Время пуска:</w:t>
            </w:r>
          </w:p>
        </w:tc>
        <w:tc>
          <w:tcPr>
            <w:tcW w:w="2990" w:type="dxa"/>
            <w:shd w:val="clear" w:color="auto" w:fill="auto"/>
            <w:noWrap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около 15 мин.</w:t>
            </w:r>
          </w:p>
        </w:tc>
        <w:tc>
          <w:tcPr>
            <w:tcW w:w="2879" w:type="dxa"/>
            <w:shd w:val="clear" w:color="auto" w:fill="auto"/>
            <w:noWrap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Не более: 1</w:t>
            </w:r>
            <w:r w:rsidR="00DC5ED3" w:rsidRPr="00CB647C">
              <w:rPr>
                <w:sz w:val="22"/>
                <w:szCs w:val="22"/>
              </w:rPr>
              <w:t>5</w:t>
            </w:r>
            <w:r w:rsidRPr="00164604">
              <w:rPr>
                <w:sz w:val="22"/>
                <w:szCs w:val="22"/>
              </w:rPr>
              <w:t xml:space="preserve"> мин.</w:t>
            </w:r>
          </w:p>
        </w:tc>
      </w:tr>
      <w:tr w:rsidR="00164604" w:rsidRPr="00164604" w:rsidTr="00CB647C">
        <w:trPr>
          <w:trHeight w:val="240"/>
        </w:trPr>
        <w:tc>
          <w:tcPr>
            <w:tcW w:w="216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Питание: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24 В</w:t>
            </w:r>
          </w:p>
        </w:tc>
        <w:tc>
          <w:tcPr>
            <w:tcW w:w="287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24 В</w:t>
            </w:r>
          </w:p>
        </w:tc>
      </w:tr>
      <w:tr w:rsidR="00164604" w:rsidRPr="00164604" w:rsidTr="00CB647C">
        <w:trPr>
          <w:trHeight w:val="99"/>
        </w:trPr>
        <w:tc>
          <w:tcPr>
            <w:tcW w:w="216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Габариты: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540 х 340 х 230 мм</w:t>
            </w:r>
          </w:p>
        </w:tc>
        <w:tc>
          <w:tcPr>
            <w:tcW w:w="287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spacing w:after="200"/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Не более  540х340х230 мм</w:t>
            </w:r>
          </w:p>
        </w:tc>
      </w:tr>
      <w:tr w:rsidR="00164604" w:rsidRPr="00164604" w:rsidTr="00CB647C">
        <w:trPr>
          <w:trHeight w:val="507"/>
        </w:trPr>
        <w:tc>
          <w:tcPr>
            <w:tcW w:w="216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Вес:</w:t>
            </w:r>
          </w:p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гиронасадка -</w:t>
            </w:r>
          </w:p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батарея -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sz w:val="22"/>
                <w:szCs w:val="22"/>
              </w:rPr>
            </w:pPr>
          </w:p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3,6 кг</w:t>
            </w:r>
          </w:p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5,5 кг</w:t>
            </w:r>
          </w:p>
        </w:tc>
        <w:tc>
          <w:tcPr>
            <w:tcW w:w="287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sz w:val="22"/>
                <w:szCs w:val="22"/>
              </w:rPr>
            </w:pPr>
          </w:p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Не более 3,6 кг</w:t>
            </w:r>
          </w:p>
          <w:p w:rsidR="00164604" w:rsidRPr="00164604" w:rsidRDefault="00164604" w:rsidP="00CB647C">
            <w:pPr>
              <w:tabs>
                <w:tab w:val="left" w:pos="0"/>
                <w:tab w:val="left" w:pos="5400"/>
              </w:tabs>
              <w:ind w:right="-5"/>
              <w:jc w:val="center"/>
              <w:rPr>
                <w:sz w:val="22"/>
                <w:szCs w:val="22"/>
              </w:rPr>
            </w:pPr>
            <w:r w:rsidRPr="00164604">
              <w:rPr>
                <w:sz w:val="22"/>
                <w:szCs w:val="22"/>
              </w:rPr>
              <w:t>Не более 5,5 кг</w:t>
            </w:r>
          </w:p>
        </w:tc>
      </w:tr>
    </w:tbl>
    <w:p w:rsidR="00450502" w:rsidRDefault="00450502" w:rsidP="00164604">
      <w:pPr>
        <w:tabs>
          <w:tab w:val="left" w:pos="426"/>
          <w:tab w:val="left" w:pos="5400"/>
        </w:tabs>
        <w:ind w:right="-1"/>
        <w:jc w:val="both"/>
        <w:rPr>
          <w:sz w:val="22"/>
          <w:szCs w:val="22"/>
        </w:rPr>
      </w:pPr>
    </w:p>
    <w:p w:rsidR="00FF3FFA" w:rsidRDefault="00FF3FFA" w:rsidP="00FF3FFA">
      <w:pPr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FC4D5F">
        <w:rPr>
          <w:b/>
          <w:sz w:val="22"/>
          <w:szCs w:val="22"/>
        </w:rPr>
        <w:t>. Требования</w:t>
      </w:r>
      <w:r>
        <w:rPr>
          <w:b/>
          <w:sz w:val="22"/>
          <w:szCs w:val="22"/>
        </w:rPr>
        <w:t xml:space="preserve"> к количеству поставляемого товара </w:t>
      </w:r>
    </w:p>
    <w:p w:rsidR="00FF3FFA" w:rsidRPr="00FC4D5F" w:rsidRDefault="00FF3FFA" w:rsidP="00FF3FFA">
      <w:pPr>
        <w:ind w:left="851" w:hanging="425"/>
        <w:rPr>
          <w:sz w:val="22"/>
          <w:szCs w:val="22"/>
        </w:rPr>
      </w:pPr>
      <w:r>
        <w:rPr>
          <w:sz w:val="22"/>
          <w:szCs w:val="22"/>
        </w:rPr>
        <w:t>3</w:t>
      </w:r>
      <w:r w:rsidRPr="00FC4D5F">
        <w:rPr>
          <w:sz w:val="22"/>
          <w:szCs w:val="22"/>
        </w:rPr>
        <w:t>.1. Согласно Приложению№1 к договору (спецификация) и в точном соответствии п. 2.</w:t>
      </w:r>
      <w:r>
        <w:rPr>
          <w:sz w:val="22"/>
          <w:szCs w:val="22"/>
        </w:rPr>
        <w:t>1</w:t>
      </w:r>
      <w:r w:rsidRPr="00FC4D5F">
        <w:rPr>
          <w:sz w:val="22"/>
          <w:szCs w:val="22"/>
        </w:rPr>
        <w:t>. насто</w:t>
      </w:r>
      <w:r w:rsidRPr="00FC4D5F">
        <w:rPr>
          <w:sz w:val="22"/>
          <w:szCs w:val="22"/>
        </w:rPr>
        <w:t>я</w:t>
      </w:r>
      <w:r w:rsidRPr="00FC4D5F">
        <w:rPr>
          <w:sz w:val="22"/>
          <w:szCs w:val="22"/>
        </w:rPr>
        <w:t>щего технического задания</w:t>
      </w:r>
      <w:r>
        <w:rPr>
          <w:sz w:val="22"/>
          <w:szCs w:val="22"/>
        </w:rPr>
        <w:t>.</w:t>
      </w:r>
    </w:p>
    <w:p w:rsidR="00FF3FFA" w:rsidRPr="005D438B" w:rsidRDefault="00FF3FFA" w:rsidP="00FF3FFA">
      <w:pPr>
        <w:ind w:firstLine="709"/>
        <w:rPr>
          <w:sz w:val="22"/>
          <w:szCs w:val="22"/>
        </w:rPr>
      </w:pPr>
    </w:p>
    <w:p w:rsidR="00FF3FFA" w:rsidRPr="005D438B" w:rsidRDefault="00FF3FFA" w:rsidP="00FF3FFA">
      <w:pPr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5D438B">
        <w:rPr>
          <w:b/>
          <w:sz w:val="22"/>
          <w:szCs w:val="22"/>
        </w:rPr>
        <w:t>. Требования к месту поставки товара, выполнения работ, оказания услуг</w:t>
      </w:r>
    </w:p>
    <w:p w:rsidR="00FF3FFA" w:rsidRPr="005D438B" w:rsidRDefault="00FF3FFA" w:rsidP="00FF3FFA">
      <w:pPr>
        <w:ind w:left="993" w:hanging="567"/>
        <w:rPr>
          <w:sz w:val="22"/>
          <w:szCs w:val="22"/>
        </w:rPr>
      </w:pPr>
      <w:r>
        <w:rPr>
          <w:sz w:val="22"/>
          <w:szCs w:val="22"/>
        </w:rPr>
        <w:t>4</w:t>
      </w:r>
      <w:r w:rsidRPr="005D438B">
        <w:rPr>
          <w:sz w:val="22"/>
          <w:szCs w:val="22"/>
        </w:rPr>
        <w:t>.1. Исполнитель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объединение».</w:t>
      </w:r>
    </w:p>
    <w:p w:rsidR="00FF3FFA" w:rsidRPr="005D438B" w:rsidRDefault="00FF3FFA" w:rsidP="00FF3FFA">
      <w:pPr>
        <w:ind w:firstLine="709"/>
        <w:rPr>
          <w:sz w:val="22"/>
          <w:szCs w:val="22"/>
        </w:rPr>
      </w:pPr>
    </w:p>
    <w:p w:rsidR="00FF3FFA" w:rsidRDefault="00FF3FFA" w:rsidP="00FF3FFA">
      <w:pPr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5D438B">
        <w:rPr>
          <w:b/>
          <w:sz w:val="22"/>
          <w:szCs w:val="22"/>
        </w:rPr>
        <w:t>. Требования к качеству поставляемого товара, выполняемых работ, оказываемых услуг</w:t>
      </w:r>
    </w:p>
    <w:p w:rsidR="00FF3FFA" w:rsidRPr="00AA1EA2" w:rsidRDefault="00FF3FFA" w:rsidP="00FF3FFA">
      <w:pPr>
        <w:tabs>
          <w:tab w:val="left" w:pos="-1701"/>
          <w:tab w:val="left" w:pos="9356"/>
        </w:tabs>
        <w:ind w:left="851" w:right="-5" w:hanging="425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AA1EA2">
        <w:rPr>
          <w:sz w:val="22"/>
          <w:szCs w:val="22"/>
        </w:rPr>
        <w:t xml:space="preserve">.1.Оборудование должно быть новым, не </w:t>
      </w:r>
      <w:r w:rsidR="00F710D3">
        <w:rPr>
          <w:sz w:val="22"/>
          <w:szCs w:val="22"/>
        </w:rPr>
        <w:t>ранее</w:t>
      </w:r>
      <w:r w:rsidRPr="00AA1EA2">
        <w:rPr>
          <w:sz w:val="22"/>
          <w:szCs w:val="22"/>
        </w:rPr>
        <w:t xml:space="preserve"> 2012 года выпуска, не используемым ранее </w:t>
      </w:r>
      <w:r>
        <w:rPr>
          <w:sz w:val="22"/>
          <w:szCs w:val="22"/>
        </w:rPr>
        <w:t>Н</w:t>
      </w:r>
      <w:r w:rsidRPr="00AA1EA2">
        <w:rPr>
          <w:sz w:val="22"/>
          <w:szCs w:val="22"/>
        </w:rPr>
        <w:t>е д</w:t>
      </w:r>
      <w:r w:rsidRPr="00AA1EA2">
        <w:rPr>
          <w:sz w:val="22"/>
          <w:szCs w:val="22"/>
        </w:rPr>
        <w:t>о</w:t>
      </w:r>
      <w:r w:rsidRPr="00AA1EA2">
        <w:rPr>
          <w:sz w:val="22"/>
          <w:szCs w:val="22"/>
        </w:rPr>
        <w:t>пускается поставка оборудования собранного из восстановленных узлов и агрегатов.</w:t>
      </w:r>
    </w:p>
    <w:p w:rsidR="00FF3FFA" w:rsidRPr="005D438B" w:rsidRDefault="00FF3FFA" w:rsidP="00FF3FFA">
      <w:pPr>
        <w:ind w:left="851" w:hanging="425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Pr="005D438B">
        <w:rPr>
          <w:sz w:val="22"/>
          <w:szCs w:val="22"/>
        </w:rPr>
        <w:t>.</w:t>
      </w:r>
      <w:r>
        <w:rPr>
          <w:sz w:val="22"/>
          <w:szCs w:val="22"/>
        </w:rPr>
        <w:t>2</w:t>
      </w:r>
      <w:r w:rsidRPr="005D438B">
        <w:rPr>
          <w:sz w:val="22"/>
          <w:szCs w:val="22"/>
        </w:rPr>
        <w:t>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FF3FFA" w:rsidRPr="005D438B" w:rsidRDefault="00FF3FFA" w:rsidP="00FF3FFA">
      <w:pPr>
        <w:rPr>
          <w:b/>
          <w:sz w:val="22"/>
          <w:szCs w:val="22"/>
        </w:rPr>
      </w:pPr>
    </w:p>
    <w:p w:rsidR="00FF3FFA" w:rsidRPr="005D438B" w:rsidRDefault="00FF3FFA" w:rsidP="00FF3FFA">
      <w:pPr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5D438B">
        <w:rPr>
          <w:b/>
          <w:sz w:val="22"/>
          <w:szCs w:val="22"/>
        </w:rPr>
        <w:t>. Требования к</w:t>
      </w:r>
      <w:r>
        <w:rPr>
          <w:b/>
          <w:sz w:val="22"/>
          <w:szCs w:val="22"/>
        </w:rPr>
        <w:t xml:space="preserve"> качеству и</w:t>
      </w:r>
      <w:r w:rsidRPr="005D438B">
        <w:rPr>
          <w:b/>
          <w:sz w:val="22"/>
          <w:szCs w:val="22"/>
        </w:rPr>
        <w:t xml:space="preserve"> безопасности поставляемого товара, выполняемых работ, оказыва</w:t>
      </w:r>
      <w:r w:rsidRPr="005D438B">
        <w:rPr>
          <w:b/>
          <w:sz w:val="22"/>
          <w:szCs w:val="22"/>
        </w:rPr>
        <w:t>е</w:t>
      </w:r>
      <w:r w:rsidRPr="005D438B">
        <w:rPr>
          <w:b/>
          <w:sz w:val="22"/>
          <w:szCs w:val="22"/>
        </w:rPr>
        <w:t>мых услуг</w:t>
      </w:r>
    </w:p>
    <w:p w:rsidR="00FF3FFA" w:rsidRPr="005D438B" w:rsidRDefault="00FF3FFA" w:rsidP="00FF3FFA">
      <w:pPr>
        <w:ind w:left="851" w:hanging="425"/>
        <w:rPr>
          <w:sz w:val="22"/>
          <w:szCs w:val="22"/>
        </w:rPr>
      </w:pPr>
      <w:r>
        <w:rPr>
          <w:sz w:val="22"/>
          <w:szCs w:val="22"/>
        </w:rPr>
        <w:t>6</w:t>
      </w:r>
      <w:r w:rsidRPr="005D438B">
        <w:rPr>
          <w:sz w:val="22"/>
          <w:szCs w:val="22"/>
        </w:rPr>
        <w:t>.1. Оборудование должно быть разрешено к установке и эксплуатации на территории РФ</w:t>
      </w:r>
    </w:p>
    <w:p w:rsidR="00FF3FFA" w:rsidRDefault="00FF3FFA" w:rsidP="00FF3FFA">
      <w:pPr>
        <w:ind w:left="851" w:hanging="425"/>
        <w:rPr>
          <w:sz w:val="22"/>
          <w:szCs w:val="22"/>
        </w:rPr>
      </w:pPr>
      <w:r>
        <w:rPr>
          <w:sz w:val="22"/>
          <w:szCs w:val="22"/>
        </w:rPr>
        <w:t>6</w:t>
      </w:r>
      <w:r w:rsidRPr="005D438B">
        <w:rPr>
          <w:sz w:val="22"/>
          <w:szCs w:val="22"/>
        </w:rPr>
        <w:t xml:space="preserve">.2. Иметь </w:t>
      </w:r>
      <w:r>
        <w:rPr>
          <w:sz w:val="22"/>
          <w:szCs w:val="22"/>
        </w:rPr>
        <w:t>свидетельство об утверждении типа средств измерений федерального агентства по те</w:t>
      </w:r>
      <w:r>
        <w:rPr>
          <w:sz w:val="22"/>
          <w:szCs w:val="22"/>
        </w:rPr>
        <w:t>х</w:t>
      </w:r>
      <w:r>
        <w:rPr>
          <w:sz w:val="22"/>
          <w:szCs w:val="22"/>
        </w:rPr>
        <w:t>ническому регулированию и метрологии</w:t>
      </w:r>
      <w:r w:rsidRPr="005D438B">
        <w:rPr>
          <w:sz w:val="22"/>
          <w:szCs w:val="22"/>
        </w:rPr>
        <w:t xml:space="preserve">. </w:t>
      </w:r>
    </w:p>
    <w:p w:rsidR="00FF3FFA" w:rsidRDefault="00FF3FFA" w:rsidP="00FF3FFA">
      <w:pPr>
        <w:ind w:left="851" w:hanging="425"/>
        <w:rPr>
          <w:sz w:val="22"/>
          <w:szCs w:val="22"/>
        </w:rPr>
      </w:pPr>
      <w:r>
        <w:rPr>
          <w:sz w:val="22"/>
          <w:szCs w:val="22"/>
        </w:rPr>
        <w:t xml:space="preserve">6.3. </w:t>
      </w:r>
      <w:r w:rsidRPr="005D438B">
        <w:rPr>
          <w:sz w:val="22"/>
          <w:szCs w:val="22"/>
        </w:rPr>
        <w:t>Оборудование поставляется со свидетельством о прохождении метрологической поверки на момент поставки.</w:t>
      </w:r>
    </w:p>
    <w:p w:rsidR="001B7BB4" w:rsidRPr="005D438B" w:rsidRDefault="00FF3FFA" w:rsidP="001B7BB4">
      <w:pPr>
        <w:ind w:left="851" w:hanging="425"/>
        <w:rPr>
          <w:sz w:val="22"/>
          <w:szCs w:val="22"/>
        </w:rPr>
      </w:pPr>
      <w:r>
        <w:rPr>
          <w:sz w:val="22"/>
          <w:szCs w:val="22"/>
        </w:rPr>
        <w:t xml:space="preserve">6.4. Оборудование должно быть новым, не </w:t>
      </w:r>
      <w:r w:rsidR="00FD360B">
        <w:rPr>
          <w:sz w:val="22"/>
          <w:szCs w:val="22"/>
        </w:rPr>
        <w:t xml:space="preserve">ранее </w:t>
      </w:r>
      <w:r w:rsidR="0006506B">
        <w:rPr>
          <w:sz w:val="22"/>
          <w:szCs w:val="22"/>
        </w:rPr>
        <w:t xml:space="preserve"> </w:t>
      </w:r>
      <w:r>
        <w:rPr>
          <w:sz w:val="22"/>
          <w:szCs w:val="22"/>
        </w:rPr>
        <w:t>2012г. выпуска, не используемым ранее. Не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пускается поставка выставочных образцов, а так же оборудования собранного из восстановле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узлов и агрегатов.</w:t>
      </w:r>
    </w:p>
    <w:p w:rsidR="00FF3FFA" w:rsidRPr="005D438B" w:rsidRDefault="00FF3FFA" w:rsidP="00FF3FFA">
      <w:pPr>
        <w:jc w:val="both"/>
        <w:rPr>
          <w:sz w:val="22"/>
          <w:szCs w:val="22"/>
        </w:rPr>
      </w:pPr>
    </w:p>
    <w:p w:rsidR="00FF3FFA" w:rsidRPr="005D438B" w:rsidRDefault="00FF3FFA" w:rsidP="00FF3FFA">
      <w:pPr>
        <w:ind w:left="284" w:hanging="284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5D438B">
        <w:rPr>
          <w:b/>
          <w:sz w:val="22"/>
          <w:szCs w:val="22"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5D438B">
        <w:rPr>
          <w:sz w:val="22"/>
          <w:szCs w:val="22"/>
        </w:rPr>
        <w:t xml:space="preserve"> </w:t>
      </w:r>
    </w:p>
    <w:p w:rsidR="00FF3FFA" w:rsidRDefault="00FF3FFA" w:rsidP="00FF3FFA">
      <w:pPr>
        <w:ind w:left="851" w:hanging="284"/>
        <w:rPr>
          <w:sz w:val="22"/>
          <w:szCs w:val="22"/>
        </w:rPr>
      </w:pPr>
      <w:r>
        <w:rPr>
          <w:sz w:val="22"/>
          <w:szCs w:val="22"/>
        </w:rPr>
        <w:t>7</w:t>
      </w:r>
      <w:r w:rsidRPr="005D438B">
        <w:rPr>
          <w:sz w:val="22"/>
          <w:szCs w:val="22"/>
        </w:rPr>
        <w:t>.1</w:t>
      </w:r>
      <w:r>
        <w:rPr>
          <w:sz w:val="22"/>
          <w:szCs w:val="22"/>
        </w:rPr>
        <w:t>. Гарантия предоставляется на весь объём товара по контракту. Осуществление гарантии нез</w:t>
      </w:r>
      <w:r>
        <w:rPr>
          <w:sz w:val="22"/>
          <w:szCs w:val="22"/>
        </w:rPr>
        <w:t>а</w:t>
      </w:r>
      <w:r>
        <w:rPr>
          <w:sz w:val="22"/>
          <w:szCs w:val="22"/>
        </w:rPr>
        <w:t>медлительно, по первому требованию заказчика.</w:t>
      </w:r>
      <w:r w:rsidRPr="005D438B">
        <w:rPr>
          <w:sz w:val="22"/>
          <w:szCs w:val="22"/>
        </w:rPr>
        <w:t xml:space="preserve"> </w:t>
      </w:r>
    </w:p>
    <w:p w:rsidR="00FF3FFA" w:rsidRDefault="00FF3FFA" w:rsidP="00FF3FFA">
      <w:pPr>
        <w:ind w:left="851" w:hanging="284"/>
        <w:rPr>
          <w:sz w:val="22"/>
          <w:szCs w:val="22"/>
        </w:rPr>
      </w:pPr>
      <w:r>
        <w:rPr>
          <w:sz w:val="22"/>
          <w:szCs w:val="22"/>
        </w:rPr>
        <w:t xml:space="preserve">7.2. </w:t>
      </w:r>
      <w:r w:rsidRPr="005D438B">
        <w:rPr>
          <w:sz w:val="22"/>
          <w:szCs w:val="22"/>
        </w:rPr>
        <w:t>Гарантийный срок на оборудование устанавливается заводом изготовителем не менее 12 м</w:t>
      </w:r>
      <w:r w:rsidRPr="005D438B">
        <w:rPr>
          <w:sz w:val="22"/>
          <w:szCs w:val="22"/>
        </w:rPr>
        <w:t>е</w:t>
      </w:r>
      <w:r w:rsidRPr="005D438B">
        <w:rPr>
          <w:sz w:val="22"/>
          <w:szCs w:val="22"/>
        </w:rPr>
        <w:t>сяцев со дня поставки товара Заказчику.</w:t>
      </w:r>
    </w:p>
    <w:p w:rsidR="00FF3FFA" w:rsidRDefault="00FF3FFA" w:rsidP="00FF3FFA">
      <w:pPr>
        <w:ind w:left="851" w:hanging="284"/>
        <w:rPr>
          <w:sz w:val="22"/>
          <w:szCs w:val="22"/>
        </w:rPr>
      </w:pPr>
      <w:r>
        <w:rPr>
          <w:sz w:val="22"/>
          <w:szCs w:val="22"/>
        </w:rPr>
        <w:t>7.3. При необходимости гарантийного ремонта приобретаемого оборудования в сервисном центре р</w:t>
      </w:r>
      <w:r w:rsidRPr="005D438B">
        <w:rPr>
          <w:sz w:val="22"/>
          <w:szCs w:val="22"/>
        </w:rPr>
        <w:t xml:space="preserve">асходы, связанные с </w:t>
      </w:r>
      <w:r>
        <w:rPr>
          <w:sz w:val="22"/>
          <w:szCs w:val="22"/>
        </w:rPr>
        <w:t>транспортировкой до сервисного центра и ремонтом</w:t>
      </w:r>
      <w:r w:rsidRPr="005D438B">
        <w:rPr>
          <w:sz w:val="22"/>
          <w:szCs w:val="22"/>
        </w:rPr>
        <w:t xml:space="preserve"> оборудования несет исполнитель.</w:t>
      </w:r>
    </w:p>
    <w:p w:rsidR="00FF3FFA" w:rsidRDefault="00FF3FFA" w:rsidP="00FF3FFA">
      <w:pPr>
        <w:ind w:left="851" w:hanging="284"/>
        <w:rPr>
          <w:sz w:val="22"/>
          <w:szCs w:val="22"/>
        </w:rPr>
      </w:pPr>
    </w:p>
    <w:p w:rsidR="00FF3FFA" w:rsidRPr="005D438B" w:rsidRDefault="00FF3FFA" w:rsidP="00FF3FFA">
      <w:pPr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Pr="005D438B">
        <w:rPr>
          <w:b/>
          <w:sz w:val="22"/>
          <w:szCs w:val="22"/>
        </w:rPr>
        <w:t xml:space="preserve">. Требования к </w:t>
      </w:r>
      <w:r>
        <w:rPr>
          <w:b/>
          <w:sz w:val="22"/>
          <w:szCs w:val="22"/>
        </w:rPr>
        <w:t>потенциальному участнику:</w:t>
      </w:r>
      <w:r w:rsidRPr="005D438B">
        <w:rPr>
          <w:b/>
          <w:sz w:val="22"/>
          <w:szCs w:val="22"/>
        </w:rPr>
        <w:t xml:space="preserve">                                                                                          </w:t>
      </w:r>
    </w:p>
    <w:p w:rsidR="00FF3FFA" w:rsidRDefault="00FF3FFA" w:rsidP="00FF3FFA">
      <w:pPr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5D438B">
        <w:rPr>
          <w:sz w:val="22"/>
          <w:szCs w:val="22"/>
        </w:rPr>
        <w:t xml:space="preserve">.1. </w:t>
      </w:r>
      <w:r>
        <w:rPr>
          <w:sz w:val="22"/>
          <w:szCs w:val="22"/>
        </w:rPr>
        <w:t>Участник процедуры закупки должен обладать необходимыми лицензиями или свидетельс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вами о допуске на поставку товаров</w:t>
      </w:r>
      <w:r w:rsidRPr="005D438B">
        <w:rPr>
          <w:sz w:val="22"/>
          <w:szCs w:val="22"/>
        </w:rPr>
        <w:t>.</w:t>
      </w:r>
      <w:r>
        <w:rPr>
          <w:sz w:val="22"/>
          <w:szCs w:val="22"/>
        </w:rPr>
        <w:t xml:space="preserve"> Обладать необходимыми сертификатами на товары, я</w:t>
      </w:r>
      <w:r>
        <w:rPr>
          <w:sz w:val="22"/>
          <w:szCs w:val="22"/>
        </w:rPr>
        <w:t>в</w:t>
      </w:r>
      <w:r>
        <w:rPr>
          <w:sz w:val="22"/>
          <w:szCs w:val="22"/>
        </w:rPr>
        <w:t>ляющиеся предметами настоящего договора. Не находиться в процессе ликвидации (для юр</w:t>
      </w:r>
      <w:r>
        <w:rPr>
          <w:sz w:val="22"/>
          <w:szCs w:val="22"/>
        </w:rPr>
        <w:t>и</w:t>
      </w:r>
      <w:r>
        <w:rPr>
          <w:sz w:val="22"/>
          <w:szCs w:val="22"/>
        </w:rPr>
        <w:t>дического лица) или быть признанным по решению арбитражного суда несостоятельным (ба</w:t>
      </w:r>
      <w:r>
        <w:rPr>
          <w:sz w:val="22"/>
          <w:szCs w:val="22"/>
        </w:rPr>
        <w:t>н</w:t>
      </w:r>
      <w:r>
        <w:rPr>
          <w:sz w:val="22"/>
          <w:szCs w:val="22"/>
        </w:rPr>
        <w:t>кротом), не являться организацией на имущество которой наложен арест по решению суда, экономическая деятельность которой приостановлена.</w:t>
      </w:r>
    </w:p>
    <w:p w:rsidR="00FF3FFA" w:rsidRPr="005D438B" w:rsidRDefault="00FF3FFA" w:rsidP="00FF3FFA">
      <w:pPr>
        <w:ind w:left="851" w:hanging="284"/>
        <w:jc w:val="both"/>
        <w:rPr>
          <w:sz w:val="22"/>
          <w:szCs w:val="22"/>
        </w:rPr>
      </w:pPr>
      <w:r>
        <w:rPr>
          <w:sz w:val="22"/>
          <w:szCs w:val="22"/>
        </w:rPr>
        <w:t>8.2.Наличие собственной производственной базы (либо наличие официального документа о зако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 представительстве от завода-изготовителя), опыт работы на рынке по поставке оборудов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ния подобного рода более 3 (трёх) лет (с предоставлением справки о заключённых и выполне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договорах сопоставимого характера).</w:t>
      </w:r>
    </w:p>
    <w:p w:rsidR="00FF3FFA" w:rsidRDefault="00FF3FFA" w:rsidP="00FF3FFA">
      <w:pPr>
        <w:ind w:left="851" w:hanging="284"/>
        <w:rPr>
          <w:sz w:val="22"/>
          <w:szCs w:val="22"/>
        </w:rPr>
      </w:pPr>
    </w:p>
    <w:p w:rsidR="00FF3FFA" w:rsidRDefault="00FF3FFA" w:rsidP="00FF3FFA">
      <w:pPr>
        <w:ind w:left="851" w:hanging="284"/>
        <w:rPr>
          <w:sz w:val="22"/>
          <w:szCs w:val="22"/>
        </w:rPr>
      </w:pPr>
    </w:p>
    <w:p w:rsidR="00FF3FFA" w:rsidRPr="005D438B" w:rsidRDefault="00FF3FFA" w:rsidP="00FF3FFA">
      <w:pPr>
        <w:ind w:left="851" w:hanging="284"/>
        <w:rPr>
          <w:sz w:val="22"/>
          <w:szCs w:val="22"/>
        </w:rPr>
      </w:pPr>
    </w:p>
    <w:p w:rsidR="00FF3FFA" w:rsidRPr="005D438B" w:rsidRDefault="00FF3FFA" w:rsidP="00FF3FFA">
      <w:pPr>
        <w:rPr>
          <w:sz w:val="22"/>
          <w:szCs w:val="22"/>
        </w:rPr>
      </w:pPr>
    </w:p>
    <w:p w:rsidR="00FF3FFA" w:rsidRDefault="00FF3FFA" w:rsidP="00FF3FFA">
      <w:pPr>
        <w:tabs>
          <w:tab w:val="left" w:pos="0"/>
        </w:tabs>
        <w:spacing w:after="240"/>
        <w:ind w:left="360" w:hanging="360"/>
        <w:rPr>
          <w:sz w:val="22"/>
          <w:szCs w:val="22"/>
        </w:rPr>
      </w:pPr>
      <w:r w:rsidRPr="005D438B">
        <w:rPr>
          <w:sz w:val="22"/>
          <w:szCs w:val="22"/>
        </w:rPr>
        <w:t>ИНИЦИАТОР ЗАКУПКИ</w:t>
      </w:r>
      <w:r>
        <w:rPr>
          <w:sz w:val="22"/>
          <w:szCs w:val="22"/>
        </w:rPr>
        <w:t>:</w:t>
      </w:r>
      <w:r w:rsidRPr="005D438B">
        <w:rPr>
          <w:sz w:val="22"/>
          <w:szCs w:val="22"/>
        </w:rPr>
        <w:t xml:space="preserve">     </w:t>
      </w:r>
    </w:p>
    <w:p w:rsidR="00FF3FFA" w:rsidRDefault="00FF3FFA" w:rsidP="00FF3FFA">
      <w:pPr>
        <w:tabs>
          <w:tab w:val="left" w:pos="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Зам. главного маркшейдера </w:t>
      </w:r>
    </w:p>
    <w:p w:rsidR="00FF3FFA" w:rsidRDefault="00FF3FFA" w:rsidP="00FF3FFA">
      <w:pPr>
        <w:tabs>
          <w:tab w:val="left" w:pos="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>Управления ОАО «ППГХО»</w:t>
      </w:r>
      <w:r w:rsidRPr="005D438B">
        <w:rPr>
          <w:sz w:val="22"/>
          <w:szCs w:val="22"/>
        </w:rPr>
        <w:t xml:space="preserve">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D438B"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D438B">
        <w:rPr>
          <w:sz w:val="22"/>
          <w:szCs w:val="22"/>
        </w:rPr>
        <w:t xml:space="preserve">  </w:t>
      </w:r>
      <w:r>
        <w:rPr>
          <w:sz w:val="22"/>
          <w:szCs w:val="22"/>
        </w:rPr>
        <w:t>Ильин</w:t>
      </w:r>
      <w:r w:rsidRPr="005D438B">
        <w:rPr>
          <w:sz w:val="22"/>
          <w:szCs w:val="22"/>
        </w:rPr>
        <w:t xml:space="preserve"> Е.</w:t>
      </w:r>
      <w:r>
        <w:rPr>
          <w:sz w:val="22"/>
          <w:szCs w:val="22"/>
        </w:rPr>
        <w:t>А</w:t>
      </w:r>
      <w:r w:rsidRPr="005D438B">
        <w:rPr>
          <w:sz w:val="22"/>
          <w:szCs w:val="22"/>
        </w:rPr>
        <w:t xml:space="preserve">. </w:t>
      </w:r>
    </w:p>
    <w:p w:rsidR="00FF3FFA" w:rsidRPr="005D438B" w:rsidRDefault="00FF3FFA" w:rsidP="00FF3FFA">
      <w:pPr>
        <w:tabs>
          <w:tab w:val="left" w:pos="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D438B">
        <w:rPr>
          <w:sz w:val="22"/>
          <w:szCs w:val="22"/>
        </w:rPr>
        <w:t xml:space="preserve"> тел. 8(30245) 3-5</w:t>
      </w:r>
      <w:r>
        <w:rPr>
          <w:sz w:val="22"/>
          <w:szCs w:val="22"/>
        </w:rPr>
        <w:t>1</w:t>
      </w:r>
      <w:r w:rsidRPr="005D438B">
        <w:rPr>
          <w:sz w:val="22"/>
          <w:szCs w:val="22"/>
        </w:rPr>
        <w:t>-</w:t>
      </w:r>
      <w:r>
        <w:rPr>
          <w:sz w:val="22"/>
          <w:szCs w:val="22"/>
        </w:rPr>
        <w:t>20</w:t>
      </w:r>
    </w:p>
    <w:p w:rsidR="00FF3FFA" w:rsidRPr="005D438B" w:rsidRDefault="00FF3FFA" w:rsidP="00FF3FFA">
      <w:pPr>
        <w:tabs>
          <w:tab w:val="left" w:pos="0"/>
        </w:tabs>
        <w:ind w:left="360" w:hanging="360"/>
        <w:rPr>
          <w:sz w:val="22"/>
          <w:szCs w:val="22"/>
        </w:rPr>
      </w:pPr>
      <w:r w:rsidRPr="005D438B">
        <w:rPr>
          <w:sz w:val="22"/>
          <w:szCs w:val="22"/>
        </w:rPr>
        <w:t xml:space="preserve">                                                                                                                     </w:t>
      </w:r>
      <w:r>
        <w:rPr>
          <w:sz w:val="22"/>
          <w:szCs w:val="22"/>
        </w:rPr>
        <w:tab/>
      </w:r>
      <w:r w:rsidRPr="005D438B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>моб.</w:t>
      </w:r>
      <w:r w:rsidRPr="005D438B">
        <w:rPr>
          <w:sz w:val="22"/>
          <w:szCs w:val="22"/>
        </w:rPr>
        <w:t xml:space="preserve"> 8-</w:t>
      </w:r>
      <w:r>
        <w:rPr>
          <w:sz w:val="22"/>
          <w:szCs w:val="22"/>
        </w:rPr>
        <w:t>924</w:t>
      </w:r>
      <w:r w:rsidRPr="005D438B">
        <w:rPr>
          <w:sz w:val="22"/>
          <w:szCs w:val="22"/>
        </w:rPr>
        <w:t>-</w:t>
      </w:r>
      <w:r>
        <w:rPr>
          <w:sz w:val="22"/>
          <w:szCs w:val="22"/>
        </w:rPr>
        <w:t>277</w:t>
      </w:r>
      <w:r w:rsidRPr="005D438B">
        <w:rPr>
          <w:sz w:val="22"/>
          <w:szCs w:val="22"/>
        </w:rPr>
        <w:t>-</w:t>
      </w:r>
      <w:r>
        <w:rPr>
          <w:sz w:val="22"/>
          <w:szCs w:val="22"/>
        </w:rPr>
        <w:t>6807</w:t>
      </w:r>
    </w:p>
    <w:p w:rsidR="00FF3FFA" w:rsidRDefault="00FF3FFA" w:rsidP="00FF3FFA">
      <w:pPr>
        <w:tabs>
          <w:tab w:val="left" w:pos="0"/>
        </w:tabs>
        <w:ind w:left="360" w:hanging="360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D438B">
        <w:rPr>
          <w:sz w:val="22"/>
          <w:szCs w:val="22"/>
          <w:lang w:val="en-US"/>
        </w:rPr>
        <w:t>e</w:t>
      </w:r>
      <w:r w:rsidRPr="005D438B">
        <w:rPr>
          <w:sz w:val="22"/>
          <w:szCs w:val="22"/>
        </w:rPr>
        <w:t>-</w:t>
      </w:r>
      <w:r w:rsidRPr="005D438B">
        <w:rPr>
          <w:sz w:val="22"/>
          <w:szCs w:val="22"/>
          <w:lang w:val="en-US"/>
        </w:rPr>
        <w:t>mail</w:t>
      </w:r>
      <w:r w:rsidRPr="005D438B">
        <w:rPr>
          <w:sz w:val="22"/>
          <w:szCs w:val="22"/>
        </w:rPr>
        <w:t xml:space="preserve">:  </w:t>
      </w:r>
      <w:hyperlink r:id="rId8" w:history="1">
        <w:r w:rsidRPr="007A45AC">
          <w:rPr>
            <w:rStyle w:val="a7"/>
            <w:sz w:val="22"/>
            <w:szCs w:val="22"/>
            <w:lang w:val="en-US"/>
          </w:rPr>
          <w:t>IlinEA</w:t>
        </w:r>
        <w:r w:rsidRPr="007A45AC">
          <w:rPr>
            <w:rStyle w:val="a7"/>
            <w:sz w:val="22"/>
            <w:szCs w:val="22"/>
          </w:rPr>
          <w:t>@</w:t>
        </w:r>
        <w:r w:rsidRPr="007A45AC">
          <w:rPr>
            <w:rStyle w:val="a7"/>
            <w:sz w:val="22"/>
            <w:szCs w:val="22"/>
            <w:lang w:val="en-US"/>
          </w:rPr>
          <w:t>ppgho</w:t>
        </w:r>
        <w:r w:rsidRPr="007A45AC">
          <w:rPr>
            <w:rStyle w:val="a7"/>
            <w:sz w:val="22"/>
            <w:szCs w:val="22"/>
          </w:rPr>
          <w:t>.</w:t>
        </w:r>
        <w:r w:rsidRPr="007A45AC">
          <w:rPr>
            <w:rStyle w:val="a7"/>
            <w:sz w:val="22"/>
            <w:szCs w:val="22"/>
            <w:lang w:val="en-US"/>
          </w:rPr>
          <w:t>ru</w:t>
        </w:r>
      </w:hyperlink>
    </w:p>
    <w:p w:rsidR="00FF3FFA" w:rsidRDefault="00FF3FFA" w:rsidP="00FF3FFA">
      <w:pPr>
        <w:tabs>
          <w:tab w:val="left" w:pos="0"/>
        </w:tabs>
        <w:ind w:left="360" w:hanging="360"/>
        <w:jc w:val="right"/>
        <w:rPr>
          <w:sz w:val="22"/>
          <w:szCs w:val="22"/>
        </w:rPr>
      </w:pPr>
    </w:p>
    <w:p w:rsidR="00FF3FFA" w:rsidRPr="00636644" w:rsidRDefault="00FF3FFA" w:rsidP="00FF3FFA">
      <w:pPr>
        <w:tabs>
          <w:tab w:val="left" w:pos="0"/>
        </w:tabs>
        <w:ind w:left="360" w:hanging="360"/>
        <w:jc w:val="right"/>
        <w:rPr>
          <w:sz w:val="22"/>
          <w:szCs w:val="22"/>
        </w:rPr>
      </w:pPr>
    </w:p>
    <w:p w:rsidR="00FF3FFA" w:rsidRPr="005D438B" w:rsidRDefault="00FF3FFA" w:rsidP="00FF3FFA">
      <w:pPr>
        <w:tabs>
          <w:tab w:val="left" w:pos="0"/>
        </w:tabs>
        <w:ind w:left="360" w:hanging="360"/>
        <w:rPr>
          <w:sz w:val="22"/>
          <w:szCs w:val="22"/>
        </w:rPr>
      </w:pPr>
    </w:p>
    <w:p w:rsidR="00FF3FFA" w:rsidRPr="005D438B" w:rsidRDefault="00FF3FFA" w:rsidP="00FF3FFA">
      <w:pPr>
        <w:tabs>
          <w:tab w:val="left" w:pos="0"/>
        </w:tabs>
        <w:rPr>
          <w:sz w:val="22"/>
          <w:szCs w:val="22"/>
        </w:rPr>
      </w:pPr>
    </w:p>
    <w:p w:rsidR="00FF3FFA" w:rsidRPr="005D438B" w:rsidRDefault="00FF3FFA" w:rsidP="00FF3FFA">
      <w:pPr>
        <w:rPr>
          <w:sz w:val="22"/>
          <w:szCs w:val="22"/>
        </w:rPr>
      </w:pPr>
      <w:r w:rsidRPr="005D438B">
        <w:rPr>
          <w:sz w:val="22"/>
          <w:szCs w:val="22"/>
        </w:rPr>
        <w:t>Руководитель инициатора закупки     ________________</w:t>
      </w:r>
      <w:r>
        <w:rPr>
          <w:sz w:val="22"/>
          <w:szCs w:val="22"/>
        </w:rPr>
        <w:t>Тюрин Д</w:t>
      </w:r>
      <w:r w:rsidRPr="005D438B">
        <w:rPr>
          <w:sz w:val="22"/>
          <w:szCs w:val="22"/>
        </w:rPr>
        <w:t>.</w:t>
      </w:r>
      <w:r>
        <w:rPr>
          <w:sz w:val="22"/>
          <w:szCs w:val="22"/>
        </w:rPr>
        <w:t>В</w:t>
      </w:r>
      <w:r w:rsidRPr="005D438B">
        <w:rPr>
          <w:sz w:val="22"/>
          <w:szCs w:val="22"/>
        </w:rPr>
        <w:t xml:space="preserve">. </w:t>
      </w:r>
    </w:p>
    <w:p w:rsidR="00FF3FFA" w:rsidRPr="005D438B" w:rsidRDefault="00FF3FFA" w:rsidP="00FF3FFA">
      <w:pPr>
        <w:rPr>
          <w:sz w:val="22"/>
          <w:szCs w:val="22"/>
        </w:rPr>
      </w:pPr>
    </w:p>
    <w:p w:rsidR="00FF3FFA" w:rsidRPr="005D438B" w:rsidRDefault="00FF3FFA" w:rsidP="00FF3FFA">
      <w:pPr>
        <w:rPr>
          <w:sz w:val="22"/>
          <w:szCs w:val="22"/>
        </w:rPr>
      </w:pPr>
    </w:p>
    <w:p w:rsidR="00B36E36" w:rsidRPr="005D438B" w:rsidRDefault="00B36E36" w:rsidP="00FF3FFA">
      <w:pPr>
        <w:rPr>
          <w:sz w:val="22"/>
          <w:szCs w:val="22"/>
        </w:rPr>
      </w:pPr>
    </w:p>
    <w:sectPr w:rsidR="00B36E36" w:rsidRPr="005D438B" w:rsidSect="009811EE">
      <w:footerReference w:type="default" r:id="rId9"/>
      <w:pgSz w:w="11906" w:h="16838"/>
      <w:pgMar w:top="1134" w:right="680" w:bottom="1134" w:left="130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4FB" w:rsidRDefault="005414FB" w:rsidP="009C1C4B">
      <w:r>
        <w:separator/>
      </w:r>
    </w:p>
  </w:endnote>
  <w:endnote w:type="continuationSeparator" w:id="1">
    <w:p w:rsidR="005414FB" w:rsidRDefault="005414FB" w:rsidP="009C1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184" w:rsidRDefault="008D5955">
    <w:pPr>
      <w:pStyle w:val="aa"/>
      <w:jc w:val="center"/>
    </w:pPr>
    <w:fldSimple w:instr="PAGE   \* MERGEFORMAT">
      <w:r w:rsidR="00F055F1">
        <w:rPr>
          <w:noProof/>
        </w:rPr>
        <w:t>1</w:t>
      </w:r>
    </w:fldSimple>
  </w:p>
  <w:p w:rsidR="00BF6184" w:rsidRDefault="00BF618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4FB" w:rsidRDefault="005414FB" w:rsidP="009C1C4B">
      <w:r>
        <w:separator/>
      </w:r>
    </w:p>
  </w:footnote>
  <w:footnote w:type="continuationSeparator" w:id="1">
    <w:p w:rsidR="005414FB" w:rsidRDefault="005414FB" w:rsidP="009C1C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numPicBullet w:numPicBulletId="1">
    <w:pict>
      <v:shape id="_x0000_i1033" type="#_x0000_t75" style="width:3in;height:3in" o:bullet="t"/>
    </w:pict>
  </w:numPicBullet>
  <w:abstractNum w:abstractNumId="0">
    <w:nsid w:val="022C715D"/>
    <w:multiLevelType w:val="multilevel"/>
    <w:tmpl w:val="A914D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201FF"/>
    <w:multiLevelType w:val="multilevel"/>
    <w:tmpl w:val="BC56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3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E3FE4"/>
    <w:multiLevelType w:val="multilevel"/>
    <w:tmpl w:val="86D87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C319E"/>
    <w:multiLevelType w:val="hybridMultilevel"/>
    <w:tmpl w:val="8598B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943C6"/>
    <w:multiLevelType w:val="multilevel"/>
    <w:tmpl w:val="9CF6F9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</w:rPr>
    </w:lvl>
  </w:abstractNum>
  <w:abstractNum w:abstractNumId="7">
    <w:nsid w:val="1A7114AC"/>
    <w:multiLevelType w:val="multilevel"/>
    <w:tmpl w:val="7346B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3D19FE"/>
    <w:multiLevelType w:val="multilevel"/>
    <w:tmpl w:val="A776F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52148C"/>
    <w:multiLevelType w:val="hybridMultilevel"/>
    <w:tmpl w:val="D77AF5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C34788"/>
    <w:multiLevelType w:val="multilevel"/>
    <w:tmpl w:val="CE424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3F2DDD"/>
    <w:multiLevelType w:val="hybridMultilevel"/>
    <w:tmpl w:val="5C744D4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6421AB5"/>
    <w:multiLevelType w:val="hybridMultilevel"/>
    <w:tmpl w:val="9E9E8E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760810"/>
    <w:multiLevelType w:val="multilevel"/>
    <w:tmpl w:val="10AC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977FE1"/>
    <w:multiLevelType w:val="multilevel"/>
    <w:tmpl w:val="67B88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53256B12"/>
    <w:multiLevelType w:val="multilevel"/>
    <w:tmpl w:val="D4A8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5A90010"/>
    <w:multiLevelType w:val="multilevel"/>
    <w:tmpl w:val="187CCEF4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  <w:b/>
      </w:rPr>
    </w:lvl>
  </w:abstractNum>
  <w:abstractNum w:abstractNumId="20">
    <w:nsid w:val="60D34798"/>
    <w:multiLevelType w:val="hybridMultilevel"/>
    <w:tmpl w:val="976ED9C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65636AF"/>
    <w:multiLevelType w:val="multilevel"/>
    <w:tmpl w:val="0D58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776D98"/>
    <w:multiLevelType w:val="hybridMultilevel"/>
    <w:tmpl w:val="40521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9D69D3"/>
    <w:multiLevelType w:val="multilevel"/>
    <w:tmpl w:val="119005B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4">
    <w:nsid w:val="6EE061DD"/>
    <w:multiLevelType w:val="multilevel"/>
    <w:tmpl w:val="2F94A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562E88"/>
    <w:multiLevelType w:val="multilevel"/>
    <w:tmpl w:val="93E67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3"/>
  </w:num>
  <w:num w:numId="7">
    <w:abstractNumId w:val="12"/>
  </w:num>
  <w:num w:numId="8">
    <w:abstractNumId w:val="20"/>
  </w:num>
  <w:num w:numId="9">
    <w:abstractNumId w:val="9"/>
  </w:num>
  <w:num w:numId="10">
    <w:abstractNumId w:val="5"/>
  </w:num>
  <w:num w:numId="11">
    <w:abstractNumId w:val="22"/>
  </w:num>
  <w:num w:numId="12">
    <w:abstractNumId w:val="1"/>
  </w:num>
  <w:num w:numId="13">
    <w:abstractNumId w:val="8"/>
  </w:num>
  <w:num w:numId="14">
    <w:abstractNumId w:val="18"/>
  </w:num>
  <w:num w:numId="15">
    <w:abstractNumId w:val="25"/>
  </w:num>
  <w:num w:numId="16">
    <w:abstractNumId w:val="15"/>
  </w:num>
  <w:num w:numId="17">
    <w:abstractNumId w:val="21"/>
  </w:num>
  <w:num w:numId="18">
    <w:abstractNumId w:val="7"/>
  </w:num>
  <w:num w:numId="19">
    <w:abstractNumId w:val="10"/>
  </w:num>
  <w:num w:numId="20">
    <w:abstractNumId w:val="24"/>
  </w:num>
  <w:num w:numId="21">
    <w:abstractNumId w:val="4"/>
  </w:num>
  <w:num w:numId="22">
    <w:abstractNumId w:val="0"/>
  </w:num>
  <w:num w:numId="23">
    <w:abstractNumId w:val="14"/>
  </w:num>
  <w:num w:numId="24">
    <w:abstractNumId w:val="23"/>
  </w:num>
  <w:num w:numId="25">
    <w:abstractNumId w:val="6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01D7"/>
    <w:rsid w:val="0000411E"/>
    <w:rsid w:val="00014084"/>
    <w:rsid w:val="000167CD"/>
    <w:rsid w:val="00017C5E"/>
    <w:rsid w:val="000244EE"/>
    <w:rsid w:val="00027D65"/>
    <w:rsid w:val="00037495"/>
    <w:rsid w:val="00042876"/>
    <w:rsid w:val="00042F57"/>
    <w:rsid w:val="0004564E"/>
    <w:rsid w:val="0006506B"/>
    <w:rsid w:val="000669A0"/>
    <w:rsid w:val="000676E7"/>
    <w:rsid w:val="000723AE"/>
    <w:rsid w:val="00074363"/>
    <w:rsid w:val="0007788A"/>
    <w:rsid w:val="000942C1"/>
    <w:rsid w:val="00094C13"/>
    <w:rsid w:val="000A0B96"/>
    <w:rsid w:val="000A2F34"/>
    <w:rsid w:val="000A3D69"/>
    <w:rsid w:val="000C34F4"/>
    <w:rsid w:val="000E3537"/>
    <w:rsid w:val="000E61FE"/>
    <w:rsid w:val="000E7B9B"/>
    <w:rsid w:val="000F5683"/>
    <w:rsid w:val="00104D28"/>
    <w:rsid w:val="00104FFE"/>
    <w:rsid w:val="00105F4D"/>
    <w:rsid w:val="00106614"/>
    <w:rsid w:val="00111EF4"/>
    <w:rsid w:val="001150AB"/>
    <w:rsid w:val="0012397C"/>
    <w:rsid w:val="001306C2"/>
    <w:rsid w:val="0013080A"/>
    <w:rsid w:val="00135039"/>
    <w:rsid w:val="0014285E"/>
    <w:rsid w:val="00144DB5"/>
    <w:rsid w:val="00146875"/>
    <w:rsid w:val="00152203"/>
    <w:rsid w:val="001556A8"/>
    <w:rsid w:val="00157C39"/>
    <w:rsid w:val="0016084C"/>
    <w:rsid w:val="00163095"/>
    <w:rsid w:val="00164604"/>
    <w:rsid w:val="00164A99"/>
    <w:rsid w:val="00166F86"/>
    <w:rsid w:val="00167B2C"/>
    <w:rsid w:val="001766F8"/>
    <w:rsid w:val="001778F4"/>
    <w:rsid w:val="001817A0"/>
    <w:rsid w:val="00185274"/>
    <w:rsid w:val="0019532A"/>
    <w:rsid w:val="001A02A4"/>
    <w:rsid w:val="001A0B94"/>
    <w:rsid w:val="001B7BB4"/>
    <w:rsid w:val="001C234B"/>
    <w:rsid w:val="001C6E89"/>
    <w:rsid w:val="001D5EC2"/>
    <w:rsid w:val="001E2A49"/>
    <w:rsid w:val="001F3C65"/>
    <w:rsid w:val="00203196"/>
    <w:rsid w:val="00207C32"/>
    <w:rsid w:val="00210E2B"/>
    <w:rsid w:val="00211510"/>
    <w:rsid w:val="00217ABF"/>
    <w:rsid w:val="00220032"/>
    <w:rsid w:val="0022132E"/>
    <w:rsid w:val="00225706"/>
    <w:rsid w:val="00227A30"/>
    <w:rsid w:val="00227C9F"/>
    <w:rsid w:val="00252376"/>
    <w:rsid w:val="00252921"/>
    <w:rsid w:val="00260EEF"/>
    <w:rsid w:val="002678BC"/>
    <w:rsid w:val="00283D23"/>
    <w:rsid w:val="00294CDD"/>
    <w:rsid w:val="002979DC"/>
    <w:rsid w:val="002B548B"/>
    <w:rsid w:val="002B5667"/>
    <w:rsid w:val="002B6C8E"/>
    <w:rsid w:val="002C0420"/>
    <w:rsid w:val="002C1870"/>
    <w:rsid w:val="002C3DCA"/>
    <w:rsid w:val="002D08EB"/>
    <w:rsid w:val="002E0FDF"/>
    <w:rsid w:val="002F57EF"/>
    <w:rsid w:val="00337EA3"/>
    <w:rsid w:val="00350D26"/>
    <w:rsid w:val="00354F4D"/>
    <w:rsid w:val="00356063"/>
    <w:rsid w:val="003611EF"/>
    <w:rsid w:val="00367071"/>
    <w:rsid w:val="00367710"/>
    <w:rsid w:val="00382977"/>
    <w:rsid w:val="003A6D14"/>
    <w:rsid w:val="003B2DC2"/>
    <w:rsid w:val="003C0F8D"/>
    <w:rsid w:val="003E1E72"/>
    <w:rsid w:val="003E272F"/>
    <w:rsid w:val="003E4C71"/>
    <w:rsid w:val="003F141A"/>
    <w:rsid w:val="003F3860"/>
    <w:rsid w:val="003F7BF7"/>
    <w:rsid w:val="00400EFA"/>
    <w:rsid w:val="00415765"/>
    <w:rsid w:val="004161DB"/>
    <w:rsid w:val="0042216C"/>
    <w:rsid w:val="00431AA2"/>
    <w:rsid w:val="00435130"/>
    <w:rsid w:val="00450502"/>
    <w:rsid w:val="004526A3"/>
    <w:rsid w:val="00456C02"/>
    <w:rsid w:val="00460F94"/>
    <w:rsid w:val="00467B44"/>
    <w:rsid w:val="00475D05"/>
    <w:rsid w:val="0047785F"/>
    <w:rsid w:val="004876FD"/>
    <w:rsid w:val="004A145E"/>
    <w:rsid w:val="004A31E7"/>
    <w:rsid w:val="004A4E66"/>
    <w:rsid w:val="004B5BF6"/>
    <w:rsid w:val="004B6F9A"/>
    <w:rsid w:val="004C2A2C"/>
    <w:rsid w:val="004C71EB"/>
    <w:rsid w:val="004D14D5"/>
    <w:rsid w:val="004D347B"/>
    <w:rsid w:val="004D6322"/>
    <w:rsid w:val="004E5F65"/>
    <w:rsid w:val="004E6F8F"/>
    <w:rsid w:val="004F5313"/>
    <w:rsid w:val="004F760D"/>
    <w:rsid w:val="00501F0C"/>
    <w:rsid w:val="005027C1"/>
    <w:rsid w:val="00503D47"/>
    <w:rsid w:val="0050481B"/>
    <w:rsid w:val="005222AB"/>
    <w:rsid w:val="005414FB"/>
    <w:rsid w:val="005529E9"/>
    <w:rsid w:val="00554C5C"/>
    <w:rsid w:val="005619DF"/>
    <w:rsid w:val="00577D09"/>
    <w:rsid w:val="00595349"/>
    <w:rsid w:val="005A0721"/>
    <w:rsid w:val="005A765F"/>
    <w:rsid w:val="005B5C63"/>
    <w:rsid w:val="005C19CB"/>
    <w:rsid w:val="005C26B9"/>
    <w:rsid w:val="005C73B2"/>
    <w:rsid w:val="005D438B"/>
    <w:rsid w:val="005D4A84"/>
    <w:rsid w:val="005E22AA"/>
    <w:rsid w:val="005E6F9D"/>
    <w:rsid w:val="006064AE"/>
    <w:rsid w:val="00607B82"/>
    <w:rsid w:val="00615848"/>
    <w:rsid w:val="00622BD5"/>
    <w:rsid w:val="00624DFA"/>
    <w:rsid w:val="00625FFC"/>
    <w:rsid w:val="00653BAA"/>
    <w:rsid w:val="00654307"/>
    <w:rsid w:val="006660CD"/>
    <w:rsid w:val="0067136E"/>
    <w:rsid w:val="00676CAA"/>
    <w:rsid w:val="006774C2"/>
    <w:rsid w:val="006776B5"/>
    <w:rsid w:val="00680603"/>
    <w:rsid w:val="00680C0F"/>
    <w:rsid w:val="006A23A5"/>
    <w:rsid w:val="006A6677"/>
    <w:rsid w:val="006B4034"/>
    <w:rsid w:val="006B51F0"/>
    <w:rsid w:val="006C1162"/>
    <w:rsid w:val="006C5ABF"/>
    <w:rsid w:val="006C7040"/>
    <w:rsid w:val="006D3105"/>
    <w:rsid w:val="006D3F5D"/>
    <w:rsid w:val="006E1EEC"/>
    <w:rsid w:val="006E767E"/>
    <w:rsid w:val="006F2471"/>
    <w:rsid w:val="007268AD"/>
    <w:rsid w:val="00736731"/>
    <w:rsid w:val="00740B9A"/>
    <w:rsid w:val="00745BDC"/>
    <w:rsid w:val="00746423"/>
    <w:rsid w:val="0075430F"/>
    <w:rsid w:val="00755008"/>
    <w:rsid w:val="007573F4"/>
    <w:rsid w:val="00761529"/>
    <w:rsid w:val="00761951"/>
    <w:rsid w:val="007651C2"/>
    <w:rsid w:val="007663F1"/>
    <w:rsid w:val="007801A0"/>
    <w:rsid w:val="0078065F"/>
    <w:rsid w:val="007817D8"/>
    <w:rsid w:val="00784E8A"/>
    <w:rsid w:val="007874C7"/>
    <w:rsid w:val="007939F8"/>
    <w:rsid w:val="007955E7"/>
    <w:rsid w:val="00796207"/>
    <w:rsid w:val="007A6568"/>
    <w:rsid w:val="007B2A51"/>
    <w:rsid w:val="007B36D7"/>
    <w:rsid w:val="007B6204"/>
    <w:rsid w:val="007D1722"/>
    <w:rsid w:val="007E3CE8"/>
    <w:rsid w:val="007F31C3"/>
    <w:rsid w:val="007F5A16"/>
    <w:rsid w:val="00806CE6"/>
    <w:rsid w:val="008119E2"/>
    <w:rsid w:val="00811EF5"/>
    <w:rsid w:val="00816160"/>
    <w:rsid w:val="008163A2"/>
    <w:rsid w:val="008212C8"/>
    <w:rsid w:val="00826BB3"/>
    <w:rsid w:val="008473A6"/>
    <w:rsid w:val="00853428"/>
    <w:rsid w:val="00854A38"/>
    <w:rsid w:val="00861612"/>
    <w:rsid w:val="0087250A"/>
    <w:rsid w:val="008760F6"/>
    <w:rsid w:val="008A07B2"/>
    <w:rsid w:val="008C02EF"/>
    <w:rsid w:val="008C2979"/>
    <w:rsid w:val="008D106D"/>
    <w:rsid w:val="008D10E3"/>
    <w:rsid w:val="008D37DC"/>
    <w:rsid w:val="008D39D2"/>
    <w:rsid w:val="008D5955"/>
    <w:rsid w:val="008D7A31"/>
    <w:rsid w:val="008F4B7C"/>
    <w:rsid w:val="0090774A"/>
    <w:rsid w:val="00911291"/>
    <w:rsid w:val="0091450D"/>
    <w:rsid w:val="00915226"/>
    <w:rsid w:val="00916461"/>
    <w:rsid w:val="00920A5B"/>
    <w:rsid w:val="00923CE0"/>
    <w:rsid w:val="00936598"/>
    <w:rsid w:val="0095158E"/>
    <w:rsid w:val="00953847"/>
    <w:rsid w:val="00974DBF"/>
    <w:rsid w:val="00975853"/>
    <w:rsid w:val="009811EE"/>
    <w:rsid w:val="009A3514"/>
    <w:rsid w:val="009B4B83"/>
    <w:rsid w:val="009B50D8"/>
    <w:rsid w:val="009C0D35"/>
    <w:rsid w:val="009C1C4B"/>
    <w:rsid w:val="009D59F1"/>
    <w:rsid w:val="009F0584"/>
    <w:rsid w:val="009F3572"/>
    <w:rsid w:val="009F7614"/>
    <w:rsid w:val="009F7E51"/>
    <w:rsid w:val="00A001BD"/>
    <w:rsid w:val="00A0518E"/>
    <w:rsid w:val="00A1461D"/>
    <w:rsid w:val="00A168D1"/>
    <w:rsid w:val="00A235ED"/>
    <w:rsid w:val="00A3306E"/>
    <w:rsid w:val="00A5136C"/>
    <w:rsid w:val="00A515C1"/>
    <w:rsid w:val="00A70851"/>
    <w:rsid w:val="00A7515E"/>
    <w:rsid w:val="00A758FC"/>
    <w:rsid w:val="00A7707A"/>
    <w:rsid w:val="00A90EA2"/>
    <w:rsid w:val="00A9730A"/>
    <w:rsid w:val="00AA0EE5"/>
    <w:rsid w:val="00AA1EA2"/>
    <w:rsid w:val="00AA4F58"/>
    <w:rsid w:val="00AA7539"/>
    <w:rsid w:val="00AB07AA"/>
    <w:rsid w:val="00AB1E05"/>
    <w:rsid w:val="00AB7FEC"/>
    <w:rsid w:val="00AC279F"/>
    <w:rsid w:val="00AC409A"/>
    <w:rsid w:val="00AC555C"/>
    <w:rsid w:val="00AE5CCE"/>
    <w:rsid w:val="00AF0F4C"/>
    <w:rsid w:val="00AF1B62"/>
    <w:rsid w:val="00B0459A"/>
    <w:rsid w:val="00B15647"/>
    <w:rsid w:val="00B327F7"/>
    <w:rsid w:val="00B334C5"/>
    <w:rsid w:val="00B3539B"/>
    <w:rsid w:val="00B36E36"/>
    <w:rsid w:val="00B373AE"/>
    <w:rsid w:val="00B4214F"/>
    <w:rsid w:val="00B4292F"/>
    <w:rsid w:val="00B61C61"/>
    <w:rsid w:val="00B6382A"/>
    <w:rsid w:val="00B6631D"/>
    <w:rsid w:val="00B667E0"/>
    <w:rsid w:val="00B70123"/>
    <w:rsid w:val="00B77926"/>
    <w:rsid w:val="00B81218"/>
    <w:rsid w:val="00B93B94"/>
    <w:rsid w:val="00B94D8F"/>
    <w:rsid w:val="00B97180"/>
    <w:rsid w:val="00BA35BE"/>
    <w:rsid w:val="00BA37FF"/>
    <w:rsid w:val="00BA40FF"/>
    <w:rsid w:val="00BB3425"/>
    <w:rsid w:val="00BB46FC"/>
    <w:rsid w:val="00BC10EB"/>
    <w:rsid w:val="00BC3F6A"/>
    <w:rsid w:val="00BC6122"/>
    <w:rsid w:val="00BF6184"/>
    <w:rsid w:val="00C046A1"/>
    <w:rsid w:val="00C153F1"/>
    <w:rsid w:val="00C163ED"/>
    <w:rsid w:val="00C234BB"/>
    <w:rsid w:val="00C24B42"/>
    <w:rsid w:val="00C268FC"/>
    <w:rsid w:val="00C43419"/>
    <w:rsid w:val="00C57DB1"/>
    <w:rsid w:val="00C62E4F"/>
    <w:rsid w:val="00C77578"/>
    <w:rsid w:val="00C82DAF"/>
    <w:rsid w:val="00C97CF8"/>
    <w:rsid w:val="00CA38A5"/>
    <w:rsid w:val="00CA73EF"/>
    <w:rsid w:val="00CB0555"/>
    <w:rsid w:val="00CB17ED"/>
    <w:rsid w:val="00CB647C"/>
    <w:rsid w:val="00CB7C0E"/>
    <w:rsid w:val="00CD4123"/>
    <w:rsid w:val="00CE48BE"/>
    <w:rsid w:val="00CF1AD4"/>
    <w:rsid w:val="00CF2F39"/>
    <w:rsid w:val="00D051D7"/>
    <w:rsid w:val="00D0704B"/>
    <w:rsid w:val="00D072C8"/>
    <w:rsid w:val="00D23E8A"/>
    <w:rsid w:val="00D31BE4"/>
    <w:rsid w:val="00D410F3"/>
    <w:rsid w:val="00D60F6A"/>
    <w:rsid w:val="00D67EA6"/>
    <w:rsid w:val="00D71EB5"/>
    <w:rsid w:val="00D75700"/>
    <w:rsid w:val="00D7687F"/>
    <w:rsid w:val="00D80C6A"/>
    <w:rsid w:val="00D93BBD"/>
    <w:rsid w:val="00DA261C"/>
    <w:rsid w:val="00DA6ED9"/>
    <w:rsid w:val="00DB6E4E"/>
    <w:rsid w:val="00DC16A0"/>
    <w:rsid w:val="00DC5ED3"/>
    <w:rsid w:val="00DC6249"/>
    <w:rsid w:val="00DD7933"/>
    <w:rsid w:val="00DE0AA9"/>
    <w:rsid w:val="00DE5ABC"/>
    <w:rsid w:val="00DF222B"/>
    <w:rsid w:val="00DF4317"/>
    <w:rsid w:val="00E14FFF"/>
    <w:rsid w:val="00E21A8A"/>
    <w:rsid w:val="00E36205"/>
    <w:rsid w:val="00E36764"/>
    <w:rsid w:val="00E3760C"/>
    <w:rsid w:val="00E40C5A"/>
    <w:rsid w:val="00E40E99"/>
    <w:rsid w:val="00E47EBB"/>
    <w:rsid w:val="00E60DEC"/>
    <w:rsid w:val="00E8423B"/>
    <w:rsid w:val="00E87D79"/>
    <w:rsid w:val="00E95C21"/>
    <w:rsid w:val="00E97280"/>
    <w:rsid w:val="00EA072F"/>
    <w:rsid w:val="00EA18F7"/>
    <w:rsid w:val="00ED1A94"/>
    <w:rsid w:val="00ED5BC7"/>
    <w:rsid w:val="00ED7E89"/>
    <w:rsid w:val="00EE24BD"/>
    <w:rsid w:val="00EE29A5"/>
    <w:rsid w:val="00EE353A"/>
    <w:rsid w:val="00F04097"/>
    <w:rsid w:val="00F04567"/>
    <w:rsid w:val="00F055F1"/>
    <w:rsid w:val="00F06039"/>
    <w:rsid w:val="00F167A2"/>
    <w:rsid w:val="00F17394"/>
    <w:rsid w:val="00F178FE"/>
    <w:rsid w:val="00F201AA"/>
    <w:rsid w:val="00F22E7F"/>
    <w:rsid w:val="00F23AEE"/>
    <w:rsid w:val="00F23CF3"/>
    <w:rsid w:val="00F245AD"/>
    <w:rsid w:val="00F2595E"/>
    <w:rsid w:val="00F260C7"/>
    <w:rsid w:val="00F32D41"/>
    <w:rsid w:val="00F32E38"/>
    <w:rsid w:val="00F33C55"/>
    <w:rsid w:val="00F41E2C"/>
    <w:rsid w:val="00F423A0"/>
    <w:rsid w:val="00F439E1"/>
    <w:rsid w:val="00F51CBE"/>
    <w:rsid w:val="00F55938"/>
    <w:rsid w:val="00F706B0"/>
    <w:rsid w:val="00F710D3"/>
    <w:rsid w:val="00F72F2E"/>
    <w:rsid w:val="00F771C6"/>
    <w:rsid w:val="00F77CC0"/>
    <w:rsid w:val="00F8466C"/>
    <w:rsid w:val="00F86457"/>
    <w:rsid w:val="00F94929"/>
    <w:rsid w:val="00FA5A34"/>
    <w:rsid w:val="00FA6A01"/>
    <w:rsid w:val="00FC3008"/>
    <w:rsid w:val="00FD0B84"/>
    <w:rsid w:val="00FD360B"/>
    <w:rsid w:val="00FD3685"/>
    <w:rsid w:val="00FF1AC6"/>
    <w:rsid w:val="00FF3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character" w:styleId="a7">
    <w:name w:val="Hyperlink"/>
    <w:uiPriority w:val="99"/>
    <w:unhideWhenUsed/>
    <w:rsid w:val="00094C13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9C1C4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9C1C4B"/>
    <w:rPr>
      <w:sz w:val="24"/>
      <w:szCs w:val="24"/>
    </w:rPr>
  </w:style>
  <w:style w:type="paragraph" w:styleId="aa">
    <w:name w:val="footer"/>
    <w:basedOn w:val="a"/>
    <w:link w:val="ab"/>
    <w:uiPriority w:val="99"/>
    <w:rsid w:val="009C1C4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9C1C4B"/>
    <w:rPr>
      <w:sz w:val="24"/>
      <w:szCs w:val="24"/>
    </w:rPr>
  </w:style>
  <w:style w:type="character" w:customStyle="1" w:styleId="praistovar1">
    <w:name w:val="prais_tovar1"/>
    <w:rsid w:val="00FA6A01"/>
    <w:rPr>
      <w:b/>
      <w:bCs/>
      <w:color w:val="7F7E7E"/>
      <w:sz w:val="21"/>
      <w:szCs w:val="21"/>
    </w:rPr>
  </w:style>
  <w:style w:type="character" w:customStyle="1" w:styleId="prisenumbertovar1">
    <w:name w:val="prise_number_tovar1"/>
    <w:rsid w:val="00FA6A01"/>
    <w:rPr>
      <w:b/>
      <w:bCs/>
      <w:color w:val="FF0000"/>
      <w:sz w:val="24"/>
      <w:szCs w:val="24"/>
    </w:rPr>
  </w:style>
  <w:style w:type="character" w:styleId="ac">
    <w:name w:val="Strong"/>
    <w:uiPriority w:val="22"/>
    <w:qFormat/>
    <w:rsid w:val="00FA6A01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FA6A01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FA6A01"/>
    <w:rPr>
      <w:rFonts w:ascii="Arial" w:hAnsi="Arial" w:cs="Arial"/>
      <w:vanish/>
      <w:sz w:val="16"/>
      <w:szCs w:val="16"/>
    </w:rPr>
  </w:style>
  <w:style w:type="character" w:customStyle="1" w:styleId="form-required1">
    <w:name w:val="form-required1"/>
    <w:rsid w:val="00FA6A01"/>
    <w:rPr>
      <w:color w:val="FF0000"/>
    </w:rPr>
  </w:style>
  <w:style w:type="character" w:customStyle="1" w:styleId="button">
    <w:name w:val="button"/>
    <w:basedOn w:val="a0"/>
    <w:rsid w:val="00FA6A01"/>
  </w:style>
  <w:style w:type="paragraph" w:styleId="z-1">
    <w:name w:val="HTML Bottom of Form"/>
    <w:basedOn w:val="a"/>
    <w:next w:val="a"/>
    <w:link w:val="z-2"/>
    <w:hidden/>
    <w:uiPriority w:val="99"/>
    <w:unhideWhenUsed/>
    <w:rsid w:val="00FA6A01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FA6A01"/>
    <w:rPr>
      <w:rFonts w:ascii="Arial" w:hAnsi="Arial" w:cs="Arial"/>
      <w:vanish/>
      <w:sz w:val="16"/>
      <w:szCs w:val="16"/>
    </w:rPr>
  </w:style>
  <w:style w:type="table" w:customStyle="1" w:styleId="1">
    <w:name w:val="Сетка таблицы1"/>
    <w:basedOn w:val="a1"/>
    <w:next w:val="a3"/>
    <w:rsid w:val="00164604"/>
    <w:pPr>
      <w:spacing w:after="200" w:line="276" w:lineRule="auto"/>
    </w:pPr>
    <w:rPr>
      <w:rFonts w:ascii="Calibri" w:hAnsi="Calibr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8399">
              <w:marLeft w:val="0"/>
              <w:marRight w:val="0"/>
              <w:marTop w:val="0"/>
              <w:marBottom w:val="105"/>
              <w:divBdr>
                <w:top w:val="single" w:sz="6" w:space="0" w:color="BFBFBF"/>
                <w:left w:val="single" w:sz="6" w:space="0" w:color="BFBFBF"/>
                <w:bottom w:val="single" w:sz="6" w:space="0" w:color="BFBFBF"/>
                <w:right w:val="single" w:sz="6" w:space="0" w:color="BFBFBF"/>
              </w:divBdr>
              <w:divsChild>
                <w:div w:id="4746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7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9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5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8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17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3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0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9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0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7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7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45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84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0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46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4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9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4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46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05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9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84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1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6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0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58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97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5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470812">
              <w:marLeft w:val="0"/>
              <w:marRight w:val="0"/>
              <w:marTop w:val="0"/>
              <w:marBottom w:val="0"/>
              <w:divBdr>
                <w:top w:val="single" w:sz="6" w:space="0" w:color="BFBFBF"/>
                <w:left w:val="single" w:sz="6" w:space="0" w:color="BFBFBF"/>
                <w:bottom w:val="none" w:sz="0" w:space="0" w:color="auto"/>
                <w:right w:val="single" w:sz="6" w:space="0" w:color="BFBFBF"/>
              </w:divBdr>
            </w:div>
          </w:divsChild>
        </w:div>
      </w:divsChild>
    </w:div>
    <w:div w:id="5574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7705">
          <w:marLeft w:val="0"/>
          <w:marRight w:val="0"/>
          <w:marTop w:val="0"/>
          <w:marBottom w:val="105"/>
          <w:divBdr>
            <w:top w:val="single" w:sz="6" w:space="0" w:color="BFBFBF"/>
            <w:left w:val="single" w:sz="6" w:space="0" w:color="BFBFBF"/>
            <w:bottom w:val="single" w:sz="6" w:space="0" w:color="BFBFBF"/>
            <w:right w:val="single" w:sz="6" w:space="0" w:color="BFBFBF"/>
          </w:divBdr>
          <w:divsChild>
            <w:div w:id="15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1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68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93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0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05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5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4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3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3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3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5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23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674764">
          <w:marLeft w:val="0"/>
          <w:marRight w:val="0"/>
          <w:marTop w:val="0"/>
          <w:marBottom w:val="0"/>
          <w:divBdr>
            <w:top w:val="single" w:sz="6" w:space="0" w:color="BFBFBF"/>
            <w:left w:val="single" w:sz="6" w:space="0" w:color="BFBFBF"/>
            <w:bottom w:val="none" w:sz="0" w:space="0" w:color="auto"/>
            <w:right w:val="single" w:sz="6" w:space="0" w:color="BFBFBF"/>
          </w:divBdr>
        </w:div>
      </w:divsChild>
    </w:div>
    <w:div w:id="787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75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57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89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098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9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44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7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7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73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7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inEA@ppgh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E6CCA-89CB-4F9F-A03B-24D531077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4808</CharactersWithSpaces>
  <SharedDoc>false</SharedDoc>
  <HLinks>
    <vt:vector size="6" baseType="variant">
      <vt:variant>
        <vt:i4>262179</vt:i4>
      </vt:variant>
      <vt:variant>
        <vt:i4>0</vt:i4>
      </vt:variant>
      <vt:variant>
        <vt:i4>0</vt:i4>
      </vt:variant>
      <vt:variant>
        <vt:i4>5</vt:i4>
      </vt:variant>
      <vt:variant>
        <vt:lpwstr>mailto:IlinEA@ppgho.ru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atmanov.a.i</cp:lastModifiedBy>
  <cp:revision>4</cp:revision>
  <cp:lastPrinted>2012-10-10T11:43:00Z</cp:lastPrinted>
  <dcterms:created xsi:type="dcterms:W3CDTF">2012-11-30T10:09:00Z</dcterms:created>
  <dcterms:modified xsi:type="dcterms:W3CDTF">2012-11-30T11:43:00Z</dcterms:modified>
</cp:coreProperties>
</file>