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34B4E1A" w:rsidR="008F0D99" w:rsidRPr="00EA628D" w:rsidRDefault="00D801CC" w:rsidP="0046465E">
            <w:pPr>
              <w:widowControl w:val="0"/>
              <w:jc w:val="both"/>
              <w:rPr>
                <w:b/>
              </w:rPr>
            </w:pPr>
            <w:proofErr w:type="spellStart"/>
            <w:r>
              <w:t>Врио</w:t>
            </w:r>
            <w:proofErr w:type="spellEnd"/>
            <w:r>
              <w:t xml:space="preserve"> заместителя</w:t>
            </w:r>
            <w:r w:rsidR="000B002C">
              <w:t xml:space="preserve"> н</w:t>
            </w:r>
            <w:r w:rsidR="0046465E" w:rsidRPr="001820AD">
              <w:t>ачальник</w:t>
            </w:r>
            <w:r w:rsidR="000B002C">
              <w:t>а</w:t>
            </w:r>
            <w:r w:rsidR="0046465E" w:rsidRPr="001820AD">
              <w:t xml:space="preserve"> </w:t>
            </w:r>
          </w:p>
          <w:p w14:paraId="2D37E4F1" w14:textId="1F00AEE4" w:rsidR="0046465E" w:rsidRPr="0046465E" w:rsidRDefault="00D801CC" w:rsidP="0046465E">
            <w:pPr>
              <w:widowControl w:val="0"/>
              <w:jc w:val="both"/>
              <w:rPr>
                <w:b/>
              </w:rPr>
            </w:pPr>
            <w:r w:rsidRPr="001820AD">
              <w:t>У</w:t>
            </w:r>
            <w:r w:rsidRPr="00E84C6B">
              <w:t>правления</w:t>
            </w:r>
            <w:r w:rsidRPr="00E84C6B">
              <w:t xml:space="preserve">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3692DC6" w:rsidR="0046465E" w:rsidRPr="00E84C6B" w:rsidRDefault="0046465E" w:rsidP="0046465E">
            <w:pPr>
              <w:widowControl w:val="0"/>
              <w:jc w:val="both"/>
            </w:pPr>
            <w:r w:rsidRPr="001820AD">
              <w:t xml:space="preserve">_______________ </w:t>
            </w:r>
            <w:r w:rsidR="000B002C">
              <w:t>А</w:t>
            </w:r>
            <w:r w:rsidRPr="001820AD">
              <w:t>.</w:t>
            </w:r>
            <w:r w:rsidR="00D801CC">
              <w:t>Р</w:t>
            </w:r>
            <w:r w:rsidRPr="001820AD">
              <w:t>.</w:t>
            </w:r>
            <w:r w:rsidR="00E62CC0">
              <w:t xml:space="preserve"> </w:t>
            </w:r>
            <w:r w:rsidR="00D801CC">
              <w:t>Камалов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DB6C126" w:rsidR="00CA2886" w:rsidRPr="00E25B1F" w:rsidRDefault="00B00E1F" w:rsidP="00B00E1F">
      <w:pPr>
        <w:jc w:val="center"/>
        <w:rPr>
          <w:sz w:val="28"/>
          <w:szCs w:val="28"/>
        </w:rPr>
      </w:pPr>
      <w:r w:rsidRPr="00B00E1F">
        <w:rPr>
          <w:sz w:val="28"/>
          <w:szCs w:val="28"/>
        </w:rPr>
        <w:t xml:space="preserve">на </w:t>
      </w:r>
      <w:r w:rsidR="00D801CC" w:rsidRPr="00D801CC">
        <w:rPr>
          <w:sz w:val="28"/>
          <w:szCs w:val="28"/>
        </w:rPr>
        <w:t>оказание услуг по проведению экспертизы документов ФГУП «РосРАО», обосновывающих обеспечение радиационной безопасности заявляемой деятельности (обращение с радиоактивными отходами при переработке, осуществляемое Ленинградским отделением филиала «</w:t>
      </w:r>
      <w:proofErr w:type="spellStart"/>
      <w:r w:rsidR="00D801CC" w:rsidRPr="00D801CC">
        <w:rPr>
          <w:sz w:val="28"/>
          <w:szCs w:val="28"/>
        </w:rPr>
        <w:t>Северо</w:t>
      </w:r>
      <w:proofErr w:type="spellEnd"/>
      <w:r w:rsidR="00D801CC" w:rsidRPr="00D801CC">
        <w:rPr>
          <w:sz w:val="28"/>
          <w:szCs w:val="28"/>
        </w:rPr>
        <w:t xml:space="preserve"> – западный территориальный округ»)</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524D92">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524D92">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524D92">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524D92">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524D92">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524D92">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524D92">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524D92">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524D92">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524D92">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524D92">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524D92">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524D92">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524D92">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524D92">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524D92">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524D92">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524D92">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524D92">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F6A71AA" w:rsidR="008C00EE" w:rsidRPr="00B01127" w:rsidRDefault="008C00EE" w:rsidP="00242821">
      <w:pPr>
        <w:numPr>
          <w:ilvl w:val="0"/>
          <w:numId w:val="6"/>
        </w:numPr>
        <w:tabs>
          <w:tab w:val="clear" w:pos="720"/>
          <w:tab w:val="num" w:pos="480"/>
          <w:tab w:val="left" w:pos="1134"/>
        </w:tabs>
        <w:spacing w:after="120"/>
        <w:ind w:left="0" w:firstLine="709"/>
        <w:jc w:val="both"/>
        <w:rPr>
          <w:b/>
          <w:i/>
        </w:rPr>
      </w:pPr>
      <w:r w:rsidRPr="0048758B">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242821" w:rsidRPr="00242821">
        <w:rPr>
          <w:bCs/>
          <w:color w:val="000000"/>
        </w:rPr>
        <w:t>оказание услуг по проведению экспертизы документов ФГУП «РосРАО», обосновывающих обеспечение радиационной безопасности заявляемой деятельности (обращение с радиоактивными отходами при переработке, осуществляемое Ленинградским отделением филиала «</w:t>
      </w:r>
      <w:proofErr w:type="spellStart"/>
      <w:r w:rsidR="00242821" w:rsidRPr="00242821">
        <w:rPr>
          <w:bCs/>
          <w:color w:val="000000"/>
        </w:rPr>
        <w:t>Северо</w:t>
      </w:r>
      <w:proofErr w:type="spellEnd"/>
      <w:r w:rsidR="00242821" w:rsidRPr="00242821">
        <w:rPr>
          <w:bCs/>
          <w:color w:val="000000"/>
        </w:rPr>
        <w:t xml:space="preserve"> – западный территориальный округ»)</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3696D9DB" w:rsidR="00C87330" w:rsidRPr="00B01127" w:rsidRDefault="00C87330" w:rsidP="00242821">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242821" w:rsidRPr="00242821">
        <w:rPr>
          <w:bCs/>
          <w:color w:val="000000"/>
        </w:rPr>
        <w:t>оказание услуг по проведению экспертизы документов ФГУП «РосРАО», обосновывающих обеспечение радиационной безопасности заявляемой деятельности (обращение с радиоактивными отходами при переработке, осуществляемое Ленинградским отделением филиала «</w:t>
      </w:r>
      <w:proofErr w:type="spellStart"/>
      <w:r w:rsidR="00242821" w:rsidRPr="00242821">
        <w:rPr>
          <w:bCs/>
          <w:color w:val="000000"/>
        </w:rPr>
        <w:t>Северо</w:t>
      </w:r>
      <w:proofErr w:type="spellEnd"/>
      <w:r w:rsidR="00242821" w:rsidRPr="00242821">
        <w:rPr>
          <w:bCs/>
          <w:color w:val="000000"/>
        </w:rPr>
        <w:t xml:space="preserve"> – западный территориальный округ»)</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76E246D7"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242821">
        <w:rPr>
          <w:bCs/>
          <w:color w:val="000000"/>
        </w:rPr>
        <w:t>31.12.2014 г</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70483DA3" w:rsidR="00C87330" w:rsidRPr="00B01127" w:rsidRDefault="00242821" w:rsidP="00DF5CB8">
      <w:pPr>
        <w:widowControl w:val="0"/>
        <w:jc w:val="both"/>
      </w:pPr>
      <w:r w:rsidRPr="00242821">
        <w:rPr>
          <w:bCs/>
        </w:rPr>
        <w:t xml:space="preserve">119017, г. Москва, ул. </w:t>
      </w:r>
      <w:proofErr w:type="spellStart"/>
      <w:r w:rsidRPr="00242821">
        <w:rPr>
          <w:bCs/>
        </w:rPr>
        <w:t>Больая</w:t>
      </w:r>
      <w:proofErr w:type="spellEnd"/>
      <w:r w:rsidRPr="00242821">
        <w:rPr>
          <w:bCs/>
        </w:rPr>
        <w:t xml:space="preserve"> Ордынка, д.24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0A7145DF" w:rsidR="0034410E" w:rsidRPr="00B01127" w:rsidRDefault="00C87330" w:rsidP="00242821">
      <w:pPr>
        <w:numPr>
          <w:ilvl w:val="0"/>
          <w:numId w:val="6"/>
        </w:numPr>
        <w:tabs>
          <w:tab w:val="clear" w:pos="720"/>
          <w:tab w:val="num" w:pos="480"/>
          <w:tab w:val="left" w:pos="1134"/>
        </w:tabs>
        <w:spacing w:before="120" w:after="120"/>
        <w:ind w:left="0" w:firstLine="709"/>
        <w:jc w:val="both"/>
        <w:rPr>
          <w:b/>
        </w:rPr>
      </w:pPr>
      <w:r w:rsidRPr="00AD1A26">
        <w:rPr>
          <w:b/>
        </w:rPr>
        <w:lastRenderedPageBreak/>
        <w:t>Начальная</w:t>
      </w:r>
      <w:r w:rsidRPr="00B01127">
        <w:rPr>
          <w:b/>
        </w:rPr>
        <w:t xml:space="preserve"> (максимальная) цена договора: </w:t>
      </w:r>
      <w:r w:rsidR="00242821" w:rsidRPr="00242821">
        <w:rPr>
          <w:bCs/>
          <w:color w:val="000000"/>
        </w:rPr>
        <w:t>1</w:t>
      </w:r>
      <w:r w:rsidR="00242821">
        <w:rPr>
          <w:bCs/>
          <w:color w:val="000000"/>
        </w:rPr>
        <w:t> </w:t>
      </w:r>
      <w:r w:rsidR="00242821" w:rsidRPr="00242821">
        <w:rPr>
          <w:bCs/>
          <w:color w:val="000000"/>
        </w:rPr>
        <w:t>174</w:t>
      </w:r>
      <w:r w:rsidR="00242821">
        <w:rPr>
          <w:bCs/>
          <w:color w:val="000000"/>
        </w:rPr>
        <w:t> </w:t>
      </w:r>
      <w:r w:rsidR="00242821" w:rsidRPr="00242821">
        <w:rPr>
          <w:bCs/>
          <w:color w:val="000000"/>
        </w:rPr>
        <w:t>927</w:t>
      </w:r>
      <w:r w:rsidR="00242821">
        <w:rPr>
          <w:bCs/>
          <w:color w:val="000000"/>
        </w:rPr>
        <w:t xml:space="preserve"> </w:t>
      </w:r>
      <w:r w:rsidR="00242821" w:rsidRPr="00242821">
        <w:rPr>
          <w:bCs/>
          <w:color w:val="000000"/>
        </w:rPr>
        <w:t>(Один миллион сто семьдесят четыре тысячи девятьсот двадцать семь) рублей 38 копеек, включая НДС. Цена договора включает в себя все обязательства и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E6462E3"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0B002C">
        <w:rPr>
          <w:spacing w:val="-6"/>
        </w:rPr>
        <w:t>0</w:t>
      </w:r>
      <w:r w:rsidR="00242821">
        <w:rPr>
          <w:spacing w:val="-6"/>
        </w:rPr>
        <w:t>8</w:t>
      </w:r>
      <w:r w:rsidRPr="00B01127">
        <w:rPr>
          <w:spacing w:val="-6"/>
        </w:rPr>
        <w:t xml:space="preserve">» </w:t>
      </w:r>
      <w:r w:rsidR="000B002C">
        <w:rPr>
          <w:spacing w:val="-6"/>
        </w:rPr>
        <w:t>Сентября</w:t>
      </w:r>
      <w:r w:rsidRPr="00B01127">
        <w:rPr>
          <w:spacing w:val="-6"/>
        </w:rPr>
        <w:t xml:space="preserve"> 2014 года.</w:t>
      </w:r>
    </w:p>
    <w:p w14:paraId="0BD59054" w14:textId="017916E6"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242821">
        <w:t>«15</w:t>
      </w:r>
      <w:r w:rsidR="000B002C" w:rsidRPr="000B002C">
        <w:t xml:space="preserve">» Сентября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9F7579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«15</w:t>
      </w:r>
      <w:r w:rsidR="000B002C" w:rsidRPr="000B002C">
        <w:t xml:space="preserve">» Сентября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Непредставление обеспечения возврата аванса в случае полного отказа таким участником от аванса не является причин</w:t>
      </w:r>
      <w:bookmarkStart w:id="153" w:name="_GoBack"/>
      <w:bookmarkEnd w:id="153"/>
      <w:r w:rsidRPr="004F5DA2">
        <w:t xml:space="preserve">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Default="007566BF" w:rsidP="00C87330">
            <w:pPr>
              <w:contextualSpacing/>
            </w:pPr>
          </w:p>
          <w:p w14:paraId="17FD6EE7" w14:textId="77777777" w:rsidR="00EA628D" w:rsidRDefault="00EA628D" w:rsidP="00C87330">
            <w:pPr>
              <w:contextualSpacing/>
            </w:pPr>
          </w:p>
          <w:p w14:paraId="339CEF18" w14:textId="77777777" w:rsidR="00242821" w:rsidRPr="00FB1E54" w:rsidRDefault="0024282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378FD5E"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242821" w:rsidRPr="00242821">
              <w:rPr>
                <w:bCs/>
                <w:color w:val="000000"/>
              </w:rPr>
              <w:t>оказание услуг по проведению экспертизы документов ФГУП «РосРАО», обосновывающих обеспечение радиационной безопасности заявляемой деятельности (обращение с радиоактивными отходами при переработке, осуществляемое Ленинградским отделением филиала «</w:t>
            </w:r>
            <w:proofErr w:type="spellStart"/>
            <w:r w:rsidR="00242821" w:rsidRPr="00242821">
              <w:rPr>
                <w:bCs/>
                <w:color w:val="000000"/>
              </w:rPr>
              <w:t>Северо</w:t>
            </w:r>
            <w:proofErr w:type="spellEnd"/>
            <w:r w:rsidR="00242821" w:rsidRPr="00242821">
              <w:rPr>
                <w:bCs/>
                <w:color w:val="000000"/>
              </w:rPr>
              <w:t xml:space="preserve"> – западный территориальный округ»)</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lastRenderedPageBreak/>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3A72209C" w:rsidR="000102AD" w:rsidRPr="00FB1E54" w:rsidRDefault="000102AD" w:rsidP="000102AD">
            <w:pPr>
              <w:ind w:right="153"/>
            </w:pPr>
            <w:r w:rsidRPr="00FB1E54">
              <w:t xml:space="preserve">Дата окончания: – </w:t>
            </w:r>
            <w:r w:rsidR="00242821">
              <w:t>31.12.2014 г</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5F4CFD3F" w:rsidR="000102AD" w:rsidRDefault="00242821" w:rsidP="000102AD">
            <w:pPr>
              <w:widowControl w:val="0"/>
              <w:ind w:right="153"/>
              <w:jc w:val="both"/>
              <w:rPr>
                <w:bCs/>
                <w:color w:val="000000"/>
              </w:rPr>
            </w:pPr>
            <w:r w:rsidRPr="00242821">
              <w:rPr>
                <w:bCs/>
                <w:color w:val="000000"/>
              </w:rPr>
              <w:t xml:space="preserve">119017, г. Москва, ул. </w:t>
            </w:r>
            <w:proofErr w:type="spellStart"/>
            <w:r w:rsidRPr="00242821">
              <w:rPr>
                <w:bCs/>
                <w:color w:val="000000"/>
              </w:rPr>
              <w:t>Больая</w:t>
            </w:r>
            <w:proofErr w:type="spellEnd"/>
            <w:r w:rsidRPr="00242821">
              <w:rPr>
                <w:bCs/>
                <w:color w:val="000000"/>
              </w:rPr>
              <w:t xml:space="preserve"> Ордынка, д.24 (ФГУП «РосРАО»)</w:t>
            </w:r>
            <w:r w:rsidR="00B01127" w:rsidRPr="00FB1E54">
              <w:rPr>
                <w:bCs/>
                <w:color w:val="000000"/>
              </w:rPr>
              <w:t>.</w:t>
            </w:r>
          </w:p>
          <w:p w14:paraId="279C4B41" w14:textId="77777777" w:rsidR="00242821" w:rsidRPr="00242821" w:rsidRDefault="00242821" w:rsidP="000102AD">
            <w:pPr>
              <w:widowControl w:val="0"/>
              <w:ind w:right="153"/>
              <w:jc w:val="both"/>
              <w:rPr>
                <w:bCs/>
                <w:color w:val="000000"/>
              </w:rPr>
            </w:pP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780F96FC" w:rsidR="00C62F68" w:rsidRPr="00FB1E54" w:rsidRDefault="00242821" w:rsidP="00AD1A26">
            <w:pPr>
              <w:widowControl w:val="0"/>
              <w:ind w:right="153"/>
              <w:jc w:val="both"/>
            </w:pPr>
            <w:r w:rsidRPr="00242821">
              <w:lastRenderedPageBreak/>
              <w:t xml:space="preserve">Оплата выполненных работ в размере суммы, определенной по результатам закупочной процедуры, осуществляется путем перечисления денежных средств на счет исполнителя в течение 30 (тридцати) банковских дней с даты подписания сторонами акта сдачи-приемки </w:t>
            </w:r>
            <w:proofErr w:type="gramStart"/>
            <w:r w:rsidRPr="00242821">
              <w:t>услуг</w:t>
            </w:r>
            <w:proofErr w:type="gramEnd"/>
            <w:r w:rsidRPr="00242821">
              <w:t xml:space="preserve"> на основании выставленного исполнителем счета. Авансовый платеж не предусмотрен</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4426E72" w:rsidR="00C87330" w:rsidRPr="00FB1E54" w:rsidRDefault="00242821" w:rsidP="00242821">
            <w:pPr>
              <w:pStyle w:val="36"/>
              <w:tabs>
                <w:tab w:val="clear" w:pos="1307"/>
              </w:tabs>
              <w:ind w:left="0" w:right="153"/>
              <w:jc w:val="left"/>
              <w:rPr>
                <w:szCs w:val="24"/>
              </w:rPr>
            </w:pPr>
            <w:r w:rsidRPr="00242821">
              <w:rPr>
                <w:bCs/>
                <w:color w:val="000000"/>
                <w:szCs w:val="24"/>
              </w:rPr>
              <w:t>1</w:t>
            </w:r>
            <w:r>
              <w:rPr>
                <w:bCs/>
                <w:color w:val="000000"/>
                <w:szCs w:val="24"/>
              </w:rPr>
              <w:t> </w:t>
            </w:r>
            <w:r w:rsidRPr="00242821">
              <w:rPr>
                <w:bCs/>
                <w:color w:val="000000"/>
                <w:szCs w:val="24"/>
              </w:rPr>
              <w:t>174</w:t>
            </w:r>
            <w:r>
              <w:rPr>
                <w:bCs/>
                <w:color w:val="000000"/>
                <w:szCs w:val="24"/>
              </w:rPr>
              <w:t> </w:t>
            </w:r>
            <w:r w:rsidRPr="00242821">
              <w:rPr>
                <w:bCs/>
                <w:color w:val="000000"/>
                <w:szCs w:val="24"/>
              </w:rPr>
              <w:t>927</w:t>
            </w:r>
            <w:r>
              <w:rPr>
                <w:bCs/>
                <w:color w:val="000000"/>
                <w:szCs w:val="24"/>
              </w:rPr>
              <w:t xml:space="preserve"> </w:t>
            </w:r>
            <w:r w:rsidRPr="00242821">
              <w:rPr>
                <w:bCs/>
                <w:color w:val="000000"/>
                <w:szCs w:val="24"/>
              </w:rPr>
              <w:t>(Один миллион сто семьдесят четыре тысячи девятьсот двадцать семь) рублей 38 копеек, включая НДС. Цена договора включает в себя все обязательства и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393C960" w14:textId="3679028B" w:rsidR="00242821" w:rsidRDefault="00242821" w:rsidP="00242821">
            <w:pPr>
              <w:numPr>
                <w:ilvl w:val="0"/>
                <w:numId w:val="27"/>
              </w:numPr>
              <w:tabs>
                <w:tab w:val="left" w:pos="0"/>
                <w:tab w:val="left" w:pos="1204"/>
              </w:tabs>
              <w:ind w:left="0" w:right="153" w:firstLine="495"/>
              <w:jc w:val="both"/>
            </w:pPr>
            <w:r w:rsidRPr="0024282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242821">
              <w:t>право</w:t>
            </w:r>
            <w:proofErr w:type="gramEnd"/>
            <w:r w:rsidRPr="00242821">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w:t>
            </w:r>
            <w:r w:rsidRPr="00242821">
              <w:lastRenderedPageBreak/>
              <w:t>объемов выполнения работ/оказания услуг, в том числе:</w:t>
            </w:r>
          </w:p>
          <w:p w14:paraId="1D0CCA55" w14:textId="77777777" w:rsidR="00242821" w:rsidRDefault="00242821" w:rsidP="00242821">
            <w:pPr>
              <w:tabs>
                <w:tab w:val="left" w:pos="851"/>
              </w:tabs>
              <w:ind w:right="153" w:firstLine="495"/>
              <w:jc w:val="both"/>
            </w:pPr>
            <w:r>
              <w:t>•</w:t>
            </w:r>
            <w:r>
              <w:tab/>
              <w:t xml:space="preserve">наличие акта, утвержденного Федеральной службой по экологическому, технологическому и атомному надзору, о принятии решения об отнесении юридического лица к организации научно-технической поддержки – в соответствии с требованием Федерального закона от 21.11.1995 № 170-ФЗ и постановлением Правительства РФ от 30 апреля 2013 г. № 387. </w:t>
            </w:r>
          </w:p>
          <w:p w14:paraId="5B635813" w14:textId="0EBAD56E" w:rsidR="00242821" w:rsidRPr="00FB1E54" w:rsidRDefault="00242821" w:rsidP="00242821">
            <w:pPr>
              <w:tabs>
                <w:tab w:val="left" w:pos="851"/>
              </w:tabs>
              <w:ind w:right="153" w:firstLine="495"/>
              <w:jc w:val="both"/>
            </w:pPr>
            <w:r>
              <w:t>•</w:t>
            </w:r>
            <w:r>
              <w:tab/>
              <w:t>наличие лицензии, выданной Федеральной службой по экологическому, технологическому и атомному надзору на право проведения экспертизы проектной, конструкторской, технологической документации и документов, обосновывающих обеспечение ядерной и радиационной безопасности – в соответствии с требованиями Федерального закона от 21.11.1995 № 170-ФЗ</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7D5C8CA0"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lastRenderedPageBreak/>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77313469" w:rsidR="001F7063" w:rsidRPr="00FB1E54" w:rsidRDefault="00840147" w:rsidP="00840147">
            <w:pPr>
              <w:pStyle w:val="Times12"/>
              <w:ind w:firstLine="0"/>
              <w:rPr>
                <w:szCs w:val="24"/>
              </w:rPr>
            </w:pPr>
            <w:r w:rsidRPr="00FB1E54">
              <w:rPr>
                <w:szCs w:val="24"/>
              </w:rPr>
              <w:t>11:00 (время московское) «</w:t>
            </w:r>
            <w:r w:rsidR="002561E3">
              <w:rPr>
                <w:szCs w:val="24"/>
              </w:rPr>
              <w:t>0</w:t>
            </w:r>
            <w:r w:rsidR="00242821">
              <w:rPr>
                <w:szCs w:val="24"/>
              </w:rPr>
              <w:t>8</w:t>
            </w:r>
            <w:r w:rsidRPr="00FB1E54">
              <w:rPr>
                <w:szCs w:val="24"/>
              </w:rPr>
              <w:t xml:space="preserve">» </w:t>
            </w:r>
            <w:r w:rsidR="002561E3">
              <w:rPr>
                <w:szCs w:val="24"/>
              </w:rPr>
              <w:t>Сентября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6B3F21AF" w:rsidR="00840147" w:rsidRPr="00FB1E54" w:rsidRDefault="00840147" w:rsidP="00242821">
            <w:pPr>
              <w:pStyle w:val="Times12"/>
              <w:ind w:firstLine="0"/>
              <w:rPr>
                <w:szCs w:val="24"/>
              </w:rPr>
            </w:pPr>
            <w:r w:rsidRPr="00FB1E54">
              <w:rPr>
                <w:szCs w:val="24"/>
              </w:rPr>
              <w:t xml:space="preserve">11:00 (время московское) </w:t>
            </w:r>
            <w:r w:rsidR="002561E3" w:rsidRPr="002561E3">
              <w:rPr>
                <w:szCs w:val="24"/>
              </w:rPr>
              <w:t>«0</w:t>
            </w:r>
            <w:r w:rsidR="00242821">
              <w:rPr>
                <w:szCs w:val="24"/>
              </w:rPr>
              <w:t>8</w:t>
            </w:r>
            <w:r w:rsidR="002561E3" w:rsidRPr="002561E3">
              <w:rPr>
                <w:szCs w:val="24"/>
              </w:rPr>
              <w:t xml:space="preserve">» Сентября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85FBB2A"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242821">
              <w:rPr>
                <w:szCs w:val="24"/>
              </w:rPr>
              <w:t>«15</w:t>
            </w:r>
            <w:r w:rsidR="002561E3" w:rsidRPr="002561E3">
              <w:rPr>
                <w:szCs w:val="24"/>
              </w:rPr>
              <w:t xml:space="preserve">» Сентября </w:t>
            </w:r>
            <w:r w:rsidRPr="00FB1E54">
              <w:rPr>
                <w:szCs w:val="24"/>
              </w:rPr>
              <w:t>2014 г.</w:t>
            </w:r>
          </w:p>
          <w:p w14:paraId="75E14842" w14:textId="42DB7AB5" w:rsidR="00375486" w:rsidRPr="00FB1E54" w:rsidRDefault="00840147" w:rsidP="00242821">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42821">
              <w:rPr>
                <w:szCs w:val="24"/>
              </w:rPr>
              <w:t>«15</w:t>
            </w:r>
            <w:r w:rsidR="002561E3" w:rsidRPr="002561E3">
              <w:rPr>
                <w:szCs w:val="24"/>
              </w:rPr>
              <w:t xml:space="preserve">» Сентября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lastRenderedPageBreak/>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FB1E54">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lastRenderedPageBreak/>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lastRenderedPageBreak/>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A628D" w:rsidRDefault="00EA628D">
      <w:r>
        <w:separator/>
      </w:r>
    </w:p>
  </w:endnote>
  <w:endnote w:type="continuationSeparator" w:id="0">
    <w:p w14:paraId="236BE904" w14:textId="77777777" w:rsidR="00EA628D" w:rsidRDefault="00EA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A628D" w:rsidRPr="00C030AA" w:rsidRDefault="00EA628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24D92">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24D92">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A628D" w:rsidRPr="00C030AA" w:rsidRDefault="00EA628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EA628D" w:rsidRPr="00B00E1F" w:rsidRDefault="00EA628D"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643B6B42" w:rsidR="00EA628D" w:rsidRPr="00B00E1F" w:rsidRDefault="00EA628D" w:rsidP="00B00E1F">
    <w:pPr>
      <w:pStyle w:val="a9"/>
      <w:jc w:val="center"/>
      <w:rPr>
        <w:rFonts w:ascii="Times New Roman" w:hAnsi="Times New Roman" w:cs="Times New Roman"/>
      </w:rPr>
    </w:pPr>
    <w:r w:rsidRPr="00B00E1F">
      <w:rPr>
        <w:rFonts w:ascii="Times New Roman" w:hAnsi="Times New Roman" w:cs="Times New Roman"/>
      </w:rPr>
      <w:t xml:space="preserve">на </w:t>
    </w:r>
    <w:r w:rsidR="00242821" w:rsidRPr="00242821">
      <w:rPr>
        <w:rFonts w:ascii="Times New Roman" w:hAnsi="Times New Roman" w:cs="Times New Roman"/>
        <w:bCs/>
        <w:color w:val="000000"/>
      </w:rPr>
      <w:t>оказание услуг по проведению экспертизы документов ФГУП «РосРАО», обосновывающих обеспечение радиационной безопасности заявляемой деятельности (обращение с радиоактивными отходами при переработке, осуществляемое Ленинградским отделением филиала «</w:t>
    </w:r>
    <w:proofErr w:type="spellStart"/>
    <w:r w:rsidR="00242821" w:rsidRPr="00242821">
      <w:rPr>
        <w:rFonts w:ascii="Times New Roman" w:hAnsi="Times New Roman" w:cs="Times New Roman"/>
        <w:bCs/>
        <w:color w:val="000000"/>
      </w:rPr>
      <w:t>Северо</w:t>
    </w:r>
    <w:proofErr w:type="spellEnd"/>
    <w:r w:rsidR="00242821" w:rsidRPr="00242821">
      <w:rPr>
        <w:rFonts w:ascii="Times New Roman" w:hAnsi="Times New Roman" w:cs="Times New Roman"/>
        <w:bCs/>
        <w:color w:val="000000"/>
      </w:rPr>
      <w:t xml:space="preserve"> – западный территориальный округ»)</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A628D" w:rsidRDefault="00EA628D">
      <w:r>
        <w:separator/>
      </w:r>
    </w:p>
  </w:footnote>
  <w:footnote w:type="continuationSeparator" w:id="0">
    <w:p w14:paraId="16F20699" w14:textId="77777777" w:rsidR="00EA628D" w:rsidRDefault="00EA6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A628D" w:rsidRPr="00723913" w:rsidRDefault="00EA628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A628D" w:rsidRPr="00723913" w:rsidRDefault="00EA628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A628D" w:rsidRPr="00723913" w:rsidRDefault="00EA628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668BE-EF9E-4B5B-9B7D-3F2E905BD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43</Pages>
  <Words>13039</Words>
  <Characters>95260</Characters>
  <Application>Microsoft Office Word</Application>
  <DocSecurity>0</DocSecurity>
  <Lines>793</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108083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48</cp:revision>
  <cp:lastPrinted>2014-08-04T10:59:00Z</cp:lastPrinted>
  <dcterms:created xsi:type="dcterms:W3CDTF">2014-07-17T11:40:00Z</dcterms:created>
  <dcterms:modified xsi:type="dcterms:W3CDTF">2014-09-01T14:46:00Z</dcterms:modified>
</cp:coreProperties>
</file>