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01E" w:rsidRPr="00E7748D" w:rsidRDefault="00E5701E" w:rsidP="000050A1">
      <w:pPr>
        <w:pStyle w:val="a3"/>
        <w:spacing w:before="120"/>
        <w:jc w:val="center"/>
      </w:pPr>
      <w:r w:rsidRPr="00E7748D">
        <w:t>ГОСУДАРСТВЕННАЯ КОРПОРАЦИЯ ПО АТОМНОЙ ЭНЕРГИИ «РОСАТОМ»</w:t>
      </w:r>
    </w:p>
    <w:p w:rsidR="00E5701E" w:rsidRPr="00E7748D" w:rsidRDefault="0002766B" w:rsidP="000050A1">
      <w:pPr>
        <w:pStyle w:val="a3"/>
        <w:spacing w:before="120"/>
        <w:ind w:left="1134"/>
        <w:jc w:val="center"/>
        <w:rPr>
          <w:b/>
          <w:sz w:val="16"/>
        </w:rPr>
      </w:pPr>
      <w:r w:rsidRPr="0002766B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E5701E" w:rsidRDefault="00E5701E" w:rsidP="000050A1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E5701E" w:rsidRDefault="00E5701E" w:rsidP="000050A1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E5701E" w:rsidRDefault="00E5701E" w:rsidP="000050A1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E5701E" w:rsidRDefault="00E5701E" w:rsidP="000050A1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E5701E" w:rsidRDefault="00E5701E" w:rsidP="000050A1">
                  <w:pPr>
                    <w:jc w:val="center"/>
                    <w:rPr>
                      <w:rFonts w:ascii="Arial" w:hAnsi="Arial"/>
                      <w:b/>
                      <w:sz w:val="22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ИМ. Н.Л. ДУХОВА</w:t>
                  </w:r>
                </w:p>
              </w:txbxContent>
            </v:textbox>
          </v:rect>
        </w:pict>
      </w:r>
      <w:r w:rsidRPr="0002766B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E5701E" w:rsidRPr="00E7748D" w:rsidRDefault="0002766B" w:rsidP="000050A1">
      <w:pPr>
        <w:ind w:firstLine="142"/>
      </w:pPr>
      <w:r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E5701E" w:rsidRDefault="00E5701E" w:rsidP="000050A1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.5pt;height:43.5pt">
            <v:imagedata r:id="rId7" o:title=""/>
          </v:shape>
        </w:pict>
      </w:r>
    </w:p>
    <w:p w:rsidR="00E5701E" w:rsidRPr="00E7748D" w:rsidRDefault="0002766B" w:rsidP="000050A1">
      <w:pPr>
        <w:rPr>
          <w:sz w:val="28"/>
          <w:szCs w:val="28"/>
        </w:rPr>
      </w:pPr>
      <w:r w:rsidRPr="0002766B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E5701E" w:rsidRDefault="00E5701E" w:rsidP="000050A1">
      <w:pPr>
        <w:rPr>
          <w:sz w:val="28"/>
          <w:szCs w:val="28"/>
        </w:rPr>
      </w:pPr>
    </w:p>
    <w:tbl>
      <w:tblPr>
        <w:tblW w:w="4500" w:type="dxa"/>
        <w:tblInd w:w="5868" w:type="dxa"/>
        <w:tblLayout w:type="fixed"/>
        <w:tblLook w:val="01E0"/>
      </w:tblPr>
      <w:tblGrid>
        <w:gridCol w:w="1980"/>
        <w:gridCol w:w="2520"/>
      </w:tblGrid>
      <w:tr w:rsidR="00E5701E" w:rsidRPr="00442AC0" w:rsidTr="00F07F3C">
        <w:tc>
          <w:tcPr>
            <w:tcW w:w="4500" w:type="dxa"/>
            <w:gridSpan w:val="2"/>
            <w:vAlign w:val="center"/>
          </w:tcPr>
          <w:p w:rsidR="00E5701E" w:rsidRPr="00442AC0" w:rsidRDefault="00E5701E" w:rsidP="00F07F3C"/>
        </w:tc>
      </w:tr>
      <w:tr w:rsidR="00E5701E" w:rsidRPr="00442AC0" w:rsidTr="00F07F3C">
        <w:tc>
          <w:tcPr>
            <w:tcW w:w="4500" w:type="dxa"/>
            <w:gridSpan w:val="2"/>
            <w:vAlign w:val="center"/>
          </w:tcPr>
          <w:p w:rsidR="00E5701E" w:rsidRPr="00442AC0" w:rsidRDefault="00E5701E" w:rsidP="00F07F3C"/>
        </w:tc>
      </w:tr>
      <w:tr w:rsidR="00E5701E" w:rsidRPr="00442AC0" w:rsidTr="00F07F3C">
        <w:tc>
          <w:tcPr>
            <w:tcW w:w="4500" w:type="dxa"/>
            <w:gridSpan w:val="2"/>
          </w:tcPr>
          <w:p w:rsidR="00E5701E" w:rsidRPr="00442AC0" w:rsidRDefault="00E5701E" w:rsidP="00F07F3C"/>
        </w:tc>
      </w:tr>
      <w:tr w:rsidR="00E5701E" w:rsidRPr="00442AC0" w:rsidTr="008C4256">
        <w:tc>
          <w:tcPr>
            <w:tcW w:w="1980" w:type="dxa"/>
            <w:vAlign w:val="center"/>
          </w:tcPr>
          <w:p w:rsidR="00E5701E" w:rsidRPr="00442AC0" w:rsidRDefault="00E5701E" w:rsidP="00F07F3C"/>
        </w:tc>
        <w:tc>
          <w:tcPr>
            <w:tcW w:w="2520" w:type="dxa"/>
            <w:vAlign w:val="center"/>
          </w:tcPr>
          <w:p w:rsidR="00E5701E" w:rsidRPr="00442AC0" w:rsidRDefault="00E5701E" w:rsidP="00F07F3C"/>
        </w:tc>
      </w:tr>
      <w:tr w:rsidR="00E5701E" w:rsidRPr="00442AC0" w:rsidTr="00F07F3C">
        <w:tc>
          <w:tcPr>
            <w:tcW w:w="4500" w:type="dxa"/>
            <w:gridSpan w:val="2"/>
            <w:vAlign w:val="center"/>
          </w:tcPr>
          <w:p w:rsidR="00E5701E" w:rsidRPr="00442AC0" w:rsidRDefault="00E5701E" w:rsidP="00F07F3C"/>
        </w:tc>
      </w:tr>
    </w:tbl>
    <w:p w:rsidR="00E5701E" w:rsidRPr="00442303" w:rsidRDefault="00E5701E" w:rsidP="000050A1">
      <w:pPr>
        <w:spacing w:line="360" w:lineRule="auto"/>
        <w:jc w:val="center"/>
        <w:rPr>
          <w:b/>
          <w:sz w:val="22"/>
          <w:szCs w:val="22"/>
        </w:rPr>
      </w:pPr>
    </w:p>
    <w:p w:rsidR="00E5701E" w:rsidRPr="00E7748D" w:rsidRDefault="00E5701E" w:rsidP="000050A1">
      <w:pPr>
        <w:spacing w:line="360" w:lineRule="auto"/>
        <w:jc w:val="center"/>
        <w:rPr>
          <w:b/>
          <w:sz w:val="28"/>
          <w:szCs w:val="28"/>
        </w:rPr>
      </w:pPr>
    </w:p>
    <w:p w:rsidR="00E5701E" w:rsidRPr="00E7748D" w:rsidRDefault="00E5701E" w:rsidP="000050A1">
      <w:pPr>
        <w:spacing w:line="360" w:lineRule="auto"/>
        <w:jc w:val="center"/>
        <w:rPr>
          <w:b/>
          <w:sz w:val="28"/>
          <w:szCs w:val="28"/>
        </w:rPr>
      </w:pPr>
    </w:p>
    <w:p w:rsidR="00E5701E" w:rsidRPr="00E33112" w:rsidRDefault="00E5701E" w:rsidP="000050A1">
      <w:pPr>
        <w:spacing w:line="360" w:lineRule="auto"/>
        <w:jc w:val="center"/>
        <w:rPr>
          <w:b/>
          <w:sz w:val="28"/>
          <w:szCs w:val="28"/>
        </w:rPr>
      </w:pPr>
      <w:r w:rsidRPr="00E7748D">
        <w:rPr>
          <w:b/>
          <w:sz w:val="28"/>
          <w:szCs w:val="28"/>
        </w:rPr>
        <w:t xml:space="preserve">ИЗВЕЩЕНИЕ № </w:t>
      </w:r>
      <w:r>
        <w:rPr>
          <w:b/>
          <w:sz w:val="28"/>
          <w:szCs w:val="28"/>
        </w:rPr>
        <w:t>5</w:t>
      </w:r>
      <w:r w:rsidR="008A6A77">
        <w:rPr>
          <w:b/>
          <w:sz w:val="28"/>
          <w:szCs w:val="28"/>
        </w:rPr>
        <w:t>95</w:t>
      </w:r>
      <w:r>
        <w:rPr>
          <w:b/>
          <w:sz w:val="28"/>
          <w:szCs w:val="28"/>
        </w:rPr>
        <w:t>-4994/3</w:t>
      </w:r>
      <w:r w:rsidR="008A6A77">
        <w:rPr>
          <w:b/>
          <w:sz w:val="28"/>
          <w:szCs w:val="28"/>
        </w:rPr>
        <w:t>27</w:t>
      </w:r>
    </w:p>
    <w:p w:rsidR="00E5701E" w:rsidRPr="00E7748D" w:rsidRDefault="00E5701E" w:rsidP="000050A1">
      <w:pPr>
        <w:spacing w:line="360" w:lineRule="auto"/>
        <w:jc w:val="center"/>
        <w:rPr>
          <w:b/>
          <w:sz w:val="28"/>
          <w:szCs w:val="28"/>
        </w:rPr>
      </w:pPr>
    </w:p>
    <w:p w:rsidR="00E5701E" w:rsidRPr="00E7748D" w:rsidRDefault="00E5701E" w:rsidP="000050A1">
      <w:pPr>
        <w:jc w:val="center"/>
        <w:rPr>
          <w:b/>
          <w:sz w:val="27"/>
          <w:szCs w:val="27"/>
        </w:rPr>
      </w:pPr>
      <w:r w:rsidRPr="00E7748D">
        <w:rPr>
          <w:b/>
          <w:sz w:val="27"/>
          <w:szCs w:val="27"/>
        </w:rPr>
        <w:t xml:space="preserve">о проведении открытого </w:t>
      </w:r>
      <w:r w:rsidRPr="000E04A3">
        <w:rPr>
          <w:b/>
          <w:sz w:val="27"/>
          <w:szCs w:val="27"/>
        </w:rPr>
        <w:t>запроса предложений</w:t>
      </w:r>
      <w:r w:rsidRPr="00E7748D">
        <w:rPr>
          <w:b/>
          <w:sz w:val="27"/>
          <w:szCs w:val="27"/>
        </w:rPr>
        <w:t xml:space="preserve"> в электронной форме</w:t>
      </w:r>
    </w:p>
    <w:p w:rsidR="00E5701E" w:rsidRPr="00E7748D" w:rsidRDefault="00E5701E" w:rsidP="000050A1">
      <w:pPr>
        <w:jc w:val="center"/>
        <w:rPr>
          <w:b/>
          <w:sz w:val="27"/>
          <w:szCs w:val="27"/>
        </w:rPr>
      </w:pPr>
      <w:r w:rsidRPr="00E7748D">
        <w:rPr>
          <w:b/>
          <w:sz w:val="27"/>
          <w:szCs w:val="27"/>
        </w:rPr>
        <w:t xml:space="preserve">на </w:t>
      </w:r>
      <w:r>
        <w:rPr>
          <w:b/>
          <w:sz w:val="27"/>
          <w:szCs w:val="27"/>
        </w:rPr>
        <w:t>поставку товаров</w:t>
      </w:r>
      <w:r w:rsidRPr="00E7748D">
        <w:rPr>
          <w:b/>
          <w:sz w:val="27"/>
          <w:szCs w:val="27"/>
        </w:rPr>
        <w:t xml:space="preserve"> для нужд</w:t>
      </w:r>
    </w:p>
    <w:p w:rsidR="00E5701E" w:rsidRPr="00E7748D" w:rsidRDefault="00E5701E" w:rsidP="000050A1">
      <w:pPr>
        <w:jc w:val="center"/>
        <w:rPr>
          <w:b/>
          <w:sz w:val="27"/>
          <w:szCs w:val="27"/>
        </w:rPr>
      </w:pPr>
      <w:r w:rsidRPr="00E7748D">
        <w:rPr>
          <w:b/>
          <w:sz w:val="27"/>
          <w:szCs w:val="27"/>
        </w:rPr>
        <w:t>ФГУП «Всероссийский научно-исследовательский институт автоматики им. Н.Л. Духова»</w:t>
      </w:r>
    </w:p>
    <w:p w:rsidR="00E5701E" w:rsidRPr="00E7748D" w:rsidRDefault="00E5701E" w:rsidP="000050A1">
      <w:pPr>
        <w:jc w:val="center"/>
      </w:pPr>
      <w:r w:rsidRPr="00E7748D">
        <w:rPr>
          <w:i/>
          <w:sz w:val="20"/>
          <w:szCs w:val="20"/>
        </w:rPr>
        <w:t xml:space="preserve">(данная процедура проводится в соответствии с Единым отраслевым стандартом закупок Государственной корпорации по атомной энергии «Росатом», утвержденным </w:t>
      </w:r>
      <w:r w:rsidRPr="00F42972">
        <w:rPr>
          <w:i/>
          <w:sz w:val="20"/>
          <w:szCs w:val="20"/>
        </w:rPr>
        <w:t>решением наблюдательного совета Госкорпорации «Росатом» от 07 февраля 2012 № 37</w:t>
      </w:r>
      <w:r>
        <w:rPr>
          <w:i/>
          <w:sz w:val="20"/>
          <w:szCs w:val="20"/>
        </w:rPr>
        <w:t>,</w:t>
      </w:r>
      <w:r w:rsidRPr="00F42972">
        <w:rPr>
          <w:i/>
          <w:sz w:val="20"/>
          <w:szCs w:val="20"/>
        </w:rPr>
        <w:t xml:space="preserve"> с учетом изменений, утвержденных решением наблюдательного совета Госкорпорации «Росатом» от 15.02.2013 № 46, от 25 сентября 2013 № 53</w:t>
      </w:r>
      <w:r>
        <w:rPr>
          <w:i/>
          <w:sz w:val="20"/>
          <w:szCs w:val="20"/>
        </w:rPr>
        <w:t>.</w:t>
      </w:r>
    </w:p>
    <w:p w:rsidR="00E5701E" w:rsidRPr="00E7748D" w:rsidRDefault="00E5701E" w:rsidP="000050A1">
      <w:pPr>
        <w:pStyle w:val="22"/>
        <w:rPr>
          <w:i/>
          <w:sz w:val="20"/>
          <w:szCs w:val="20"/>
        </w:rPr>
      </w:pPr>
    </w:p>
    <w:p w:rsidR="00E5701E" w:rsidRPr="00E7748D" w:rsidRDefault="00E5701E" w:rsidP="000050A1">
      <w:pPr>
        <w:jc w:val="center"/>
        <w:rPr>
          <w:b/>
          <w:i/>
          <w:sz w:val="20"/>
          <w:szCs w:val="20"/>
        </w:rPr>
      </w:pPr>
    </w:p>
    <w:p w:rsidR="00E5701E" w:rsidRPr="00E7748D" w:rsidRDefault="00E5701E" w:rsidP="000050A1">
      <w:pPr>
        <w:jc w:val="center"/>
        <w:rPr>
          <w:b/>
          <w:i/>
          <w:sz w:val="20"/>
          <w:szCs w:val="20"/>
        </w:rPr>
      </w:pPr>
    </w:p>
    <w:p w:rsidR="00E5701E" w:rsidRPr="00E7748D" w:rsidRDefault="00E5701E" w:rsidP="000050A1">
      <w:pPr>
        <w:jc w:val="center"/>
        <w:rPr>
          <w:b/>
          <w:i/>
          <w:sz w:val="20"/>
          <w:szCs w:val="20"/>
        </w:rPr>
      </w:pPr>
    </w:p>
    <w:p w:rsidR="00E5701E" w:rsidRPr="00E7748D" w:rsidRDefault="00E5701E" w:rsidP="000050A1">
      <w:pPr>
        <w:jc w:val="center"/>
        <w:rPr>
          <w:b/>
          <w:i/>
          <w:sz w:val="20"/>
          <w:szCs w:val="20"/>
        </w:rPr>
      </w:pPr>
    </w:p>
    <w:p w:rsidR="00E5701E" w:rsidRPr="00E7748D" w:rsidRDefault="00E5701E" w:rsidP="000050A1">
      <w:pPr>
        <w:jc w:val="center"/>
        <w:rPr>
          <w:b/>
          <w:i/>
          <w:sz w:val="20"/>
          <w:szCs w:val="20"/>
        </w:rPr>
      </w:pPr>
    </w:p>
    <w:p w:rsidR="00E5701E" w:rsidRPr="00E7748D" w:rsidRDefault="00E5701E" w:rsidP="000050A1">
      <w:pPr>
        <w:jc w:val="center"/>
        <w:rPr>
          <w:b/>
          <w:i/>
          <w:sz w:val="20"/>
          <w:szCs w:val="20"/>
        </w:rPr>
      </w:pPr>
    </w:p>
    <w:p w:rsidR="00E5701E" w:rsidRPr="00E7748D" w:rsidRDefault="00E5701E" w:rsidP="000050A1">
      <w:pPr>
        <w:jc w:val="center"/>
        <w:rPr>
          <w:b/>
          <w:i/>
          <w:sz w:val="20"/>
          <w:szCs w:val="20"/>
        </w:rPr>
      </w:pPr>
    </w:p>
    <w:p w:rsidR="00E5701E" w:rsidRPr="00E7748D" w:rsidRDefault="00E5701E" w:rsidP="000050A1">
      <w:pPr>
        <w:jc w:val="center"/>
        <w:rPr>
          <w:b/>
          <w:i/>
          <w:sz w:val="20"/>
          <w:szCs w:val="20"/>
        </w:rPr>
      </w:pPr>
    </w:p>
    <w:p w:rsidR="00E5701E" w:rsidRPr="00E7748D" w:rsidRDefault="00E5701E" w:rsidP="000050A1">
      <w:pPr>
        <w:jc w:val="center"/>
        <w:rPr>
          <w:b/>
          <w:i/>
          <w:sz w:val="20"/>
          <w:szCs w:val="20"/>
        </w:rPr>
      </w:pPr>
    </w:p>
    <w:p w:rsidR="00E5701E" w:rsidRPr="00E7748D" w:rsidRDefault="00E5701E" w:rsidP="000050A1">
      <w:pPr>
        <w:jc w:val="center"/>
        <w:rPr>
          <w:b/>
          <w:i/>
          <w:sz w:val="20"/>
          <w:szCs w:val="20"/>
        </w:rPr>
      </w:pPr>
    </w:p>
    <w:p w:rsidR="00E5701E" w:rsidRPr="00E7748D" w:rsidRDefault="00E5701E" w:rsidP="000050A1">
      <w:pPr>
        <w:jc w:val="center"/>
        <w:rPr>
          <w:b/>
          <w:i/>
          <w:sz w:val="20"/>
          <w:szCs w:val="20"/>
        </w:rPr>
      </w:pPr>
    </w:p>
    <w:p w:rsidR="00E5701E" w:rsidRPr="00E7748D" w:rsidRDefault="00E5701E" w:rsidP="000050A1">
      <w:pPr>
        <w:jc w:val="center"/>
        <w:rPr>
          <w:b/>
          <w:i/>
          <w:sz w:val="20"/>
          <w:szCs w:val="20"/>
        </w:rPr>
      </w:pPr>
    </w:p>
    <w:p w:rsidR="00E5701E" w:rsidRPr="00E7748D" w:rsidRDefault="00E5701E" w:rsidP="000050A1">
      <w:pPr>
        <w:jc w:val="center"/>
        <w:rPr>
          <w:b/>
          <w:i/>
          <w:sz w:val="20"/>
          <w:szCs w:val="20"/>
        </w:rPr>
      </w:pPr>
    </w:p>
    <w:p w:rsidR="00E5701E" w:rsidRPr="00E7748D" w:rsidRDefault="00E5701E" w:rsidP="000050A1">
      <w:pPr>
        <w:jc w:val="center"/>
        <w:rPr>
          <w:b/>
          <w:i/>
          <w:sz w:val="20"/>
          <w:szCs w:val="20"/>
        </w:rPr>
      </w:pPr>
    </w:p>
    <w:p w:rsidR="00E5701E" w:rsidRPr="00E7748D" w:rsidRDefault="00E5701E" w:rsidP="000050A1">
      <w:pPr>
        <w:jc w:val="center"/>
        <w:rPr>
          <w:b/>
          <w:i/>
          <w:sz w:val="20"/>
          <w:szCs w:val="20"/>
        </w:rPr>
      </w:pPr>
    </w:p>
    <w:p w:rsidR="00E5701E" w:rsidRPr="00E7748D" w:rsidRDefault="00E5701E" w:rsidP="000050A1">
      <w:pPr>
        <w:jc w:val="center"/>
        <w:rPr>
          <w:b/>
          <w:i/>
          <w:sz w:val="20"/>
          <w:szCs w:val="20"/>
        </w:rPr>
      </w:pPr>
    </w:p>
    <w:p w:rsidR="00E5701E" w:rsidRPr="00E7748D" w:rsidRDefault="00E5701E" w:rsidP="000050A1">
      <w:pPr>
        <w:jc w:val="center"/>
        <w:rPr>
          <w:b/>
          <w:i/>
          <w:sz w:val="20"/>
          <w:szCs w:val="20"/>
        </w:rPr>
      </w:pPr>
    </w:p>
    <w:p w:rsidR="00E5701E" w:rsidRPr="00E7748D" w:rsidRDefault="00E5701E" w:rsidP="000050A1">
      <w:pPr>
        <w:jc w:val="center"/>
        <w:rPr>
          <w:b/>
          <w:i/>
          <w:sz w:val="20"/>
          <w:szCs w:val="20"/>
        </w:rPr>
      </w:pPr>
    </w:p>
    <w:p w:rsidR="00E5701E" w:rsidRPr="00E7748D" w:rsidRDefault="00E5701E" w:rsidP="000050A1">
      <w:pPr>
        <w:jc w:val="center"/>
        <w:rPr>
          <w:b/>
          <w:i/>
          <w:sz w:val="20"/>
          <w:szCs w:val="20"/>
        </w:rPr>
      </w:pPr>
    </w:p>
    <w:p w:rsidR="00E5701E" w:rsidRPr="00E7748D" w:rsidRDefault="00E5701E" w:rsidP="000050A1">
      <w:pPr>
        <w:jc w:val="center"/>
        <w:rPr>
          <w:b/>
          <w:i/>
          <w:sz w:val="20"/>
          <w:szCs w:val="20"/>
        </w:rPr>
      </w:pPr>
    </w:p>
    <w:p w:rsidR="00E5701E" w:rsidRPr="00E7748D" w:rsidRDefault="00E5701E" w:rsidP="000050A1">
      <w:pPr>
        <w:jc w:val="center"/>
        <w:rPr>
          <w:b/>
          <w:i/>
          <w:sz w:val="20"/>
          <w:szCs w:val="20"/>
        </w:rPr>
      </w:pPr>
    </w:p>
    <w:p w:rsidR="00E5701E" w:rsidRPr="00E7748D" w:rsidRDefault="00E5701E" w:rsidP="000050A1">
      <w:pPr>
        <w:jc w:val="center"/>
        <w:rPr>
          <w:b/>
          <w:i/>
          <w:sz w:val="20"/>
          <w:szCs w:val="20"/>
        </w:rPr>
      </w:pPr>
    </w:p>
    <w:p w:rsidR="00E5701E" w:rsidRPr="00E7748D" w:rsidRDefault="00E5701E" w:rsidP="000050A1">
      <w:pPr>
        <w:jc w:val="center"/>
        <w:rPr>
          <w:b/>
          <w:i/>
          <w:sz w:val="20"/>
          <w:szCs w:val="20"/>
        </w:rPr>
      </w:pPr>
    </w:p>
    <w:p w:rsidR="00E5701E" w:rsidRPr="00E7748D" w:rsidRDefault="00E5701E" w:rsidP="000050A1">
      <w:pPr>
        <w:jc w:val="center"/>
        <w:rPr>
          <w:b/>
          <w:i/>
          <w:sz w:val="20"/>
          <w:szCs w:val="20"/>
        </w:rPr>
      </w:pPr>
    </w:p>
    <w:p w:rsidR="00E5701E" w:rsidRPr="00E7748D" w:rsidRDefault="00E5701E" w:rsidP="000050A1">
      <w:pPr>
        <w:jc w:val="center"/>
        <w:rPr>
          <w:b/>
          <w:i/>
          <w:sz w:val="20"/>
          <w:szCs w:val="20"/>
        </w:rPr>
      </w:pPr>
    </w:p>
    <w:p w:rsidR="00E5701E" w:rsidRPr="00E7748D" w:rsidRDefault="00E5701E" w:rsidP="000050A1">
      <w:pPr>
        <w:jc w:val="center"/>
        <w:rPr>
          <w:b/>
          <w:i/>
          <w:sz w:val="20"/>
          <w:szCs w:val="20"/>
        </w:rPr>
      </w:pPr>
    </w:p>
    <w:p w:rsidR="00E5701E" w:rsidRPr="00E7748D" w:rsidRDefault="00E5701E" w:rsidP="000050A1">
      <w:pPr>
        <w:jc w:val="center"/>
        <w:rPr>
          <w:b/>
          <w:i/>
          <w:sz w:val="20"/>
          <w:szCs w:val="20"/>
        </w:rPr>
      </w:pPr>
    </w:p>
    <w:p w:rsidR="00E5701E" w:rsidRDefault="00E5701E" w:rsidP="000050A1">
      <w:pPr>
        <w:jc w:val="center"/>
        <w:rPr>
          <w:b/>
          <w:i/>
          <w:color w:val="0000FF"/>
          <w:sz w:val="20"/>
          <w:szCs w:val="20"/>
        </w:rPr>
      </w:pPr>
      <w:r>
        <w:rPr>
          <w:b/>
          <w:i/>
          <w:sz w:val="20"/>
          <w:szCs w:val="20"/>
        </w:rPr>
        <w:t xml:space="preserve">Извещение размещено на официальном сайте Госкорпорации «Росатом» </w:t>
      </w:r>
      <w:hyperlink r:id="rId8" w:history="1">
        <w:r>
          <w:rPr>
            <w:rStyle w:val="a9"/>
            <w:b/>
            <w:i/>
            <w:sz w:val="20"/>
            <w:lang w:val="en-US"/>
          </w:rPr>
          <w:t>zakupki</w:t>
        </w:r>
        <w:r>
          <w:rPr>
            <w:rStyle w:val="a9"/>
            <w:b/>
            <w:i/>
            <w:sz w:val="20"/>
          </w:rPr>
          <w:t>.</w:t>
        </w:r>
        <w:r>
          <w:rPr>
            <w:rStyle w:val="a9"/>
            <w:b/>
            <w:i/>
            <w:sz w:val="20"/>
            <w:lang w:val="en-US"/>
          </w:rPr>
          <w:t>rosatom</w:t>
        </w:r>
        <w:r>
          <w:rPr>
            <w:rStyle w:val="a9"/>
            <w:b/>
            <w:i/>
            <w:sz w:val="20"/>
          </w:rPr>
          <w:t>.</w:t>
        </w:r>
        <w:r>
          <w:rPr>
            <w:rStyle w:val="a9"/>
            <w:b/>
            <w:i/>
            <w:sz w:val="20"/>
            <w:lang w:val="en-US"/>
          </w:rPr>
          <w:t>ru</w:t>
        </w:r>
      </w:hyperlink>
      <w:r>
        <w:rPr>
          <w:b/>
          <w:i/>
          <w:sz w:val="20"/>
          <w:szCs w:val="20"/>
        </w:rPr>
        <w:t xml:space="preserve"> и</w:t>
      </w:r>
      <w:r>
        <w:rPr>
          <w:rFonts w:ascii="TimesNewRomanPSMT" w:hAnsi="TimesNewRomanPSMT" w:cs="TimesNewRomanPSMT"/>
          <w:color w:val="000000"/>
          <w:sz w:val="22"/>
          <w:szCs w:val="22"/>
        </w:rPr>
        <w:t xml:space="preserve"> </w:t>
      </w:r>
      <w:r>
        <w:rPr>
          <w:b/>
          <w:i/>
          <w:sz w:val="20"/>
          <w:szCs w:val="20"/>
        </w:rPr>
        <w:t>на официальном сайте Российской Федерации для размещения информации о размещении заказов</w:t>
      </w:r>
      <w:r>
        <w:rPr>
          <w:rFonts w:ascii="TimesNewRomanPSMT" w:hAnsi="TimesNewRomanPSMT" w:cs="TimesNewRomanPSMT"/>
          <w:color w:val="000000"/>
          <w:sz w:val="22"/>
          <w:szCs w:val="22"/>
        </w:rPr>
        <w:t xml:space="preserve"> </w:t>
      </w:r>
      <w:r>
        <w:rPr>
          <w:rStyle w:val="a9"/>
          <w:b/>
          <w:i/>
          <w:sz w:val="20"/>
          <w:lang w:val="en-US"/>
        </w:rPr>
        <w:t>zakupki</w:t>
      </w:r>
      <w:r>
        <w:rPr>
          <w:rStyle w:val="a9"/>
          <w:b/>
          <w:i/>
          <w:sz w:val="20"/>
        </w:rPr>
        <w:t>.</w:t>
      </w:r>
      <w:r>
        <w:rPr>
          <w:rStyle w:val="a9"/>
          <w:b/>
          <w:i/>
          <w:sz w:val="20"/>
          <w:lang w:val="en-US"/>
        </w:rPr>
        <w:t>gov</w:t>
      </w:r>
      <w:r>
        <w:rPr>
          <w:rStyle w:val="a9"/>
          <w:b/>
          <w:i/>
          <w:sz w:val="20"/>
        </w:rPr>
        <w:t>.</w:t>
      </w:r>
      <w:r>
        <w:rPr>
          <w:rStyle w:val="a9"/>
          <w:b/>
          <w:i/>
          <w:sz w:val="20"/>
          <w:lang w:val="en-US"/>
        </w:rPr>
        <w:t>ru</w:t>
      </w:r>
    </w:p>
    <w:p w:rsidR="00E5701E" w:rsidRDefault="00E5701E" w:rsidP="000050A1">
      <w:pPr>
        <w:jc w:val="center"/>
        <w:rPr>
          <w:b/>
          <w:i/>
          <w:sz w:val="20"/>
          <w:szCs w:val="20"/>
        </w:rPr>
      </w:pPr>
      <w:r>
        <w:rPr>
          <w:b/>
          <w:i/>
          <w:color w:val="0000FF"/>
          <w:sz w:val="20"/>
          <w:szCs w:val="20"/>
        </w:rPr>
        <w:br w:type="page"/>
      </w:r>
    </w:p>
    <w:tbl>
      <w:tblPr>
        <w:tblW w:w="1101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22"/>
        <w:gridCol w:w="6194"/>
      </w:tblGrid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E5701E" w:rsidRPr="007C4DC3" w:rsidRDefault="00E5701E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C4DC3">
              <w:rPr>
                <w:b/>
                <w:i/>
                <w:sz w:val="22"/>
                <w:szCs w:val="22"/>
              </w:rPr>
              <w:br w:type="page"/>
            </w:r>
            <w:r w:rsidRPr="007C4DC3">
              <w:rPr>
                <w:b/>
                <w:i/>
                <w:sz w:val="22"/>
                <w:szCs w:val="22"/>
              </w:rPr>
              <w:br w:type="page"/>
            </w:r>
            <w:r w:rsidRPr="007C4DC3">
              <w:rPr>
                <w:b/>
                <w:i/>
                <w:sz w:val="22"/>
                <w:szCs w:val="22"/>
              </w:rPr>
              <w:br w:type="page"/>
            </w:r>
            <w:r w:rsidRPr="007C4DC3">
              <w:rPr>
                <w:b/>
                <w:i/>
                <w:sz w:val="22"/>
                <w:szCs w:val="22"/>
              </w:rPr>
              <w:br w:type="page"/>
            </w:r>
            <w:r w:rsidRPr="007C4DC3">
              <w:rPr>
                <w:sz w:val="22"/>
                <w:szCs w:val="22"/>
              </w:rPr>
              <w:br w:type="page"/>
            </w:r>
            <w:r w:rsidRPr="007C4DC3">
              <w:rPr>
                <w:b/>
                <w:sz w:val="22"/>
                <w:szCs w:val="22"/>
              </w:rPr>
              <w:t>Форма закупки: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5701E" w:rsidRPr="007C4DC3" w:rsidRDefault="00E5701E" w:rsidP="00F07F3C">
            <w:pPr>
              <w:jc w:val="both"/>
            </w:pPr>
            <w:r w:rsidRPr="00F71F9A">
              <w:rPr>
                <w:sz w:val="22"/>
                <w:szCs w:val="22"/>
              </w:rPr>
              <w:t>Открытый запрос предложений в электронной</w:t>
            </w:r>
            <w:r w:rsidRPr="007C4DC3">
              <w:rPr>
                <w:sz w:val="22"/>
                <w:szCs w:val="22"/>
              </w:rPr>
              <w:t xml:space="preserve"> форме.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5701E" w:rsidRPr="007C4DC3" w:rsidRDefault="00E5701E" w:rsidP="00F07F3C">
            <w:pPr>
              <w:jc w:val="both"/>
            </w:pP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E5701E" w:rsidRPr="007C4DC3" w:rsidRDefault="00E5701E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C4DC3">
              <w:rPr>
                <w:b/>
                <w:sz w:val="22"/>
                <w:szCs w:val="22"/>
              </w:rPr>
              <w:t>Информация о заказчике: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5701E" w:rsidRPr="007C4DC3" w:rsidRDefault="00E5701E" w:rsidP="00F07F3C">
            <w:pPr>
              <w:jc w:val="both"/>
              <w:rPr>
                <w:b/>
              </w:rPr>
            </w:pPr>
          </w:p>
        </w:tc>
      </w:tr>
      <w:tr w:rsidR="00E5701E" w:rsidRPr="007C4DC3" w:rsidTr="00F07F3C">
        <w:trPr>
          <w:trHeight w:val="250"/>
        </w:trPr>
        <w:tc>
          <w:tcPr>
            <w:tcW w:w="4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jc w:val="both"/>
            </w:pPr>
            <w:r w:rsidRPr="007C4DC3">
              <w:rPr>
                <w:sz w:val="22"/>
                <w:szCs w:val="22"/>
              </w:rPr>
              <w:t>Наименование (полное, сокращенное):</w:t>
            </w:r>
          </w:p>
        </w:tc>
        <w:tc>
          <w:tcPr>
            <w:tcW w:w="6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snapToGrid w:val="0"/>
            </w:pPr>
            <w:r w:rsidRPr="007C4DC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5701E" w:rsidRPr="007C4DC3" w:rsidTr="00F07F3C">
        <w:trPr>
          <w:trHeight w:val="250"/>
        </w:trPr>
        <w:tc>
          <w:tcPr>
            <w:tcW w:w="4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jc w:val="both"/>
            </w:pPr>
            <w:r w:rsidRPr="007C4DC3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snapToGrid w:val="0"/>
            </w:pPr>
            <w:smartTag w:uri="urn:schemas-microsoft-com:office:smarttags" w:element="metricconverter">
              <w:smartTagPr>
                <w:attr w:name="ProductID" w:val="127055, г"/>
              </w:smartTagPr>
              <w:r w:rsidRPr="007C4DC3">
                <w:rPr>
                  <w:sz w:val="22"/>
                  <w:szCs w:val="22"/>
                </w:rPr>
                <w:t>127055, г</w:t>
              </w:r>
            </w:smartTag>
            <w:r w:rsidRPr="007C4DC3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E5701E" w:rsidRPr="007C4DC3" w:rsidTr="00F07F3C">
        <w:trPr>
          <w:trHeight w:val="250"/>
        </w:trPr>
        <w:tc>
          <w:tcPr>
            <w:tcW w:w="4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jc w:val="both"/>
            </w:pPr>
            <w:r w:rsidRPr="007C4DC3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jc w:val="both"/>
              <w:rPr>
                <w:b/>
              </w:rPr>
            </w:pPr>
            <w:smartTag w:uri="urn:schemas-microsoft-com:office:smarttags" w:element="metricconverter">
              <w:smartTagPr>
                <w:attr w:name="ProductID" w:val="101000, г"/>
              </w:smartTagPr>
              <w:r w:rsidRPr="007C4DC3">
                <w:rPr>
                  <w:sz w:val="22"/>
                  <w:szCs w:val="22"/>
                </w:rPr>
                <w:t>101000, г</w:t>
              </w:r>
            </w:smartTag>
            <w:r w:rsidRPr="007C4DC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E5701E" w:rsidRPr="007C4DC3" w:rsidTr="00F07F3C">
        <w:trPr>
          <w:trHeight w:val="250"/>
        </w:trPr>
        <w:tc>
          <w:tcPr>
            <w:tcW w:w="4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jc w:val="both"/>
            </w:pPr>
            <w:r w:rsidRPr="007C4DC3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02766B" w:rsidP="00F07F3C">
            <w:pPr>
              <w:jc w:val="both"/>
              <w:rPr>
                <w:b/>
                <w:color w:val="0000FF"/>
              </w:rPr>
            </w:pPr>
            <w:hyperlink r:id="rId9" w:history="1">
              <w:r w:rsidR="00E5701E" w:rsidRPr="007C4DC3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="00E5701E" w:rsidRPr="007C4DC3">
                <w:rPr>
                  <w:rStyle w:val="a9"/>
                  <w:sz w:val="22"/>
                  <w:szCs w:val="22"/>
                </w:rPr>
                <w:t>@</w:t>
              </w:r>
              <w:r w:rsidR="00E5701E" w:rsidRPr="007C4DC3">
                <w:rPr>
                  <w:rStyle w:val="a9"/>
                  <w:sz w:val="22"/>
                  <w:szCs w:val="22"/>
                  <w:lang w:val="en-US"/>
                </w:rPr>
                <w:t>vniia</w:t>
              </w:r>
              <w:r w:rsidR="00E5701E" w:rsidRPr="007C4DC3">
                <w:rPr>
                  <w:rStyle w:val="a9"/>
                  <w:sz w:val="22"/>
                  <w:szCs w:val="22"/>
                </w:rPr>
                <w:t>.</w:t>
              </w:r>
              <w:r w:rsidR="00E5701E" w:rsidRPr="007C4DC3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E5701E" w:rsidRPr="007C4DC3" w:rsidTr="00F07F3C">
        <w:trPr>
          <w:trHeight w:val="250"/>
        </w:trPr>
        <w:tc>
          <w:tcPr>
            <w:tcW w:w="4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jc w:val="both"/>
            </w:pPr>
            <w:r w:rsidRPr="007C4DC3">
              <w:rPr>
                <w:sz w:val="22"/>
                <w:szCs w:val="22"/>
              </w:rPr>
              <w:t>Контактное лицо по закупочной документации:</w:t>
            </w:r>
          </w:p>
        </w:tc>
        <w:tc>
          <w:tcPr>
            <w:tcW w:w="6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snapToGrid w:val="0"/>
            </w:pPr>
            <w:r w:rsidRPr="007C4DC3">
              <w:rPr>
                <w:sz w:val="22"/>
                <w:szCs w:val="22"/>
              </w:rPr>
              <w:t>Ермолов Иван Валерьевич тел./факс. (499) 972-84-27</w:t>
            </w:r>
          </w:p>
        </w:tc>
      </w:tr>
      <w:tr w:rsidR="00E5701E" w:rsidRPr="007C4DC3" w:rsidTr="00F07F3C">
        <w:trPr>
          <w:trHeight w:val="79"/>
        </w:trPr>
        <w:tc>
          <w:tcPr>
            <w:tcW w:w="4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jc w:val="both"/>
            </w:pPr>
            <w:r w:rsidRPr="007C4DC3">
              <w:rPr>
                <w:sz w:val="22"/>
                <w:szCs w:val="22"/>
              </w:rPr>
              <w:t>Время работы:</w:t>
            </w:r>
          </w:p>
        </w:tc>
        <w:tc>
          <w:tcPr>
            <w:tcW w:w="6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snapToGrid w:val="0"/>
            </w:pPr>
            <w:r w:rsidRPr="007C4DC3">
              <w:rPr>
                <w:sz w:val="22"/>
                <w:szCs w:val="22"/>
              </w:rPr>
              <w:t>в рабочие дни 9-00 до 17-00 (в пятницу с 9-00 до 14-00), по московскому времени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snapToGrid w:val="0"/>
            </w:pP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E5701E" w:rsidRPr="007C4DC3" w:rsidRDefault="00E5701E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C4DC3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301300" w:rsidRDefault="002204E1" w:rsidP="001E2AB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Поставка герм</w:t>
            </w:r>
            <w:r w:rsidR="001E2AB5">
              <w:rPr>
                <w:b/>
                <w:sz w:val="22"/>
                <w:szCs w:val="22"/>
              </w:rPr>
              <w:t>е</w:t>
            </w:r>
            <w:r>
              <w:rPr>
                <w:b/>
                <w:sz w:val="22"/>
                <w:szCs w:val="22"/>
              </w:rPr>
              <w:t>тичных ударопрочных кейсов</w:t>
            </w:r>
            <w:r w:rsidR="00E5701E">
              <w:rPr>
                <w:b/>
                <w:sz w:val="22"/>
                <w:szCs w:val="22"/>
              </w:rPr>
              <w:t xml:space="preserve"> </w:t>
            </w:r>
            <w:r w:rsidR="00E5701E" w:rsidRPr="007C4DC3">
              <w:rPr>
                <w:b/>
                <w:sz w:val="22"/>
                <w:szCs w:val="22"/>
              </w:rPr>
              <w:t xml:space="preserve">(далее – Товар) </w:t>
            </w:r>
            <w:r w:rsidR="00E5701E" w:rsidRPr="00417124">
              <w:rPr>
                <w:sz w:val="22"/>
                <w:szCs w:val="22"/>
              </w:rPr>
              <w:t>Номенклатура поставляем</w:t>
            </w:r>
            <w:r w:rsidR="00E5701E">
              <w:rPr>
                <w:sz w:val="22"/>
                <w:szCs w:val="22"/>
              </w:rPr>
              <w:t>ых</w:t>
            </w:r>
            <w:r w:rsidR="00E5701E" w:rsidRPr="00417124">
              <w:rPr>
                <w:sz w:val="22"/>
                <w:szCs w:val="22"/>
              </w:rPr>
              <w:t xml:space="preserve"> Товаров</w:t>
            </w:r>
            <w:r w:rsidR="00E5701E">
              <w:rPr>
                <w:sz w:val="22"/>
                <w:szCs w:val="22"/>
              </w:rPr>
              <w:t xml:space="preserve"> и его технические характеристики</w:t>
            </w:r>
            <w:r w:rsidR="00E5701E" w:rsidRPr="00417124">
              <w:rPr>
                <w:sz w:val="22"/>
                <w:szCs w:val="22"/>
              </w:rPr>
              <w:t xml:space="preserve"> приведен</w:t>
            </w:r>
            <w:r w:rsidR="00E5701E">
              <w:rPr>
                <w:sz w:val="22"/>
                <w:szCs w:val="22"/>
              </w:rPr>
              <w:t>ы</w:t>
            </w:r>
            <w:r w:rsidR="00E5701E" w:rsidRPr="00417124">
              <w:rPr>
                <w:sz w:val="22"/>
                <w:szCs w:val="22"/>
              </w:rPr>
              <w:t xml:space="preserve"> в Разделе 9 документации по запросу предложений.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snapToGrid w:val="0"/>
            </w:pP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E5701E" w:rsidRPr="007C4DC3" w:rsidRDefault="00E5701E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C4DC3">
              <w:rPr>
                <w:b/>
                <w:sz w:val="22"/>
                <w:szCs w:val="22"/>
              </w:rPr>
              <w:t>Место доставки товара: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AF6D95" w:rsidRDefault="00BF00B8" w:rsidP="00F07F3C">
            <w:pPr>
              <w:snapToGrid w:val="0"/>
            </w:pPr>
            <w:r>
              <w:rPr>
                <w:sz w:val="22"/>
                <w:szCs w:val="22"/>
              </w:rPr>
              <w:t>г. Москва, ул. Луганская, д. 9.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snapToGrid w:val="0"/>
            </w:pP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E5701E" w:rsidRPr="007C4DC3" w:rsidRDefault="00E5701E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C4DC3">
              <w:rPr>
                <w:b/>
                <w:sz w:val="22"/>
                <w:szCs w:val="22"/>
              </w:rPr>
              <w:t>Сроки поставки товара: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C52D36" w:rsidRDefault="00E5701E" w:rsidP="00C00338">
            <w:pPr>
              <w:snapToGrid w:val="0"/>
            </w:pPr>
            <w:r>
              <w:rPr>
                <w:sz w:val="22"/>
                <w:szCs w:val="22"/>
              </w:rPr>
              <w:t>не позднее 3</w:t>
            </w:r>
            <w:r w:rsidR="00C00338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.0</w:t>
            </w:r>
            <w:r w:rsidR="00C00338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.2014 г.</w:t>
            </w:r>
            <w:r w:rsidR="00C00338">
              <w:rPr>
                <w:sz w:val="22"/>
                <w:szCs w:val="22"/>
              </w:rPr>
              <w:t xml:space="preserve"> Поставка Товара осуществляется партиями в соответствии со сроками, указанными </w:t>
            </w:r>
            <w:r w:rsidR="00C00338" w:rsidRPr="00417124">
              <w:rPr>
                <w:sz w:val="22"/>
                <w:szCs w:val="22"/>
              </w:rPr>
              <w:t>в Разделе 9 документации по запросу предложений.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snapToGrid w:val="0"/>
            </w:pP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E5701E" w:rsidRPr="007C4DC3" w:rsidRDefault="00E5701E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C4DC3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69295A" w:rsidRDefault="00E5701E" w:rsidP="00926757">
            <w:pPr>
              <w:snapToGrid w:val="0"/>
            </w:pPr>
            <w:r w:rsidRPr="0069295A">
              <w:rPr>
                <w:b/>
                <w:sz w:val="22"/>
                <w:szCs w:val="22"/>
              </w:rPr>
              <w:t>С НДС (1</w:t>
            </w:r>
            <w:r>
              <w:rPr>
                <w:b/>
                <w:sz w:val="22"/>
                <w:szCs w:val="22"/>
              </w:rPr>
              <w:t>8</w:t>
            </w:r>
            <w:r w:rsidRPr="0069295A">
              <w:rPr>
                <w:b/>
                <w:sz w:val="22"/>
                <w:szCs w:val="22"/>
              </w:rPr>
              <w:t xml:space="preserve">%) </w:t>
            </w:r>
            <w:r>
              <w:rPr>
                <w:b/>
                <w:sz w:val="22"/>
                <w:szCs w:val="22"/>
              </w:rPr>
              <w:t>–</w:t>
            </w:r>
            <w:r w:rsidRPr="0069295A">
              <w:rPr>
                <w:b/>
                <w:sz w:val="22"/>
                <w:szCs w:val="22"/>
              </w:rPr>
              <w:t xml:space="preserve"> </w:t>
            </w:r>
            <w:r w:rsidR="00926757">
              <w:rPr>
                <w:b/>
                <w:sz w:val="22"/>
                <w:szCs w:val="22"/>
              </w:rPr>
              <w:t>6</w:t>
            </w:r>
            <w:r>
              <w:rPr>
                <w:b/>
                <w:sz w:val="22"/>
                <w:szCs w:val="22"/>
              </w:rPr>
              <w:t> </w:t>
            </w:r>
            <w:r w:rsidR="00926757">
              <w:rPr>
                <w:b/>
                <w:sz w:val="22"/>
                <w:szCs w:val="22"/>
              </w:rPr>
              <w:t>916</w:t>
            </w:r>
            <w:r>
              <w:rPr>
                <w:b/>
                <w:sz w:val="22"/>
                <w:szCs w:val="22"/>
              </w:rPr>
              <w:t> </w:t>
            </w:r>
            <w:r w:rsidR="00926757">
              <w:rPr>
                <w:b/>
                <w:sz w:val="22"/>
                <w:szCs w:val="22"/>
              </w:rPr>
              <w:t>120</w:t>
            </w:r>
            <w:r>
              <w:rPr>
                <w:b/>
                <w:sz w:val="22"/>
                <w:szCs w:val="22"/>
              </w:rPr>
              <w:t>,</w:t>
            </w:r>
            <w:r w:rsidR="00926757">
              <w:rPr>
                <w:b/>
                <w:sz w:val="22"/>
                <w:szCs w:val="22"/>
              </w:rPr>
              <w:t>91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42514">
              <w:rPr>
                <w:sz w:val="22"/>
                <w:szCs w:val="22"/>
              </w:rPr>
              <w:t>(</w:t>
            </w:r>
            <w:r w:rsidR="00926757">
              <w:rPr>
                <w:sz w:val="22"/>
                <w:szCs w:val="22"/>
              </w:rPr>
              <w:t>шесть</w:t>
            </w:r>
            <w:r>
              <w:rPr>
                <w:sz w:val="22"/>
                <w:szCs w:val="22"/>
              </w:rPr>
              <w:t xml:space="preserve"> миллионов </w:t>
            </w:r>
            <w:r w:rsidR="00926757">
              <w:rPr>
                <w:sz w:val="22"/>
                <w:szCs w:val="22"/>
              </w:rPr>
              <w:t>девятьсот шестнадцать тысяч сто двадцать</w:t>
            </w:r>
            <w:r w:rsidRPr="00442514">
              <w:rPr>
                <w:sz w:val="22"/>
                <w:szCs w:val="22"/>
              </w:rPr>
              <w:t xml:space="preserve">) руб. </w:t>
            </w:r>
            <w:r w:rsidR="00926757">
              <w:rPr>
                <w:sz w:val="22"/>
                <w:szCs w:val="22"/>
              </w:rPr>
              <w:t>91</w:t>
            </w:r>
            <w:r w:rsidRPr="00442514">
              <w:rPr>
                <w:sz w:val="22"/>
                <w:szCs w:val="22"/>
              </w:rPr>
              <w:t xml:space="preserve"> коп</w:t>
            </w:r>
            <w:r>
              <w:rPr>
                <w:sz w:val="22"/>
                <w:szCs w:val="22"/>
              </w:rPr>
              <w:t>.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69295A" w:rsidRDefault="00E5701E" w:rsidP="00EF4B7C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Без учета НДС – </w:t>
            </w:r>
            <w:r w:rsidR="00EF4B7C"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> </w:t>
            </w:r>
            <w:r w:rsidR="00EF4B7C">
              <w:rPr>
                <w:b/>
                <w:sz w:val="22"/>
                <w:szCs w:val="22"/>
              </w:rPr>
              <w:t>861</w:t>
            </w:r>
            <w:r>
              <w:rPr>
                <w:b/>
                <w:sz w:val="22"/>
                <w:szCs w:val="22"/>
              </w:rPr>
              <w:t> </w:t>
            </w:r>
            <w:r w:rsidR="00EF4B7C">
              <w:rPr>
                <w:b/>
                <w:sz w:val="22"/>
                <w:szCs w:val="22"/>
              </w:rPr>
              <w:t>119</w:t>
            </w:r>
            <w:r>
              <w:rPr>
                <w:b/>
                <w:sz w:val="22"/>
                <w:szCs w:val="22"/>
              </w:rPr>
              <w:t>,</w:t>
            </w:r>
            <w:r w:rsidR="00EF4B7C">
              <w:rPr>
                <w:b/>
                <w:sz w:val="22"/>
                <w:szCs w:val="22"/>
              </w:rPr>
              <w:t>42</w:t>
            </w:r>
            <w:r w:rsidRPr="00214760">
              <w:rPr>
                <w:b/>
                <w:sz w:val="22"/>
                <w:szCs w:val="22"/>
              </w:rPr>
              <w:t xml:space="preserve"> </w:t>
            </w:r>
            <w:r w:rsidRPr="00AB54BD">
              <w:rPr>
                <w:sz w:val="22"/>
                <w:szCs w:val="22"/>
              </w:rPr>
              <w:t>(</w:t>
            </w:r>
            <w:r w:rsidR="00EF4B7C">
              <w:rPr>
                <w:sz w:val="22"/>
                <w:szCs w:val="22"/>
              </w:rPr>
              <w:t>пять миллионов восемьсот шестьдесят одна тысяча сто девятнадцать</w:t>
            </w:r>
            <w:r w:rsidRPr="00F23288">
              <w:rPr>
                <w:sz w:val="22"/>
                <w:szCs w:val="22"/>
              </w:rPr>
              <w:t>)</w:t>
            </w:r>
            <w:r w:rsidRPr="00F23288">
              <w:rPr>
                <w:b/>
                <w:sz w:val="22"/>
                <w:szCs w:val="22"/>
              </w:rPr>
              <w:t xml:space="preserve"> </w:t>
            </w:r>
            <w:r w:rsidRPr="00F23288">
              <w:rPr>
                <w:sz w:val="22"/>
                <w:szCs w:val="22"/>
              </w:rPr>
              <w:t xml:space="preserve">руб. </w:t>
            </w:r>
            <w:r w:rsidR="00EF4B7C">
              <w:rPr>
                <w:sz w:val="22"/>
                <w:szCs w:val="22"/>
              </w:rPr>
              <w:t>42</w:t>
            </w:r>
            <w:r w:rsidRPr="00F23288">
              <w:rPr>
                <w:sz w:val="22"/>
                <w:szCs w:val="22"/>
              </w:rPr>
              <w:t xml:space="preserve"> коп</w:t>
            </w:r>
            <w:r>
              <w:rPr>
                <w:sz w:val="22"/>
                <w:szCs w:val="22"/>
              </w:rPr>
              <w:t>.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snapToGrid w:val="0"/>
              <w:jc w:val="both"/>
            </w:pPr>
            <w:r w:rsidRPr="000C0353">
              <w:rPr>
                <w:sz w:val="22"/>
                <w:szCs w:val="22"/>
              </w:rPr>
              <w:t>Цена договора включает в себя</w:t>
            </w:r>
            <w:r>
              <w:rPr>
                <w:sz w:val="22"/>
                <w:szCs w:val="22"/>
              </w:rPr>
              <w:t>:</w:t>
            </w:r>
            <w:r w:rsidRPr="00145E3B">
              <w:rPr>
                <w:sz w:val="22"/>
                <w:szCs w:val="22"/>
              </w:rPr>
              <w:t xml:space="preserve"> </w:t>
            </w:r>
            <w:r w:rsidR="0024292E" w:rsidRPr="00E76303">
              <w:rPr>
                <w:sz w:val="22"/>
                <w:szCs w:val="22"/>
              </w:rPr>
              <w:t>стоимость Товара, упаковк</w:t>
            </w:r>
            <w:r w:rsidR="0024292E">
              <w:rPr>
                <w:sz w:val="22"/>
                <w:szCs w:val="22"/>
              </w:rPr>
              <w:t>у</w:t>
            </w:r>
            <w:r w:rsidR="0024292E" w:rsidRPr="00E76303">
              <w:rPr>
                <w:sz w:val="22"/>
                <w:szCs w:val="22"/>
              </w:rPr>
              <w:t xml:space="preserve"> Товара</w:t>
            </w:r>
            <w:r w:rsidR="0024292E">
              <w:rPr>
                <w:sz w:val="22"/>
                <w:szCs w:val="22"/>
              </w:rPr>
              <w:t xml:space="preserve">, </w:t>
            </w:r>
            <w:r w:rsidR="0024292E" w:rsidRPr="00E76303">
              <w:rPr>
                <w:sz w:val="22"/>
                <w:szCs w:val="22"/>
              </w:rPr>
              <w:t>дос</w:t>
            </w:r>
            <w:r w:rsidR="0024292E">
              <w:rPr>
                <w:sz w:val="22"/>
                <w:szCs w:val="22"/>
              </w:rPr>
              <w:t>тавку Товара на склад Заказчика</w:t>
            </w:r>
            <w:r w:rsidR="00B84046">
              <w:rPr>
                <w:sz w:val="22"/>
                <w:szCs w:val="22"/>
              </w:rPr>
              <w:t>, хранение Товара на складе Поставщика</w:t>
            </w:r>
            <w:r w:rsidR="0024292E">
              <w:rPr>
                <w:sz w:val="22"/>
                <w:szCs w:val="22"/>
              </w:rPr>
              <w:t xml:space="preserve">, </w:t>
            </w:r>
            <w:r w:rsidR="0024292E" w:rsidRPr="00E76303">
              <w:rPr>
                <w:sz w:val="22"/>
                <w:szCs w:val="22"/>
              </w:rPr>
              <w:t>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snapToGrid w:val="0"/>
            </w:pP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E5701E" w:rsidRPr="007C4DC3" w:rsidRDefault="00E5701E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C4DC3">
              <w:rPr>
                <w:b/>
                <w:sz w:val="22"/>
                <w:szCs w:val="22"/>
              </w:rPr>
              <w:t>Сроки и условия оплаты: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5B6939" w:rsidP="000C6151">
            <w:pPr>
              <w:ind w:right="153"/>
              <w:jc w:val="both"/>
            </w:pPr>
            <w:r w:rsidRPr="00EA070C">
              <w:rPr>
                <w:sz w:val="22"/>
                <w:szCs w:val="22"/>
              </w:rPr>
              <w:t>100% от стоимости</w:t>
            </w:r>
            <w:r w:rsidR="000C6151">
              <w:rPr>
                <w:sz w:val="22"/>
                <w:szCs w:val="22"/>
              </w:rPr>
              <w:t xml:space="preserve"> партии</w:t>
            </w:r>
            <w:r w:rsidRPr="00EA070C">
              <w:rPr>
                <w:sz w:val="22"/>
                <w:szCs w:val="22"/>
              </w:rPr>
              <w:t xml:space="preserve"> Товара оплачивается в течение 15 (пятнадцати) рабочих дней по факту поставки</w:t>
            </w:r>
            <w:r w:rsidR="000C6151">
              <w:rPr>
                <w:sz w:val="22"/>
                <w:szCs w:val="22"/>
              </w:rPr>
              <w:t xml:space="preserve"> партии</w:t>
            </w:r>
            <w:r w:rsidRPr="00EA070C">
              <w:rPr>
                <w:sz w:val="22"/>
                <w:szCs w:val="22"/>
              </w:rPr>
              <w:t xml:space="preserve"> Товара, после предоставления Заказчику всех документов, предусмотренных договором, </w:t>
            </w:r>
            <w:r>
              <w:rPr>
                <w:sz w:val="22"/>
                <w:szCs w:val="22"/>
              </w:rPr>
              <w:t xml:space="preserve">а так же </w:t>
            </w:r>
            <w:r w:rsidRPr="00EA070C">
              <w:rPr>
                <w:sz w:val="22"/>
                <w:szCs w:val="22"/>
              </w:rPr>
              <w:t>подписания Заказчиком</w:t>
            </w:r>
            <w:r w:rsidR="0022381D">
              <w:rPr>
                <w:sz w:val="22"/>
                <w:szCs w:val="22"/>
              </w:rPr>
              <w:t xml:space="preserve"> соответствующей</w:t>
            </w:r>
            <w:r w:rsidRPr="00EA070C">
              <w:rPr>
                <w:sz w:val="22"/>
                <w:szCs w:val="22"/>
              </w:rPr>
              <w:t xml:space="preserve"> товарной накладной и акта приема-передачи товара.</w:t>
            </w:r>
          </w:p>
        </w:tc>
      </w:tr>
      <w:tr w:rsidR="00E5701E" w:rsidRPr="007C4DC3" w:rsidTr="00F07F3C">
        <w:trPr>
          <w:trHeight w:val="66"/>
        </w:trPr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snapToGrid w:val="0"/>
            </w:pPr>
          </w:p>
        </w:tc>
      </w:tr>
      <w:tr w:rsidR="00E5701E" w:rsidRPr="007C4DC3" w:rsidTr="00F07F3C">
        <w:trPr>
          <w:trHeight w:val="63"/>
        </w:trPr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E5701E" w:rsidRPr="007C4DC3" w:rsidRDefault="00E5701E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432"/>
              </w:tabs>
              <w:snapToGrid w:val="0"/>
              <w:ind w:left="432" w:hanging="432"/>
              <w:rPr>
                <w:b/>
              </w:rPr>
            </w:pPr>
            <w:r w:rsidRPr="007C4DC3">
              <w:rPr>
                <w:b/>
                <w:sz w:val="22"/>
                <w:szCs w:val="22"/>
              </w:rPr>
              <w:t>Срок предоставления гарантий качества:</w:t>
            </w:r>
          </w:p>
        </w:tc>
      </w:tr>
      <w:tr w:rsidR="00E5701E" w:rsidRPr="007C4DC3" w:rsidTr="00F07F3C">
        <w:trPr>
          <w:trHeight w:val="63"/>
        </w:trPr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5C6415" w:rsidRDefault="00CE6E15" w:rsidP="00CE6E15">
            <w:pPr>
              <w:snapToGrid w:val="0"/>
            </w:pPr>
            <w:r>
              <w:rPr>
                <w:bCs/>
                <w:sz w:val="22"/>
                <w:szCs w:val="22"/>
              </w:rPr>
              <w:t>Н</w:t>
            </w:r>
            <w:r w:rsidRPr="00920010">
              <w:rPr>
                <w:bCs/>
                <w:sz w:val="22"/>
                <w:szCs w:val="22"/>
              </w:rPr>
              <w:t xml:space="preserve">е менее </w:t>
            </w:r>
            <w:r>
              <w:rPr>
                <w:bCs/>
                <w:sz w:val="22"/>
                <w:szCs w:val="22"/>
              </w:rPr>
              <w:t>12</w:t>
            </w:r>
            <w:r w:rsidRPr="00920010">
              <w:rPr>
                <w:bCs/>
                <w:sz w:val="22"/>
                <w:szCs w:val="22"/>
              </w:rPr>
              <w:t xml:space="preserve"> месяцев с даты подписания Заказчиком</w:t>
            </w:r>
            <w:r>
              <w:rPr>
                <w:bCs/>
                <w:sz w:val="22"/>
                <w:szCs w:val="22"/>
              </w:rPr>
              <w:t xml:space="preserve"> соответствующего</w:t>
            </w:r>
            <w:r w:rsidRPr="00920010">
              <w:rPr>
                <w:bCs/>
                <w:sz w:val="22"/>
                <w:szCs w:val="22"/>
              </w:rPr>
              <w:t xml:space="preserve"> акта приема-передачи товара.</w:t>
            </w:r>
          </w:p>
        </w:tc>
      </w:tr>
      <w:tr w:rsidR="00E5701E" w:rsidRPr="007C4DC3" w:rsidTr="00F07F3C">
        <w:trPr>
          <w:trHeight w:val="63"/>
        </w:trPr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5C6415" w:rsidRDefault="00E5701E" w:rsidP="00F07F3C">
            <w:pPr>
              <w:snapToGrid w:val="0"/>
            </w:pP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E5701E" w:rsidRPr="007C4DC3" w:rsidRDefault="00E5701E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C4DC3">
              <w:rPr>
                <w:b/>
                <w:sz w:val="22"/>
                <w:szCs w:val="22"/>
              </w:rPr>
              <w:t>Возможность проведения переторжки: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snapToGrid w:val="0"/>
            </w:pPr>
            <w:r w:rsidRPr="007C4DC3">
              <w:rPr>
                <w:sz w:val="22"/>
                <w:szCs w:val="22"/>
              </w:rPr>
              <w:t>Возможна.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snapToGrid w:val="0"/>
            </w:pP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E5701E" w:rsidRPr="007C4DC3" w:rsidRDefault="00E5701E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0" w:firstLine="0"/>
              <w:jc w:val="both"/>
              <w:rPr>
                <w:b/>
              </w:rPr>
            </w:pPr>
            <w:r w:rsidRPr="007C4DC3">
              <w:rPr>
                <w:b/>
                <w:sz w:val="22"/>
                <w:szCs w:val="22"/>
              </w:rPr>
              <w:t xml:space="preserve">Обеспечение заявки на участие в запросе предложений </w:t>
            </w:r>
            <w:r w:rsidRPr="007C4DC3">
              <w:rPr>
                <w:sz w:val="22"/>
                <w:szCs w:val="22"/>
              </w:rPr>
              <w:t>(Форма и срок предоставления обеспечения заявки на участие в запросе предложений приведены в Разделе 5 документации о проведении запроса предложений, а также в Информационной карте)</w:t>
            </w:r>
            <w:r w:rsidRPr="007C4DC3">
              <w:rPr>
                <w:b/>
                <w:sz w:val="22"/>
                <w:szCs w:val="22"/>
              </w:rPr>
              <w:t>: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69295A" w:rsidRDefault="00E5701E" w:rsidP="00F07F3C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>Не требуется</w:t>
            </w:r>
            <w:r w:rsidRPr="003A3547">
              <w:rPr>
                <w:sz w:val="22"/>
                <w:szCs w:val="22"/>
              </w:rPr>
              <w:t>.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69295A" w:rsidRDefault="00E5701E" w:rsidP="00F07F3C">
            <w:pPr>
              <w:snapToGrid w:val="0"/>
            </w:pP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E5701E" w:rsidRPr="0069295A" w:rsidRDefault="00E5701E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0" w:firstLine="0"/>
              <w:jc w:val="both"/>
              <w:rPr>
                <w:b/>
              </w:rPr>
            </w:pPr>
            <w:r w:rsidRPr="0069295A">
              <w:rPr>
                <w:b/>
                <w:sz w:val="22"/>
                <w:szCs w:val="22"/>
              </w:rPr>
              <w:t xml:space="preserve">Обеспечение исполнения обязательств участника закупки </w:t>
            </w:r>
            <w:r w:rsidRPr="0069295A">
              <w:rPr>
                <w:sz w:val="22"/>
                <w:szCs w:val="22"/>
              </w:rPr>
              <w:t>(Форма и срок предоставления обеспечения исполнения договора приведены в Разделе 5 документации о проведении запроса предложений, а также в Информационной карте)</w:t>
            </w:r>
            <w:r w:rsidRPr="0069295A">
              <w:rPr>
                <w:b/>
                <w:sz w:val="22"/>
                <w:szCs w:val="22"/>
              </w:rPr>
              <w:t>: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69295A" w:rsidRDefault="00E5701E" w:rsidP="00F07F3C">
            <w:pPr>
              <w:jc w:val="both"/>
              <w:rPr>
                <w:b/>
              </w:rPr>
            </w:pPr>
            <w:r w:rsidRPr="0069295A">
              <w:rPr>
                <w:b/>
                <w:sz w:val="22"/>
                <w:szCs w:val="22"/>
              </w:rPr>
              <w:t>11.1</w:t>
            </w:r>
            <w:r w:rsidRPr="0069295A">
              <w:rPr>
                <w:b/>
                <w:spacing w:val="-6"/>
                <w:sz w:val="22"/>
                <w:szCs w:val="22"/>
              </w:rPr>
              <w:t xml:space="preserve"> Обеспечение исполнения договора (включая гарантийные обязательства)</w:t>
            </w:r>
          </w:p>
        </w:tc>
      </w:tr>
      <w:tr w:rsidR="00E5701E" w:rsidRPr="007C4DC3" w:rsidTr="00F07F3C">
        <w:trPr>
          <w:trHeight w:val="45"/>
        </w:trPr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69295A" w:rsidRDefault="00E5701E" w:rsidP="00F07F3C">
            <w:pPr>
              <w:jc w:val="both"/>
              <w:rPr>
                <w:b/>
              </w:rPr>
            </w:pPr>
            <w:r>
              <w:rPr>
                <w:bCs/>
                <w:sz w:val="22"/>
                <w:szCs w:val="22"/>
              </w:rPr>
              <w:t>Не т</w:t>
            </w:r>
            <w:r w:rsidRPr="002E4501">
              <w:rPr>
                <w:bCs/>
                <w:sz w:val="22"/>
                <w:szCs w:val="22"/>
              </w:rPr>
              <w:t>ребуется.</w:t>
            </w:r>
          </w:p>
        </w:tc>
      </w:tr>
      <w:tr w:rsidR="00E5701E" w:rsidRPr="007C4DC3" w:rsidTr="00F07F3C">
        <w:trPr>
          <w:trHeight w:val="45"/>
        </w:trPr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Default="00E5701E" w:rsidP="00F07F3C">
            <w:pPr>
              <w:jc w:val="both"/>
              <w:rPr>
                <w:bCs/>
              </w:rPr>
            </w:pPr>
          </w:p>
        </w:tc>
      </w:tr>
      <w:tr w:rsidR="00E5701E" w:rsidRPr="007C4DC3" w:rsidTr="00F07F3C">
        <w:trPr>
          <w:trHeight w:val="41"/>
        </w:trPr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Default="00E5701E" w:rsidP="00F07F3C">
            <w:pPr>
              <w:jc w:val="both"/>
              <w:rPr>
                <w:bCs/>
                <w:highlight w:val="yellow"/>
              </w:rPr>
            </w:pPr>
            <w:r w:rsidRPr="00942333">
              <w:rPr>
                <w:b/>
                <w:i/>
                <w:spacing w:val="-6"/>
                <w:sz w:val="22"/>
                <w:szCs w:val="22"/>
              </w:rPr>
              <w:t>Реквизиты Заказчика:</w:t>
            </w:r>
          </w:p>
        </w:tc>
      </w:tr>
      <w:tr w:rsidR="00E5701E" w:rsidRPr="007C4DC3" w:rsidTr="00F07F3C">
        <w:trPr>
          <w:trHeight w:val="41"/>
        </w:trPr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942333" w:rsidRDefault="00E5701E" w:rsidP="00F07F3C">
            <w:pPr>
              <w:pStyle w:val="ac"/>
              <w:ind w:left="0" w:firstLine="0"/>
              <w:rPr>
                <w:bCs/>
                <w:sz w:val="21"/>
                <w:szCs w:val="21"/>
              </w:rPr>
            </w:pPr>
            <w:r w:rsidRPr="00942333">
              <w:rPr>
                <w:bCs/>
                <w:sz w:val="21"/>
                <w:szCs w:val="21"/>
              </w:rPr>
              <w:t xml:space="preserve">Получатель: Федеральное государственное унитарное предприятие «Всероссийский научно-исследовательский </w:t>
            </w:r>
            <w:r w:rsidRPr="00942333">
              <w:rPr>
                <w:bCs/>
                <w:sz w:val="21"/>
                <w:szCs w:val="21"/>
              </w:rPr>
              <w:lastRenderedPageBreak/>
              <w:t>институт автоматики им. Н.Л. Духова» (ФГУП «ВНИИА»)</w:t>
            </w:r>
          </w:p>
          <w:p w:rsidR="00E5701E" w:rsidRDefault="00E5701E" w:rsidP="00F07F3C">
            <w:r>
              <w:rPr>
                <w:sz w:val="22"/>
                <w:szCs w:val="22"/>
              </w:rPr>
              <w:t>ИНН 7707074137; КПП 770701001</w:t>
            </w:r>
          </w:p>
          <w:p w:rsidR="00E5701E" w:rsidRDefault="00E5701E" w:rsidP="00F07F3C">
            <w:smartTag w:uri="urn:schemas-microsoft-com:office:smarttags" w:element="metricconverter">
              <w:smartTagPr>
                <w:attr w:name="ProductID" w:val="127055, г"/>
              </w:smartTagPr>
              <w:r>
                <w:rPr>
                  <w:sz w:val="22"/>
                  <w:szCs w:val="22"/>
                </w:rPr>
                <w:t>127055, г</w:t>
              </w:r>
            </w:smartTag>
            <w:r>
              <w:rPr>
                <w:sz w:val="22"/>
                <w:szCs w:val="22"/>
              </w:rPr>
              <w:t>. Москва, ул. Сущевская д. 22</w:t>
            </w:r>
          </w:p>
          <w:p w:rsidR="00E5701E" w:rsidRDefault="00E5701E" w:rsidP="00F07F3C">
            <w:r>
              <w:rPr>
                <w:sz w:val="22"/>
                <w:szCs w:val="22"/>
              </w:rPr>
              <w:t>Банковские реквизиты:</w:t>
            </w:r>
          </w:p>
          <w:p w:rsidR="00E5701E" w:rsidRDefault="00E5701E" w:rsidP="00F07F3C">
            <w:r>
              <w:rPr>
                <w:sz w:val="22"/>
                <w:szCs w:val="22"/>
              </w:rPr>
              <w:t>р/с 40502810800400000002</w:t>
            </w:r>
          </w:p>
          <w:p w:rsidR="00E5701E" w:rsidRDefault="00E5701E" w:rsidP="00F07F3C">
            <w:r>
              <w:rPr>
                <w:sz w:val="22"/>
                <w:szCs w:val="22"/>
              </w:rPr>
              <w:t>ОАО Банк ВТБ</w:t>
            </w:r>
          </w:p>
          <w:p w:rsidR="00E5701E" w:rsidRDefault="00E5701E" w:rsidP="00F07F3C">
            <w:r>
              <w:rPr>
                <w:sz w:val="22"/>
                <w:szCs w:val="22"/>
              </w:rPr>
              <w:t>к/с 30101810700000000187 в ОПЕРУ Московского ГТУ Банка России</w:t>
            </w:r>
          </w:p>
          <w:p w:rsidR="00E5701E" w:rsidRDefault="00E5701E" w:rsidP="00F07F3C">
            <w:r>
              <w:rPr>
                <w:sz w:val="22"/>
                <w:szCs w:val="22"/>
              </w:rPr>
              <w:t>БИК 044525187</w:t>
            </w:r>
          </w:p>
          <w:p w:rsidR="00E5701E" w:rsidRPr="002E4501" w:rsidRDefault="00E5701E" w:rsidP="00F07F3C">
            <w:pPr>
              <w:jc w:val="both"/>
              <w:rPr>
                <w:b/>
                <w:bCs/>
                <w:highlight w:val="yellow"/>
              </w:rPr>
            </w:pPr>
            <w:r w:rsidRPr="00BD037E">
              <w:rPr>
                <w:sz w:val="22"/>
                <w:szCs w:val="22"/>
              </w:rPr>
              <w:t xml:space="preserve">В платежном поручении в поле «Назначение платежа» необходимо указать: </w:t>
            </w:r>
            <w:r w:rsidRPr="00BD037E">
              <w:rPr>
                <w:b/>
                <w:sz w:val="22"/>
                <w:szCs w:val="22"/>
              </w:rPr>
              <w:t>«Обеспечение исполнения договора/обеспечение возврата аванса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облагается».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snapToGrid w:val="0"/>
            </w:pP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E5701E" w:rsidRPr="00806E38" w:rsidRDefault="00E5701E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806E38">
              <w:rPr>
                <w:b/>
                <w:sz w:val="22"/>
                <w:szCs w:val="22"/>
              </w:rPr>
              <w:t>Срок, место подачи заявок на участие в запросе предложений: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806E38" w:rsidRDefault="00E5701E" w:rsidP="00674D7A">
            <w:pPr>
              <w:snapToGrid w:val="0"/>
            </w:pPr>
            <w:r w:rsidRPr="00AA6457">
              <w:rPr>
                <w:sz w:val="22"/>
                <w:szCs w:val="22"/>
              </w:rPr>
              <w:t>с «</w:t>
            </w:r>
            <w:r w:rsidR="00A6277A" w:rsidRPr="00AA6457">
              <w:rPr>
                <w:sz w:val="22"/>
                <w:szCs w:val="22"/>
              </w:rPr>
              <w:t>19</w:t>
            </w:r>
            <w:r w:rsidRPr="00AA6457">
              <w:rPr>
                <w:sz w:val="22"/>
                <w:szCs w:val="22"/>
              </w:rPr>
              <w:t xml:space="preserve">» декабря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AA6457">
                <w:rPr>
                  <w:sz w:val="22"/>
                  <w:szCs w:val="22"/>
                </w:rPr>
                <w:t>2013 г</w:t>
              </w:r>
            </w:smartTag>
            <w:r w:rsidRPr="00AA6457">
              <w:rPr>
                <w:sz w:val="22"/>
                <w:szCs w:val="22"/>
              </w:rPr>
              <w:t>. по «</w:t>
            </w:r>
            <w:r w:rsidR="00674D7A" w:rsidRPr="00AA6457">
              <w:rPr>
                <w:sz w:val="22"/>
                <w:szCs w:val="22"/>
              </w:rPr>
              <w:t>09</w:t>
            </w:r>
            <w:r w:rsidRPr="00AA6457">
              <w:rPr>
                <w:sz w:val="22"/>
                <w:szCs w:val="22"/>
              </w:rPr>
              <w:t xml:space="preserve">» </w:t>
            </w:r>
            <w:r w:rsidR="00FD214A" w:rsidRPr="00AA6457">
              <w:rPr>
                <w:sz w:val="22"/>
                <w:szCs w:val="22"/>
              </w:rPr>
              <w:t>января</w:t>
            </w:r>
            <w:r w:rsidRPr="00AA6457">
              <w:rPr>
                <w:sz w:val="22"/>
                <w:szCs w:val="22"/>
              </w:rPr>
              <w:t xml:space="preserve"> 201</w:t>
            </w:r>
            <w:r w:rsidR="00FD214A" w:rsidRPr="00AA6457">
              <w:rPr>
                <w:sz w:val="22"/>
                <w:szCs w:val="22"/>
              </w:rPr>
              <w:t>4</w:t>
            </w:r>
            <w:r w:rsidRPr="00AA6457">
              <w:rPr>
                <w:sz w:val="22"/>
                <w:szCs w:val="22"/>
              </w:rPr>
              <w:t xml:space="preserve"> г.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806E38" w:rsidRDefault="00E5701E" w:rsidP="00F07F3C">
            <w:pPr>
              <w:snapToGrid w:val="0"/>
            </w:pP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E5701E" w:rsidRPr="00806E38" w:rsidRDefault="00E5701E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806E38">
              <w:rPr>
                <w:b/>
                <w:sz w:val="22"/>
                <w:szCs w:val="22"/>
              </w:rPr>
              <w:t>Место и порядок подачи заявок: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B63594" w:rsidRDefault="00E5701E" w:rsidP="00F07F3C">
            <w:pPr>
              <w:jc w:val="both"/>
            </w:pPr>
            <w:r w:rsidRPr="00B63594">
              <w:rPr>
                <w:sz w:val="22"/>
                <w:szCs w:val="22"/>
              </w:rPr>
              <w:t>Прием заявок на участие в запросе предложений проводится с использованием программных и технических средств электронной торговой площадки (далее ЭТП). Порядок и правила подачи заявок определяется ЭТП.</w:t>
            </w:r>
          </w:p>
          <w:p w:rsidR="00E5701E" w:rsidRPr="00B63594" w:rsidRDefault="00E5701E" w:rsidP="00F07F3C">
            <w:pPr>
              <w:jc w:val="both"/>
              <w:rPr>
                <w:b/>
              </w:rPr>
            </w:pPr>
            <w:r w:rsidRPr="00B63594">
              <w:rPr>
                <w:sz w:val="22"/>
                <w:szCs w:val="22"/>
              </w:rPr>
              <w:t>Адрес ЭТП в сети Интернет:</w:t>
            </w:r>
            <w:r w:rsidRPr="00B63594">
              <w:rPr>
                <w:sz w:val="22"/>
                <w:szCs w:val="22"/>
                <w:u w:val="single"/>
              </w:rPr>
              <w:t xml:space="preserve"> </w:t>
            </w:r>
            <w:hyperlink r:id="rId10" w:history="1">
              <w:r w:rsidRPr="00B63594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B63594">
                <w:rPr>
                  <w:rStyle w:val="a9"/>
                  <w:sz w:val="22"/>
                  <w:szCs w:val="22"/>
                </w:rPr>
                <w:t>.</w:t>
              </w:r>
              <w:r>
                <w:rPr>
                  <w:rStyle w:val="a9"/>
                  <w:sz w:val="22"/>
                  <w:szCs w:val="22"/>
                  <w:lang w:val="en-US"/>
                </w:rPr>
                <w:t>a</w:t>
              </w:r>
              <w:r w:rsidRPr="00F2462E">
                <w:rPr>
                  <w:rStyle w:val="a9"/>
                  <w:sz w:val="22"/>
                  <w:szCs w:val="22"/>
                </w:rPr>
                <w:t>-</w:t>
              </w:r>
              <w:r>
                <w:rPr>
                  <w:rStyle w:val="a9"/>
                  <w:sz w:val="22"/>
                  <w:szCs w:val="22"/>
                  <w:lang w:val="en-US"/>
                </w:rPr>
                <w:t>k</w:t>
              </w:r>
              <w:r w:rsidRPr="00F2462E">
                <w:rPr>
                  <w:rStyle w:val="a9"/>
                  <w:sz w:val="22"/>
                  <w:szCs w:val="22"/>
                </w:rPr>
                <w:t>-</w:t>
              </w:r>
              <w:r>
                <w:rPr>
                  <w:rStyle w:val="a9"/>
                  <w:sz w:val="22"/>
                  <w:szCs w:val="22"/>
                  <w:lang w:val="en-US"/>
                </w:rPr>
                <w:t>d</w:t>
              </w:r>
              <w:r w:rsidRPr="00B63594">
                <w:rPr>
                  <w:rStyle w:val="a9"/>
                  <w:sz w:val="22"/>
                  <w:szCs w:val="22"/>
                </w:rPr>
                <w:t>.</w:t>
              </w:r>
              <w:r w:rsidRPr="00B63594">
                <w:rPr>
                  <w:rStyle w:val="a9"/>
                  <w:sz w:val="22"/>
                  <w:szCs w:val="22"/>
                  <w:lang w:val="en-US"/>
                </w:rPr>
                <w:t>ru</w:t>
              </w:r>
              <w:r w:rsidRPr="00B63594">
                <w:rPr>
                  <w:rStyle w:val="a9"/>
                  <w:sz w:val="22"/>
                  <w:szCs w:val="22"/>
                </w:rPr>
                <w:t xml:space="preserve"> </w:t>
              </w:r>
            </w:hyperlink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B63594" w:rsidRDefault="00E5701E" w:rsidP="00F07F3C">
            <w:pPr>
              <w:snapToGrid w:val="0"/>
            </w:pP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E5701E" w:rsidRPr="00B63594" w:rsidRDefault="00E5701E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3594">
              <w:rPr>
                <w:b/>
                <w:bCs/>
                <w:sz w:val="22"/>
                <w:szCs w:val="22"/>
              </w:rPr>
              <w:t>Место, дата, время открытия доступа к заявкам на участие в запросе предложений: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B63594" w:rsidRDefault="00E5701E" w:rsidP="00F07F3C">
            <w:pPr>
              <w:jc w:val="both"/>
              <w:rPr>
                <w:bCs/>
              </w:rPr>
            </w:pPr>
            <w:r w:rsidRPr="00B63594">
              <w:rPr>
                <w:bCs/>
                <w:sz w:val="22"/>
                <w:szCs w:val="22"/>
              </w:rPr>
              <w:t xml:space="preserve">Место: </w:t>
            </w:r>
            <w:hyperlink r:id="rId11" w:history="1">
              <w:r w:rsidRPr="00B63594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B63594">
                <w:rPr>
                  <w:rStyle w:val="a9"/>
                  <w:sz w:val="22"/>
                  <w:szCs w:val="22"/>
                </w:rPr>
                <w:t>.</w:t>
              </w:r>
              <w:r>
                <w:rPr>
                  <w:rStyle w:val="a9"/>
                  <w:sz w:val="22"/>
                  <w:szCs w:val="22"/>
                  <w:lang w:val="en-US"/>
                </w:rPr>
                <w:t>a</w:t>
              </w:r>
              <w:r w:rsidRPr="00F2462E">
                <w:rPr>
                  <w:rStyle w:val="a9"/>
                  <w:sz w:val="22"/>
                  <w:szCs w:val="22"/>
                </w:rPr>
                <w:t>-</w:t>
              </w:r>
              <w:r>
                <w:rPr>
                  <w:rStyle w:val="a9"/>
                  <w:sz w:val="22"/>
                  <w:szCs w:val="22"/>
                  <w:lang w:val="en-US"/>
                </w:rPr>
                <w:t>k</w:t>
              </w:r>
              <w:r w:rsidRPr="00F2462E">
                <w:rPr>
                  <w:rStyle w:val="a9"/>
                  <w:sz w:val="22"/>
                  <w:szCs w:val="22"/>
                </w:rPr>
                <w:t>-</w:t>
              </w:r>
              <w:r>
                <w:rPr>
                  <w:rStyle w:val="a9"/>
                  <w:sz w:val="22"/>
                  <w:szCs w:val="22"/>
                  <w:lang w:val="en-US"/>
                </w:rPr>
                <w:t>d</w:t>
              </w:r>
              <w:r w:rsidRPr="00B63594">
                <w:rPr>
                  <w:rStyle w:val="a9"/>
                  <w:sz w:val="22"/>
                  <w:szCs w:val="22"/>
                </w:rPr>
                <w:t>.</w:t>
              </w:r>
              <w:r w:rsidRPr="00B63594">
                <w:rPr>
                  <w:rStyle w:val="a9"/>
                  <w:sz w:val="22"/>
                  <w:szCs w:val="22"/>
                  <w:lang w:val="en-US"/>
                </w:rPr>
                <w:t>ru</w:t>
              </w:r>
              <w:r w:rsidRPr="00B63594">
                <w:rPr>
                  <w:rStyle w:val="a9"/>
                  <w:sz w:val="22"/>
                  <w:szCs w:val="22"/>
                </w:rPr>
                <w:t xml:space="preserve"> </w:t>
              </w:r>
            </w:hyperlink>
          </w:p>
          <w:p w:rsidR="00E5701E" w:rsidRPr="00B63594" w:rsidRDefault="00E5701E" w:rsidP="00B3429F">
            <w:pPr>
              <w:snapToGrid w:val="0"/>
            </w:pPr>
            <w:r w:rsidRPr="00B63594">
              <w:rPr>
                <w:bCs/>
                <w:sz w:val="22"/>
                <w:szCs w:val="22"/>
              </w:rPr>
              <w:t xml:space="preserve">Дата и время: </w:t>
            </w:r>
            <w:r w:rsidRPr="00B63594">
              <w:rPr>
                <w:sz w:val="22"/>
                <w:szCs w:val="22"/>
              </w:rPr>
              <w:t xml:space="preserve">«09» </w:t>
            </w:r>
            <w:r w:rsidRPr="00AA6457">
              <w:rPr>
                <w:sz w:val="22"/>
                <w:szCs w:val="22"/>
              </w:rPr>
              <w:t>часов «00» минут «</w:t>
            </w:r>
            <w:r w:rsidR="00B3429F" w:rsidRPr="00AA6457">
              <w:rPr>
                <w:sz w:val="22"/>
                <w:szCs w:val="22"/>
              </w:rPr>
              <w:t>09</w:t>
            </w:r>
            <w:r w:rsidRPr="00AA6457">
              <w:rPr>
                <w:sz w:val="22"/>
                <w:szCs w:val="22"/>
              </w:rPr>
              <w:t xml:space="preserve">» </w:t>
            </w:r>
            <w:r w:rsidR="00FD214A" w:rsidRPr="00AA6457">
              <w:rPr>
                <w:sz w:val="22"/>
                <w:szCs w:val="22"/>
              </w:rPr>
              <w:t>января</w:t>
            </w:r>
            <w:r w:rsidRPr="00AA6457">
              <w:rPr>
                <w:sz w:val="22"/>
                <w:szCs w:val="22"/>
              </w:rPr>
              <w:t xml:space="preserve"> 201</w:t>
            </w:r>
            <w:r w:rsidR="00FD214A" w:rsidRPr="00AA6457">
              <w:rPr>
                <w:sz w:val="22"/>
                <w:szCs w:val="22"/>
              </w:rPr>
              <w:t>4</w:t>
            </w:r>
            <w:r w:rsidRPr="00AA6457">
              <w:rPr>
                <w:sz w:val="22"/>
                <w:szCs w:val="22"/>
              </w:rPr>
              <w:t xml:space="preserve"> г.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806E38" w:rsidRDefault="00E5701E" w:rsidP="00F07F3C">
            <w:pPr>
              <w:snapToGrid w:val="0"/>
            </w:pP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E5701E" w:rsidRPr="00806E38" w:rsidRDefault="00E5701E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806E38">
              <w:rPr>
                <w:b/>
                <w:sz w:val="22"/>
                <w:szCs w:val="22"/>
              </w:rPr>
              <w:t>Дата, место проведения отборочной стадии рассмотрения заявок на участие в запросе предложений: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806E38" w:rsidRDefault="00E5701E" w:rsidP="00F07F3C">
            <w:pPr>
              <w:jc w:val="both"/>
              <w:rPr>
                <w:bCs/>
              </w:rPr>
            </w:pPr>
            <w:r w:rsidRPr="00806E38">
              <w:rPr>
                <w:bCs/>
                <w:sz w:val="22"/>
                <w:szCs w:val="22"/>
              </w:rPr>
              <w:t xml:space="preserve">Место: </w:t>
            </w:r>
            <w:r w:rsidRPr="00806E38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806E38">
                <w:rPr>
                  <w:sz w:val="22"/>
                  <w:szCs w:val="22"/>
                </w:rPr>
                <w:t>127055, г</w:t>
              </w:r>
            </w:smartTag>
            <w:r w:rsidRPr="00806E38">
              <w:rPr>
                <w:sz w:val="22"/>
                <w:szCs w:val="22"/>
              </w:rPr>
              <w:t>. Москва, ул. Сущевская д. 22.</w:t>
            </w:r>
          </w:p>
          <w:p w:rsidR="00E5701E" w:rsidRPr="00806E38" w:rsidRDefault="00E5701E" w:rsidP="00B3429F">
            <w:pPr>
              <w:jc w:val="both"/>
              <w:rPr>
                <w:b/>
              </w:rPr>
            </w:pPr>
            <w:r w:rsidRPr="00806E38">
              <w:rPr>
                <w:bCs/>
                <w:sz w:val="22"/>
                <w:szCs w:val="22"/>
              </w:rPr>
              <w:t xml:space="preserve">Дата: </w:t>
            </w:r>
            <w:r w:rsidRPr="00AA6457">
              <w:rPr>
                <w:bCs/>
                <w:sz w:val="22"/>
                <w:szCs w:val="22"/>
              </w:rPr>
              <w:t xml:space="preserve">не позднее </w:t>
            </w:r>
            <w:r w:rsidRPr="00AA6457">
              <w:rPr>
                <w:sz w:val="22"/>
                <w:szCs w:val="22"/>
              </w:rPr>
              <w:t>«</w:t>
            </w:r>
            <w:r w:rsidR="00B3429F" w:rsidRPr="00AA6457">
              <w:rPr>
                <w:sz w:val="22"/>
                <w:szCs w:val="22"/>
              </w:rPr>
              <w:t>16</w:t>
            </w:r>
            <w:r w:rsidRPr="00AA6457">
              <w:rPr>
                <w:sz w:val="22"/>
                <w:szCs w:val="22"/>
              </w:rPr>
              <w:t>»</w:t>
            </w:r>
            <w:r w:rsidR="00FD214A" w:rsidRPr="00AA6457">
              <w:rPr>
                <w:sz w:val="22"/>
                <w:szCs w:val="22"/>
              </w:rPr>
              <w:t xml:space="preserve"> января </w:t>
            </w:r>
            <w:r w:rsidRPr="00AA6457">
              <w:rPr>
                <w:sz w:val="22"/>
                <w:szCs w:val="22"/>
              </w:rPr>
              <w:t>201</w:t>
            </w:r>
            <w:r w:rsidR="00FD214A" w:rsidRPr="00AA6457">
              <w:rPr>
                <w:sz w:val="22"/>
                <w:szCs w:val="22"/>
              </w:rPr>
              <w:t>4</w:t>
            </w:r>
            <w:r w:rsidRPr="00AA6457">
              <w:rPr>
                <w:sz w:val="22"/>
                <w:szCs w:val="22"/>
              </w:rPr>
              <w:t xml:space="preserve"> г.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806E38" w:rsidRDefault="00E5701E" w:rsidP="00F07F3C">
            <w:pPr>
              <w:jc w:val="both"/>
              <w:rPr>
                <w:b/>
              </w:rPr>
            </w:pP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E5701E" w:rsidRPr="00806E38" w:rsidRDefault="00E5701E" w:rsidP="000050A1">
            <w:pPr>
              <w:numPr>
                <w:ilvl w:val="0"/>
                <w:numId w:val="2"/>
              </w:numPr>
              <w:tabs>
                <w:tab w:val="clear" w:pos="720"/>
                <w:tab w:val="left" w:pos="432"/>
              </w:tabs>
              <w:ind w:left="0" w:firstLine="0"/>
              <w:jc w:val="both"/>
              <w:rPr>
                <w:b/>
              </w:rPr>
            </w:pPr>
            <w:r w:rsidRPr="00806E38">
              <w:rPr>
                <w:b/>
                <w:sz w:val="22"/>
                <w:szCs w:val="22"/>
              </w:rPr>
              <w:t>Дата, место проведения оценочной стадии рассмотрения заявок на участие в запросе предложений и подведения итогов запроса предложений: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806E38" w:rsidRDefault="00E5701E" w:rsidP="00F07F3C">
            <w:pPr>
              <w:jc w:val="both"/>
              <w:rPr>
                <w:bCs/>
              </w:rPr>
            </w:pPr>
            <w:r w:rsidRPr="00806E38">
              <w:rPr>
                <w:bCs/>
                <w:sz w:val="22"/>
                <w:szCs w:val="22"/>
              </w:rPr>
              <w:t xml:space="preserve">Место: </w:t>
            </w:r>
            <w:r w:rsidRPr="00806E38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806E38">
                <w:rPr>
                  <w:sz w:val="22"/>
                  <w:szCs w:val="22"/>
                </w:rPr>
                <w:t>127055, г</w:t>
              </w:r>
            </w:smartTag>
            <w:r w:rsidRPr="00806E38">
              <w:rPr>
                <w:sz w:val="22"/>
                <w:szCs w:val="22"/>
              </w:rPr>
              <w:t>. Москва, ул. Сущевская д. 22.</w:t>
            </w:r>
          </w:p>
          <w:p w:rsidR="00E5701E" w:rsidRPr="00806E38" w:rsidRDefault="00E5701E" w:rsidP="00FD214A">
            <w:pPr>
              <w:jc w:val="both"/>
              <w:rPr>
                <w:b/>
              </w:rPr>
            </w:pPr>
            <w:r w:rsidRPr="00806E38">
              <w:rPr>
                <w:bCs/>
                <w:sz w:val="22"/>
                <w:szCs w:val="22"/>
              </w:rPr>
              <w:t xml:space="preserve">Дата: </w:t>
            </w:r>
            <w:r w:rsidRPr="00AA6457">
              <w:rPr>
                <w:bCs/>
                <w:sz w:val="22"/>
                <w:szCs w:val="22"/>
              </w:rPr>
              <w:t xml:space="preserve">не позднее </w:t>
            </w:r>
            <w:r w:rsidR="00B3429F" w:rsidRPr="00AA6457">
              <w:rPr>
                <w:sz w:val="22"/>
                <w:szCs w:val="22"/>
              </w:rPr>
              <w:t>«23</w:t>
            </w:r>
            <w:r w:rsidRPr="00AA6457">
              <w:rPr>
                <w:sz w:val="22"/>
                <w:szCs w:val="22"/>
              </w:rPr>
              <w:t>»</w:t>
            </w:r>
            <w:r w:rsidR="00FD214A" w:rsidRPr="00AA6457">
              <w:rPr>
                <w:sz w:val="22"/>
                <w:szCs w:val="22"/>
              </w:rPr>
              <w:t xml:space="preserve"> января </w:t>
            </w:r>
            <w:r w:rsidRPr="00AA6457">
              <w:rPr>
                <w:sz w:val="22"/>
                <w:szCs w:val="22"/>
              </w:rPr>
              <w:t>201</w:t>
            </w:r>
            <w:r w:rsidR="00FD214A" w:rsidRPr="00AA6457">
              <w:rPr>
                <w:sz w:val="22"/>
                <w:szCs w:val="22"/>
              </w:rPr>
              <w:t>4</w:t>
            </w:r>
            <w:r w:rsidRPr="00AA6457">
              <w:rPr>
                <w:sz w:val="22"/>
                <w:szCs w:val="22"/>
              </w:rPr>
              <w:t xml:space="preserve"> г.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jc w:val="both"/>
              <w:rPr>
                <w:bCs/>
              </w:rPr>
            </w:pP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E5701E" w:rsidRPr="007C4DC3" w:rsidRDefault="00E5701E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C4DC3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jc w:val="both"/>
            </w:pPr>
            <w:r w:rsidRPr="007C4DC3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</w:t>
            </w:r>
            <w:r>
              <w:rPr>
                <w:sz w:val="22"/>
                <w:szCs w:val="22"/>
              </w:rPr>
              <w:t>7</w:t>
            </w:r>
            <w:r w:rsidRPr="007C4DC3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семи</w:t>
            </w:r>
            <w:r w:rsidRPr="007C4DC3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E5701E" w:rsidRPr="007C4DC3" w:rsidRDefault="00E5701E" w:rsidP="00F07F3C">
            <w:pPr>
              <w:jc w:val="both"/>
            </w:pPr>
            <w:r w:rsidRPr="007C4DC3">
              <w:rPr>
                <w:sz w:val="22"/>
                <w:szCs w:val="22"/>
              </w:rPr>
              <w:t>С победителем запроса предложений будет заключен Договор, путем подписания его на территории ФГУП «ВНИИА» по адресу: г.</w:t>
            </w:r>
            <w:r>
              <w:rPr>
                <w:sz w:val="22"/>
                <w:szCs w:val="22"/>
              </w:rPr>
              <w:t xml:space="preserve"> </w:t>
            </w:r>
            <w:r w:rsidRPr="007C4DC3">
              <w:rPr>
                <w:sz w:val="22"/>
                <w:szCs w:val="22"/>
              </w:rPr>
              <w:t>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jc w:val="both"/>
            </w:pP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jc w:val="both"/>
              <w:rPr>
                <w:b/>
              </w:rPr>
            </w:pPr>
            <w:r w:rsidRPr="007C4DC3">
              <w:rPr>
                <w:sz w:val="22"/>
                <w:szCs w:val="22"/>
              </w:rPr>
              <w:br w:type="page"/>
      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jc w:val="both"/>
            </w:pP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E5701E" w:rsidRPr="007C4DC3" w:rsidRDefault="00E5701E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C4DC3">
              <w:rPr>
                <w:sz w:val="22"/>
                <w:szCs w:val="22"/>
              </w:rPr>
              <w:br w:type="page"/>
            </w:r>
            <w:r w:rsidRPr="007C4DC3">
              <w:rPr>
                <w:b/>
                <w:sz w:val="22"/>
                <w:szCs w:val="22"/>
              </w:rPr>
              <w:t xml:space="preserve">Отказ от проведения </w:t>
            </w:r>
            <w:r>
              <w:rPr>
                <w:b/>
                <w:sz w:val="22"/>
                <w:szCs w:val="22"/>
              </w:rPr>
              <w:t>запроса предложений</w:t>
            </w:r>
            <w:r w:rsidRPr="007C4DC3">
              <w:rPr>
                <w:b/>
                <w:sz w:val="22"/>
                <w:szCs w:val="22"/>
              </w:rPr>
              <w:t>: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jc w:val="both"/>
            </w:pPr>
            <w:r w:rsidRPr="007C4DC3">
              <w:rPr>
                <w:sz w:val="22"/>
                <w:szCs w:val="22"/>
              </w:rPr>
              <w:t>Заказчик по решению закупочной комиссии может отказаться от проведения запроса предложений в любое время вплоть до подписания договора, без возмещения участникам закупки каких-либо убытков. Информация об отказе от проведения запроса предложений размещается на официальном сайте не позднее 2 (двух) дней со дня принятия решения об отказе.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jc w:val="both"/>
              <w:rPr>
                <w:b/>
              </w:rPr>
            </w:pP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E5701E" w:rsidRPr="007C4DC3" w:rsidRDefault="00E5701E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C4DC3">
              <w:rPr>
                <w:b/>
                <w:sz w:val="22"/>
                <w:szCs w:val="22"/>
              </w:rPr>
              <w:t>Порядок получения документации</w:t>
            </w:r>
            <w:r>
              <w:rPr>
                <w:b/>
                <w:sz w:val="22"/>
                <w:szCs w:val="22"/>
              </w:rPr>
              <w:t xml:space="preserve"> по запросу предложений</w:t>
            </w:r>
            <w:r w:rsidRPr="007C4DC3">
              <w:rPr>
                <w:b/>
                <w:sz w:val="22"/>
                <w:szCs w:val="22"/>
              </w:rPr>
              <w:t>: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jc w:val="both"/>
              <w:rPr>
                <w:b/>
              </w:rPr>
            </w:pPr>
            <w:r w:rsidRPr="007C4DC3">
              <w:rPr>
                <w:bCs/>
                <w:sz w:val="22"/>
                <w:szCs w:val="22"/>
              </w:rPr>
              <w:t xml:space="preserve">Документация по запросу предложений предоставляется </w:t>
            </w:r>
            <w:r w:rsidRPr="007C4DC3">
              <w:rPr>
                <w:sz w:val="22"/>
                <w:szCs w:val="22"/>
              </w:rPr>
              <w:t xml:space="preserve">начиная с даты размещения настоящего извещения на официальном сайте в сети Интернет </w:t>
            </w:r>
            <w:hyperlink r:id="rId12" w:history="1">
              <w:r w:rsidRPr="007C4DC3">
                <w:rPr>
                  <w:rStyle w:val="a9"/>
                  <w:sz w:val="22"/>
                  <w:szCs w:val="22"/>
                </w:rPr>
                <w:t>http://zakupki.rosatom.ru</w:t>
              </w:r>
            </w:hyperlink>
            <w:r>
              <w:rPr>
                <w:sz w:val="22"/>
                <w:szCs w:val="22"/>
              </w:rPr>
              <w:t xml:space="preserve">, на официальном сайте Российской Федерации для размещения информации о размещении заказов </w:t>
            </w:r>
            <w:hyperlink r:id="rId13" w:history="1">
              <w:r>
                <w:rPr>
                  <w:rStyle w:val="a9"/>
                  <w:sz w:val="22"/>
                  <w:szCs w:val="22"/>
                  <w:lang w:val="en-US"/>
                </w:rPr>
                <w:t>http</w:t>
              </w:r>
              <w:r>
                <w:rPr>
                  <w:rStyle w:val="a9"/>
                  <w:sz w:val="22"/>
                  <w:szCs w:val="22"/>
                </w:rPr>
                <w:t>://</w:t>
              </w:r>
              <w:r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>
                <w:rPr>
                  <w:rStyle w:val="a9"/>
                  <w:sz w:val="22"/>
                  <w:szCs w:val="22"/>
                </w:rPr>
                <w:t>.</w:t>
              </w:r>
              <w:r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>
                <w:rPr>
                  <w:rStyle w:val="a9"/>
                  <w:sz w:val="22"/>
                  <w:szCs w:val="22"/>
                </w:rPr>
                <w:t>.</w:t>
              </w:r>
              <w:r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7C4DC3">
              <w:rPr>
                <w:rStyle w:val="a9"/>
                <w:color w:val="auto"/>
                <w:sz w:val="22"/>
                <w:szCs w:val="22"/>
                <w:u w:val="none"/>
              </w:rPr>
              <w:t xml:space="preserve"> и на ЭТП </w:t>
            </w:r>
            <w:r w:rsidRPr="00B63594">
              <w:rPr>
                <w:sz w:val="22"/>
                <w:szCs w:val="22"/>
              </w:rPr>
              <w:t xml:space="preserve">по адресу </w:t>
            </w:r>
            <w:hyperlink r:id="rId14" w:history="1">
              <w:r w:rsidRPr="00B63594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B63594">
                <w:rPr>
                  <w:rStyle w:val="a9"/>
                  <w:sz w:val="22"/>
                  <w:szCs w:val="22"/>
                </w:rPr>
                <w:t>.</w:t>
              </w:r>
              <w:r>
                <w:rPr>
                  <w:rStyle w:val="a9"/>
                  <w:sz w:val="22"/>
                  <w:szCs w:val="22"/>
                  <w:lang w:val="en-US"/>
                </w:rPr>
                <w:t>a</w:t>
              </w:r>
              <w:r w:rsidRPr="00F2462E">
                <w:rPr>
                  <w:rStyle w:val="a9"/>
                  <w:sz w:val="22"/>
                  <w:szCs w:val="22"/>
                </w:rPr>
                <w:t>-</w:t>
              </w:r>
              <w:r>
                <w:rPr>
                  <w:rStyle w:val="a9"/>
                  <w:sz w:val="22"/>
                  <w:szCs w:val="22"/>
                  <w:lang w:val="en-US"/>
                </w:rPr>
                <w:t>k</w:t>
              </w:r>
              <w:r w:rsidRPr="00F2462E">
                <w:rPr>
                  <w:rStyle w:val="a9"/>
                  <w:sz w:val="22"/>
                  <w:szCs w:val="22"/>
                </w:rPr>
                <w:t>-</w:t>
              </w:r>
              <w:r>
                <w:rPr>
                  <w:rStyle w:val="a9"/>
                  <w:sz w:val="22"/>
                  <w:szCs w:val="22"/>
                  <w:lang w:val="en-US"/>
                </w:rPr>
                <w:t>d</w:t>
              </w:r>
              <w:r w:rsidRPr="00B63594">
                <w:rPr>
                  <w:rStyle w:val="a9"/>
                  <w:sz w:val="22"/>
                  <w:szCs w:val="22"/>
                </w:rPr>
                <w:t>.</w:t>
              </w:r>
              <w:r w:rsidRPr="00B63594">
                <w:rPr>
                  <w:rStyle w:val="a9"/>
                  <w:sz w:val="22"/>
                  <w:szCs w:val="22"/>
                  <w:lang w:val="en-US"/>
                </w:rPr>
                <w:t>ru</w:t>
              </w:r>
              <w:r w:rsidRPr="00B63594">
                <w:rPr>
                  <w:rStyle w:val="a9"/>
                  <w:sz w:val="22"/>
                  <w:szCs w:val="22"/>
                </w:rPr>
                <w:t xml:space="preserve"> </w:t>
              </w:r>
            </w:hyperlink>
            <w:r w:rsidRPr="00B63594">
              <w:rPr>
                <w:sz w:val="22"/>
                <w:szCs w:val="22"/>
              </w:rPr>
              <w:t xml:space="preserve"> и</w:t>
            </w:r>
            <w:r w:rsidRPr="007C4DC3">
              <w:rPr>
                <w:sz w:val="22"/>
                <w:szCs w:val="22"/>
              </w:rPr>
              <w:t xml:space="preserve"> не позднее дня окончания приема заявок. В случае необходимости получения документации в бумажном виде участник процедуры может получить указанную документацию по адресу: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7C4DC3">
                <w:rPr>
                  <w:sz w:val="22"/>
                  <w:szCs w:val="22"/>
                </w:rPr>
                <w:t>127055, г</w:t>
              </w:r>
            </w:smartTag>
            <w:r w:rsidRPr="007C4DC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7C4DC3">
              <w:rPr>
                <w:sz w:val="22"/>
                <w:szCs w:val="22"/>
              </w:rPr>
              <w:t>Москва, ул. Новосущевская д. 3/6 (проходная ФГУП ВНИИА), местный телефон 84-27. Документа</w:t>
            </w:r>
            <w:r w:rsidRPr="007C4DC3">
              <w:rPr>
                <w:bCs/>
                <w:sz w:val="22"/>
                <w:szCs w:val="22"/>
              </w:rPr>
              <w:t xml:space="preserve">ция по запросу предложений </w:t>
            </w:r>
            <w:r w:rsidRPr="007C4DC3">
              <w:rPr>
                <w:sz w:val="22"/>
                <w:szCs w:val="22"/>
              </w:rPr>
              <w:t>выдается на основании запроса любого заинтересованного лица, поданного в письменной форме (в том числе по электронной почте), в течение двух рабочих дней со дня получения соответствующего запроса.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jc w:val="both"/>
              <w:rPr>
                <w:b/>
              </w:rPr>
            </w:pP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jc w:val="both"/>
              <w:rPr>
                <w:b/>
                <w:i/>
              </w:rPr>
            </w:pPr>
            <w:r w:rsidRPr="007C4DC3">
              <w:rPr>
                <w:b/>
                <w:i/>
                <w:sz w:val="22"/>
                <w:szCs w:val="22"/>
              </w:rPr>
              <w:t>Более подробные условия запроса предложений сформулированы в документации по запросу предложений, являющейся неотъемлемым приложением к данному извещению.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jc w:val="both"/>
              <w:rPr>
                <w:b/>
              </w:rPr>
            </w:pP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E5701E" w:rsidRPr="007C4DC3" w:rsidRDefault="00E5701E" w:rsidP="00F07F3C">
            <w:pPr>
              <w:tabs>
                <w:tab w:val="left" w:pos="0"/>
              </w:tabs>
              <w:rPr>
                <w:b/>
              </w:rPr>
            </w:pPr>
            <w:r w:rsidRPr="007C4DC3">
              <w:rPr>
                <w:b/>
                <w:sz w:val="22"/>
                <w:szCs w:val="22"/>
              </w:rPr>
              <w:t>Приложение к извещению:</w:t>
            </w:r>
          </w:p>
        </w:tc>
      </w:tr>
      <w:tr w:rsidR="00E5701E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701E" w:rsidRPr="007C4DC3" w:rsidRDefault="00E5701E" w:rsidP="00F07F3C">
            <w:pPr>
              <w:jc w:val="both"/>
              <w:rPr>
                <w:b/>
              </w:rPr>
            </w:pPr>
            <w:r w:rsidRPr="007C4DC3">
              <w:rPr>
                <w:sz w:val="22"/>
                <w:szCs w:val="22"/>
              </w:rPr>
              <w:t>Документация по запросу предложений.</w:t>
            </w:r>
          </w:p>
        </w:tc>
      </w:tr>
    </w:tbl>
    <w:p w:rsidR="00E5701E" w:rsidRPr="00E7748D" w:rsidRDefault="00E5701E" w:rsidP="000050A1">
      <w:pPr>
        <w:tabs>
          <w:tab w:val="left" w:pos="360"/>
        </w:tabs>
      </w:pPr>
    </w:p>
    <w:p w:rsidR="00E5701E" w:rsidRPr="000050A1" w:rsidRDefault="00E5701E" w:rsidP="000050A1"/>
    <w:sectPr w:rsidR="00E5701E" w:rsidRPr="000050A1" w:rsidSect="00806599">
      <w:footerReference w:type="even" r:id="rId15"/>
      <w:footerReference w:type="default" r:id="rId16"/>
      <w:pgSz w:w="11906" w:h="16838"/>
      <w:pgMar w:top="540" w:right="567" w:bottom="719" w:left="900" w:header="709" w:footer="21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701E" w:rsidRDefault="00E5701E">
      <w:r>
        <w:separator/>
      </w:r>
    </w:p>
  </w:endnote>
  <w:endnote w:type="continuationSeparator" w:id="1">
    <w:p w:rsidR="00E5701E" w:rsidRDefault="00E57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01E" w:rsidRDefault="0002766B">
    <w:pPr>
      <w:pStyle w:val="a5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 w:rsidR="00E5701E"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E5701E" w:rsidRDefault="00E5701E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01E" w:rsidRDefault="0002766B">
    <w:pPr>
      <w:pStyle w:val="a5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 w:rsidR="00E5701E"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8C4256">
      <w:rPr>
        <w:rStyle w:val="af8"/>
        <w:noProof/>
      </w:rPr>
      <w:t>4</w:t>
    </w:r>
    <w:r>
      <w:rPr>
        <w:rStyle w:val="af8"/>
      </w:rPr>
      <w:fldChar w:fldCharType="end"/>
    </w:r>
  </w:p>
  <w:p w:rsidR="00E5701E" w:rsidRDefault="00E5701E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701E" w:rsidRDefault="00E5701E">
      <w:r>
        <w:separator/>
      </w:r>
    </w:p>
  </w:footnote>
  <w:footnote w:type="continuationSeparator" w:id="1">
    <w:p w:rsidR="00E5701E" w:rsidRDefault="00E570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95D8B"/>
    <w:multiLevelType w:val="multilevel"/>
    <w:tmpl w:val="558C3EC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76C5102"/>
    <w:multiLevelType w:val="multilevel"/>
    <w:tmpl w:val="E638B31C"/>
    <w:lvl w:ilvl="0">
      <w:start w:val="17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3">
    <w:nsid w:val="1FC16269"/>
    <w:multiLevelType w:val="hybridMultilevel"/>
    <w:tmpl w:val="3DB48320"/>
    <w:lvl w:ilvl="0" w:tplc="E69EDE4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5">
    <w:nsid w:val="4FF233F3"/>
    <w:multiLevelType w:val="hybridMultilevel"/>
    <w:tmpl w:val="558C3EC0"/>
    <w:lvl w:ilvl="0" w:tplc="7D162A1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3D0F"/>
    <w:rsid w:val="00003713"/>
    <w:rsid w:val="000050A1"/>
    <w:rsid w:val="0000757D"/>
    <w:rsid w:val="00014681"/>
    <w:rsid w:val="00014E91"/>
    <w:rsid w:val="00024E2C"/>
    <w:rsid w:val="000257D8"/>
    <w:rsid w:val="0002746A"/>
    <w:rsid w:val="0002766B"/>
    <w:rsid w:val="0003096C"/>
    <w:rsid w:val="00031140"/>
    <w:rsid w:val="00034539"/>
    <w:rsid w:val="0003645A"/>
    <w:rsid w:val="0004117F"/>
    <w:rsid w:val="00041B00"/>
    <w:rsid w:val="00043E33"/>
    <w:rsid w:val="00047B66"/>
    <w:rsid w:val="000561B8"/>
    <w:rsid w:val="00056A13"/>
    <w:rsid w:val="000603AA"/>
    <w:rsid w:val="000634C9"/>
    <w:rsid w:val="00063D36"/>
    <w:rsid w:val="00067E2A"/>
    <w:rsid w:val="0007030A"/>
    <w:rsid w:val="0007655D"/>
    <w:rsid w:val="000807EB"/>
    <w:rsid w:val="00080C97"/>
    <w:rsid w:val="00090EAA"/>
    <w:rsid w:val="000948D9"/>
    <w:rsid w:val="00095599"/>
    <w:rsid w:val="000A016D"/>
    <w:rsid w:val="000A6DE9"/>
    <w:rsid w:val="000B1F19"/>
    <w:rsid w:val="000B200C"/>
    <w:rsid w:val="000C0353"/>
    <w:rsid w:val="000C0AE0"/>
    <w:rsid w:val="000C2A90"/>
    <w:rsid w:val="000C6151"/>
    <w:rsid w:val="000D36B4"/>
    <w:rsid w:val="000D46A2"/>
    <w:rsid w:val="000D5F62"/>
    <w:rsid w:val="000D6EB8"/>
    <w:rsid w:val="000E0273"/>
    <w:rsid w:val="000E04A3"/>
    <w:rsid w:val="000E0EE9"/>
    <w:rsid w:val="000E30DA"/>
    <w:rsid w:val="000F246D"/>
    <w:rsid w:val="000F2749"/>
    <w:rsid w:val="000F3A93"/>
    <w:rsid w:val="00101AEE"/>
    <w:rsid w:val="0011081B"/>
    <w:rsid w:val="00111BB2"/>
    <w:rsid w:val="00111BBC"/>
    <w:rsid w:val="001135BC"/>
    <w:rsid w:val="00114512"/>
    <w:rsid w:val="00114C27"/>
    <w:rsid w:val="00117D81"/>
    <w:rsid w:val="00123990"/>
    <w:rsid w:val="00123BE3"/>
    <w:rsid w:val="00127B56"/>
    <w:rsid w:val="00127EDB"/>
    <w:rsid w:val="00131A36"/>
    <w:rsid w:val="001324B4"/>
    <w:rsid w:val="00132AEF"/>
    <w:rsid w:val="0013307A"/>
    <w:rsid w:val="001420C1"/>
    <w:rsid w:val="0014556D"/>
    <w:rsid w:val="00145BAA"/>
    <w:rsid w:val="00145E3B"/>
    <w:rsid w:val="0015240C"/>
    <w:rsid w:val="001557DE"/>
    <w:rsid w:val="00156851"/>
    <w:rsid w:val="00160173"/>
    <w:rsid w:val="00160B26"/>
    <w:rsid w:val="00166635"/>
    <w:rsid w:val="001671B0"/>
    <w:rsid w:val="00167F5F"/>
    <w:rsid w:val="00171A70"/>
    <w:rsid w:val="0017481D"/>
    <w:rsid w:val="00176E18"/>
    <w:rsid w:val="001818A1"/>
    <w:rsid w:val="00182339"/>
    <w:rsid w:val="001825D6"/>
    <w:rsid w:val="00190E43"/>
    <w:rsid w:val="001921AD"/>
    <w:rsid w:val="00192C47"/>
    <w:rsid w:val="00194B35"/>
    <w:rsid w:val="001961E8"/>
    <w:rsid w:val="001964C1"/>
    <w:rsid w:val="001A2BA9"/>
    <w:rsid w:val="001A4C24"/>
    <w:rsid w:val="001A7A2D"/>
    <w:rsid w:val="001B1635"/>
    <w:rsid w:val="001B3512"/>
    <w:rsid w:val="001B4223"/>
    <w:rsid w:val="001B42B0"/>
    <w:rsid w:val="001C1D33"/>
    <w:rsid w:val="001C21F1"/>
    <w:rsid w:val="001C2CC8"/>
    <w:rsid w:val="001C6876"/>
    <w:rsid w:val="001D4F17"/>
    <w:rsid w:val="001D61E6"/>
    <w:rsid w:val="001E0137"/>
    <w:rsid w:val="001E19DE"/>
    <w:rsid w:val="001E2AB5"/>
    <w:rsid w:val="001E4756"/>
    <w:rsid w:val="001E4AC6"/>
    <w:rsid w:val="001E7DEB"/>
    <w:rsid w:val="001F4DDD"/>
    <w:rsid w:val="001F5681"/>
    <w:rsid w:val="001F6A1D"/>
    <w:rsid w:val="0020557A"/>
    <w:rsid w:val="002071E6"/>
    <w:rsid w:val="00207857"/>
    <w:rsid w:val="00212142"/>
    <w:rsid w:val="002141A3"/>
    <w:rsid w:val="00214760"/>
    <w:rsid w:val="00214F93"/>
    <w:rsid w:val="0021665F"/>
    <w:rsid w:val="00216DC2"/>
    <w:rsid w:val="002204E1"/>
    <w:rsid w:val="0022381D"/>
    <w:rsid w:val="00226891"/>
    <w:rsid w:val="002310B6"/>
    <w:rsid w:val="00232AFE"/>
    <w:rsid w:val="00235B20"/>
    <w:rsid w:val="0023624E"/>
    <w:rsid w:val="002423B9"/>
    <w:rsid w:val="0024292E"/>
    <w:rsid w:val="002448F4"/>
    <w:rsid w:val="00244AD9"/>
    <w:rsid w:val="00246556"/>
    <w:rsid w:val="00250188"/>
    <w:rsid w:val="00253C12"/>
    <w:rsid w:val="0025490B"/>
    <w:rsid w:val="002560B4"/>
    <w:rsid w:val="002569B3"/>
    <w:rsid w:val="00256EC9"/>
    <w:rsid w:val="002602A3"/>
    <w:rsid w:val="00261023"/>
    <w:rsid w:val="00264826"/>
    <w:rsid w:val="00266933"/>
    <w:rsid w:val="00277422"/>
    <w:rsid w:val="0027798E"/>
    <w:rsid w:val="002779F4"/>
    <w:rsid w:val="00277D58"/>
    <w:rsid w:val="002816EB"/>
    <w:rsid w:val="0028324A"/>
    <w:rsid w:val="0028356B"/>
    <w:rsid w:val="00284A41"/>
    <w:rsid w:val="0028537D"/>
    <w:rsid w:val="00290258"/>
    <w:rsid w:val="00291DA6"/>
    <w:rsid w:val="00294D03"/>
    <w:rsid w:val="002960CB"/>
    <w:rsid w:val="00296F88"/>
    <w:rsid w:val="002974B5"/>
    <w:rsid w:val="002A04B1"/>
    <w:rsid w:val="002B0653"/>
    <w:rsid w:val="002B6DFE"/>
    <w:rsid w:val="002B769C"/>
    <w:rsid w:val="002C122E"/>
    <w:rsid w:val="002C3B1B"/>
    <w:rsid w:val="002C6511"/>
    <w:rsid w:val="002C7D9A"/>
    <w:rsid w:val="002C7F01"/>
    <w:rsid w:val="002D13DA"/>
    <w:rsid w:val="002D661E"/>
    <w:rsid w:val="002D6DA6"/>
    <w:rsid w:val="002D6F9B"/>
    <w:rsid w:val="002E4501"/>
    <w:rsid w:val="002E4F9C"/>
    <w:rsid w:val="002E66A3"/>
    <w:rsid w:val="002E7008"/>
    <w:rsid w:val="002F0A0F"/>
    <w:rsid w:val="002F0E46"/>
    <w:rsid w:val="002F4CE5"/>
    <w:rsid w:val="00300D9D"/>
    <w:rsid w:val="00301300"/>
    <w:rsid w:val="00306A30"/>
    <w:rsid w:val="0031155C"/>
    <w:rsid w:val="00312068"/>
    <w:rsid w:val="00320403"/>
    <w:rsid w:val="00320AFC"/>
    <w:rsid w:val="00322E42"/>
    <w:rsid w:val="00323E61"/>
    <w:rsid w:val="003346BA"/>
    <w:rsid w:val="00335ADF"/>
    <w:rsid w:val="0033718F"/>
    <w:rsid w:val="00337CA1"/>
    <w:rsid w:val="00343041"/>
    <w:rsid w:val="003444C5"/>
    <w:rsid w:val="00347A64"/>
    <w:rsid w:val="00350D39"/>
    <w:rsid w:val="00352504"/>
    <w:rsid w:val="00355D4A"/>
    <w:rsid w:val="00360538"/>
    <w:rsid w:val="00361AD6"/>
    <w:rsid w:val="00362031"/>
    <w:rsid w:val="003646D3"/>
    <w:rsid w:val="00364DA0"/>
    <w:rsid w:val="00371865"/>
    <w:rsid w:val="00371ABD"/>
    <w:rsid w:val="00375AE7"/>
    <w:rsid w:val="00377D04"/>
    <w:rsid w:val="003813F5"/>
    <w:rsid w:val="0038210A"/>
    <w:rsid w:val="00385BB8"/>
    <w:rsid w:val="00386A2C"/>
    <w:rsid w:val="00390E6B"/>
    <w:rsid w:val="0039158F"/>
    <w:rsid w:val="00393F3C"/>
    <w:rsid w:val="003978BE"/>
    <w:rsid w:val="003A2ABC"/>
    <w:rsid w:val="003A3547"/>
    <w:rsid w:val="003B54A3"/>
    <w:rsid w:val="003B5DDF"/>
    <w:rsid w:val="003C2122"/>
    <w:rsid w:val="003C716E"/>
    <w:rsid w:val="003C7437"/>
    <w:rsid w:val="003D3DB9"/>
    <w:rsid w:val="003D43D5"/>
    <w:rsid w:val="003D4A32"/>
    <w:rsid w:val="003D4D3A"/>
    <w:rsid w:val="003D6396"/>
    <w:rsid w:val="003E292A"/>
    <w:rsid w:val="003E4B1D"/>
    <w:rsid w:val="003E5874"/>
    <w:rsid w:val="003E683E"/>
    <w:rsid w:val="003E7952"/>
    <w:rsid w:val="003F0FE4"/>
    <w:rsid w:val="003F1FDE"/>
    <w:rsid w:val="003F26EC"/>
    <w:rsid w:val="003F6444"/>
    <w:rsid w:val="0040068A"/>
    <w:rsid w:val="00402396"/>
    <w:rsid w:val="00403309"/>
    <w:rsid w:val="00404A45"/>
    <w:rsid w:val="00406BBC"/>
    <w:rsid w:val="00406EEF"/>
    <w:rsid w:val="00407D67"/>
    <w:rsid w:val="00412457"/>
    <w:rsid w:val="004138C0"/>
    <w:rsid w:val="004141E7"/>
    <w:rsid w:val="00414A4E"/>
    <w:rsid w:val="00417124"/>
    <w:rsid w:val="0042051B"/>
    <w:rsid w:val="004235F1"/>
    <w:rsid w:val="00425E70"/>
    <w:rsid w:val="004338ED"/>
    <w:rsid w:val="00434764"/>
    <w:rsid w:val="004367B3"/>
    <w:rsid w:val="00442303"/>
    <w:rsid w:val="00442514"/>
    <w:rsid w:val="00442AC0"/>
    <w:rsid w:val="00443623"/>
    <w:rsid w:val="00451FAB"/>
    <w:rsid w:val="004604BB"/>
    <w:rsid w:val="0046135E"/>
    <w:rsid w:val="004630C2"/>
    <w:rsid w:val="00470344"/>
    <w:rsid w:val="00472313"/>
    <w:rsid w:val="00474F2B"/>
    <w:rsid w:val="004773E1"/>
    <w:rsid w:val="00477E8B"/>
    <w:rsid w:val="00480D9C"/>
    <w:rsid w:val="00480DDE"/>
    <w:rsid w:val="004824CB"/>
    <w:rsid w:val="00483F8A"/>
    <w:rsid w:val="0048442F"/>
    <w:rsid w:val="00484A3B"/>
    <w:rsid w:val="0048591C"/>
    <w:rsid w:val="00486028"/>
    <w:rsid w:val="004936CC"/>
    <w:rsid w:val="004947C8"/>
    <w:rsid w:val="00494900"/>
    <w:rsid w:val="004A1112"/>
    <w:rsid w:val="004A6E81"/>
    <w:rsid w:val="004B2DD5"/>
    <w:rsid w:val="004C048F"/>
    <w:rsid w:val="004C4FDC"/>
    <w:rsid w:val="004C5AE0"/>
    <w:rsid w:val="004C5E79"/>
    <w:rsid w:val="004D236C"/>
    <w:rsid w:val="004D3C60"/>
    <w:rsid w:val="004E3ACE"/>
    <w:rsid w:val="004E4AA8"/>
    <w:rsid w:val="004E7171"/>
    <w:rsid w:val="004E78ED"/>
    <w:rsid w:val="004F1027"/>
    <w:rsid w:val="005017A3"/>
    <w:rsid w:val="00506446"/>
    <w:rsid w:val="005100E7"/>
    <w:rsid w:val="00510A9B"/>
    <w:rsid w:val="00512131"/>
    <w:rsid w:val="00513D8E"/>
    <w:rsid w:val="00515FC6"/>
    <w:rsid w:val="00524A0B"/>
    <w:rsid w:val="00525012"/>
    <w:rsid w:val="005265EE"/>
    <w:rsid w:val="00530270"/>
    <w:rsid w:val="00532188"/>
    <w:rsid w:val="005414D3"/>
    <w:rsid w:val="00541F0B"/>
    <w:rsid w:val="00543269"/>
    <w:rsid w:val="00550F3E"/>
    <w:rsid w:val="0055279A"/>
    <w:rsid w:val="00554821"/>
    <w:rsid w:val="00565675"/>
    <w:rsid w:val="0057024F"/>
    <w:rsid w:val="0057052A"/>
    <w:rsid w:val="00571001"/>
    <w:rsid w:val="005714F3"/>
    <w:rsid w:val="00571943"/>
    <w:rsid w:val="005756FA"/>
    <w:rsid w:val="005763C8"/>
    <w:rsid w:val="00577D01"/>
    <w:rsid w:val="00585048"/>
    <w:rsid w:val="00585810"/>
    <w:rsid w:val="005924E6"/>
    <w:rsid w:val="00593AC6"/>
    <w:rsid w:val="00593CC2"/>
    <w:rsid w:val="00594A60"/>
    <w:rsid w:val="005A0AC8"/>
    <w:rsid w:val="005A688A"/>
    <w:rsid w:val="005A76AE"/>
    <w:rsid w:val="005B5894"/>
    <w:rsid w:val="005B5F44"/>
    <w:rsid w:val="005B6939"/>
    <w:rsid w:val="005C14D8"/>
    <w:rsid w:val="005C431B"/>
    <w:rsid w:val="005C452D"/>
    <w:rsid w:val="005C6415"/>
    <w:rsid w:val="005C73BD"/>
    <w:rsid w:val="005D1F9B"/>
    <w:rsid w:val="005D24AC"/>
    <w:rsid w:val="005D2B77"/>
    <w:rsid w:val="005D3C6D"/>
    <w:rsid w:val="005D5AFA"/>
    <w:rsid w:val="005D7491"/>
    <w:rsid w:val="005E0E45"/>
    <w:rsid w:val="005E0FD0"/>
    <w:rsid w:val="005E32E9"/>
    <w:rsid w:val="005F043B"/>
    <w:rsid w:val="005F11C9"/>
    <w:rsid w:val="005F1F4B"/>
    <w:rsid w:val="005F2DCC"/>
    <w:rsid w:val="005F2FE0"/>
    <w:rsid w:val="005F5089"/>
    <w:rsid w:val="005F5FDB"/>
    <w:rsid w:val="00600256"/>
    <w:rsid w:val="0060129A"/>
    <w:rsid w:val="006046A8"/>
    <w:rsid w:val="00607F2F"/>
    <w:rsid w:val="00612FD5"/>
    <w:rsid w:val="0061594F"/>
    <w:rsid w:val="00616120"/>
    <w:rsid w:val="00616FAD"/>
    <w:rsid w:val="00620F30"/>
    <w:rsid w:val="00625825"/>
    <w:rsid w:val="0062649A"/>
    <w:rsid w:val="006428A8"/>
    <w:rsid w:val="006437B8"/>
    <w:rsid w:val="006453E5"/>
    <w:rsid w:val="0064574C"/>
    <w:rsid w:val="00651CDF"/>
    <w:rsid w:val="0065424D"/>
    <w:rsid w:val="00660CE9"/>
    <w:rsid w:val="00660FB1"/>
    <w:rsid w:val="00663D7D"/>
    <w:rsid w:val="006649E9"/>
    <w:rsid w:val="00666A5D"/>
    <w:rsid w:val="00667081"/>
    <w:rsid w:val="0067252F"/>
    <w:rsid w:val="00674D7A"/>
    <w:rsid w:val="00676D02"/>
    <w:rsid w:val="00676E7D"/>
    <w:rsid w:val="00683DCF"/>
    <w:rsid w:val="0069295A"/>
    <w:rsid w:val="00694451"/>
    <w:rsid w:val="00695075"/>
    <w:rsid w:val="00695394"/>
    <w:rsid w:val="006953EB"/>
    <w:rsid w:val="006956C2"/>
    <w:rsid w:val="00695939"/>
    <w:rsid w:val="00695B40"/>
    <w:rsid w:val="006A072A"/>
    <w:rsid w:val="006A355C"/>
    <w:rsid w:val="006A3722"/>
    <w:rsid w:val="006A3C45"/>
    <w:rsid w:val="006A3F64"/>
    <w:rsid w:val="006A4EDB"/>
    <w:rsid w:val="006A6527"/>
    <w:rsid w:val="006A7C97"/>
    <w:rsid w:val="006A7D45"/>
    <w:rsid w:val="006B1637"/>
    <w:rsid w:val="006B4927"/>
    <w:rsid w:val="006B6A0F"/>
    <w:rsid w:val="006B6DFF"/>
    <w:rsid w:val="006C232F"/>
    <w:rsid w:val="006C2552"/>
    <w:rsid w:val="006C379C"/>
    <w:rsid w:val="006C55E4"/>
    <w:rsid w:val="006C7879"/>
    <w:rsid w:val="006C7ED7"/>
    <w:rsid w:val="006D0239"/>
    <w:rsid w:val="006D5E41"/>
    <w:rsid w:val="006E0F6C"/>
    <w:rsid w:val="006E106A"/>
    <w:rsid w:val="006F1242"/>
    <w:rsid w:val="006F1741"/>
    <w:rsid w:val="006F274D"/>
    <w:rsid w:val="006F522F"/>
    <w:rsid w:val="006F6405"/>
    <w:rsid w:val="007026B8"/>
    <w:rsid w:val="00702FF7"/>
    <w:rsid w:val="00703817"/>
    <w:rsid w:val="0070573A"/>
    <w:rsid w:val="00705FE4"/>
    <w:rsid w:val="00707F02"/>
    <w:rsid w:val="00707FF2"/>
    <w:rsid w:val="00711B38"/>
    <w:rsid w:val="00713025"/>
    <w:rsid w:val="00721A04"/>
    <w:rsid w:val="007251DA"/>
    <w:rsid w:val="007329E5"/>
    <w:rsid w:val="00735DCC"/>
    <w:rsid w:val="00737717"/>
    <w:rsid w:val="00737E7C"/>
    <w:rsid w:val="00744A84"/>
    <w:rsid w:val="00744B99"/>
    <w:rsid w:val="00745AA2"/>
    <w:rsid w:val="00751BC8"/>
    <w:rsid w:val="00754687"/>
    <w:rsid w:val="00757F1B"/>
    <w:rsid w:val="007616F4"/>
    <w:rsid w:val="007618BA"/>
    <w:rsid w:val="00762166"/>
    <w:rsid w:val="0076225D"/>
    <w:rsid w:val="00763DD9"/>
    <w:rsid w:val="00764416"/>
    <w:rsid w:val="00766297"/>
    <w:rsid w:val="00770669"/>
    <w:rsid w:val="0077161D"/>
    <w:rsid w:val="00775E2B"/>
    <w:rsid w:val="00795313"/>
    <w:rsid w:val="00797C3C"/>
    <w:rsid w:val="007A01B4"/>
    <w:rsid w:val="007A093F"/>
    <w:rsid w:val="007A0A5F"/>
    <w:rsid w:val="007A1716"/>
    <w:rsid w:val="007A1C99"/>
    <w:rsid w:val="007A2127"/>
    <w:rsid w:val="007A3940"/>
    <w:rsid w:val="007B10F8"/>
    <w:rsid w:val="007B3485"/>
    <w:rsid w:val="007B3935"/>
    <w:rsid w:val="007B7737"/>
    <w:rsid w:val="007C05F0"/>
    <w:rsid w:val="007C1E7C"/>
    <w:rsid w:val="007C4DC3"/>
    <w:rsid w:val="007D0AAD"/>
    <w:rsid w:val="007D0EA2"/>
    <w:rsid w:val="007D20FF"/>
    <w:rsid w:val="007D259B"/>
    <w:rsid w:val="007D29C7"/>
    <w:rsid w:val="007D2E2C"/>
    <w:rsid w:val="007D52AA"/>
    <w:rsid w:val="007D570D"/>
    <w:rsid w:val="007D6B01"/>
    <w:rsid w:val="007E2091"/>
    <w:rsid w:val="007E6BE9"/>
    <w:rsid w:val="007E7373"/>
    <w:rsid w:val="007F05DA"/>
    <w:rsid w:val="007F317A"/>
    <w:rsid w:val="007F3C26"/>
    <w:rsid w:val="007F5F7B"/>
    <w:rsid w:val="007F6956"/>
    <w:rsid w:val="00806013"/>
    <w:rsid w:val="00806599"/>
    <w:rsid w:val="00806E38"/>
    <w:rsid w:val="00811434"/>
    <w:rsid w:val="00817852"/>
    <w:rsid w:val="00824CD7"/>
    <w:rsid w:val="008407F8"/>
    <w:rsid w:val="008446A2"/>
    <w:rsid w:val="008506B3"/>
    <w:rsid w:val="00851F0A"/>
    <w:rsid w:val="008529A5"/>
    <w:rsid w:val="00853D0F"/>
    <w:rsid w:val="0085484B"/>
    <w:rsid w:val="0085789B"/>
    <w:rsid w:val="00860B93"/>
    <w:rsid w:val="00863CD7"/>
    <w:rsid w:val="008642D3"/>
    <w:rsid w:val="00865BD7"/>
    <w:rsid w:val="00867B89"/>
    <w:rsid w:val="00867C6E"/>
    <w:rsid w:val="00875BF0"/>
    <w:rsid w:val="00877496"/>
    <w:rsid w:val="00880C0F"/>
    <w:rsid w:val="00886722"/>
    <w:rsid w:val="0088751F"/>
    <w:rsid w:val="00890168"/>
    <w:rsid w:val="00890D44"/>
    <w:rsid w:val="00891191"/>
    <w:rsid w:val="00892700"/>
    <w:rsid w:val="00893E16"/>
    <w:rsid w:val="008968B4"/>
    <w:rsid w:val="008977F5"/>
    <w:rsid w:val="0089790C"/>
    <w:rsid w:val="008A00BE"/>
    <w:rsid w:val="008A2AD7"/>
    <w:rsid w:val="008A2AEE"/>
    <w:rsid w:val="008A3BB3"/>
    <w:rsid w:val="008A6A77"/>
    <w:rsid w:val="008A7F64"/>
    <w:rsid w:val="008B2122"/>
    <w:rsid w:val="008B317D"/>
    <w:rsid w:val="008B6BED"/>
    <w:rsid w:val="008C1562"/>
    <w:rsid w:val="008C4256"/>
    <w:rsid w:val="008C481B"/>
    <w:rsid w:val="008C51B8"/>
    <w:rsid w:val="008C7144"/>
    <w:rsid w:val="008C7792"/>
    <w:rsid w:val="008D0DA0"/>
    <w:rsid w:val="008D130A"/>
    <w:rsid w:val="008D1B66"/>
    <w:rsid w:val="008D1BB8"/>
    <w:rsid w:val="008D3E78"/>
    <w:rsid w:val="008D6EA9"/>
    <w:rsid w:val="008E0629"/>
    <w:rsid w:val="008E0D87"/>
    <w:rsid w:val="008E4339"/>
    <w:rsid w:val="008E52A1"/>
    <w:rsid w:val="008E5866"/>
    <w:rsid w:val="008E60F8"/>
    <w:rsid w:val="008E64F4"/>
    <w:rsid w:val="008F72B5"/>
    <w:rsid w:val="00905A2A"/>
    <w:rsid w:val="009078DB"/>
    <w:rsid w:val="00910805"/>
    <w:rsid w:val="00911220"/>
    <w:rsid w:val="0091278E"/>
    <w:rsid w:val="009142D5"/>
    <w:rsid w:val="00914C4D"/>
    <w:rsid w:val="00916CFF"/>
    <w:rsid w:val="00916E56"/>
    <w:rsid w:val="00917949"/>
    <w:rsid w:val="00920C42"/>
    <w:rsid w:val="009213C8"/>
    <w:rsid w:val="0092653D"/>
    <w:rsid w:val="00926757"/>
    <w:rsid w:val="009267DE"/>
    <w:rsid w:val="0093031B"/>
    <w:rsid w:val="00942333"/>
    <w:rsid w:val="00947973"/>
    <w:rsid w:val="0095322E"/>
    <w:rsid w:val="009560D8"/>
    <w:rsid w:val="009571B8"/>
    <w:rsid w:val="00957EEF"/>
    <w:rsid w:val="0096158E"/>
    <w:rsid w:val="00972348"/>
    <w:rsid w:val="009726A0"/>
    <w:rsid w:val="009732B6"/>
    <w:rsid w:val="00973CE3"/>
    <w:rsid w:val="009778D0"/>
    <w:rsid w:val="009819EB"/>
    <w:rsid w:val="00983BE9"/>
    <w:rsid w:val="00987479"/>
    <w:rsid w:val="00987BB7"/>
    <w:rsid w:val="00992DDA"/>
    <w:rsid w:val="0099656D"/>
    <w:rsid w:val="009A1AFF"/>
    <w:rsid w:val="009A2C4A"/>
    <w:rsid w:val="009A31F0"/>
    <w:rsid w:val="009A5E27"/>
    <w:rsid w:val="009A7AB1"/>
    <w:rsid w:val="009B0126"/>
    <w:rsid w:val="009B272F"/>
    <w:rsid w:val="009B2ACC"/>
    <w:rsid w:val="009B3419"/>
    <w:rsid w:val="009B3586"/>
    <w:rsid w:val="009B4E3F"/>
    <w:rsid w:val="009B5EDB"/>
    <w:rsid w:val="009B73F7"/>
    <w:rsid w:val="009B7C8F"/>
    <w:rsid w:val="009C297C"/>
    <w:rsid w:val="009C5379"/>
    <w:rsid w:val="009C5841"/>
    <w:rsid w:val="009C73A0"/>
    <w:rsid w:val="009C7F49"/>
    <w:rsid w:val="009D11C9"/>
    <w:rsid w:val="009D75FD"/>
    <w:rsid w:val="009E22A0"/>
    <w:rsid w:val="009E6283"/>
    <w:rsid w:val="009E697A"/>
    <w:rsid w:val="009E7FD3"/>
    <w:rsid w:val="009F3410"/>
    <w:rsid w:val="00A007FF"/>
    <w:rsid w:val="00A03C0E"/>
    <w:rsid w:val="00A1525F"/>
    <w:rsid w:val="00A17886"/>
    <w:rsid w:val="00A22AA6"/>
    <w:rsid w:val="00A2372B"/>
    <w:rsid w:val="00A25441"/>
    <w:rsid w:val="00A2717B"/>
    <w:rsid w:val="00A33D01"/>
    <w:rsid w:val="00A40F83"/>
    <w:rsid w:val="00A43970"/>
    <w:rsid w:val="00A45002"/>
    <w:rsid w:val="00A45828"/>
    <w:rsid w:val="00A45EBF"/>
    <w:rsid w:val="00A46359"/>
    <w:rsid w:val="00A46952"/>
    <w:rsid w:val="00A474D8"/>
    <w:rsid w:val="00A50BC6"/>
    <w:rsid w:val="00A51B4A"/>
    <w:rsid w:val="00A51FA9"/>
    <w:rsid w:val="00A52EF2"/>
    <w:rsid w:val="00A54F4D"/>
    <w:rsid w:val="00A61B63"/>
    <w:rsid w:val="00A62608"/>
    <w:rsid w:val="00A62644"/>
    <w:rsid w:val="00A6277A"/>
    <w:rsid w:val="00A643C0"/>
    <w:rsid w:val="00A65F3E"/>
    <w:rsid w:val="00A70A44"/>
    <w:rsid w:val="00A74A76"/>
    <w:rsid w:val="00A7709C"/>
    <w:rsid w:val="00A775E7"/>
    <w:rsid w:val="00A81EF9"/>
    <w:rsid w:val="00A826D5"/>
    <w:rsid w:val="00A82B13"/>
    <w:rsid w:val="00A82FE7"/>
    <w:rsid w:val="00A83D93"/>
    <w:rsid w:val="00A84DB8"/>
    <w:rsid w:val="00A86784"/>
    <w:rsid w:val="00A93DD3"/>
    <w:rsid w:val="00A94B76"/>
    <w:rsid w:val="00A979E8"/>
    <w:rsid w:val="00AA0DCC"/>
    <w:rsid w:val="00AA50BB"/>
    <w:rsid w:val="00AA6457"/>
    <w:rsid w:val="00AB173B"/>
    <w:rsid w:val="00AB2835"/>
    <w:rsid w:val="00AB54BD"/>
    <w:rsid w:val="00AB7D9F"/>
    <w:rsid w:val="00AC1C55"/>
    <w:rsid w:val="00AC4A13"/>
    <w:rsid w:val="00AC639D"/>
    <w:rsid w:val="00AD0451"/>
    <w:rsid w:val="00AD2346"/>
    <w:rsid w:val="00AD3242"/>
    <w:rsid w:val="00AE1018"/>
    <w:rsid w:val="00AE1469"/>
    <w:rsid w:val="00AE3E9D"/>
    <w:rsid w:val="00AE3F15"/>
    <w:rsid w:val="00AE5E66"/>
    <w:rsid w:val="00AE7710"/>
    <w:rsid w:val="00AF0172"/>
    <w:rsid w:val="00AF2C10"/>
    <w:rsid w:val="00AF5738"/>
    <w:rsid w:val="00AF6D95"/>
    <w:rsid w:val="00B032D6"/>
    <w:rsid w:val="00B0474E"/>
    <w:rsid w:val="00B07B02"/>
    <w:rsid w:val="00B12625"/>
    <w:rsid w:val="00B13E4B"/>
    <w:rsid w:val="00B17B0F"/>
    <w:rsid w:val="00B17B4E"/>
    <w:rsid w:val="00B2276A"/>
    <w:rsid w:val="00B25127"/>
    <w:rsid w:val="00B26C85"/>
    <w:rsid w:val="00B27410"/>
    <w:rsid w:val="00B3020D"/>
    <w:rsid w:val="00B31885"/>
    <w:rsid w:val="00B31D21"/>
    <w:rsid w:val="00B33E76"/>
    <w:rsid w:val="00B3429F"/>
    <w:rsid w:val="00B355E3"/>
    <w:rsid w:val="00B364C1"/>
    <w:rsid w:val="00B36BD8"/>
    <w:rsid w:val="00B443D3"/>
    <w:rsid w:val="00B52FB1"/>
    <w:rsid w:val="00B5508A"/>
    <w:rsid w:val="00B61831"/>
    <w:rsid w:val="00B61A99"/>
    <w:rsid w:val="00B62EFE"/>
    <w:rsid w:val="00B63594"/>
    <w:rsid w:val="00B7190D"/>
    <w:rsid w:val="00B73295"/>
    <w:rsid w:val="00B733C7"/>
    <w:rsid w:val="00B73A8E"/>
    <w:rsid w:val="00B76C47"/>
    <w:rsid w:val="00B84046"/>
    <w:rsid w:val="00B86274"/>
    <w:rsid w:val="00B8628F"/>
    <w:rsid w:val="00B86DA4"/>
    <w:rsid w:val="00B876A2"/>
    <w:rsid w:val="00B905FD"/>
    <w:rsid w:val="00B91416"/>
    <w:rsid w:val="00B9260F"/>
    <w:rsid w:val="00B929EE"/>
    <w:rsid w:val="00B9658E"/>
    <w:rsid w:val="00BA569D"/>
    <w:rsid w:val="00BA5DA6"/>
    <w:rsid w:val="00BA5E99"/>
    <w:rsid w:val="00BB1A98"/>
    <w:rsid w:val="00BB390B"/>
    <w:rsid w:val="00BB5B40"/>
    <w:rsid w:val="00BB6D50"/>
    <w:rsid w:val="00BC6FF9"/>
    <w:rsid w:val="00BD037E"/>
    <w:rsid w:val="00BD2F9A"/>
    <w:rsid w:val="00BF00B8"/>
    <w:rsid w:val="00BF2B3F"/>
    <w:rsid w:val="00BF44AF"/>
    <w:rsid w:val="00BF5B62"/>
    <w:rsid w:val="00BF702F"/>
    <w:rsid w:val="00C00338"/>
    <w:rsid w:val="00C01D84"/>
    <w:rsid w:val="00C052C6"/>
    <w:rsid w:val="00C063E4"/>
    <w:rsid w:val="00C11DFA"/>
    <w:rsid w:val="00C13936"/>
    <w:rsid w:val="00C16876"/>
    <w:rsid w:val="00C16AF4"/>
    <w:rsid w:val="00C20F07"/>
    <w:rsid w:val="00C21A03"/>
    <w:rsid w:val="00C21AF6"/>
    <w:rsid w:val="00C2377D"/>
    <w:rsid w:val="00C23A42"/>
    <w:rsid w:val="00C2414B"/>
    <w:rsid w:val="00C3666A"/>
    <w:rsid w:val="00C376C2"/>
    <w:rsid w:val="00C42982"/>
    <w:rsid w:val="00C47E78"/>
    <w:rsid w:val="00C50F2C"/>
    <w:rsid w:val="00C524D6"/>
    <w:rsid w:val="00C52D36"/>
    <w:rsid w:val="00C56870"/>
    <w:rsid w:val="00C57347"/>
    <w:rsid w:val="00C62819"/>
    <w:rsid w:val="00C63813"/>
    <w:rsid w:val="00C70E82"/>
    <w:rsid w:val="00C72EC4"/>
    <w:rsid w:val="00C7638D"/>
    <w:rsid w:val="00C7673C"/>
    <w:rsid w:val="00C77986"/>
    <w:rsid w:val="00C87869"/>
    <w:rsid w:val="00C91AD4"/>
    <w:rsid w:val="00C9555C"/>
    <w:rsid w:val="00C97045"/>
    <w:rsid w:val="00CA0D38"/>
    <w:rsid w:val="00CA7FF5"/>
    <w:rsid w:val="00CB061E"/>
    <w:rsid w:val="00CB1567"/>
    <w:rsid w:val="00CB158C"/>
    <w:rsid w:val="00CB2956"/>
    <w:rsid w:val="00CB2F93"/>
    <w:rsid w:val="00CB6BD6"/>
    <w:rsid w:val="00CC1B57"/>
    <w:rsid w:val="00CC2926"/>
    <w:rsid w:val="00CC339D"/>
    <w:rsid w:val="00CC36A3"/>
    <w:rsid w:val="00CC6147"/>
    <w:rsid w:val="00CC694A"/>
    <w:rsid w:val="00CC7112"/>
    <w:rsid w:val="00CC7800"/>
    <w:rsid w:val="00CD3453"/>
    <w:rsid w:val="00CE275E"/>
    <w:rsid w:val="00CE2A71"/>
    <w:rsid w:val="00CE2D40"/>
    <w:rsid w:val="00CE2F64"/>
    <w:rsid w:val="00CE4B4F"/>
    <w:rsid w:val="00CE6A63"/>
    <w:rsid w:val="00CE6E15"/>
    <w:rsid w:val="00CE6E2D"/>
    <w:rsid w:val="00CE75CF"/>
    <w:rsid w:val="00CF075C"/>
    <w:rsid w:val="00CF128F"/>
    <w:rsid w:val="00CF4AB4"/>
    <w:rsid w:val="00CF6C7E"/>
    <w:rsid w:val="00D00575"/>
    <w:rsid w:val="00D01690"/>
    <w:rsid w:val="00D05217"/>
    <w:rsid w:val="00D106C1"/>
    <w:rsid w:val="00D22D1D"/>
    <w:rsid w:val="00D27E97"/>
    <w:rsid w:val="00D30503"/>
    <w:rsid w:val="00D31A64"/>
    <w:rsid w:val="00D32B34"/>
    <w:rsid w:val="00D35401"/>
    <w:rsid w:val="00D357C8"/>
    <w:rsid w:val="00D36AFD"/>
    <w:rsid w:val="00D41717"/>
    <w:rsid w:val="00D43024"/>
    <w:rsid w:val="00D43345"/>
    <w:rsid w:val="00D43C79"/>
    <w:rsid w:val="00D4666C"/>
    <w:rsid w:val="00D50390"/>
    <w:rsid w:val="00D514F6"/>
    <w:rsid w:val="00D534CF"/>
    <w:rsid w:val="00D55A24"/>
    <w:rsid w:val="00D57924"/>
    <w:rsid w:val="00D63006"/>
    <w:rsid w:val="00D675C9"/>
    <w:rsid w:val="00D741E7"/>
    <w:rsid w:val="00D76A0D"/>
    <w:rsid w:val="00D808C9"/>
    <w:rsid w:val="00D850C1"/>
    <w:rsid w:val="00D852C9"/>
    <w:rsid w:val="00D9177C"/>
    <w:rsid w:val="00D93E61"/>
    <w:rsid w:val="00D95F65"/>
    <w:rsid w:val="00D97775"/>
    <w:rsid w:val="00DA0849"/>
    <w:rsid w:val="00DA2698"/>
    <w:rsid w:val="00DA551D"/>
    <w:rsid w:val="00DA6348"/>
    <w:rsid w:val="00DA797E"/>
    <w:rsid w:val="00DB17A2"/>
    <w:rsid w:val="00DB3D40"/>
    <w:rsid w:val="00DB4C05"/>
    <w:rsid w:val="00DB74D5"/>
    <w:rsid w:val="00DC7D5F"/>
    <w:rsid w:val="00DD1C08"/>
    <w:rsid w:val="00DD3AF6"/>
    <w:rsid w:val="00DE15F8"/>
    <w:rsid w:val="00DF0E8E"/>
    <w:rsid w:val="00DF59C2"/>
    <w:rsid w:val="00DF6FD9"/>
    <w:rsid w:val="00E00C1C"/>
    <w:rsid w:val="00E04848"/>
    <w:rsid w:val="00E059B2"/>
    <w:rsid w:val="00E05E43"/>
    <w:rsid w:val="00E14E4F"/>
    <w:rsid w:val="00E15007"/>
    <w:rsid w:val="00E17D97"/>
    <w:rsid w:val="00E206CE"/>
    <w:rsid w:val="00E250A4"/>
    <w:rsid w:val="00E271C1"/>
    <w:rsid w:val="00E3021E"/>
    <w:rsid w:val="00E33112"/>
    <w:rsid w:val="00E4667B"/>
    <w:rsid w:val="00E5701E"/>
    <w:rsid w:val="00E600CE"/>
    <w:rsid w:val="00E60A4B"/>
    <w:rsid w:val="00E62FFE"/>
    <w:rsid w:val="00E6603A"/>
    <w:rsid w:val="00E666EE"/>
    <w:rsid w:val="00E67742"/>
    <w:rsid w:val="00E70065"/>
    <w:rsid w:val="00E701F9"/>
    <w:rsid w:val="00E710D8"/>
    <w:rsid w:val="00E71C35"/>
    <w:rsid w:val="00E727A0"/>
    <w:rsid w:val="00E75BFC"/>
    <w:rsid w:val="00E75C2F"/>
    <w:rsid w:val="00E75D89"/>
    <w:rsid w:val="00E75D92"/>
    <w:rsid w:val="00E76B9F"/>
    <w:rsid w:val="00E76DFD"/>
    <w:rsid w:val="00E7748D"/>
    <w:rsid w:val="00E77946"/>
    <w:rsid w:val="00E8132B"/>
    <w:rsid w:val="00E81A25"/>
    <w:rsid w:val="00E83E9B"/>
    <w:rsid w:val="00E84F5C"/>
    <w:rsid w:val="00E859B7"/>
    <w:rsid w:val="00E85B57"/>
    <w:rsid w:val="00E87A35"/>
    <w:rsid w:val="00E91B90"/>
    <w:rsid w:val="00E93255"/>
    <w:rsid w:val="00E950DD"/>
    <w:rsid w:val="00E96BC8"/>
    <w:rsid w:val="00EA2EEB"/>
    <w:rsid w:val="00EA4CB9"/>
    <w:rsid w:val="00EA4DD3"/>
    <w:rsid w:val="00EB430F"/>
    <w:rsid w:val="00EB475C"/>
    <w:rsid w:val="00EC0810"/>
    <w:rsid w:val="00EC123D"/>
    <w:rsid w:val="00EC1698"/>
    <w:rsid w:val="00EC179B"/>
    <w:rsid w:val="00EC1C2E"/>
    <w:rsid w:val="00EC34AB"/>
    <w:rsid w:val="00EC362A"/>
    <w:rsid w:val="00EC5629"/>
    <w:rsid w:val="00EC56CE"/>
    <w:rsid w:val="00EC6043"/>
    <w:rsid w:val="00ED3F99"/>
    <w:rsid w:val="00EE58BD"/>
    <w:rsid w:val="00EE648D"/>
    <w:rsid w:val="00EF3741"/>
    <w:rsid w:val="00EF3F12"/>
    <w:rsid w:val="00EF42C3"/>
    <w:rsid w:val="00EF4B7C"/>
    <w:rsid w:val="00EF77EA"/>
    <w:rsid w:val="00EF7F0E"/>
    <w:rsid w:val="00F0029B"/>
    <w:rsid w:val="00F00869"/>
    <w:rsid w:val="00F01D1C"/>
    <w:rsid w:val="00F02439"/>
    <w:rsid w:val="00F03C34"/>
    <w:rsid w:val="00F07F3C"/>
    <w:rsid w:val="00F16B1B"/>
    <w:rsid w:val="00F17B5E"/>
    <w:rsid w:val="00F20820"/>
    <w:rsid w:val="00F20E09"/>
    <w:rsid w:val="00F23288"/>
    <w:rsid w:val="00F23456"/>
    <w:rsid w:val="00F2462E"/>
    <w:rsid w:val="00F2590F"/>
    <w:rsid w:val="00F2629A"/>
    <w:rsid w:val="00F27DA0"/>
    <w:rsid w:val="00F27EB1"/>
    <w:rsid w:val="00F33186"/>
    <w:rsid w:val="00F338D1"/>
    <w:rsid w:val="00F33D1C"/>
    <w:rsid w:val="00F34410"/>
    <w:rsid w:val="00F356B1"/>
    <w:rsid w:val="00F36059"/>
    <w:rsid w:val="00F36A3E"/>
    <w:rsid w:val="00F42972"/>
    <w:rsid w:val="00F45719"/>
    <w:rsid w:val="00F46811"/>
    <w:rsid w:val="00F477A7"/>
    <w:rsid w:val="00F51057"/>
    <w:rsid w:val="00F57451"/>
    <w:rsid w:val="00F609C6"/>
    <w:rsid w:val="00F6179C"/>
    <w:rsid w:val="00F618D8"/>
    <w:rsid w:val="00F6379E"/>
    <w:rsid w:val="00F6384D"/>
    <w:rsid w:val="00F63EC6"/>
    <w:rsid w:val="00F65645"/>
    <w:rsid w:val="00F70395"/>
    <w:rsid w:val="00F71F9A"/>
    <w:rsid w:val="00F74DA1"/>
    <w:rsid w:val="00F77260"/>
    <w:rsid w:val="00F801D3"/>
    <w:rsid w:val="00F86250"/>
    <w:rsid w:val="00F91B22"/>
    <w:rsid w:val="00F9234D"/>
    <w:rsid w:val="00F92733"/>
    <w:rsid w:val="00FA0125"/>
    <w:rsid w:val="00FA5099"/>
    <w:rsid w:val="00FA7E9A"/>
    <w:rsid w:val="00FB1721"/>
    <w:rsid w:val="00FB194F"/>
    <w:rsid w:val="00FB1C15"/>
    <w:rsid w:val="00FB3876"/>
    <w:rsid w:val="00FB5AC8"/>
    <w:rsid w:val="00FC46FC"/>
    <w:rsid w:val="00FD0501"/>
    <w:rsid w:val="00FD0EB2"/>
    <w:rsid w:val="00FD214A"/>
    <w:rsid w:val="00FE0C31"/>
    <w:rsid w:val="00FE3B14"/>
    <w:rsid w:val="00FE7498"/>
    <w:rsid w:val="00FF7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A1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437B8"/>
    <w:pPr>
      <w:keepNext/>
      <w:spacing w:before="240" w:after="60"/>
      <w:jc w:val="center"/>
      <w:outlineLvl w:val="0"/>
    </w:pPr>
    <w:rPr>
      <w:rFonts w:eastAsia="Times New Roman"/>
      <w:b/>
      <w:kern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6437B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437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E0E4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5E0E4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E0E45"/>
    <w:rPr>
      <w:rFonts w:ascii="Cambria" w:hAnsi="Cambria" w:cs="Times New Roman"/>
      <w:b/>
      <w:bCs/>
      <w:sz w:val="26"/>
      <w:szCs w:val="26"/>
    </w:rPr>
  </w:style>
  <w:style w:type="character" w:customStyle="1" w:styleId="4">
    <w:name w:val="Знак Знак4"/>
    <w:basedOn w:val="a0"/>
    <w:uiPriority w:val="99"/>
    <w:rsid w:val="006437B8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437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5E0E45"/>
    <w:rPr>
      <w:rFonts w:ascii="Times New Roman" w:hAnsi="Times New Roman" w:cs="Times New Roman"/>
      <w:sz w:val="24"/>
      <w:szCs w:val="24"/>
    </w:rPr>
  </w:style>
  <w:style w:type="character" w:customStyle="1" w:styleId="31">
    <w:name w:val="Знак Знак3"/>
    <w:basedOn w:val="a0"/>
    <w:uiPriority w:val="99"/>
    <w:semiHidden/>
    <w:rsid w:val="006437B8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6437B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5E0E45"/>
    <w:rPr>
      <w:rFonts w:ascii="Times New Roman" w:hAnsi="Times New Roman" w:cs="Times New Roman"/>
      <w:sz w:val="24"/>
      <w:szCs w:val="24"/>
    </w:rPr>
  </w:style>
  <w:style w:type="character" w:customStyle="1" w:styleId="21">
    <w:name w:val="Знак Знак2"/>
    <w:basedOn w:val="a0"/>
    <w:uiPriority w:val="99"/>
    <w:rsid w:val="006437B8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6437B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5E0E45"/>
    <w:rPr>
      <w:rFonts w:ascii="Times New Roman" w:hAnsi="Times New Roman" w:cs="Times New Roman"/>
      <w:sz w:val="2"/>
    </w:rPr>
  </w:style>
  <w:style w:type="character" w:customStyle="1" w:styleId="11">
    <w:name w:val="Знак Знак1"/>
    <w:basedOn w:val="a0"/>
    <w:uiPriority w:val="99"/>
    <w:semiHidden/>
    <w:rsid w:val="006437B8"/>
    <w:rPr>
      <w:rFonts w:ascii="Tahoma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rsid w:val="006437B8"/>
    <w:rPr>
      <w:rFonts w:cs="Times New Roman"/>
      <w:color w:val="0000FF"/>
      <w:u w:val="single"/>
    </w:rPr>
  </w:style>
  <w:style w:type="paragraph" w:customStyle="1" w:styleId="12">
    <w:name w:val="Абзац списка1"/>
    <w:basedOn w:val="a"/>
    <w:uiPriority w:val="99"/>
    <w:rsid w:val="006437B8"/>
    <w:pPr>
      <w:ind w:left="720"/>
      <w:contextualSpacing/>
    </w:pPr>
  </w:style>
  <w:style w:type="paragraph" w:styleId="13">
    <w:name w:val="toc 1"/>
    <w:basedOn w:val="a"/>
    <w:next w:val="a"/>
    <w:autoRedefine/>
    <w:uiPriority w:val="99"/>
    <w:semiHidden/>
    <w:rsid w:val="006437B8"/>
    <w:pPr>
      <w:tabs>
        <w:tab w:val="right" w:leader="dot" w:pos="10790"/>
      </w:tabs>
    </w:pPr>
    <w:rPr>
      <w:noProof/>
      <w:sz w:val="28"/>
      <w:szCs w:val="28"/>
    </w:rPr>
  </w:style>
  <w:style w:type="character" w:styleId="aa">
    <w:name w:val="FollowedHyperlink"/>
    <w:basedOn w:val="a0"/>
    <w:uiPriority w:val="99"/>
    <w:rsid w:val="006437B8"/>
    <w:rPr>
      <w:rFonts w:cs="Times New Roman"/>
      <w:color w:val="800080"/>
      <w:u w:val="single"/>
    </w:rPr>
  </w:style>
  <w:style w:type="paragraph" w:customStyle="1" w:styleId="ab">
    <w:name w:val="Текст документа"/>
    <w:basedOn w:val="a"/>
    <w:uiPriority w:val="99"/>
    <w:rsid w:val="006437B8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22">
    <w:name w:val="Body Text 2"/>
    <w:basedOn w:val="a"/>
    <w:link w:val="23"/>
    <w:uiPriority w:val="99"/>
    <w:rsid w:val="006437B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locked/>
    <w:rsid w:val="005E0E45"/>
    <w:rPr>
      <w:rFonts w:ascii="Times New Roman" w:hAnsi="Times New Roman" w:cs="Times New Roman"/>
      <w:sz w:val="24"/>
      <w:szCs w:val="24"/>
    </w:rPr>
  </w:style>
  <w:style w:type="paragraph" w:customStyle="1" w:styleId="text-1">
    <w:name w:val="text-1"/>
    <w:basedOn w:val="a"/>
    <w:uiPriority w:val="99"/>
    <w:rsid w:val="006437B8"/>
    <w:pPr>
      <w:spacing w:before="100" w:beforeAutospacing="1" w:after="100" w:afterAutospacing="1"/>
    </w:pPr>
  </w:style>
  <w:style w:type="paragraph" w:customStyle="1" w:styleId="a00">
    <w:name w:val="a0"/>
    <w:basedOn w:val="a"/>
    <w:uiPriority w:val="99"/>
    <w:rsid w:val="006437B8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4">
    <w:name w:val="çàãîëîâîê 2"/>
    <w:basedOn w:val="a"/>
    <w:next w:val="a"/>
    <w:uiPriority w:val="99"/>
    <w:rsid w:val="006437B8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c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"/>
    <w:link w:val="14"/>
    <w:uiPriority w:val="99"/>
    <w:rsid w:val="006437B8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0"/>
    <w:link w:val="ac"/>
    <w:uiPriority w:val="99"/>
    <w:semiHidden/>
    <w:locked/>
    <w:rsid w:val="005E0E45"/>
    <w:rPr>
      <w:rFonts w:ascii="Times New Roman" w:hAnsi="Times New Roman" w:cs="Times New Roman"/>
      <w:sz w:val="24"/>
      <w:szCs w:val="24"/>
    </w:rPr>
  </w:style>
  <w:style w:type="character" w:customStyle="1" w:styleId="ad">
    <w:name w:val="Знак Знак"/>
    <w:basedOn w:val="a0"/>
    <w:uiPriority w:val="99"/>
    <w:rsid w:val="006437B8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6437B8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5">
    <w:name w:val="Body Text Indent 2"/>
    <w:basedOn w:val="a"/>
    <w:link w:val="26"/>
    <w:uiPriority w:val="99"/>
    <w:rsid w:val="006437B8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uiPriority w:val="99"/>
    <w:semiHidden/>
    <w:locked/>
    <w:rsid w:val="005E0E45"/>
    <w:rPr>
      <w:rFonts w:ascii="Times New Roman" w:hAnsi="Times New Roman" w:cs="Times New Roman"/>
      <w:sz w:val="24"/>
      <w:szCs w:val="24"/>
    </w:rPr>
  </w:style>
  <w:style w:type="paragraph" w:styleId="ae">
    <w:name w:val="Body Text"/>
    <w:aliases w:val="Основной текст Знак Знак,Знак1"/>
    <w:basedOn w:val="a"/>
    <w:link w:val="af"/>
    <w:uiPriority w:val="99"/>
    <w:rsid w:val="006437B8"/>
    <w:pPr>
      <w:spacing w:after="120"/>
    </w:pPr>
  </w:style>
  <w:style w:type="character" w:customStyle="1" w:styleId="BodyTextChar">
    <w:name w:val="Body Text Char"/>
    <w:aliases w:val="Основной текст Знак Знак Char,Знак1 Char"/>
    <w:basedOn w:val="a0"/>
    <w:link w:val="ae"/>
    <w:uiPriority w:val="99"/>
    <w:semiHidden/>
    <w:locked/>
    <w:rsid w:val="00A2717B"/>
    <w:rPr>
      <w:rFonts w:ascii="Times New Roman" w:hAnsi="Times New Roman" w:cs="Times New Roman"/>
      <w:sz w:val="24"/>
      <w:szCs w:val="24"/>
    </w:rPr>
  </w:style>
  <w:style w:type="character" w:customStyle="1" w:styleId="BodyTextChar2">
    <w:name w:val="Body Text Char2"/>
    <w:aliases w:val="Основной текст Знак Знак Char2,Знак Char1"/>
    <w:basedOn w:val="a0"/>
    <w:link w:val="ae"/>
    <w:uiPriority w:val="99"/>
    <w:semiHidden/>
    <w:locked/>
    <w:rsid w:val="005E0E45"/>
    <w:rPr>
      <w:rFonts w:ascii="Times New Roman" w:hAnsi="Times New Roman" w:cs="Times New Roman"/>
      <w:sz w:val="24"/>
      <w:szCs w:val="24"/>
    </w:rPr>
  </w:style>
  <w:style w:type="paragraph" w:styleId="af0">
    <w:name w:val="Title"/>
    <w:basedOn w:val="a"/>
    <w:link w:val="af1"/>
    <w:uiPriority w:val="99"/>
    <w:qFormat/>
    <w:rsid w:val="006437B8"/>
    <w:pPr>
      <w:jc w:val="center"/>
    </w:pPr>
    <w:rPr>
      <w:sz w:val="28"/>
      <w:szCs w:val="20"/>
    </w:rPr>
  </w:style>
  <w:style w:type="character" w:customStyle="1" w:styleId="af1">
    <w:name w:val="Название Знак"/>
    <w:basedOn w:val="a0"/>
    <w:link w:val="af0"/>
    <w:uiPriority w:val="99"/>
    <w:locked/>
    <w:rsid w:val="005E0E45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-">
    <w:name w:val="Контракт-пункт"/>
    <w:basedOn w:val="a"/>
    <w:uiPriority w:val="99"/>
    <w:rsid w:val="006437B8"/>
    <w:pPr>
      <w:numPr>
        <w:numId w:val="1"/>
      </w:numPr>
      <w:tabs>
        <w:tab w:val="clear" w:pos="0"/>
        <w:tab w:val="num" w:pos="851"/>
      </w:tabs>
      <w:ind w:left="851" w:hanging="851"/>
      <w:jc w:val="both"/>
    </w:pPr>
  </w:style>
  <w:style w:type="paragraph" w:customStyle="1" w:styleId="-0">
    <w:name w:val="Контракт-подпункт"/>
    <w:basedOn w:val="a"/>
    <w:uiPriority w:val="99"/>
    <w:rsid w:val="006437B8"/>
    <w:pPr>
      <w:numPr>
        <w:ilvl w:val="1"/>
        <w:numId w:val="1"/>
      </w:numPr>
      <w:jc w:val="both"/>
    </w:pPr>
  </w:style>
  <w:style w:type="paragraph" w:customStyle="1" w:styleId="-1">
    <w:name w:val="Контракт-подподпункт"/>
    <w:basedOn w:val="a"/>
    <w:uiPriority w:val="99"/>
    <w:rsid w:val="006437B8"/>
    <w:pPr>
      <w:numPr>
        <w:ilvl w:val="2"/>
        <w:numId w:val="1"/>
      </w:numPr>
      <w:tabs>
        <w:tab w:val="clear" w:pos="851"/>
        <w:tab w:val="num" w:pos="1418"/>
      </w:tabs>
      <w:ind w:left="1418" w:hanging="567"/>
      <w:jc w:val="both"/>
    </w:pPr>
  </w:style>
  <w:style w:type="character" w:customStyle="1" w:styleId="af2">
    <w:name w:val="комментарий"/>
    <w:basedOn w:val="a0"/>
    <w:uiPriority w:val="99"/>
    <w:semiHidden/>
    <w:rsid w:val="006437B8"/>
    <w:rPr>
      <w:rFonts w:cs="Times New Roman"/>
      <w:i/>
      <w:u w:val="single"/>
      <w:shd w:val="clear" w:color="auto" w:fill="FFFF99"/>
    </w:rPr>
  </w:style>
  <w:style w:type="paragraph" w:customStyle="1" w:styleId="-2">
    <w:name w:val="Контракт-раздел"/>
    <w:basedOn w:val="a"/>
    <w:next w:val="-"/>
    <w:uiPriority w:val="99"/>
    <w:rsid w:val="006437B8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styleId="af3">
    <w:name w:val="annotation reference"/>
    <w:basedOn w:val="a0"/>
    <w:uiPriority w:val="99"/>
    <w:semiHidden/>
    <w:rsid w:val="006437B8"/>
    <w:rPr>
      <w:rFonts w:cs="Times New Roman"/>
      <w:sz w:val="16"/>
      <w:szCs w:val="16"/>
    </w:rPr>
  </w:style>
  <w:style w:type="paragraph" w:styleId="af4">
    <w:name w:val="annotation text"/>
    <w:basedOn w:val="a"/>
    <w:link w:val="af5"/>
    <w:uiPriority w:val="99"/>
    <w:semiHidden/>
    <w:rsid w:val="006437B8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locked/>
    <w:rsid w:val="005E0E45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6437B8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locked/>
    <w:rsid w:val="005E0E45"/>
    <w:rPr>
      <w:b/>
      <w:bCs/>
    </w:rPr>
  </w:style>
  <w:style w:type="paragraph" w:customStyle="1" w:styleId="CharCharCharChar1">
    <w:name w:val="Знак Знак Char Char Знак Знак Char Char Знак Знак Знак1"/>
    <w:basedOn w:val="a"/>
    <w:uiPriority w:val="99"/>
    <w:rsid w:val="00AD23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2">
    <w:name w:val="Body Text 3"/>
    <w:basedOn w:val="a"/>
    <w:link w:val="33"/>
    <w:uiPriority w:val="99"/>
    <w:rsid w:val="006437B8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semiHidden/>
    <w:locked/>
    <w:rsid w:val="005E0E45"/>
    <w:rPr>
      <w:rFonts w:ascii="Times New Roman" w:hAnsi="Times New Roman" w:cs="Times New Roman"/>
      <w:sz w:val="16"/>
      <w:szCs w:val="16"/>
    </w:rPr>
  </w:style>
  <w:style w:type="character" w:styleId="af8">
    <w:name w:val="page number"/>
    <w:basedOn w:val="a0"/>
    <w:uiPriority w:val="99"/>
    <w:rsid w:val="006437B8"/>
    <w:rPr>
      <w:rFonts w:cs="Times New Roman"/>
    </w:rPr>
  </w:style>
  <w:style w:type="table" w:styleId="af9">
    <w:name w:val="Table Grid"/>
    <w:basedOn w:val="a1"/>
    <w:uiPriority w:val="99"/>
    <w:rsid w:val="00663D7D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Основной текст Знак"/>
    <w:aliases w:val="Основной текст Знак Знак Знак,Знак1 Знак"/>
    <w:basedOn w:val="a0"/>
    <w:link w:val="ae"/>
    <w:uiPriority w:val="99"/>
    <w:locked/>
    <w:rsid w:val="0028537D"/>
    <w:rPr>
      <w:rFonts w:cs="Times New Roman"/>
      <w:sz w:val="24"/>
      <w:szCs w:val="24"/>
      <w:lang w:val="ru-RU" w:eastAsia="ru-RU" w:bidi="ar-SA"/>
    </w:rPr>
  </w:style>
  <w:style w:type="paragraph" w:customStyle="1" w:styleId="Normal1">
    <w:name w:val="Normal1"/>
    <w:uiPriority w:val="99"/>
    <w:rsid w:val="005924E6"/>
    <w:rPr>
      <w:rFonts w:ascii="Times New Roman" w:hAnsi="Times New Roman"/>
      <w:sz w:val="20"/>
      <w:szCs w:val="20"/>
      <w:lang w:val="en-US"/>
    </w:rPr>
  </w:style>
  <w:style w:type="paragraph" w:customStyle="1" w:styleId="-3">
    <w:name w:val="Пункт-3"/>
    <w:basedOn w:val="a"/>
    <w:uiPriority w:val="99"/>
    <w:rsid w:val="00101AE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"/>
    <w:uiPriority w:val="99"/>
    <w:rsid w:val="00101AE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"/>
    <w:uiPriority w:val="99"/>
    <w:rsid w:val="00101AE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uiPriority w:val="99"/>
    <w:rsid w:val="00101AEE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uiPriority w:val="99"/>
    <w:rsid w:val="00101AEE"/>
    <w:pPr>
      <w:tabs>
        <w:tab w:val="num" w:pos="360"/>
      </w:tabs>
      <w:ind w:firstLine="709"/>
      <w:jc w:val="both"/>
    </w:pPr>
    <w:rPr>
      <w:sz w:val="28"/>
    </w:rPr>
  </w:style>
  <w:style w:type="paragraph" w:styleId="afa">
    <w:name w:val="Normal (Web)"/>
    <w:aliases w:val="Обычный (веб) Знак Знак,Обычный (Web) Знак Знак Знак"/>
    <w:basedOn w:val="a"/>
    <w:link w:val="afb"/>
    <w:uiPriority w:val="99"/>
    <w:rsid w:val="00AB2835"/>
    <w:pPr>
      <w:spacing w:before="100" w:beforeAutospacing="1" w:after="100" w:afterAutospacing="1"/>
    </w:pPr>
  </w:style>
  <w:style w:type="character" w:customStyle="1" w:styleId="14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Основной текст с отступом Знак Знак,Знак Знак5"/>
    <w:basedOn w:val="a0"/>
    <w:link w:val="ac"/>
    <w:uiPriority w:val="99"/>
    <w:locked/>
    <w:rsid w:val="00AB2835"/>
    <w:rPr>
      <w:rFonts w:cs="Times New Roman"/>
      <w:sz w:val="28"/>
      <w:lang w:val="ru-RU" w:eastAsia="ru-RU" w:bidi="ar-SA"/>
    </w:rPr>
  </w:style>
  <w:style w:type="character" w:customStyle="1" w:styleId="afb">
    <w:name w:val="Обычный (веб) Знак"/>
    <w:aliases w:val="Обычный (веб) Знак Знак Знак1,Обычный (Web) Знак Знак Знак Знак"/>
    <w:basedOn w:val="a0"/>
    <w:link w:val="afa"/>
    <w:uiPriority w:val="99"/>
    <w:locked/>
    <w:rsid w:val="000B200C"/>
    <w:rPr>
      <w:rFonts w:cs="Times New Roman"/>
      <w:sz w:val="24"/>
      <w:szCs w:val="24"/>
      <w:lang w:val="ru-RU" w:eastAsia="ru-RU" w:bidi="ar-SA"/>
    </w:rPr>
  </w:style>
  <w:style w:type="paragraph" w:customStyle="1" w:styleId="CharChar1">
    <w:name w:val="Char Char1"/>
    <w:basedOn w:val="a"/>
    <w:uiPriority w:val="99"/>
    <w:rsid w:val="006F174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Normal">
    <w:name w:val="ConsPlusNormal"/>
    <w:uiPriority w:val="99"/>
    <w:rsid w:val="003D4D3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6">
    <w:name w:val="Знак Знак6"/>
    <w:basedOn w:val="a0"/>
    <w:uiPriority w:val="99"/>
    <w:rsid w:val="004E7171"/>
    <w:rPr>
      <w:rFonts w:cs="Times New Roman"/>
      <w:sz w:val="24"/>
      <w:szCs w:val="24"/>
      <w:lang w:val="ru-RU" w:eastAsia="ru-RU" w:bidi="ar-SA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uiPriority w:val="99"/>
    <w:rsid w:val="000D46A2"/>
    <w:rPr>
      <w:sz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100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0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0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0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0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hyperlink" Target="http://zakupki.gov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1001</Words>
  <Characters>7030</Characters>
  <Application>Microsoft Office Word</Application>
  <DocSecurity>0</DocSecurity>
  <Lines>58</Lines>
  <Paragraphs>16</Paragraphs>
  <ScaleCrop>false</ScaleCrop>
  <Company/>
  <LinksUpToDate>false</LinksUpToDate>
  <CharactersWithSpaces>8015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</dc:title>
  <dc:subject/>
  <dc:creator>USER</dc:creator>
  <cp:keywords/>
  <dc:description/>
  <cp:lastModifiedBy>132-YUOM</cp:lastModifiedBy>
  <cp:revision>40</cp:revision>
  <cp:lastPrinted>2013-02-07T05:03:00Z</cp:lastPrinted>
  <dcterms:created xsi:type="dcterms:W3CDTF">2013-12-10T14:50:00Z</dcterms:created>
  <dcterms:modified xsi:type="dcterms:W3CDTF">2013-12-19T12:44:00Z</dcterms:modified>
</cp:coreProperties>
</file>