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C9F" w:rsidRPr="00816C9F" w:rsidRDefault="00816C9F" w:rsidP="00816C9F">
      <w:pPr>
        <w:pStyle w:val="1"/>
        <w:numPr>
          <w:ilvl w:val="0"/>
          <w:numId w:val="0"/>
        </w:numPr>
        <w:ind w:left="709"/>
        <w:jc w:val="center"/>
        <w:rPr>
          <w:szCs w:val="28"/>
        </w:rPr>
      </w:pPr>
      <w:r w:rsidRPr="00816C9F">
        <w:rPr>
          <w:szCs w:val="28"/>
        </w:rPr>
        <w:t>ПРОТОКОЛ №434 Р4-13-4 (C019928-4)</w:t>
      </w:r>
      <w:r w:rsidRPr="00816C9F">
        <w:rPr>
          <w:szCs w:val="28"/>
        </w:rPr>
        <w:br/>
        <w:t xml:space="preserve">очного заседания Единой комиссии по рассмотрению заявок на оценочной стадии и подведению итогов по открытому конкурсу на право заключения договора по лоту №434 Р4-13 Поставка задвижек ВД </w:t>
      </w:r>
      <w:proofErr w:type="spellStart"/>
      <w:r w:rsidRPr="00816C9F">
        <w:rPr>
          <w:szCs w:val="28"/>
        </w:rPr>
        <w:t>Dn</w:t>
      </w:r>
      <w:proofErr w:type="spellEnd"/>
      <w:r w:rsidRPr="00816C9F">
        <w:rPr>
          <w:szCs w:val="28"/>
        </w:rPr>
        <w:t xml:space="preserve"> 500 мм для сооружения энергоблока №4 Ростовской АЭС</w:t>
      </w:r>
    </w:p>
    <w:tbl>
      <w:tblPr>
        <w:tblW w:w="5000" w:type="pct"/>
        <w:tblLook w:val="04A0"/>
      </w:tblPr>
      <w:tblGrid>
        <w:gridCol w:w="4479"/>
        <w:gridCol w:w="5646"/>
      </w:tblGrid>
      <w:tr w:rsidR="00816C9F" w:rsidRPr="00816C9F" w:rsidTr="0006510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jc w:val="right"/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>«16» июля 2013 г.</w:t>
            </w:r>
          </w:p>
        </w:tc>
      </w:tr>
    </w:tbl>
    <w:p w:rsidR="00816C9F" w:rsidRPr="00816C9F" w:rsidRDefault="00816C9F" w:rsidP="00816C9F">
      <w:pPr>
        <w:pStyle w:val="af1"/>
        <w:jc w:val="both"/>
      </w:pPr>
      <w:proofErr w:type="gramStart"/>
      <w:r w:rsidRPr="00816C9F"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16C9F">
        <w:t>Росатом</w:t>
      </w:r>
      <w:proofErr w:type="spellEnd"/>
      <w:r w:rsidRPr="00816C9F">
        <w:t xml:space="preserve">», утвержденным решением наблюдательного совета </w:t>
      </w:r>
      <w:proofErr w:type="spellStart"/>
      <w:r w:rsidRPr="00816C9F">
        <w:t>Госкорпорации</w:t>
      </w:r>
      <w:proofErr w:type="spellEnd"/>
      <w:r w:rsidRPr="00816C9F">
        <w:t xml:space="preserve"> «</w:t>
      </w:r>
      <w:proofErr w:type="spellStart"/>
      <w:r w:rsidRPr="00816C9F">
        <w:t>Росатом</w:t>
      </w:r>
      <w:proofErr w:type="spellEnd"/>
      <w:r w:rsidRPr="00816C9F"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816C9F">
        <w:fldChar w:fldCharType="begin"/>
      </w:r>
      <w:r w:rsidRPr="00816C9F">
        <w:instrText xml:space="preserve"> HYPERLINK "http://www.a-k-d.ru/" </w:instrText>
      </w:r>
      <w:r w:rsidRPr="00816C9F">
        <w:fldChar w:fldCharType="separate"/>
      </w:r>
      <w:r w:rsidRPr="00816C9F">
        <w:rPr>
          <w:rStyle w:val="a3"/>
        </w:rPr>
        <w:t>a-k-d.ru</w:t>
      </w:r>
      <w:proofErr w:type="spellEnd"/>
      <w:r w:rsidRPr="00816C9F">
        <w:fldChar w:fldCharType="end"/>
      </w:r>
      <w:r w:rsidRPr="00816C9F">
        <w:t xml:space="preserve">» согласно регламенту ее работы. </w:t>
      </w:r>
      <w:proofErr w:type="gramEnd"/>
    </w:p>
    <w:p w:rsidR="00816C9F" w:rsidRPr="00816C9F" w:rsidRDefault="00816C9F" w:rsidP="00816C9F">
      <w:pPr>
        <w:pStyle w:val="3"/>
        <w:rPr>
          <w:rFonts w:ascii="Times New Roman" w:hAnsi="Times New Roman"/>
        </w:rPr>
      </w:pPr>
      <w:r w:rsidRPr="00816C9F">
        <w:rPr>
          <w:rFonts w:ascii="Times New Roman" w:hAnsi="Times New Roman"/>
        </w:rPr>
        <w:t>Информация о закупке:</w:t>
      </w:r>
    </w:p>
    <w:p w:rsidR="00816C9F" w:rsidRPr="00816C9F" w:rsidRDefault="00816C9F" w:rsidP="00816C9F">
      <w:pPr>
        <w:pStyle w:val="af1"/>
        <w:jc w:val="both"/>
      </w:pPr>
      <w:r w:rsidRPr="00816C9F">
        <w:t>Заказчик, являющийся Организатором конкурса Открытое акционерное общество НИЖЕГОРОДСКАЯ ИНЖИНИРИНГОВАЯ КОМПАНИЯ «АТОМЭНЕРГОПРОЕКТ».</w:t>
      </w:r>
      <w:r w:rsidRPr="00816C9F">
        <w:br/>
        <w:t xml:space="preserve">Предмет договора: право заключения договора по лоту №434 Р4-13 Поставка задвижек ВД </w:t>
      </w:r>
      <w:proofErr w:type="spellStart"/>
      <w:r w:rsidRPr="00816C9F">
        <w:t>Dn</w:t>
      </w:r>
      <w:proofErr w:type="spellEnd"/>
      <w:r w:rsidRPr="00816C9F">
        <w:t xml:space="preserve"> 500 мм для сооружения энергоблока №4 Ростовской АЭС. </w:t>
      </w:r>
    </w:p>
    <w:p w:rsidR="00816C9F" w:rsidRPr="00816C9F" w:rsidRDefault="00816C9F" w:rsidP="00816C9F">
      <w:pPr>
        <w:pStyle w:val="af1"/>
        <w:jc w:val="both"/>
      </w:pPr>
      <w:r w:rsidRPr="00816C9F">
        <w:t xml:space="preserve">Начальная (максимальная) цена договора: 23 069 090.05 (двадцать три миллиона шестьдесят девять тысяч девяносто рублей 05 копеек) включая НДС. </w:t>
      </w:r>
    </w:p>
    <w:p w:rsidR="00816C9F" w:rsidRPr="00816C9F" w:rsidRDefault="00816C9F" w:rsidP="00816C9F">
      <w:pPr>
        <w:pStyle w:val="af1"/>
        <w:jc w:val="both"/>
      </w:pPr>
      <w:proofErr w:type="gramStart"/>
      <w:r w:rsidRPr="00816C9F"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816C9F" w:rsidRPr="00816C9F" w:rsidRDefault="00816C9F" w:rsidP="00816C9F">
      <w:pPr>
        <w:pStyle w:val="af1"/>
        <w:jc w:val="both"/>
      </w:pPr>
      <w:proofErr w:type="gramStart"/>
      <w:r w:rsidRPr="00816C9F">
        <w:t xml:space="preserve">Извещение о проведении конкурса и конкурсной документации опубликованы «30» мая 2013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816C9F">
          <w:rPr>
            <w:rStyle w:val="a3"/>
          </w:rPr>
          <w:t>http://www.zakupki.gov.ru</w:t>
        </w:r>
      </w:hyperlink>
      <w:r w:rsidRPr="00816C9F">
        <w:rPr>
          <w:rStyle w:val="a3"/>
        </w:rPr>
        <w:t>/</w:t>
      </w:r>
      <w:r w:rsidRPr="00816C9F">
        <w:t>, закупка №31300343251,</w:t>
      </w:r>
      <w:r w:rsidRPr="00816C9F">
        <w:rPr>
          <w:sz w:val="28"/>
          <w:szCs w:val="28"/>
        </w:rPr>
        <w:t xml:space="preserve"> </w:t>
      </w:r>
      <w:r w:rsidRPr="00816C9F">
        <w:t xml:space="preserve">на официальном сайте о размещении заказов на закупки товаров, работ и услуг для нужд </w:t>
      </w:r>
      <w:proofErr w:type="spellStart"/>
      <w:r w:rsidRPr="00816C9F">
        <w:t>Госкорпорации</w:t>
      </w:r>
      <w:proofErr w:type="spellEnd"/>
      <w:r w:rsidRPr="00816C9F">
        <w:t xml:space="preserve"> «</w:t>
      </w:r>
      <w:proofErr w:type="spellStart"/>
      <w:r w:rsidRPr="00816C9F">
        <w:t>Росатом</w:t>
      </w:r>
      <w:proofErr w:type="spellEnd"/>
      <w:r w:rsidRPr="00816C9F">
        <w:t xml:space="preserve">» </w:t>
      </w:r>
      <w:hyperlink r:id="rId8" w:history="1">
        <w:r w:rsidRPr="00816C9F">
          <w:rPr>
            <w:rStyle w:val="a3"/>
          </w:rPr>
          <w:t>http://zakupki.rosatom.ru/</w:t>
        </w:r>
      </w:hyperlink>
      <w:r w:rsidRPr="00816C9F">
        <w:t>, закупка №130530/0536/583, на ЭТП</w:t>
      </w:r>
      <w:proofErr w:type="gramEnd"/>
      <w:r w:rsidRPr="00816C9F">
        <w:t xml:space="preserve"> «</w:t>
      </w:r>
      <w:proofErr w:type="spellStart"/>
      <w:r w:rsidRPr="00816C9F">
        <w:fldChar w:fldCharType="begin"/>
      </w:r>
      <w:r w:rsidRPr="00816C9F">
        <w:instrText xml:space="preserve"> HYPERLINK "http://www.a-k-d.ru/" </w:instrText>
      </w:r>
      <w:r w:rsidRPr="00816C9F">
        <w:fldChar w:fldCharType="separate"/>
      </w:r>
      <w:r w:rsidRPr="00816C9F">
        <w:rPr>
          <w:rStyle w:val="a3"/>
        </w:rPr>
        <w:t>a-k-d.ru</w:t>
      </w:r>
      <w:proofErr w:type="spellEnd"/>
      <w:r w:rsidRPr="00816C9F">
        <w:fldChar w:fldCharType="end"/>
      </w:r>
      <w:r w:rsidRPr="00816C9F">
        <w:t xml:space="preserve">», закупка №C019928. </w:t>
      </w:r>
    </w:p>
    <w:p w:rsidR="00816C9F" w:rsidRPr="00816C9F" w:rsidRDefault="00816C9F" w:rsidP="00816C9F">
      <w:pPr>
        <w:pStyle w:val="af1"/>
        <w:jc w:val="both"/>
      </w:pPr>
      <w:r w:rsidRPr="00816C9F">
        <w:t xml:space="preserve">Заседание Единой комиссии проводится в очной форме в 10:00:00 (время московское) «16» июля 2013 года, по адресу: 603006, г. Н.Новгород, пл. Свободы, д. 3.. </w:t>
      </w:r>
    </w:p>
    <w:p w:rsidR="00816C9F" w:rsidRPr="00816C9F" w:rsidRDefault="00816C9F" w:rsidP="00816C9F">
      <w:pPr>
        <w:pStyle w:val="3"/>
        <w:rPr>
          <w:rFonts w:ascii="Times New Roman" w:hAnsi="Times New Roman"/>
        </w:rPr>
      </w:pPr>
      <w:r w:rsidRPr="00816C9F">
        <w:rPr>
          <w:rFonts w:ascii="Times New Roman" w:hAnsi="Times New Roman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3406"/>
        <w:gridCol w:w="6719"/>
      </w:tblGrid>
      <w:tr w:rsidR="00816C9F" w:rsidRPr="00816C9F" w:rsidTr="00065107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16C9F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16C9F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816C9F" w:rsidRPr="00816C9F" w:rsidTr="0006510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rPr>
                <w:rFonts w:ascii="Times New Roman" w:hAnsi="Times New Roman"/>
                <w:b/>
                <w:bCs/>
              </w:rPr>
            </w:pPr>
            <w:r w:rsidRPr="00816C9F">
              <w:rPr>
                <w:rFonts w:ascii="Times New Roman" w:hAnsi="Times New Roman"/>
                <w:b/>
                <w:bCs/>
              </w:rPr>
              <w:t>Председатель Единой комиссии:</w:t>
            </w:r>
          </w:p>
        </w:tc>
      </w:tr>
      <w:tr w:rsidR="00816C9F" w:rsidRPr="00816C9F" w:rsidTr="00065107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>Барова Татьяна Манвеловна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>Начальник управления методологии и организации закупок</w:t>
            </w:r>
          </w:p>
        </w:tc>
      </w:tr>
      <w:tr w:rsidR="00816C9F" w:rsidRPr="00816C9F" w:rsidTr="0006510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rPr>
                <w:rFonts w:ascii="Times New Roman" w:hAnsi="Times New Roman"/>
                <w:b/>
                <w:bCs/>
              </w:rPr>
            </w:pPr>
            <w:r w:rsidRPr="00816C9F">
              <w:rPr>
                <w:rFonts w:ascii="Times New Roman" w:hAnsi="Times New Roman"/>
                <w:b/>
                <w:bCs/>
              </w:rPr>
              <w:t>Члены Единой комиссии с правом «вето»:</w:t>
            </w:r>
          </w:p>
        </w:tc>
      </w:tr>
      <w:tr w:rsidR="00816C9F" w:rsidRPr="00816C9F" w:rsidTr="00065107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816C9F">
            <w:pPr>
              <w:jc w:val="left"/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>Карасев Александр Тимофеевич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816C9F" w:rsidRPr="00816C9F" w:rsidTr="0006510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rPr>
                <w:rFonts w:ascii="Times New Roman" w:hAnsi="Times New Roman"/>
                <w:b/>
                <w:bCs/>
              </w:rPr>
            </w:pPr>
            <w:r w:rsidRPr="00816C9F">
              <w:rPr>
                <w:rFonts w:ascii="Times New Roman" w:hAnsi="Times New Roman"/>
                <w:b/>
                <w:bCs/>
              </w:rPr>
              <w:t>Члены Единой комиссии:</w:t>
            </w:r>
          </w:p>
        </w:tc>
      </w:tr>
      <w:tr w:rsidR="00816C9F" w:rsidRPr="00816C9F" w:rsidTr="00065107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rPr>
                <w:rFonts w:ascii="Times New Roman" w:hAnsi="Times New Roman"/>
              </w:rPr>
            </w:pPr>
            <w:proofErr w:type="spellStart"/>
            <w:r w:rsidRPr="00816C9F">
              <w:rPr>
                <w:rFonts w:ascii="Times New Roman" w:hAnsi="Times New Roman"/>
              </w:rPr>
              <w:t>Тюкаев</w:t>
            </w:r>
            <w:proofErr w:type="spellEnd"/>
            <w:r w:rsidRPr="00816C9F">
              <w:rPr>
                <w:rFonts w:ascii="Times New Roman" w:hAnsi="Times New Roman"/>
              </w:rPr>
              <w:t xml:space="preserve"> Дмитрий Алексеевич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 xml:space="preserve">Начальник отдела методологии и </w:t>
            </w:r>
            <w:proofErr w:type="spellStart"/>
            <w:r w:rsidRPr="00816C9F">
              <w:rPr>
                <w:rFonts w:ascii="Times New Roman" w:hAnsi="Times New Roman"/>
              </w:rPr>
              <w:t>категорийного</w:t>
            </w:r>
            <w:proofErr w:type="spellEnd"/>
            <w:r w:rsidRPr="00816C9F">
              <w:rPr>
                <w:rFonts w:ascii="Times New Roman" w:hAnsi="Times New Roman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816C9F">
              <w:rPr>
                <w:rFonts w:ascii="Times New Roman" w:hAnsi="Times New Roman"/>
              </w:rPr>
              <w:t>Росэнергоатом</w:t>
            </w:r>
            <w:proofErr w:type="spellEnd"/>
            <w:r w:rsidRPr="00816C9F">
              <w:rPr>
                <w:rFonts w:ascii="Times New Roman" w:hAnsi="Times New Roman"/>
              </w:rPr>
              <w:t>» (присутствовал в режиме видеоконференции)</w:t>
            </w:r>
          </w:p>
        </w:tc>
      </w:tr>
      <w:tr w:rsidR="00816C9F" w:rsidRPr="00816C9F" w:rsidTr="00065107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816C9F">
            <w:pPr>
              <w:jc w:val="left"/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>Андреев Александр Владимирович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>Заместитель главного инженера</w:t>
            </w:r>
          </w:p>
        </w:tc>
      </w:tr>
      <w:tr w:rsidR="00816C9F" w:rsidRPr="00816C9F" w:rsidTr="00065107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816C9F">
            <w:pPr>
              <w:jc w:val="left"/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 xml:space="preserve">Кулаковский Сергей </w:t>
            </w:r>
            <w:r w:rsidRPr="00816C9F">
              <w:rPr>
                <w:rFonts w:ascii="Times New Roman" w:hAnsi="Times New Roman"/>
              </w:rPr>
              <w:lastRenderedPageBreak/>
              <w:t>Васильевич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lastRenderedPageBreak/>
              <w:t>Начальник управления комплектации</w:t>
            </w:r>
          </w:p>
        </w:tc>
      </w:tr>
      <w:tr w:rsidR="00816C9F" w:rsidRPr="00816C9F" w:rsidTr="00065107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816C9F">
            <w:pPr>
              <w:jc w:val="left"/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lastRenderedPageBreak/>
              <w:t>Трофименко Виктория Альбертовна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 xml:space="preserve">Начальник планово-экономического управления </w:t>
            </w:r>
            <w:proofErr w:type="spellStart"/>
            <w:r w:rsidRPr="00816C9F">
              <w:rPr>
                <w:rFonts w:ascii="Times New Roman" w:hAnsi="Times New Roman"/>
              </w:rPr>
              <w:t>Волгодонского</w:t>
            </w:r>
            <w:proofErr w:type="spellEnd"/>
            <w:r w:rsidRPr="00816C9F">
              <w:rPr>
                <w:rFonts w:ascii="Times New Roman" w:hAnsi="Times New Roman"/>
              </w:rPr>
              <w:t xml:space="preserve"> филиала (присутствовала в режиме видеоконференции)</w:t>
            </w:r>
          </w:p>
        </w:tc>
      </w:tr>
      <w:tr w:rsidR="00816C9F" w:rsidRPr="00816C9F" w:rsidTr="00065107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>Старцев Олег Николаевич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816C9F" w:rsidRPr="00816C9F" w:rsidTr="00065107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>Казакова Елена Алексеевна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>Начальник отдела методологии и организации закупочных процедур</w:t>
            </w:r>
          </w:p>
        </w:tc>
      </w:tr>
      <w:tr w:rsidR="00816C9F" w:rsidRPr="00816C9F" w:rsidTr="00065107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>Кряжев Михаил Васильевич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>Начальник финансового отдела</w:t>
            </w:r>
          </w:p>
        </w:tc>
      </w:tr>
      <w:tr w:rsidR="00816C9F" w:rsidRPr="00816C9F" w:rsidTr="0006510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rPr>
                <w:rFonts w:ascii="Times New Roman" w:hAnsi="Times New Roman"/>
                <w:b/>
                <w:bCs/>
              </w:rPr>
            </w:pPr>
            <w:r w:rsidRPr="00816C9F">
              <w:rPr>
                <w:rFonts w:ascii="Times New Roman" w:hAnsi="Times New Roman"/>
                <w:b/>
                <w:bCs/>
              </w:rPr>
              <w:t>Секретарь Единой комиссии без права голоса:</w:t>
            </w:r>
          </w:p>
        </w:tc>
      </w:tr>
      <w:tr w:rsidR="00816C9F" w:rsidRPr="00816C9F" w:rsidTr="00065107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816C9F">
            <w:pPr>
              <w:jc w:val="left"/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>Белоусова Ольга Александровна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816C9F" w:rsidRPr="00816C9F" w:rsidRDefault="00816C9F" w:rsidP="00816C9F">
      <w:pPr>
        <w:pStyle w:val="af1"/>
        <w:spacing w:before="0" w:beforeAutospacing="0" w:after="0" w:afterAutospacing="0"/>
      </w:pPr>
      <w:r w:rsidRPr="00816C9F">
        <w:t>Заседание проводится в присутствии 9 из 17 членов Единой комиссии. Кворум имеется.</w:t>
      </w:r>
    </w:p>
    <w:p w:rsidR="00816C9F" w:rsidRPr="00816C9F" w:rsidRDefault="00816C9F" w:rsidP="00816C9F">
      <w:pPr>
        <w:keepLines w:val="0"/>
        <w:numPr>
          <w:ilvl w:val="0"/>
          <w:numId w:val="20"/>
        </w:numPr>
        <w:tabs>
          <w:tab w:val="clear" w:pos="720"/>
          <w:tab w:val="num" w:pos="0"/>
        </w:tabs>
        <w:ind w:left="0" w:firstLine="0"/>
        <w:rPr>
          <w:rFonts w:ascii="Times New Roman" w:hAnsi="Times New Roman"/>
        </w:rPr>
      </w:pPr>
      <w:r w:rsidRPr="00816C9F">
        <w:rPr>
          <w:rFonts w:ascii="Times New Roman" w:hAnsi="Times New Roman"/>
        </w:rPr>
        <w:t>Согласно протоколу открытия доступа к заявкам на участие в</w:t>
      </w:r>
      <w:r w:rsidRPr="00816C9F">
        <w:rPr>
          <w:rFonts w:ascii="Times New Roman" w:hAnsi="Times New Roman"/>
          <w:lang w:val="en-US"/>
        </w:rPr>
        <w:t> </w:t>
      </w:r>
      <w:r w:rsidRPr="00816C9F">
        <w:rPr>
          <w:rFonts w:ascii="Times New Roman" w:hAnsi="Times New Roman"/>
        </w:rPr>
        <w:t xml:space="preserve">конкурсе от «02» июля 2013 №434 Р4-13-1 (C019928-1) были поданы заявки на участие в конкурсе следующими участниками конкурса: </w:t>
      </w:r>
    </w:p>
    <w:tbl>
      <w:tblPr>
        <w:tblW w:w="5000" w:type="pct"/>
        <w:tblInd w:w="45" w:type="dxa"/>
        <w:tblLook w:val="04A0"/>
      </w:tblPr>
      <w:tblGrid>
        <w:gridCol w:w="1571"/>
        <w:gridCol w:w="3208"/>
        <w:gridCol w:w="5346"/>
      </w:tblGrid>
      <w:tr w:rsidR="00816C9F" w:rsidRPr="00816C9F" w:rsidTr="000651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16C9F">
              <w:rPr>
                <w:rFonts w:ascii="Times New Roman" w:hAnsi="Times New Roman"/>
                <w:b/>
                <w:bCs/>
              </w:rPr>
              <w:t>№</w:t>
            </w:r>
            <w:r w:rsidRPr="00816C9F">
              <w:rPr>
                <w:rFonts w:ascii="Times New Roman" w:hAnsi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16C9F">
              <w:rPr>
                <w:rFonts w:ascii="Times New Roman" w:hAnsi="Times New Roman"/>
                <w:b/>
                <w:bCs/>
              </w:rPr>
              <w:t xml:space="preserve">Наименование (для юридического лица), </w:t>
            </w:r>
            <w:r w:rsidRPr="00816C9F">
              <w:rPr>
                <w:rFonts w:ascii="Times New Roman" w:hAnsi="Times New Roman"/>
                <w:b/>
                <w:bCs/>
              </w:rPr>
              <w:br/>
              <w:t>ФИО (для физического лица) участника конкурса</w:t>
            </w:r>
            <w:r w:rsidRPr="00816C9F">
              <w:rPr>
                <w:rFonts w:ascii="Times New Roman" w:hAnsi="Times New Roman"/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16C9F">
              <w:rPr>
                <w:rFonts w:ascii="Times New Roman" w:hAnsi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816C9F" w:rsidRPr="00816C9F" w:rsidTr="000651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jc w:val="center"/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 xml:space="preserve">7750_C019928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816C9F">
            <w:pPr>
              <w:jc w:val="left"/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>ООО "</w:t>
            </w:r>
            <w:proofErr w:type="spellStart"/>
            <w:r w:rsidRPr="00816C9F">
              <w:rPr>
                <w:rFonts w:ascii="Times New Roman" w:hAnsi="Times New Roman"/>
              </w:rPr>
              <w:t>ИнтерАтомКомплект</w:t>
            </w:r>
            <w:proofErr w:type="spellEnd"/>
            <w:r w:rsidRPr="00816C9F">
              <w:rPr>
                <w:rFonts w:ascii="Times New Roman" w:hAnsi="Times New Roman"/>
              </w:rPr>
              <w:t>"</w:t>
            </w:r>
            <w:r w:rsidRPr="00816C9F">
              <w:rPr>
                <w:rFonts w:ascii="Times New Roman" w:hAnsi="Times New Roman"/>
              </w:rPr>
              <w:br/>
              <w:t>ИНН: 7743573597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 xml:space="preserve">Цена заявки: 22 492 092.12 (двадцать два миллиона четыреста девяносто две тысячи девяносто два рубля 12 копеек) с НДС </w:t>
            </w:r>
          </w:p>
        </w:tc>
      </w:tr>
      <w:tr w:rsidR="00816C9F" w:rsidRPr="00816C9F" w:rsidTr="000651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jc w:val="center"/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 xml:space="preserve">6720_C019928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816C9F">
            <w:pPr>
              <w:jc w:val="left"/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>ЗАО "РИМЕРА"</w:t>
            </w:r>
            <w:r w:rsidRPr="00816C9F">
              <w:rPr>
                <w:rFonts w:ascii="Times New Roman" w:hAnsi="Times New Roman"/>
              </w:rPr>
              <w:br/>
              <w:t>ИНН: 7715645176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 xml:space="preserve">Цена заявки: 15 812 000.00 (пятнадцать миллионов восемьсот двенадцать тысяч рублей 00 копеек) с НДС </w:t>
            </w:r>
          </w:p>
        </w:tc>
      </w:tr>
      <w:tr w:rsidR="00816C9F" w:rsidRPr="00816C9F" w:rsidTr="000651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jc w:val="center"/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 xml:space="preserve">3678_C019928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816C9F">
            <w:pPr>
              <w:jc w:val="left"/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>ЗАО «ИК «</w:t>
            </w:r>
            <w:proofErr w:type="spellStart"/>
            <w:r w:rsidRPr="00816C9F">
              <w:rPr>
                <w:rFonts w:ascii="Times New Roman" w:hAnsi="Times New Roman"/>
              </w:rPr>
              <w:t>АЭМ-технологии</w:t>
            </w:r>
            <w:proofErr w:type="spellEnd"/>
            <w:r w:rsidRPr="00816C9F">
              <w:rPr>
                <w:rFonts w:ascii="Times New Roman" w:hAnsi="Times New Roman"/>
              </w:rPr>
              <w:t>»</w:t>
            </w:r>
            <w:r w:rsidRPr="00816C9F">
              <w:rPr>
                <w:rFonts w:ascii="Times New Roman" w:hAnsi="Times New Roman"/>
              </w:rPr>
              <w:br/>
              <w:t>ИНН: 7817311895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 xml:space="preserve">Цена заявки: 15 640 702.24 (пятнадцать миллионов шестьсот сорок тысяч семьсот два рубля 24 копейки) с НДС </w:t>
            </w:r>
          </w:p>
        </w:tc>
      </w:tr>
      <w:tr w:rsidR="00816C9F" w:rsidRPr="00816C9F" w:rsidTr="000651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jc w:val="center"/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 xml:space="preserve">1490_C019928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816C9F">
            <w:pPr>
              <w:jc w:val="left"/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>ЗАО "АРМЭКС"</w:t>
            </w:r>
            <w:r w:rsidRPr="00816C9F">
              <w:rPr>
                <w:rFonts w:ascii="Times New Roman" w:hAnsi="Times New Roman"/>
              </w:rPr>
              <w:br/>
              <w:t>ИНН: 7721005826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 xml:space="preserve">Цена заявки: 20 361 856.00 (двадцать миллионов триста шестьдесят одна тысяча восемьсот пятьдесят шесть рублей 00 копеек) с НДС </w:t>
            </w:r>
          </w:p>
        </w:tc>
      </w:tr>
      <w:tr w:rsidR="00816C9F" w:rsidRPr="00816C9F" w:rsidTr="000651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jc w:val="center"/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 xml:space="preserve">9287_C019928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816C9F">
            <w:pPr>
              <w:jc w:val="left"/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 xml:space="preserve">ООО ТД </w:t>
            </w:r>
            <w:proofErr w:type="spellStart"/>
            <w:r w:rsidRPr="00816C9F">
              <w:rPr>
                <w:rFonts w:ascii="Times New Roman" w:hAnsi="Times New Roman"/>
              </w:rPr>
              <w:t>Привод-АЗТПА</w:t>
            </w:r>
            <w:proofErr w:type="spellEnd"/>
            <w:r w:rsidRPr="00816C9F">
              <w:rPr>
                <w:rFonts w:ascii="Times New Roman" w:hAnsi="Times New Roman"/>
              </w:rPr>
              <w:br/>
              <w:t>ИНН: 7714290940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>Цена заявки: 13 998 576.00 (тринадцать миллионов девятьсот девяносто восемь тысяч пятьсот семьдесят шесть рублей 00 копеек</w:t>
            </w:r>
            <w:proofErr w:type="gramStart"/>
            <w:r w:rsidRPr="00816C9F">
              <w:rPr>
                <w:rFonts w:ascii="Times New Roman" w:hAnsi="Times New Roman"/>
              </w:rPr>
              <w:t>)р</w:t>
            </w:r>
            <w:proofErr w:type="gramEnd"/>
            <w:r w:rsidRPr="00816C9F">
              <w:rPr>
                <w:rFonts w:ascii="Times New Roman" w:hAnsi="Times New Roman"/>
              </w:rPr>
              <w:t xml:space="preserve">оссийский рубль с НДС </w:t>
            </w:r>
          </w:p>
        </w:tc>
      </w:tr>
    </w:tbl>
    <w:p w:rsidR="00816C9F" w:rsidRPr="00816C9F" w:rsidRDefault="00816C9F" w:rsidP="00816C9F">
      <w:pPr>
        <w:keepLines w:val="0"/>
        <w:numPr>
          <w:ilvl w:val="0"/>
          <w:numId w:val="20"/>
        </w:numPr>
        <w:tabs>
          <w:tab w:val="clear" w:pos="720"/>
          <w:tab w:val="num" w:pos="0"/>
        </w:tabs>
        <w:ind w:left="0" w:firstLine="0"/>
        <w:rPr>
          <w:rFonts w:ascii="Times New Roman" w:hAnsi="Times New Roman"/>
        </w:rPr>
      </w:pPr>
      <w:r w:rsidRPr="00816C9F">
        <w:rPr>
          <w:rFonts w:ascii="Times New Roman" w:hAnsi="Times New Roman"/>
        </w:rPr>
        <w:t xml:space="preserve">Согласно протоколу заседания Единой комиссии по рассмотрению заявок на отборочной стадии от «09» июля 2013г. №434 Р4-13-2 (C019928-2) Единой комиссией были приняты следующие решения: </w:t>
      </w:r>
    </w:p>
    <w:p w:rsidR="00816C9F" w:rsidRPr="00816C9F" w:rsidRDefault="00816C9F" w:rsidP="00816C9F">
      <w:pPr>
        <w:pStyle w:val="af"/>
        <w:keepLines w:val="0"/>
        <w:numPr>
          <w:ilvl w:val="1"/>
          <w:numId w:val="21"/>
        </w:numPr>
        <w:ind w:left="0" w:firstLine="0"/>
        <w:rPr>
          <w:rFonts w:ascii="Times New Roman" w:hAnsi="Times New Roman"/>
        </w:rPr>
      </w:pPr>
      <w:r w:rsidRPr="00816C9F">
        <w:rPr>
          <w:rFonts w:ascii="Times New Roman" w:hAnsi="Times New Roman"/>
        </w:rP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816C9F" w:rsidRPr="00816C9F" w:rsidRDefault="00816C9F" w:rsidP="00816C9F">
      <w:pPr>
        <w:pStyle w:val="af"/>
        <w:keepLines w:val="0"/>
        <w:numPr>
          <w:ilvl w:val="2"/>
          <w:numId w:val="21"/>
        </w:numPr>
        <w:spacing w:before="100" w:beforeAutospacing="1" w:after="100" w:afterAutospacing="1"/>
        <w:ind w:left="0" w:firstLine="0"/>
        <w:jc w:val="left"/>
        <w:rPr>
          <w:rFonts w:ascii="Times New Roman" w:hAnsi="Times New Roman"/>
        </w:rPr>
      </w:pPr>
      <w:r w:rsidRPr="00816C9F">
        <w:rPr>
          <w:rFonts w:ascii="Times New Roman" w:hAnsi="Times New Roman"/>
        </w:rPr>
        <w:t>ООО "</w:t>
      </w:r>
      <w:proofErr w:type="spellStart"/>
      <w:r w:rsidRPr="00816C9F">
        <w:rPr>
          <w:rFonts w:ascii="Times New Roman" w:hAnsi="Times New Roman"/>
        </w:rPr>
        <w:t>ИнтерАтомКомплект</w:t>
      </w:r>
      <w:proofErr w:type="spellEnd"/>
      <w:r w:rsidRPr="00816C9F">
        <w:rPr>
          <w:rFonts w:ascii="Times New Roman" w:hAnsi="Times New Roman"/>
        </w:rPr>
        <w:t>"</w:t>
      </w:r>
    </w:p>
    <w:p w:rsidR="00816C9F" w:rsidRPr="00816C9F" w:rsidRDefault="00816C9F" w:rsidP="00816C9F">
      <w:pPr>
        <w:keepLines w:val="0"/>
        <w:numPr>
          <w:ilvl w:val="2"/>
          <w:numId w:val="21"/>
        </w:numPr>
        <w:spacing w:before="100" w:beforeAutospacing="1" w:after="100" w:afterAutospacing="1"/>
        <w:ind w:left="0" w:firstLine="0"/>
        <w:jc w:val="left"/>
        <w:rPr>
          <w:rFonts w:ascii="Times New Roman" w:hAnsi="Times New Roman"/>
        </w:rPr>
      </w:pPr>
      <w:r w:rsidRPr="00816C9F">
        <w:rPr>
          <w:rFonts w:ascii="Times New Roman" w:hAnsi="Times New Roman"/>
        </w:rPr>
        <w:t xml:space="preserve">ЗАО "РИМЕРА" </w:t>
      </w:r>
    </w:p>
    <w:p w:rsidR="00816C9F" w:rsidRPr="00816C9F" w:rsidRDefault="00816C9F" w:rsidP="00816C9F">
      <w:pPr>
        <w:keepLines w:val="0"/>
        <w:numPr>
          <w:ilvl w:val="2"/>
          <w:numId w:val="21"/>
        </w:numPr>
        <w:spacing w:before="100" w:beforeAutospacing="1" w:after="100" w:afterAutospacing="1"/>
        <w:ind w:left="0" w:firstLine="0"/>
        <w:jc w:val="left"/>
        <w:rPr>
          <w:rFonts w:ascii="Times New Roman" w:hAnsi="Times New Roman"/>
        </w:rPr>
      </w:pPr>
      <w:r w:rsidRPr="00816C9F">
        <w:rPr>
          <w:rFonts w:ascii="Times New Roman" w:hAnsi="Times New Roman"/>
        </w:rPr>
        <w:t xml:space="preserve">ЗАО "АРМЭКС" </w:t>
      </w:r>
    </w:p>
    <w:p w:rsidR="00816C9F" w:rsidRPr="00816C9F" w:rsidRDefault="00816C9F" w:rsidP="00816C9F">
      <w:pPr>
        <w:keepLines w:val="0"/>
        <w:numPr>
          <w:ilvl w:val="2"/>
          <w:numId w:val="21"/>
        </w:numPr>
        <w:spacing w:before="100" w:beforeAutospacing="1" w:after="100" w:afterAutospacing="1"/>
        <w:ind w:left="0" w:firstLine="0"/>
        <w:jc w:val="left"/>
        <w:rPr>
          <w:rFonts w:ascii="Times New Roman" w:hAnsi="Times New Roman"/>
        </w:rPr>
      </w:pPr>
      <w:r w:rsidRPr="00816C9F">
        <w:rPr>
          <w:rFonts w:ascii="Times New Roman" w:hAnsi="Times New Roman"/>
        </w:rPr>
        <w:t xml:space="preserve">ООО ТД </w:t>
      </w:r>
      <w:proofErr w:type="spellStart"/>
      <w:r w:rsidRPr="00816C9F">
        <w:rPr>
          <w:rFonts w:ascii="Times New Roman" w:hAnsi="Times New Roman"/>
        </w:rPr>
        <w:t>Привод-АЗТПА</w:t>
      </w:r>
      <w:proofErr w:type="spellEnd"/>
      <w:r w:rsidRPr="00816C9F">
        <w:rPr>
          <w:rFonts w:ascii="Times New Roman" w:hAnsi="Times New Roman"/>
        </w:rPr>
        <w:t xml:space="preserve"> </w:t>
      </w:r>
    </w:p>
    <w:p w:rsidR="00816C9F" w:rsidRPr="00816C9F" w:rsidRDefault="00816C9F" w:rsidP="00816C9F">
      <w:pPr>
        <w:keepLines w:val="0"/>
        <w:numPr>
          <w:ilvl w:val="1"/>
          <w:numId w:val="21"/>
        </w:numPr>
        <w:spacing w:before="100" w:beforeAutospacing="1" w:after="100" w:afterAutospacing="1"/>
        <w:ind w:left="0" w:firstLine="0"/>
        <w:rPr>
          <w:rFonts w:ascii="Times New Roman" w:hAnsi="Times New Roman"/>
        </w:rPr>
      </w:pPr>
      <w:r w:rsidRPr="00816C9F">
        <w:rPr>
          <w:rFonts w:ascii="Times New Roman" w:hAnsi="Times New Roman"/>
        </w:rPr>
        <w:t xml:space="preserve">Отказать в допуске к дальнейшему участию в конкурсе следующим участникам конкурса, подавшим заявки: </w:t>
      </w:r>
    </w:p>
    <w:p w:rsidR="00816C9F" w:rsidRPr="00816C9F" w:rsidRDefault="00816C9F" w:rsidP="00816C9F">
      <w:pPr>
        <w:keepLines w:val="0"/>
        <w:numPr>
          <w:ilvl w:val="2"/>
          <w:numId w:val="21"/>
        </w:numPr>
        <w:spacing w:before="100" w:beforeAutospacing="1" w:after="100" w:afterAutospacing="1"/>
        <w:ind w:left="0" w:firstLine="0"/>
        <w:rPr>
          <w:rFonts w:ascii="Times New Roman" w:hAnsi="Times New Roman"/>
        </w:rPr>
      </w:pPr>
      <w:r w:rsidRPr="00816C9F">
        <w:rPr>
          <w:rFonts w:ascii="Times New Roman" w:hAnsi="Times New Roman"/>
        </w:rPr>
        <w:lastRenderedPageBreak/>
        <w:t>ЗАО «</w:t>
      </w:r>
      <w:proofErr w:type="spellStart"/>
      <w:r w:rsidRPr="00816C9F">
        <w:rPr>
          <w:rFonts w:ascii="Times New Roman" w:hAnsi="Times New Roman"/>
        </w:rPr>
        <w:t>АЭМ-технологии</w:t>
      </w:r>
      <w:proofErr w:type="spellEnd"/>
      <w:r w:rsidRPr="00816C9F">
        <w:rPr>
          <w:rFonts w:ascii="Times New Roman" w:hAnsi="Times New Roman"/>
        </w:rPr>
        <w:t>» на основании подпункта «</w:t>
      </w:r>
      <w:proofErr w:type="spellStart"/>
      <w:r w:rsidRPr="00816C9F">
        <w:rPr>
          <w:rFonts w:ascii="Times New Roman" w:hAnsi="Times New Roman"/>
        </w:rPr>
        <w:t>д</w:t>
      </w:r>
      <w:proofErr w:type="spellEnd"/>
      <w:r w:rsidRPr="00816C9F">
        <w:rPr>
          <w:rFonts w:ascii="Times New Roman" w:hAnsi="Times New Roman"/>
        </w:rPr>
        <w:t xml:space="preserve">» п. 14.9.4 ЕОСЗ и пункта 4.14.2.4 конкурсной документации, а именно: строительная длина задвижек типа АНЕМ.492664.500-04 согласно данным, изложенным на </w:t>
      </w:r>
      <w:proofErr w:type="gramStart"/>
      <w:r w:rsidRPr="00816C9F">
        <w:rPr>
          <w:rFonts w:ascii="Times New Roman" w:hAnsi="Times New Roman"/>
        </w:rPr>
        <w:t>л</w:t>
      </w:r>
      <w:proofErr w:type="gramEnd"/>
      <w:r w:rsidRPr="00816C9F">
        <w:rPr>
          <w:rFonts w:ascii="Times New Roman" w:hAnsi="Times New Roman"/>
        </w:rPr>
        <w:t>. 71 ТУ 3741-001-83789628-2011, составляет 1200 мм, требование конкурсной спецификации - 1000 мм (см. графу спецификации "Примечание").</w:t>
      </w:r>
    </w:p>
    <w:p w:rsidR="00816C9F" w:rsidRPr="00816C9F" w:rsidRDefault="00816C9F" w:rsidP="00816C9F">
      <w:pPr>
        <w:keepLines w:val="0"/>
        <w:numPr>
          <w:ilvl w:val="1"/>
          <w:numId w:val="21"/>
        </w:numPr>
        <w:spacing w:before="100" w:beforeAutospacing="1" w:after="100" w:afterAutospacing="1"/>
        <w:ind w:left="0" w:firstLine="0"/>
        <w:rPr>
          <w:rFonts w:ascii="Times New Roman" w:hAnsi="Times New Roman"/>
        </w:rPr>
      </w:pPr>
      <w:r w:rsidRPr="00816C9F">
        <w:rPr>
          <w:rFonts w:ascii="Times New Roman" w:hAnsi="Times New Roman"/>
        </w:rPr>
        <w:t xml:space="preserve">Провести процедуру переторжки в заочной форме с допущенными участниками конкурса: </w:t>
      </w:r>
    </w:p>
    <w:p w:rsidR="00816C9F" w:rsidRPr="00816C9F" w:rsidRDefault="00816C9F" w:rsidP="00816C9F">
      <w:pPr>
        <w:keepLines w:val="0"/>
        <w:numPr>
          <w:ilvl w:val="2"/>
          <w:numId w:val="21"/>
        </w:numPr>
        <w:spacing w:before="100" w:beforeAutospacing="1"/>
        <w:ind w:left="0" w:firstLine="0"/>
        <w:jc w:val="left"/>
        <w:rPr>
          <w:rFonts w:ascii="Times New Roman" w:hAnsi="Times New Roman"/>
        </w:rPr>
      </w:pPr>
      <w:r w:rsidRPr="00816C9F">
        <w:rPr>
          <w:rFonts w:ascii="Times New Roman" w:hAnsi="Times New Roman"/>
        </w:rPr>
        <w:t>ЗАО "РИМЕРА"</w:t>
      </w:r>
    </w:p>
    <w:p w:rsidR="00816C9F" w:rsidRPr="00816C9F" w:rsidRDefault="00816C9F" w:rsidP="00816C9F">
      <w:pPr>
        <w:keepLines w:val="0"/>
        <w:numPr>
          <w:ilvl w:val="2"/>
          <w:numId w:val="21"/>
        </w:numPr>
        <w:spacing w:before="100" w:beforeAutospacing="1"/>
        <w:ind w:left="0" w:firstLine="0"/>
        <w:jc w:val="left"/>
        <w:rPr>
          <w:rFonts w:ascii="Times New Roman" w:hAnsi="Times New Roman"/>
        </w:rPr>
      </w:pPr>
      <w:r w:rsidRPr="00816C9F">
        <w:rPr>
          <w:rFonts w:ascii="Times New Roman" w:hAnsi="Times New Roman"/>
        </w:rPr>
        <w:t>ООО "</w:t>
      </w:r>
      <w:proofErr w:type="spellStart"/>
      <w:r w:rsidRPr="00816C9F">
        <w:rPr>
          <w:rFonts w:ascii="Times New Roman" w:hAnsi="Times New Roman"/>
        </w:rPr>
        <w:t>ИнтерАтомКомплект</w:t>
      </w:r>
      <w:proofErr w:type="spellEnd"/>
      <w:r w:rsidRPr="00816C9F">
        <w:rPr>
          <w:rFonts w:ascii="Times New Roman" w:hAnsi="Times New Roman"/>
        </w:rPr>
        <w:t>"</w:t>
      </w:r>
    </w:p>
    <w:p w:rsidR="00816C9F" w:rsidRPr="00816C9F" w:rsidRDefault="00816C9F" w:rsidP="00816C9F">
      <w:pPr>
        <w:keepLines w:val="0"/>
        <w:numPr>
          <w:ilvl w:val="2"/>
          <w:numId w:val="21"/>
        </w:numPr>
        <w:spacing w:before="100" w:beforeAutospacing="1"/>
        <w:ind w:left="0" w:firstLine="0"/>
        <w:jc w:val="left"/>
        <w:rPr>
          <w:rFonts w:ascii="Times New Roman" w:hAnsi="Times New Roman"/>
        </w:rPr>
      </w:pPr>
      <w:r w:rsidRPr="00816C9F">
        <w:rPr>
          <w:rFonts w:ascii="Times New Roman" w:hAnsi="Times New Roman"/>
        </w:rPr>
        <w:t>ЗАО "АРМЭКС"</w:t>
      </w:r>
    </w:p>
    <w:p w:rsidR="00816C9F" w:rsidRPr="00816C9F" w:rsidRDefault="00816C9F" w:rsidP="00816C9F">
      <w:pPr>
        <w:keepLines w:val="0"/>
        <w:numPr>
          <w:ilvl w:val="2"/>
          <w:numId w:val="21"/>
        </w:numPr>
        <w:spacing w:before="100" w:beforeAutospacing="1"/>
        <w:ind w:left="0" w:firstLine="0"/>
        <w:jc w:val="left"/>
        <w:rPr>
          <w:rFonts w:ascii="Times New Roman" w:hAnsi="Times New Roman"/>
        </w:rPr>
      </w:pPr>
      <w:r w:rsidRPr="00816C9F">
        <w:rPr>
          <w:rFonts w:ascii="Times New Roman" w:hAnsi="Times New Roman"/>
        </w:rPr>
        <w:t xml:space="preserve">ООО ТД </w:t>
      </w:r>
      <w:proofErr w:type="spellStart"/>
      <w:r w:rsidRPr="00816C9F">
        <w:rPr>
          <w:rFonts w:ascii="Times New Roman" w:hAnsi="Times New Roman"/>
        </w:rPr>
        <w:t>Привод-АЗТПА</w:t>
      </w:r>
      <w:proofErr w:type="spellEnd"/>
    </w:p>
    <w:p w:rsidR="00816C9F" w:rsidRPr="00816C9F" w:rsidRDefault="00816C9F" w:rsidP="00816C9F">
      <w:pPr>
        <w:keepLines w:val="0"/>
        <w:numPr>
          <w:ilvl w:val="0"/>
          <w:numId w:val="21"/>
        </w:numPr>
        <w:spacing w:before="100" w:beforeAutospacing="1" w:after="100" w:afterAutospacing="1"/>
        <w:ind w:left="0" w:firstLine="0"/>
        <w:rPr>
          <w:rFonts w:ascii="Times New Roman" w:hAnsi="Times New Roman"/>
        </w:rPr>
      </w:pPr>
      <w:r w:rsidRPr="00816C9F">
        <w:rPr>
          <w:rFonts w:ascii="Times New Roman" w:hAnsi="Times New Roman"/>
        </w:rPr>
        <w:t xml:space="preserve">Согласно протоколу переторжки на процедуру переторжки были поданы предложения следующими участниками конкурса: </w:t>
      </w:r>
    </w:p>
    <w:tbl>
      <w:tblPr>
        <w:tblW w:w="5000" w:type="pct"/>
        <w:tblInd w:w="45" w:type="dxa"/>
        <w:tblLook w:val="04A0"/>
      </w:tblPr>
      <w:tblGrid>
        <w:gridCol w:w="1571"/>
        <w:gridCol w:w="3208"/>
        <w:gridCol w:w="5346"/>
      </w:tblGrid>
      <w:tr w:rsidR="00816C9F" w:rsidRPr="00816C9F" w:rsidTr="000651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16C9F">
              <w:rPr>
                <w:rFonts w:ascii="Times New Roman" w:hAnsi="Times New Roman"/>
                <w:b/>
                <w:bCs/>
              </w:rPr>
              <w:t>№</w:t>
            </w:r>
            <w:r w:rsidRPr="00816C9F">
              <w:rPr>
                <w:rFonts w:ascii="Times New Roman" w:hAnsi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16C9F">
              <w:rPr>
                <w:rFonts w:ascii="Times New Roman" w:hAnsi="Times New Roman"/>
                <w:b/>
                <w:bCs/>
              </w:rPr>
              <w:t xml:space="preserve">Наименование (для юридического лица), </w:t>
            </w:r>
            <w:r w:rsidRPr="00816C9F">
              <w:rPr>
                <w:rFonts w:ascii="Times New Roman" w:hAnsi="Times New Roman"/>
                <w:b/>
                <w:bCs/>
              </w:rPr>
              <w:br/>
              <w:t>ФИО (для физического лица) участника конкурса</w:t>
            </w:r>
            <w:r w:rsidRPr="00816C9F">
              <w:rPr>
                <w:rFonts w:ascii="Times New Roman" w:hAnsi="Times New Roman"/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16C9F">
              <w:rPr>
                <w:rFonts w:ascii="Times New Roman" w:hAnsi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816C9F" w:rsidRPr="00816C9F" w:rsidTr="000651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jc w:val="center"/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 xml:space="preserve">7750_C019928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816C9F">
            <w:pPr>
              <w:jc w:val="left"/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>ООО "</w:t>
            </w:r>
            <w:proofErr w:type="spellStart"/>
            <w:r w:rsidRPr="00816C9F">
              <w:rPr>
                <w:rFonts w:ascii="Times New Roman" w:hAnsi="Times New Roman"/>
              </w:rPr>
              <w:t>ИнтерАтомКомплект</w:t>
            </w:r>
            <w:proofErr w:type="spellEnd"/>
            <w:r w:rsidRPr="00816C9F">
              <w:rPr>
                <w:rFonts w:ascii="Times New Roman" w:hAnsi="Times New Roman"/>
              </w:rPr>
              <w:t>"</w:t>
            </w:r>
            <w:r w:rsidRPr="00816C9F">
              <w:rPr>
                <w:rFonts w:ascii="Times New Roman" w:hAnsi="Times New Roman"/>
              </w:rPr>
              <w:br/>
              <w:t>ИНН: 7743573597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 xml:space="preserve">Цена заявки: 12 983 789.48 (двенадцать миллионов девятьсот восемьдесят три тысячи семьсот восемьдесят девять рублей 48 копеек) с учетом НДС </w:t>
            </w:r>
          </w:p>
        </w:tc>
      </w:tr>
      <w:tr w:rsidR="00816C9F" w:rsidRPr="00816C9F" w:rsidTr="000651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jc w:val="center"/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 xml:space="preserve">6720_C019928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816C9F">
            <w:pPr>
              <w:jc w:val="left"/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>ЗАО "РИМЕРА"</w:t>
            </w:r>
            <w:r w:rsidRPr="00816C9F">
              <w:rPr>
                <w:rFonts w:ascii="Times New Roman" w:hAnsi="Times New Roman"/>
              </w:rPr>
              <w:br/>
              <w:t>ИНН: 7715645176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 xml:space="preserve">Цена заявки: 10 974 000.00  (десять миллионов девятьсот семьдесят четыре тысячи рублей 00 копеек) с учетом НДС </w:t>
            </w:r>
          </w:p>
        </w:tc>
      </w:tr>
      <w:tr w:rsidR="00816C9F" w:rsidRPr="00816C9F" w:rsidTr="000651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jc w:val="center"/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 xml:space="preserve">1490_C019928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816C9F">
            <w:pPr>
              <w:jc w:val="left"/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>ЗАО "АРМЭКС"</w:t>
            </w:r>
            <w:r w:rsidRPr="00816C9F">
              <w:rPr>
                <w:rFonts w:ascii="Times New Roman" w:hAnsi="Times New Roman"/>
              </w:rPr>
              <w:br/>
              <w:t>ИНН: 7721005826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 xml:space="preserve">Цена заявки: 18 341 994.00 (восемнадцать миллионов триста сорок одна тысяча девятьсот девяносто четыре рубля 00 копеек) с учетом НДС </w:t>
            </w:r>
          </w:p>
        </w:tc>
      </w:tr>
      <w:tr w:rsidR="00816C9F" w:rsidRPr="00816C9F" w:rsidTr="000651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jc w:val="center"/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 xml:space="preserve">9287_C019928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816C9F">
            <w:pPr>
              <w:jc w:val="left"/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 xml:space="preserve">ООО ТД </w:t>
            </w:r>
            <w:proofErr w:type="spellStart"/>
            <w:r w:rsidRPr="00816C9F">
              <w:rPr>
                <w:rFonts w:ascii="Times New Roman" w:hAnsi="Times New Roman"/>
              </w:rPr>
              <w:t>Привод-АЗТПА</w:t>
            </w:r>
            <w:proofErr w:type="spellEnd"/>
            <w:r w:rsidRPr="00816C9F">
              <w:rPr>
                <w:rFonts w:ascii="Times New Roman" w:hAnsi="Times New Roman"/>
              </w:rPr>
              <w:br/>
              <w:t>ИНН: 7714290940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 xml:space="preserve">Цена заявки: 13 438 784.00 (тринадцать миллионов четыреста тридцать восемь тысяч семьсот восемьдесят четыре рубля 00 копеек) с учетом НДС </w:t>
            </w:r>
          </w:p>
        </w:tc>
      </w:tr>
    </w:tbl>
    <w:p w:rsidR="00816C9F" w:rsidRPr="00816C9F" w:rsidRDefault="00816C9F" w:rsidP="00C87559">
      <w:pPr>
        <w:keepLines w:val="0"/>
        <w:numPr>
          <w:ilvl w:val="0"/>
          <w:numId w:val="21"/>
        </w:numPr>
        <w:ind w:left="0" w:firstLine="0"/>
        <w:rPr>
          <w:rFonts w:ascii="Times New Roman" w:hAnsi="Times New Roman"/>
        </w:rPr>
      </w:pPr>
      <w:r w:rsidRPr="00816C9F">
        <w:rPr>
          <w:rFonts w:ascii="Times New Roman" w:hAnsi="Times New Roman"/>
        </w:rPr>
        <w:t xml:space="preserve">В соответствии с </w:t>
      </w:r>
      <w:r w:rsidRPr="00816C9F">
        <w:rPr>
          <w:rFonts w:ascii="Times New Roman" w:hAnsi="Times New Roman"/>
        </w:rPr>
        <w:t xml:space="preserve">пунктами </w:t>
      </w:r>
      <w:r w:rsidRPr="00816C9F">
        <w:rPr>
          <w:rFonts w:ascii="Times New Roman" w:hAnsi="Times New Roman"/>
        </w:rPr>
        <w:t>23, 24</w:t>
      </w:r>
      <w:r w:rsidRPr="00816C9F">
        <w:rPr>
          <w:rFonts w:ascii="Times New Roman" w:hAnsi="Times New Roman"/>
        </w:rPr>
        <w:t xml:space="preserve"> раздела </w:t>
      </w:r>
      <w:r w:rsidRPr="00816C9F">
        <w:rPr>
          <w:rFonts w:ascii="Times New Roman" w:hAnsi="Times New Roman"/>
        </w:rPr>
        <w:t xml:space="preserve">5 «Информационной картой конкурса» конкурсной документации, критерии оценки заявок на участие в  конкурсе и количество баллов, присужденных </w:t>
      </w:r>
      <w:r w:rsidR="00C87559">
        <w:rPr>
          <w:rFonts w:ascii="Times New Roman" w:hAnsi="Times New Roman"/>
        </w:rPr>
        <w:t>Единой</w:t>
      </w:r>
      <w:r w:rsidRPr="00816C9F">
        <w:rPr>
          <w:rFonts w:ascii="Times New Roman" w:hAnsi="Times New Roman"/>
        </w:rPr>
        <w:t xml:space="preserve"> комиссией каждой заявке составляют: </w:t>
      </w:r>
    </w:p>
    <w:tbl>
      <w:tblPr>
        <w:tblW w:w="5000" w:type="pct"/>
        <w:tblInd w:w="45" w:type="dxa"/>
        <w:tblLook w:val="04A0"/>
      </w:tblPr>
      <w:tblGrid>
        <w:gridCol w:w="2454"/>
        <w:gridCol w:w="1395"/>
        <w:gridCol w:w="1643"/>
        <w:gridCol w:w="2975"/>
        <w:gridCol w:w="1658"/>
      </w:tblGrid>
      <w:tr w:rsidR="00816C9F" w:rsidRPr="00816C9F" w:rsidTr="00065107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16C9F">
              <w:rPr>
                <w:rFonts w:ascii="Times New Roman" w:hAnsi="Times New Roman"/>
                <w:b/>
                <w:bCs/>
              </w:rPr>
              <w:t xml:space="preserve">Наименование критерия/ подкритерия (вес критерия/ подкритерия)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16C9F">
              <w:rPr>
                <w:rFonts w:ascii="Times New Roman" w:hAnsi="Times New Roman"/>
                <w:b/>
                <w:bCs/>
              </w:rPr>
              <w:t xml:space="preserve">Участник конкурса /баллы, присвоенные заявкам/предложениям участников конкурса с учетом значимости (веса) критерия (подкритерия) </w:t>
            </w:r>
          </w:p>
        </w:tc>
      </w:tr>
      <w:tr w:rsidR="00816C9F" w:rsidRPr="00816C9F" w:rsidTr="0006510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16C9F" w:rsidRPr="00816C9F" w:rsidRDefault="00816C9F" w:rsidP="00065107"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16C9F">
              <w:rPr>
                <w:rFonts w:ascii="Times New Roman" w:hAnsi="Times New Roman"/>
                <w:b/>
                <w:bCs/>
              </w:rPr>
              <w:t xml:space="preserve">ООО ТД </w:t>
            </w:r>
            <w:proofErr w:type="spellStart"/>
            <w:r w:rsidRPr="00816C9F">
              <w:rPr>
                <w:rFonts w:ascii="Times New Roman" w:hAnsi="Times New Roman"/>
                <w:b/>
                <w:bCs/>
              </w:rPr>
              <w:t>Привод-АЗТПА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16C9F">
              <w:rPr>
                <w:rFonts w:ascii="Times New Roman" w:hAnsi="Times New Roman"/>
                <w:b/>
                <w:bCs/>
              </w:rPr>
              <w:t>ЗАО "РИМЕРА"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16C9F">
              <w:rPr>
                <w:rFonts w:ascii="Times New Roman" w:hAnsi="Times New Roman"/>
                <w:b/>
                <w:bCs/>
              </w:rPr>
              <w:t>ООО "</w:t>
            </w:r>
            <w:proofErr w:type="spellStart"/>
            <w:r w:rsidRPr="00816C9F">
              <w:rPr>
                <w:rFonts w:ascii="Times New Roman" w:hAnsi="Times New Roman"/>
                <w:b/>
                <w:bCs/>
              </w:rPr>
              <w:t>ИнтерАтомКомплект</w:t>
            </w:r>
            <w:proofErr w:type="spellEnd"/>
            <w:r w:rsidRPr="00816C9F">
              <w:rPr>
                <w:rFonts w:ascii="Times New Roman" w:hAnsi="Times New Roman"/>
                <w:b/>
                <w:bCs/>
              </w:rPr>
              <w:t>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16C9F">
              <w:rPr>
                <w:rFonts w:ascii="Times New Roman" w:hAnsi="Times New Roman"/>
                <w:b/>
                <w:bCs/>
              </w:rPr>
              <w:t>ЗАО "АРМЭКС"</w:t>
            </w:r>
          </w:p>
        </w:tc>
      </w:tr>
      <w:tr w:rsidR="00816C9F" w:rsidRPr="00816C9F" w:rsidTr="0006510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16C9F" w:rsidRPr="00816C9F" w:rsidRDefault="00816C9F" w:rsidP="00065107"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16C9F">
              <w:rPr>
                <w:rFonts w:ascii="Times New Roman" w:hAnsi="Times New Roman"/>
                <w:b/>
                <w:bCs/>
              </w:rPr>
              <w:t xml:space="preserve">баллы </w:t>
            </w:r>
            <w:proofErr w:type="spellStart"/>
            <w:r w:rsidRPr="00816C9F">
              <w:rPr>
                <w:rFonts w:ascii="Times New Roman" w:hAnsi="Times New Roman"/>
                <w:b/>
                <w:bCs/>
              </w:rPr>
              <w:t>c</w:t>
            </w:r>
            <w:proofErr w:type="spellEnd"/>
            <w:r w:rsidRPr="00816C9F">
              <w:rPr>
                <w:rFonts w:ascii="Times New Roman" w:hAnsi="Times New Roman"/>
                <w:b/>
                <w:bCs/>
              </w:rPr>
              <w:t xml:space="preserve"> учетом веса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16C9F">
              <w:rPr>
                <w:rFonts w:ascii="Times New Roman" w:hAnsi="Times New Roman"/>
                <w:b/>
                <w:bCs/>
              </w:rPr>
              <w:t xml:space="preserve">баллы </w:t>
            </w:r>
            <w:proofErr w:type="spellStart"/>
            <w:r w:rsidRPr="00816C9F">
              <w:rPr>
                <w:rFonts w:ascii="Times New Roman" w:hAnsi="Times New Roman"/>
                <w:b/>
                <w:bCs/>
              </w:rPr>
              <w:t>c</w:t>
            </w:r>
            <w:proofErr w:type="spellEnd"/>
            <w:r w:rsidRPr="00816C9F">
              <w:rPr>
                <w:rFonts w:ascii="Times New Roman" w:hAnsi="Times New Roman"/>
                <w:b/>
                <w:bCs/>
              </w:rPr>
              <w:t xml:space="preserve"> учетом веса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16C9F">
              <w:rPr>
                <w:rFonts w:ascii="Times New Roman" w:hAnsi="Times New Roman"/>
                <w:b/>
                <w:bCs/>
              </w:rPr>
              <w:t xml:space="preserve">баллы </w:t>
            </w:r>
            <w:proofErr w:type="spellStart"/>
            <w:r w:rsidRPr="00816C9F">
              <w:rPr>
                <w:rFonts w:ascii="Times New Roman" w:hAnsi="Times New Roman"/>
                <w:b/>
                <w:bCs/>
              </w:rPr>
              <w:t>c</w:t>
            </w:r>
            <w:proofErr w:type="spellEnd"/>
            <w:r w:rsidRPr="00816C9F">
              <w:rPr>
                <w:rFonts w:ascii="Times New Roman" w:hAnsi="Times New Roman"/>
                <w:b/>
                <w:bCs/>
              </w:rPr>
              <w:t xml:space="preserve"> учетом веса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16C9F">
              <w:rPr>
                <w:rFonts w:ascii="Times New Roman" w:hAnsi="Times New Roman"/>
                <w:b/>
                <w:bCs/>
              </w:rPr>
              <w:t xml:space="preserve">баллы </w:t>
            </w:r>
            <w:proofErr w:type="spellStart"/>
            <w:r w:rsidRPr="00816C9F">
              <w:rPr>
                <w:rFonts w:ascii="Times New Roman" w:hAnsi="Times New Roman"/>
                <w:b/>
                <w:bCs/>
              </w:rPr>
              <w:t>c</w:t>
            </w:r>
            <w:proofErr w:type="spellEnd"/>
            <w:r w:rsidRPr="00816C9F">
              <w:rPr>
                <w:rFonts w:ascii="Times New Roman" w:hAnsi="Times New Roman"/>
                <w:b/>
                <w:bCs/>
              </w:rPr>
              <w:t xml:space="preserve"> учетом веса</w:t>
            </w:r>
          </w:p>
        </w:tc>
      </w:tr>
      <w:tr w:rsidR="00816C9F" w:rsidRPr="00816C9F" w:rsidTr="000651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 xml:space="preserve">Цена договора или цена единицы продукции** 90%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jc w:val="center"/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 xml:space="preserve">73.49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jc w:val="center"/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 xml:space="preserve">90.00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jc w:val="center"/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 xml:space="preserve">76.07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jc w:val="center"/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 xml:space="preserve">53.85 </w:t>
            </w:r>
          </w:p>
        </w:tc>
      </w:tr>
      <w:tr w:rsidR="00816C9F" w:rsidRPr="00816C9F" w:rsidTr="000651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 xml:space="preserve">Квалификация участника 10%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jc w:val="center"/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 xml:space="preserve">10.00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jc w:val="center"/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 xml:space="preserve">10.00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jc w:val="center"/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 xml:space="preserve">10.00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jc w:val="center"/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 xml:space="preserve">10.00 </w:t>
            </w:r>
          </w:p>
        </w:tc>
      </w:tr>
      <w:tr w:rsidR="00816C9F" w:rsidRPr="00816C9F" w:rsidTr="000651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rPr>
                <w:rFonts w:ascii="Times New Roman" w:hAnsi="Times New Roman"/>
                <w:b/>
                <w:bCs/>
              </w:rPr>
            </w:pPr>
            <w:r w:rsidRPr="00816C9F">
              <w:rPr>
                <w:rFonts w:ascii="Times New Roman" w:hAnsi="Times New Roman"/>
                <w:b/>
                <w:bCs/>
              </w:rPr>
              <w:t>Рейтинг (итоговый балл)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16C9F">
              <w:rPr>
                <w:rFonts w:ascii="Times New Roman" w:hAnsi="Times New Roman"/>
                <w:b/>
                <w:bCs/>
              </w:rPr>
              <w:t xml:space="preserve">83,49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16C9F">
              <w:rPr>
                <w:rFonts w:ascii="Times New Roman" w:hAnsi="Times New Roman"/>
                <w:b/>
                <w:bCs/>
              </w:rPr>
              <w:t xml:space="preserve">100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16C9F">
              <w:rPr>
                <w:rFonts w:ascii="Times New Roman" w:hAnsi="Times New Roman"/>
                <w:b/>
                <w:bCs/>
              </w:rPr>
              <w:t xml:space="preserve">86,07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16C9F">
              <w:rPr>
                <w:rFonts w:ascii="Times New Roman" w:hAnsi="Times New Roman"/>
                <w:b/>
                <w:bCs/>
              </w:rPr>
              <w:t xml:space="preserve">63,85 </w:t>
            </w:r>
          </w:p>
        </w:tc>
      </w:tr>
    </w:tbl>
    <w:p w:rsidR="00816C9F" w:rsidRPr="00816C9F" w:rsidRDefault="00816C9F" w:rsidP="00816C9F">
      <w:pPr>
        <w:keepLines w:val="0"/>
        <w:numPr>
          <w:ilvl w:val="0"/>
          <w:numId w:val="21"/>
        </w:numPr>
        <w:spacing w:before="100" w:beforeAutospacing="1" w:after="100" w:afterAutospacing="1"/>
        <w:ind w:left="0" w:firstLine="0"/>
        <w:rPr>
          <w:rFonts w:ascii="Times New Roman" w:hAnsi="Times New Roman"/>
        </w:rPr>
      </w:pPr>
      <w:r w:rsidRPr="00816C9F">
        <w:rPr>
          <w:rFonts w:ascii="Times New Roman" w:hAnsi="Times New Roman"/>
        </w:rPr>
        <w:lastRenderedPageBreak/>
        <w:t>На основании результатов оценки и сопоставления заявок на участие в конкурсе каждой заявке, исходя из подсчитанных баллов, присвоены следующие места (заявка на участие в конкурсе, которая оценено наибольшим количеством баллов, присвоено первое место):</w:t>
      </w:r>
      <w:r w:rsidRPr="00816C9F">
        <w:rPr>
          <w:rFonts w:ascii="Times New Roman" w:hAnsi="Times New Roman"/>
        </w:rPr>
        <w:t xml:space="preserve"> </w:t>
      </w:r>
    </w:p>
    <w:tbl>
      <w:tblPr>
        <w:tblW w:w="5000" w:type="pct"/>
        <w:tblInd w:w="45" w:type="dxa"/>
        <w:tblLook w:val="04A0"/>
      </w:tblPr>
      <w:tblGrid>
        <w:gridCol w:w="2143"/>
        <w:gridCol w:w="7982"/>
      </w:tblGrid>
      <w:tr w:rsidR="00816C9F" w:rsidRPr="00816C9F" w:rsidTr="000651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16C9F">
              <w:rPr>
                <w:rFonts w:ascii="Times New Roman" w:hAnsi="Times New Roman"/>
                <w:b/>
                <w:bCs/>
              </w:rPr>
              <w:t>Место</w:t>
            </w:r>
            <w:r w:rsidRPr="00816C9F">
              <w:rPr>
                <w:rFonts w:ascii="Times New Roman" w:hAnsi="Times New Roman"/>
                <w:b/>
                <w:bCs/>
              </w:rPr>
              <w:br/>
              <w:t>участника</w:t>
            </w:r>
            <w:r w:rsidRPr="00816C9F">
              <w:rPr>
                <w:rFonts w:ascii="Times New Roman" w:hAnsi="Times New Roman"/>
                <w:b/>
                <w:bCs/>
              </w:rPr>
              <w:br/>
              <w:t xml:space="preserve">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16C9F">
              <w:rPr>
                <w:rFonts w:ascii="Times New Roman" w:hAnsi="Times New Roman"/>
                <w:b/>
                <w:bCs/>
              </w:rPr>
              <w:t>Наименование (для юридического лица),</w:t>
            </w:r>
            <w:r w:rsidRPr="00816C9F">
              <w:rPr>
                <w:rFonts w:ascii="Times New Roman" w:hAnsi="Times New Roman"/>
                <w:b/>
                <w:bCs/>
              </w:rPr>
              <w:br/>
              <w:t>ФИО (для физического лица) участника</w:t>
            </w:r>
            <w:r w:rsidRPr="00816C9F">
              <w:rPr>
                <w:rFonts w:ascii="Times New Roman" w:hAnsi="Times New Roman"/>
                <w:b/>
                <w:bCs/>
              </w:rPr>
              <w:br/>
              <w:t xml:space="preserve">конкурса </w:t>
            </w:r>
          </w:p>
        </w:tc>
      </w:tr>
      <w:tr w:rsidR="00816C9F" w:rsidRPr="00816C9F" w:rsidTr="000651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16C9F">
              <w:rPr>
                <w:rFonts w:ascii="Times New Roman" w:hAnsi="Times New Roman"/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816C9F">
            <w:pPr>
              <w:jc w:val="left"/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>ЗАО "РИМЕРА"</w:t>
            </w:r>
            <w:r w:rsidRPr="00816C9F">
              <w:rPr>
                <w:rFonts w:ascii="Times New Roman" w:hAnsi="Times New Roman"/>
              </w:rPr>
              <w:br/>
              <w:t>Заявка №6720_C019928</w:t>
            </w:r>
          </w:p>
        </w:tc>
      </w:tr>
      <w:tr w:rsidR="00816C9F" w:rsidRPr="00816C9F" w:rsidTr="000651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16C9F">
              <w:rPr>
                <w:rFonts w:ascii="Times New Roman" w:hAnsi="Times New Roman"/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816C9F">
            <w:pPr>
              <w:jc w:val="left"/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>ООО "</w:t>
            </w:r>
            <w:proofErr w:type="spellStart"/>
            <w:r w:rsidRPr="00816C9F">
              <w:rPr>
                <w:rFonts w:ascii="Times New Roman" w:hAnsi="Times New Roman"/>
              </w:rPr>
              <w:t>ИнтерАтомКомплект</w:t>
            </w:r>
            <w:proofErr w:type="spellEnd"/>
            <w:r w:rsidRPr="00816C9F">
              <w:rPr>
                <w:rFonts w:ascii="Times New Roman" w:hAnsi="Times New Roman"/>
              </w:rPr>
              <w:t>"</w:t>
            </w:r>
            <w:r w:rsidRPr="00816C9F">
              <w:rPr>
                <w:rFonts w:ascii="Times New Roman" w:hAnsi="Times New Roman"/>
              </w:rPr>
              <w:br/>
              <w:t>Заявка №7750_C019928</w:t>
            </w:r>
          </w:p>
        </w:tc>
      </w:tr>
      <w:tr w:rsidR="00816C9F" w:rsidRPr="00816C9F" w:rsidTr="000651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16C9F">
              <w:rPr>
                <w:rFonts w:ascii="Times New Roman" w:hAnsi="Times New Roman"/>
                <w:b/>
                <w:bCs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816C9F">
            <w:pPr>
              <w:jc w:val="left"/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 xml:space="preserve">ООО ТД </w:t>
            </w:r>
            <w:proofErr w:type="spellStart"/>
            <w:r w:rsidRPr="00816C9F">
              <w:rPr>
                <w:rFonts w:ascii="Times New Roman" w:hAnsi="Times New Roman"/>
              </w:rPr>
              <w:t>Привод-АЗТПА</w:t>
            </w:r>
            <w:proofErr w:type="spellEnd"/>
            <w:r w:rsidRPr="00816C9F">
              <w:rPr>
                <w:rFonts w:ascii="Times New Roman" w:hAnsi="Times New Roman"/>
              </w:rPr>
              <w:br/>
              <w:t xml:space="preserve">Заявка №9287_C019928 </w:t>
            </w:r>
          </w:p>
        </w:tc>
      </w:tr>
      <w:tr w:rsidR="00816C9F" w:rsidRPr="00816C9F" w:rsidTr="000651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16C9F">
              <w:rPr>
                <w:rFonts w:ascii="Times New Roman" w:hAnsi="Times New Roman"/>
                <w:b/>
                <w:bCs/>
              </w:rPr>
              <w:t>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816C9F">
            <w:pPr>
              <w:jc w:val="left"/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>ЗАО "АРМЭКС"</w:t>
            </w:r>
            <w:r w:rsidRPr="00816C9F">
              <w:rPr>
                <w:rFonts w:ascii="Times New Roman" w:hAnsi="Times New Roman"/>
              </w:rPr>
              <w:br/>
              <w:t xml:space="preserve">Заявка №1490_C019928 </w:t>
            </w:r>
          </w:p>
        </w:tc>
      </w:tr>
    </w:tbl>
    <w:p w:rsidR="00816C9F" w:rsidRPr="00816C9F" w:rsidRDefault="00816C9F" w:rsidP="00816C9F">
      <w:pPr>
        <w:keepLines w:val="0"/>
        <w:numPr>
          <w:ilvl w:val="0"/>
          <w:numId w:val="21"/>
        </w:numPr>
        <w:spacing w:before="100" w:beforeAutospacing="1" w:after="100" w:afterAutospacing="1"/>
        <w:ind w:left="0" w:firstLine="0"/>
        <w:rPr>
          <w:rFonts w:ascii="Times New Roman" w:hAnsi="Times New Roman"/>
        </w:rPr>
      </w:pPr>
      <w:proofErr w:type="gramStart"/>
      <w:r w:rsidRPr="00816C9F">
        <w:rPr>
          <w:rFonts w:ascii="Times New Roman" w:hAnsi="Times New Roman"/>
        </w:rPr>
        <w:t xml:space="preserve">По результатам оценки и сопоставления заявок на участие в конкурсе </w:t>
      </w:r>
      <w:r w:rsidR="00C87559">
        <w:rPr>
          <w:rFonts w:ascii="Times New Roman" w:hAnsi="Times New Roman"/>
        </w:rPr>
        <w:t>Единой</w:t>
      </w:r>
      <w:r w:rsidRPr="00816C9F">
        <w:rPr>
          <w:rFonts w:ascii="Times New Roman" w:hAnsi="Times New Roman"/>
        </w:rPr>
        <w:t xml:space="preserve"> комиссией принято решение признать победителем конкурса ЗАО "РИМЕРА" 125047, Россия, Московская область, г. Москва, Лесная, 5</w:t>
      </w:r>
      <w:r w:rsidR="00C87559">
        <w:rPr>
          <w:rFonts w:ascii="Times New Roman" w:hAnsi="Times New Roman"/>
        </w:rPr>
        <w:t>,</w:t>
      </w:r>
      <w:r w:rsidRPr="00816C9F">
        <w:rPr>
          <w:rFonts w:ascii="Times New Roman" w:hAnsi="Times New Roman"/>
        </w:rPr>
        <w:t xml:space="preserve"> </w:t>
      </w:r>
      <w:r w:rsidR="00C87559">
        <w:rPr>
          <w:rFonts w:ascii="Times New Roman" w:hAnsi="Times New Roman"/>
        </w:rPr>
        <w:t xml:space="preserve">в объеме и сроки поставки, согласно конкурсной документации, </w:t>
      </w:r>
      <w:r w:rsidRPr="00816C9F">
        <w:rPr>
          <w:rFonts w:ascii="Times New Roman" w:hAnsi="Times New Roman"/>
        </w:rPr>
        <w:t>с ценой заявки 10 974 000,00 (десять миллионов девятьсот семьдесят четыре тысячи рублей 00 копеек) с учетом НДС.</w:t>
      </w:r>
      <w:proofErr w:type="gramEnd"/>
    </w:p>
    <w:p w:rsidR="00816C9F" w:rsidRPr="00816C9F" w:rsidRDefault="00816C9F" w:rsidP="00816C9F">
      <w:pPr>
        <w:rPr>
          <w:rFonts w:ascii="Times New Roman" w:hAnsi="Times New Roman"/>
        </w:rPr>
      </w:pPr>
      <w:r w:rsidRPr="00816C9F">
        <w:rPr>
          <w:rFonts w:ascii="Times New Roman" w:hAnsi="Times New Roman"/>
        </w:rPr>
        <w:t>Результаты голосования членов Единой комиссии:</w:t>
      </w:r>
    </w:p>
    <w:p w:rsidR="00816C9F" w:rsidRPr="00816C9F" w:rsidRDefault="00816C9F" w:rsidP="00816C9F">
      <w:pPr>
        <w:rPr>
          <w:rFonts w:ascii="Times New Roman" w:hAnsi="Times New Roman"/>
        </w:rPr>
      </w:pPr>
      <w:r w:rsidRPr="00816C9F">
        <w:rPr>
          <w:rFonts w:ascii="Times New Roman" w:hAnsi="Times New Roman"/>
        </w:rPr>
        <w:t xml:space="preserve">«за» – 9 голосов; </w:t>
      </w:r>
    </w:p>
    <w:p w:rsidR="00816C9F" w:rsidRPr="00816C9F" w:rsidRDefault="00816C9F" w:rsidP="00816C9F">
      <w:pPr>
        <w:rPr>
          <w:rFonts w:ascii="Times New Roman" w:hAnsi="Times New Roman"/>
        </w:rPr>
      </w:pPr>
      <w:r w:rsidRPr="00816C9F">
        <w:rPr>
          <w:rFonts w:ascii="Times New Roman" w:hAnsi="Times New Roman"/>
        </w:rPr>
        <w:t xml:space="preserve">«против» – 0 голосов </w:t>
      </w:r>
    </w:p>
    <w:p w:rsidR="00816C9F" w:rsidRPr="00816C9F" w:rsidRDefault="00816C9F" w:rsidP="00816C9F">
      <w:pPr>
        <w:rPr>
          <w:rFonts w:ascii="Times New Roman" w:hAnsi="Times New Roman"/>
        </w:rPr>
      </w:pPr>
      <w:r w:rsidRPr="00816C9F">
        <w:rPr>
          <w:rFonts w:ascii="Times New Roman" w:hAnsi="Times New Roman"/>
        </w:rPr>
        <w:t xml:space="preserve">«воздержался» – 0 голосов </w:t>
      </w:r>
    </w:p>
    <w:p w:rsidR="00816C9F" w:rsidRPr="00816C9F" w:rsidRDefault="00816C9F" w:rsidP="00816C9F">
      <w:pPr>
        <w:pStyle w:val="3"/>
        <w:rPr>
          <w:rFonts w:ascii="Times New Roman" w:hAnsi="Times New Roman"/>
          <w:sz w:val="24"/>
          <w:szCs w:val="24"/>
        </w:rPr>
      </w:pPr>
      <w:r w:rsidRPr="00816C9F">
        <w:rPr>
          <w:rFonts w:ascii="Times New Roman" w:hAnsi="Times New Roman"/>
          <w:sz w:val="24"/>
          <w:szCs w:val="24"/>
        </w:rPr>
        <w:t>Единая комиссия:</w:t>
      </w:r>
    </w:p>
    <w:tbl>
      <w:tblPr>
        <w:tblW w:w="5000" w:type="pct"/>
        <w:tblLook w:val="04A0"/>
      </w:tblPr>
      <w:tblGrid>
        <w:gridCol w:w="5312"/>
        <w:gridCol w:w="4813"/>
      </w:tblGrid>
      <w:tr w:rsidR="00816C9F" w:rsidRPr="00816C9F" w:rsidTr="0006510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16C9F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16C9F"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816C9F" w:rsidRPr="00816C9F" w:rsidTr="0006510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rPr>
                <w:rFonts w:ascii="Times New Roman" w:hAnsi="Times New Roman"/>
                <w:b/>
                <w:bCs/>
              </w:rPr>
            </w:pPr>
            <w:r w:rsidRPr="00816C9F">
              <w:rPr>
                <w:rFonts w:ascii="Times New Roman" w:hAnsi="Times New Roman"/>
                <w:b/>
                <w:bCs/>
              </w:rPr>
              <w:t>Председатель Единой комиссии:</w:t>
            </w:r>
          </w:p>
        </w:tc>
      </w:tr>
      <w:tr w:rsidR="00816C9F" w:rsidRPr="00816C9F" w:rsidTr="0006510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>Барова Татьяна Манвеловна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rPr>
                <w:rFonts w:ascii="Times New Roman" w:hAnsi="Times New Roman"/>
              </w:rPr>
            </w:pPr>
          </w:p>
        </w:tc>
      </w:tr>
      <w:tr w:rsidR="00816C9F" w:rsidRPr="00816C9F" w:rsidTr="0006510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  <w:b/>
                <w:bCs/>
              </w:rPr>
              <w:t>Члены Единой комиссии с правом «вето»:</w:t>
            </w:r>
          </w:p>
        </w:tc>
      </w:tr>
      <w:tr w:rsidR="00816C9F" w:rsidRPr="00816C9F" w:rsidTr="0006510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>Карасев Александр Тимофеевич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rPr>
                <w:rFonts w:ascii="Times New Roman" w:hAnsi="Times New Roman"/>
              </w:rPr>
            </w:pPr>
          </w:p>
        </w:tc>
      </w:tr>
      <w:tr w:rsidR="00816C9F" w:rsidRPr="00816C9F" w:rsidTr="0006510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rPr>
                <w:rFonts w:ascii="Times New Roman" w:hAnsi="Times New Roman"/>
                <w:b/>
                <w:bCs/>
              </w:rPr>
            </w:pPr>
            <w:r w:rsidRPr="00816C9F">
              <w:rPr>
                <w:rFonts w:ascii="Times New Roman" w:hAnsi="Times New Roman"/>
                <w:b/>
                <w:bCs/>
              </w:rPr>
              <w:t>Члены Единой комиссии:</w:t>
            </w:r>
          </w:p>
        </w:tc>
      </w:tr>
      <w:tr w:rsidR="00816C9F" w:rsidRPr="00816C9F" w:rsidTr="0006510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rPr>
                <w:rFonts w:ascii="Times New Roman" w:hAnsi="Times New Roman"/>
              </w:rPr>
            </w:pPr>
            <w:proofErr w:type="spellStart"/>
            <w:r w:rsidRPr="00816C9F">
              <w:rPr>
                <w:rFonts w:ascii="Times New Roman" w:hAnsi="Times New Roman"/>
              </w:rPr>
              <w:t>Тюкаев</w:t>
            </w:r>
            <w:proofErr w:type="spellEnd"/>
            <w:r w:rsidRPr="00816C9F">
              <w:rPr>
                <w:rFonts w:ascii="Times New Roman" w:hAnsi="Times New Roman"/>
              </w:rPr>
              <w:t xml:space="preserve"> Дмитрий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>Опросный лист прилагается</w:t>
            </w:r>
          </w:p>
        </w:tc>
      </w:tr>
      <w:tr w:rsidR="00816C9F" w:rsidRPr="00816C9F" w:rsidTr="0006510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>Андреев Александр Владимирович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rPr>
                <w:rFonts w:ascii="Times New Roman" w:hAnsi="Times New Roman"/>
              </w:rPr>
            </w:pPr>
          </w:p>
        </w:tc>
      </w:tr>
      <w:tr w:rsidR="00816C9F" w:rsidRPr="00816C9F" w:rsidTr="0006510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>Кулаковский Сергей Васильевич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rPr>
                <w:rFonts w:ascii="Times New Roman" w:hAnsi="Times New Roman"/>
              </w:rPr>
            </w:pPr>
          </w:p>
        </w:tc>
      </w:tr>
      <w:tr w:rsidR="00816C9F" w:rsidRPr="00816C9F" w:rsidTr="0006510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>Трофименко Виктория Альбертовна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>Опросный лист прилагается</w:t>
            </w:r>
          </w:p>
        </w:tc>
      </w:tr>
      <w:tr w:rsidR="00816C9F" w:rsidRPr="00816C9F" w:rsidTr="0006510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>Старцев Олег Николаевич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rPr>
                <w:rFonts w:ascii="Times New Roman" w:hAnsi="Times New Roman"/>
              </w:rPr>
            </w:pPr>
          </w:p>
        </w:tc>
      </w:tr>
      <w:tr w:rsidR="00816C9F" w:rsidRPr="00816C9F" w:rsidTr="0006510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>Казакова Елена Алексеевна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rPr>
                <w:rFonts w:ascii="Times New Roman" w:hAnsi="Times New Roman"/>
              </w:rPr>
            </w:pPr>
          </w:p>
        </w:tc>
      </w:tr>
      <w:tr w:rsidR="00816C9F" w:rsidRPr="00816C9F" w:rsidTr="0006510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>Кряжев Михаил Васильевич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rPr>
                <w:rFonts w:ascii="Times New Roman" w:hAnsi="Times New Roman"/>
              </w:rPr>
            </w:pPr>
          </w:p>
        </w:tc>
      </w:tr>
      <w:tr w:rsidR="00816C9F" w:rsidRPr="00816C9F" w:rsidTr="0006510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rPr>
                <w:rFonts w:ascii="Times New Roman" w:hAnsi="Times New Roman"/>
                <w:b/>
                <w:bCs/>
              </w:rPr>
            </w:pPr>
            <w:r w:rsidRPr="00816C9F">
              <w:rPr>
                <w:rFonts w:ascii="Times New Roman" w:hAnsi="Times New Roman"/>
                <w:b/>
                <w:bCs/>
              </w:rPr>
              <w:t>Секретарь Единой комиссии без права голоса:</w:t>
            </w:r>
          </w:p>
        </w:tc>
      </w:tr>
      <w:tr w:rsidR="00816C9F" w:rsidRPr="00816C9F" w:rsidTr="0006510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rPr>
                <w:rFonts w:ascii="Times New Roman" w:hAnsi="Times New Roman"/>
              </w:rPr>
            </w:pPr>
            <w:r w:rsidRPr="00816C9F">
              <w:rPr>
                <w:rFonts w:ascii="Times New Roman" w:hAnsi="Times New Roman"/>
              </w:rPr>
              <w:t>Белоусова Ольга Александровна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C9F" w:rsidRPr="00816C9F" w:rsidRDefault="00816C9F" w:rsidP="00065107">
            <w:pPr>
              <w:rPr>
                <w:rFonts w:ascii="Times New Roman" w:hAnsi="Times New Roman"/>
              </w:rPr>
            </w:pPr>
          </w:p>
        </w:tc>
      </w:tr>
    </w:tbl>
    <w:p w:rsidR="00466525" w:rsidRPr="00816C9F" w:rsidRDefault="00466525" w:rsidP="00816C9F">
      <w:pPr>
        <w:rPr>
          <w:rFonts w:ascii="Times New Roman" w:eastAsia="Calibri" w:hAnsi="Times New Roman"/>
        </w:rPr>
      </w:pPr>
    </w:p>
    <w:sectPr w:rsidR="00466525" w:rsidRPr="00816C9F" w:rsidSect="00816C9F">
      <w:footerReference w:type="default" r:id="rId9"/>
      <w:pgSz w:w="11906" w:h="16838"/>
      <w:pgMar w:top="426" w:right="737" w:bottom="426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2BB2" w:rsidRDefault="00C92BB2">
      <w:r>
        <w:separator/>
      </w:r>
    </w:p>
  </w:endnote>
  <w:endnote w:type="continuationSeparator" w:id="0">
    <w:p w:rsidR="00C92BB2" w:rsidRDefault="00C92B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C9F" w:rsidRPr="00816C9F" w:rsidRDefault="00816C9F">
    <w:pPr>
      <w:pStyle w:val="a9"/>
      <w:jc w:val="center"/>
      <w:rPr>
        <w:rFonts w:ascii="Times New Roman" w:hAnsi="Times New Roman"/>
        <w:sz w:val="16"/>
        <w:szCs w:val="16"/>
      </w:rPr>
    </w:pPr>
    <w:r w:rsidRPr="00816C9F">
      <w:rPr>
        <w:rFonts w:ascii="Times New Roman" w:hAnsi="Times New Roman"/>
        <w:sz w:val="16"/>
        <w:szCs w:val="16"/>
      </w:rPr>
      <w:t>ПРОТОКОЛ №434 Р4-13-4 (C019928-4)</w:t>
    </w:r>
    <w:r w:rsidRPr="00816C9F">
      <w:rPr>
        <w:rFonts w:ascii="Times New Roman" w:hAnsi="Times New Roman"/>
        <w:sz w:val="16"/>
        <w:szCs w:val="16"/>
      </w:rPr>
      <w:br/>
      <w:t xml:space="preserve">очного заседания Единой комиссии по рассмотрению заявок на оценочной стадии и подведению итогов по открытому конкурсу на право заключения договора по лоту №434 Р4-13 Поставка задвижек ВД </w:t>
    </w:r>
    <w:proofErr w:type="spellStart"/>
    <w:r w:rsidRPr="00816C9F">
      <w:rPr>
        <w:rFonts w:ascii="Times New Roman" w:hAnsi="Times New Roman"/>
        <w:sz w:val="16"/>
        <w:szCs w:val="16"/>
      </w:rPr>
      <w:t>Dn</w:t>
    </w:r>
    <w:proofErr w:type="spellEnd"/>
    <w:r w:rsidRPr="00816C9F">
      <w:rPr>
        <w:rFonts w:ascii="Times New Roman" w:hAnsi="Times New Roman"/>
        <w:sz w:val="16"/>
        <w:szCs w:val="16"/>
      </w:rPr>
      <w:t xml:space="preserve"> 500 мм для сооружения энергоблока №4 Ростовской АЭС</w:t>
    </w:r>
  </w:p>
  <w:p w:rsidR="00675B11" w:rsidRDefault="00675B11">
    <w:pPr>
      <w:pStyle w:val="a9"/>
      <w:jc w:val="center"/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4D7485"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4D7485"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2BB2" w:rsidRDefault="00C92BB2">
      <w:r>
        <w:separator/>
      </w:r>
    </w:p>
  </w:footnote>
  <w:footnote w:type="continuationSeparator" w:id="0">
    <w:p w:rsidR="00C92BB2" w:rsidRDefault="00C92BB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E013F"/>
    <w:multiLevelType w:val="multilevel"/>
    <w:tmpl w:val="FBACA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5400E6"/>
    <w:multiLevelType w:val="multilevel"/>
    <w:tmpl w:val="396EB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A40B11"/>
    <w:multiLevelType w:val="hybridMultilevel"/>
    <w:tmpl w:val="99FAAD16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67167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020FBA"/>
    <w:multiLevelType w:val="multilevel"/>
    <w:tmpl w:val="1E2CD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7B65FB3"/>
    <w:multiLevelType w:val="hybridMultilevel"/>
    <w:tmpl w:val="1EAC3792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9F1707B"/>
    <w:multiLevelType w:val="multilevel"/>
    <w:tmpl w:val="F0546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3853543"/>
    <w:multiLevelType w:val="hybridMultilevel"/>
    <w:tmpl w:val="B29E0D68"/>
    <w:lvl w:ilvl="0" w:tplc="A89E64D4">
      <w:start w:val="1"/>
      <w:numFmt w:val="decimal"/>
      <w:lvlText w:val="%1."/>
      <w:lvlJc w:val="left"/>
      <w:pPr>
        <w:ind w:left="1728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ACA08A2"/>
    <w:multiLevelType w:val="multilevel"/>
    <w:tmpl w:val="AC8604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D7868C9"/>
    <w:multiLevelType w:val="hybridMultilevel"/>
    <w:tmpl w:val="607E560E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4A0A38EC"/>
    <w:multiLevelType w:val="multilevel"/>
    <w:tmpl w:val="06EE3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D1B1B3C"/>
    <w:multiLevelType w:val="multilevel"/>
    <w:tmpl w:val="1F0A3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0251BAE"/>
    <w:multiLevelType w:val="hybridMultilevel"/>
    <w:tmpl w:val="1620329A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74B512F"/>
    <w:multiLevelType w:val="multilevel"/>
    <w:tmpl w:val="EF1810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7A1C5C35"/>
    <w:multiLevelType w:val="multilevel"/>
    <w:tmpl w:val="4CE6AD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num w:numId="1">
    <w:abstractNumId w:val="7"/>
  </w:num>
  <w:num w:numId="2">
    <w:abstractNumId w:val="0"/>
  </w:num>
  <w:num w:numId="3">
    <w:abstractNumId w:val="15"/>
  </w:num>
  <w:num w:numId="4">
    <w:abstractNumId w:val="16"/>
  </w:num>
  <w:num w:numId="5">
    <w:abstractNumId w:val="6"/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11"/>
  </w:num>
  <w:num w:numId="9">
    <w:abstractNumId w:val="14"/>
  </w:num>
  <w:num w:numId="10">
    <w:abstractNumId w:val="17"/>
  </w:num>
  <w:num w:numId="11">
    <w:abstractNumId w:val="10"/>
  </w:num>
  <w:num w:numId="12">
    <w:abstractNumId w:val="2"/>
  </w:num>
  <w:num w:numId="13">
    <w:abstractNumId w:val="5"/>
  </w:num>
  <w:num w:numId="14">
    <w:abstractNumId w:val="1"/>
  </w:num>
  <w:num w:numId="15">
    <w:abstractNumId w:val="18"/>
  </w:num>
  <w:num w:numId="16">
    <w:abstractNumId w:val="8"/>
  </w:num>
  <w:num w:numId="17">
    <w:abstractNumId w:val="3"/>
  </w:num>
  <w:num w:numId="18">
    <w:abstractNumId w:val="4"/>
  </w:num>
  <w:num w:numId="19">
    <w:abstractNumId w:val="12"/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C3A52"/>
    <w:rsid w:val="00001AD6"/>
    <w:rsid w:val="0002479E"/>
    <w:rsid w:val="000A6899"/>
    <w:rsid w:val="00116948"/>
    <w:rsid w:val="001379A2"/>
    <w:rsid w:val="001410E2"/>
    <w:rsid w:val="00151CEF"/>
    <w:rsid w:val="0017118E"/>
    <w:rsid w:val="00185C42"/>
    <w:rsid w:val="001936ED"/>
    <w:rsid w:val="001A1C4C"/>
    <w:rsid w:val="001B2C84"/>
    <w:rsid w:val="001D39DC"/>
    <w:rsid w:val="001E0E82"/>
    <w:rsid w:val="001E4CCD"/>
    <w:rsid w:val="001E5F91"/>
    <w:rsid w:val="00214A5D"/>
    <w:rsid w:val="0021672C"/>
    <w:rsid w:val="00222500"/>
    <w:rsid w:val="00245017"/>
    <w:rsid w:val="002761FB"/>
    <w:rsid w:val="00293461"/>
    <w:rsid w:val="00293C7F"/>
    <w:rsid w:val="00296082"/>
    <w:rsid w:val="002D360C"/>
    <w:rsid w:val="003469DA"/>
    <w:rsid w:val="00365044"/>
    <w:rsid w:val="003735E5"/>
    <w:rsid w:val="00394D46"/>
    <w:rsid w:val="003C3A52"/>
    <w:rsid w:val="003F2D07"/>
    <w:rsid w:val="004168B7"/>
    <w:rsid w:val="00421781"/>
    <w:rsid w:val="00426C0B"/>
    <w:rsid w:val="0045269F"/>
    <w:rsid w:val="004538F3"/>
    <w:rsid w:val="00466525"/>
    <w:rsid w:val="004961A0"/>
    <w:rsid w:val="004D7485"/>
    <w:rsid w:val="004F4015"/>
    <w:rsid w:val="0056007B"/>
    <w:rsid w:val="005825DF"/>
    <w:rsid w:val="005A414B"/>
    <w:rsid w:val="005B0309"/>
    <w:rsid w:val="005C586B"/>
    <w:rsid w:val="005D0CF8"/>
    <w:rsid w:val="005F467C"/>
    <w:rsid w:val="0061591D"/>
    <w:rsid w:val="00616066"/>
    <w:rsid w:val="00631F5B"/>
    <w:rsid w:val="0064538E"/>
    <w:rsid w:val="00667105"/>
    <w:rsid w:val="00675B11"/>
    <w:rsid w:val="00694535"/>
    <w:rsid w:val="006A16DF"/>
    <w:rsid w:val="0070133A"/>
    <w:rsid w:val="00712762"/>
    <w:rsid w:val="00740288"/>
    <w:rsid w:val="00744992"/>
    <w:rsid w:val="00760959"/>
    <w:rsid w:val="0076452B"/>
    <w:rsid w:val="00771A84"/>
    <w:rsid w:val="0080517F"/>
    <w:rsid w:val="00816C9F"/>
    <w:rsid w:val="00820115"/>
    <w:rsid w:val="00833BFA"/>
    <w:rsid w:val="008347ED"/>
    <w:rsid w:val="00867059"/>
    <w:rsid w:val="008856F9"/>
    <w:rsid w:val="008907EE"/>
    <w:rsid w:val="008C253E"/>
    <w:rsid w:val="009048E5"/>
    <w:rsid w:val="00912301"/>
    <w:rsid w:val="00915F1B"/>
    <w:rsid w:val="0092701E"/>
    <w:rsid w:val="00952ED6"/>
    <w:rsid w:val="009534C9"/>
    <w:rsid w:val="00962CF3"/>
    <w:rsid w:val="00991FEE"/>
    <w:rsid w:val="0099381B"/>
    <w:rsid w:val="00994B15"/>
    <w:rsid w:val="009E29E6"/>
    <w:rsid w:val="00A6618F"/>
    <w:rsid w:val="00A73450"/>
    <w:rsid w:val="00A7388F"/>
    <w:rsid w:val="00A83DCE"/>
    <w:rsid w:val="00A90B8D"/>
    <w:rsid w:val="00AA0F50"/>
    <w:rsid w:val="00AA51D0"/>
    <w:rsid w:val="00AB438C"/>
    <w:rsid w:val="00AE2AA0"/>
    <w:rsid w:val="00B3717D"/>
    <w:rsid w:val="00B44FE4"/>
    <w:rsid w:val="00B6470F"/>
    <w:rsid w:val="00B74FB7"/>
    <w:rsid w:val="00B767A9"/>
    <w:rsid w:val="00B83E5E"/>
    <w:rsid w:val="00BA70AE"/>
    <w:rsid w:val="00BB293F"/>
    <w:rsid w:val="00BB6399"/>
    <w:rsid w:val="00BC55FA"/>
    <w:rsid w:val="00BE2077"/>
    <w:rsid w:val="00BF0F50"/>
    <w:rsid w:val="00BF6CC3"/>
    <w:rsid w:val="00C57961"/>
    <w:rsid w:val="00C8337B"/>
    <w:rsid w:val="00C87559"/>
    <w:rsid w:val="00C92BB2"/>
    <w:rsid w:val="00CB0D2B"/>
    <w:rsid w:val="00CC23B8"/>
    <w:rsid w:val="00CD5ECB"/>
    <w:rsid w:val="00D05AFC"/>
    <w:rsid w:val="00D26EA9"/>
    <w:rsid w:val="00D27BF3"/>
    <w:rsid w:val="00D353AE"/>
    <w:rsid w:val="00D76F2C"/>
    <w:rsid w:val="00DB1A32"/>
    <w:rsid w:val="00DC15BA"/>
    <w:rsid w:val="00DE6962"/>
    <w:rsid w:val="00DF68A6"/>
    <w:rsid w:val="00E13E66"/>
    <w:rsid w:val="00E23CFA"/>
    <w:rsid w:val="00EA7266"/>
    <w:rsid w:val="00EB4000"/>
    <w:rsid w:val="00EC272E"/>
    <w:rsid w:val="00EF5903"/>
    <w:rsid w:val="00EF6566"/>
    <w:rsid w:val="00F14F36"/>
    <w:rsid w:val="00F57D5C"/>
    <w:rsid w:val="00F93DBC"/>
    <w:rsid w:val="00FA10D8"/>
    <w:rsid w:val="00FC0E6B"/>
    <w:rsid w:val="00FD7981"/>
    <w:rsid w:val="00FE248D"/>
    <w:rsid w:val="00FF391C"/>
    <w:rsid w:val="00FF6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3B8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FF6258"/>
    <w:pPr>
      <w:keepNext/>
      <w:numPr>
        <w:numId w:val="7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  <w:lang/>
    </w:rPr>
  </w:style>
  <w:style w:type="paragraph" w:styleId="2">
    <w:name w:val="heading 2"/>
    <w:basedOn w:val="a"/>
    <w:next w:val="-3"/>
    <w:link w:val="20"/>
    <w:qFormat/>
    <w:rsid w:val="00FF6258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  <w:lang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23B8"/>
    <w:pPr>
      <w:keepNext/>
      <w:spacing w:before="240" w:after="60"/>
      <w:outlineLvl w:val="2"/>
    </w:pPr>
    <w:rPr>
      <w:b/>
      <w:bCs/>
      <w:sz w:val="28"/>
      <w:szCs w:val="26"/>
      <w:lang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C23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C23B8"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sid w:val="00CC23B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C23B8"/>
    <w:rPr>
      <w:sz w:val="20"/>
      <w:szCs w:val="20"/>
      <w:lang/>
    </w:rPr>
  </w:style>
  <w:style w:type="character" w:customStyle="1" w:styleId="a6">
    <w:name w:val="Текст примечания Знак"/>
    <w:link w:val="a5"/>
    <w:uiPriority w:val="99"/>
    <w:semiHidden/>
    <w:locked/>
    <w:rsid w:val="00CC23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C23B8"/>
    <w:pPr>
      <w:tabs>
        <w:tab w:val="center" w:pos="4677"/>
        <w:tab w:val="right" w:pos="9355"/>
      </w:tabs>
    </w:pPr>
    <w:rPr>
      <w:lang/>
    </w:rPr>
  </w:style>
  <w:style w:type="character" w:customStyle="1" w:styleId="a8">
    <w:name w:val="Верхний колонтитул Знак"/>
    <w:link w:val="a7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C23B8"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Нижний колонтитул Знак"/>
    <w:link w:val="a9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C23B8"/>
    <w:pPr>
      <w:spacing w:after="160"/>
    </w:pPr>
    <w:rPr>
      <w:lang/>
    </w:rPr>
  </w:style>
  <w:style w:type="character" w:customStyle="1" w:styleId="ac">
    <w:name w:val="Основной текст Знак"/>
    <w:link w:val="ab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C23B8"/>
    <w:rPr>
      <w:rFonts w:ascii="Tahoma" w:hAnsi="Tahoma"/>
      <w:sz w:val="16"/>
      <w:szCs w:val="16"/>
      <w:lang/>
    </w:rPr>
  </w:style>
  <w:style w:type="character" w:customStyle="1" w:styleId="ae">
    <w:name w:val="Текст выноски Знак"/>
    <w:link w:val="ad"/>
    <w:uiPriority w:val="99"/>
    <w:semiHidden/>
    <w:locked/>
    <w:rsid w:val="00CC23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C23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C23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C23B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C23B8"/>
    <w:rPr>
      <w:sz w:val="16"/>
      <w:szCs w:val="16"/>
    </w:rPr>
  </w:style>
  <w:style w:type="paragraph" w:styleId="af1">
    <w:name w:val="Normal (Web)"/>
    <w:basedOn w:val="a"/>
    <w:unhideWhenUsed/>
    <w:rsid w:val="00CC23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10">
    <w:name w:val="Заголовок 1 Знак"/>
    <w:link w:val="1"/>
    <w:rsid w:val="00FF6258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link w:val="2"/>
    <w:rsid w:val="00FF625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F6258"/>
    <w:pPr>
      <w:keepLines w:val="0"/>
      <w:numPr>
        <w:ilvl w:val="2"/>
        <w:numId w:val="7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FF6258"/>
    <w:pPr>
      <w:keepLines w:val="0"/>
      <w:numPr>
        <w:ilvl w:val="3"/>
        <w:numId w:val="7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FF6258"/>
    <w:pPr>
      <w:keepLines w:val="0"/>
      <w:numPr>
        <w:ilvl w:val="4"/>
        <w:numId w:val="7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FF6258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FF6258"/>
    <w:pPr>
      <w:keepLines w:val="0"/>
      <w:numPr>
        <w:ilvl w:val="6"/>
        <w:numId w:val="7"/>
      </w:numPr>
      <w:ind w:firstLine="709"/>
    </w:pPr>
    <w:rPr>
      <w:rFonts w:ascii="Times New Roman" w:hAnsi="Times New Roman"/>
      <w:sz w:val="28"/>
    </w:rPr>
  </w:style>
  <w:style w:type="paragraph" w:styleId="af2">
    <w:name w:val="annotation subject"/>
    <w:basedOn w:val="a5"/>
    <w:next w:val="a5"/>
    <w:link w:val="af3"/>
    <w:uiPriority w:val="99"/>
    <w:semiHidden/>
    <w:unhideWhenUsed/>
    <w:rsid w:val="001410E2"/>
    <w:pPr>
      <w:keepLines w:val="0"/>
      <w:spacing w:after="200"/>
      <w:jc w:val="left"/>
    </w:pPr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1410E2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4">
    <w:name w:val="Document Map"/>
    <w:basedOn w:val="a"/>
    <w:link w:val="af5"/>
    <w:uiPriority w:val="99"/>
    <w:semiHidden/>
    <w:unhideWhenUsed/>
    <w:rsid w:val="00820115"/>
    <w:rPr>
      <w:rFonts w:ascii="Tahoma" w:hAnsi="Tahoma"/>
      <w:sz w:val="16"/>
      <w:szCs w:val="16"/>
      <w:lang/>
    </w:rPr>
  </w:style>
  <w:style w:type="character" w:customStyle="1" w:styleId="af5">
    <w:name w:val="Схема документа Знак"/>
    <w:link w:val="af4"/>
    <w:uiPriority w:val="99"/>
    <w:semiHidden/>
    <w:rsid w:val="00820115"/>
    <w:rPr>
      <w:rFonts w:ascii="Tahoma" w:eastAsia="Times New Roman" w:hAnsi="Tahoma" w:cs="Tahoma"/>
      <w:sz w:val="16"/>
      <w:szCs w:val="16"/>
      <w:lang w:eastAsia="ru-RU"/>
    </w:rPr>
  </w:style>
  <w:style w:type="table" w:styleId="af6">
    <w:name w:val="Table Grid"/>
    <w:basedOn w:val="a1"/>
    <w:uiPriority w:val="59"/>
    <w:rsid w:val="00DF68A6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5300536583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1358</Words>
  <Characters>7744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9084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cp:lastModifiedBy>6621</cp:lastModifiedBy>
  <cp:revision>4</cp:revision>
  <cp:lastPrinted>2013-07-17T10:30:00Z</cp:lastPrinted>
  <dcterms:created xsi:type="dcterms:W3CDTF">2013-07-17T08:36:00Z</dcterms:created>
  <dcterms:modified xsi:type="dcterms:W3CDTF">2013-07-17T11:14:00Z</dcterms:modified>
</cp:coreProperties>
</file>