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2F6" w:rsidRDefault="00CC12F6" w:rsidP="000C6A99">
      <w:pPr>
        <w:jc w:val="center"/>
        <w:rPr>
          <w:b/>
          <w:sz w:val="28"/>
          <w:szCs w:val="28"/>
        </w:rPr>
      </w:pPr>
    </w:p>
    <w:p w:rsidR="00CC12F6" w:rsidRPr="00B27778" w:rsidRDefault="00CC12F6" w:rsidP="000C6A99">
      <w:pPr>
        <w:jc w:val="center"/>
        <w:rPr>
          <w:b/>
          <w:sz w:val="28"/>
          <w:szCs w:val="28"/>
        </w:rPr>
      </w:pPr>
      <w:r>
        <w:rPr>
          <w:b/>
          <w:sz w:val="28"/>
          <w:szCs w:val="28"/>
        </w:rPr>
        <w:t xml:space="preserve">Договор поставки </w:t>
      </w:r>
      <w:r w:rsidRPr="00B27778">
        <w:rPr>
          <w:b/>
          <w:sz w:val="28"/>
          <w:szCs w:val="28"/>
        </w:rPr>
        <w:t xml:space="preserve"> </w:t>
      </w:r>
      <w:r w:rsidRPr="00915B08">
        <w:rPr>
          <w:b/>
          <w:sz w:val="28"/>
          <w:szCs w:val="28"/>
        </w:rPr>
        <w:t>ультразвуковых расходомеров-счетчиков</w:t>
      </w:r>
      <w:r w:rsidRPr="008A6A5C">
        <w:rPr>
          <w:b/>
          <w:sz w:val="28"/>
          <w:szCs w:val="28"/>
        </w:rPr>
        <w:t xml:space="preserve"> для сооружения энергоблока №3 Ростовской АЭС</w:t>
      </w:r>
    </w:p>
    <w:p w:rsidR="00CC12F6" w:rsidRDefault="00CC12F6" w:rsidP="000C6A99">
      <w:pPr>
        <w:jc w:val="center"/>
        <w:rPr>
          <w:i/>
          <w:sz w:val="28"/>
          <w:szCs w:val="28"/>
        </w:rPr>
      </w:pPr>
    </w:p>
    <w:p w:rsidR="00CC12F6" w:rsidRDefault="00CC12F6" w:rsidP="000C6A99">
      <w:pPr>
        <w:pStyle w:val="Heading2"/>
        <w:tabs>
          <w:tab w:val="left" w:pos="968"/>
        </w:tabs>
        <w:spacing w:line="240" w:lineRule="auto"/>
        <w:jc w:val="left"/>
        <w:rPr>
          <w:i w:val="0"/>
          <w:sz w:val="26"/>
          <w:szCs w:val="26"/>
        </w:rPr>
      </w:pPr>
      <w:r>
        <w:rPr>
          <w:i w:val="0"/>
          <w:sz w:val="26"/>
          <w:szCs w:val="26"/>
        </w:rPr>
        <w:tab/>
      </w:r>
    </w:p>
    <w:p w:rsidR="00CC12F6" w:rsidRDefault="00CC12F6" w:rsidP="000C6A99"/>
    <w:p w:rsidR="00CC12F6" w:rsidRDefault="00CC12F6" w:rsidP="000C6A99">
      <w:pPr>
        <w:pStyle w:val="Heading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0C6A99">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CC12F6" w:rsidRDefault="00CC12F6" w:rsidP="000C6A99">
      <w:pPr>
        <w:shd w:val="clear" w:color="auto" w:fill="FFFFFF"/>
        <w:ind w:left="5" w:right="10" w:firstLine="542"/>
        <w:jc w:val="both"/>
      </w:pPr>
    </w:p>
    <w:p w:rsidR="00CC12F6" w:rsidRDefault="00CC12F6" w:rsidP="000C6A99">
      <w:pPr>
        <w:shd w:val="clear" w:color="auto" w:fill="FFFFFF"/>
        <w:ind w:left="5" w:right="10" w:firstLine="542"/>
        <w:jc w:val="both"/>
      </w:pPr>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от__________________ №_________________________________ заключили настоящий Договор  о нижеследующем:</w:t>
      </w:r>
    </w:p>
    <w:p w:rsidR="00CC12F6" w:rsidRDefault="00CC12F6" w:rsidP="000C6A99">
      <w:pPr>
        <w:shd w:val="clear" w:color="auto" w:fill="FFFFFF"/>
        <w:ind w:left="5" w:right="10" w:firstLine="542"/>
        <w:jc w:val="both"/>
      </w:pPr>
    </w:p>
    <w:p w:rsidR="00CC12F6" w:rsidRDefault="00CC12F6" w:rsidP="000C6A99">
      <w:pPr>
        <w:pStyle w:val="Heading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CC12F6" w:rsidRDefault="00CC12F6" w:rsidP="000C6A99">
      <w:pPr>
        <w:tabs>
          <w:tab w:val="left" w:pos="0"/>
        </w:tabs>
        <w:spacing w:after="120"/>
        <w:ind w:firstLine="709"/>
        <w:jc w:val="both"/>
      </w:pPr>
      <w:r>
        <w:t>Термины, используемые в Договоре, означают нижеследующее:</w:t>
      </w:r>
    </w:p>
    <w:p w:rsidR="00CC12F6" w:rsidRDefault="00CC12F6" w:rsidP="000C6A99">
      <w:pPr>
        <w:numPr>
          <w:ilvl w:val="0"/>
          <w:numId w:val="1"/>
          <w:numberingChange w:id="0" w:author="Unknown" w:date="2014-02-03T18:09:00Z" w:original="1.%1:1:0:."/>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
    <w:p w:rsidR="00CC12F6" w:rsidRDefault="00CC12F6" w:rsidP="000C6A99">
      <w:pPr>
        <w:pStyle w:val="BodyText3"/>
        <w:numPr>
          <w:ilvl w:val="0"/>
          <w:numId w:val="1"/>
          <w:numberingChange w:id="1" w:author="Unknown" w:date="2014-02-03T18:09:00Z" w:original="1.%1:2:0:."/>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CC12F6" w:rsidRDefault="00CC12F6" w:rsidP="000C6A99">
      <w:pPr>
        <w:pStyle w:val="BodyText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CC12F6" w:rsidRDefault="00CC12F6" w:rsidP="000C6A99">
      <w:pPr>
        <w:pStyle w:val="BodyText3"/>
        <w:numPr>
          <w:ilvl w:val="0"/>
          <w:numId w:val="1"/>
          <w:numberingChange w:id="2" w:author="Unknown" w:date="2014-02-03T18:09:00Z" w:original="1.%1:3:0:."/>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C12F6" w:rsidRDefault="00CC12F6" w:rsidP="000C6A99">
      <w:pPr>
        <w:pStyle w:val="BodyText3"/>
        <w:numPr>
          <w:ilvl w:val="0"/>
          <w:numId w:val="1"/>
          <w:numberingChange w:id="3" w:author="Unknown" w:date="2014-02-03T18:09:00Z" w:original="1.%1:4:0:."/>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CC12F6" w:rsidRDefault="00CC12F6" w:rsidP="000C6A99">
      <w:pPr>
        <w:pStyle w:val="BodyText3"/>
        <w:numPr>
          <w:ilvl w:val="0"/>
          <w:numId w:val="1"/>
          <w:numberingChange w:id="4" w:author="Unknown" w:date="2014-02-03T18:09:00Z" w:original="1.%1:5:0:."/>
        </w:numPr>
        <w:tabs>
          <w:tab w:val="num" w:pos="0"/>
          <w:tab w:val="left" w:pos="567"/>
          <w:tab w:val="left" w:pos="1134"/>
          <w:tab w:val="left" w:pos="1276"/>
        </w:tabs>
        <w:suppressAutoHyphens/>
        <w:spacing w:before="40"/>
        <w:ind w:left="0" w:firstLine="709"/>
        <w:jc w:val="both"/>
        <w:rPr>
          <w:sz w:val="24"/>
          <w:szCs w:val="24"/>
        </w:rPr>
      </w:pPr>
      <w:r w:rsidDel="00D34CFC">
        <w:rPr>
          <w:b/>
          <w:sz w:val="24"/>
          <w:szCs w:val="24"/>
        </w:rPr>
        <w:t xml:space="preserve"> </w:t>
      </w: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CC12F6" w:rsidRDefault="00CC12F6" w:rsidP="000C6A99">
      <w:pPr>
        <w:pStyle w:val="BodyText3"/>
        <w:numPr>
          <w:ilvl w:val="0"/>
          <w:numId w:val="1"/>
          <w:numberingChange w:id="5" w:author="Unknown" w:date="2014-02-03T18:09:00Z" w:original="1.%1:6:0:."/>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C12F6" w:rsidRDefault="00CC12F6" w:rsidP="000C6A99">
      <w:pPr>
        <w:pStyle w:val="BodyText3"/>
        <w:numPr>
          <w:ilvl w:val="0"/>
          <w:numId w:val="1"/>
          <w:numberingChange w:id="6" w:author="Unknown" w:date="2014-02-03T18:09:00Z" w:original="1.%1:7:0:."/>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CC12F6" w:rsidRDefault="00CC12F6" w:rsidP="000C6A99">
      <w:pPr>
        <w:pStyle w:val="BodyText3"/>
        <w:numPr>
          <w:ilvl w:val="0"/>
          <w:numId w:val="1"/>
          <w:numberingChange w:id="7" w:author="Unknown" w:date="2014-02-03T18:09:00Z" w:original="1.%1:8:0:."/>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CC12F6" w:rsidRDefault="00CC12F6" w:rsidP="000C6A99">
      <w:pPr>
        <w:pStyle w:val="BodyText3"/>
        <w:numPr>
          <w:ilvl w:val="0"/>
          <w:numId w:val="1"/>
          <w:numberingChange w:id="8" w:author="Unknown" w:date="2014-02-03T18:09:00Z" w:original="1.%1:9:0:."/>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CC12F6" w:rsidRDefault="00CC12F6" w:rsidP="000C6A99">
      <w:pPr>
        <w:pStyle w:val="BodyText3"/>
        <w:numPr>
          <w:ilvl w:val="0"/>
          <w:numId w:val="1"/>
          <w:numberingChange w:id="9" w:author="Unknown" w:date="2014-02-03T18:09:00Z" w:original="1.%1:10:0:."/>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C12F6" w:rsidRDefault="00CC12F6" w:rsidP="000C6A99">
      <w:pPr>
        <w:pStyle w:val="BodyText3"/>
        <w:numPr>
          <w:ilvl w:val="0"/>
          <w:numId w:val="1"/>
          <w:numberingChange w:id="10" w:author="Unknown" w:date="2014-02-03T18:09:00Z" w:original="1.%1:11:0:."/>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CC12F6" w:rsidRDefault="00CC12F6" w:rsidP="000C6A99">
      <w:pPr>
        <w:pStyle w:val="BodyText3"/>
        <w:numPr>
          <w:ilvl w:val="0"/>
          <w:numId w:val="1"/>
          <w:numberingChange w:id="11" w:author="Unknown" w:date="2014-02-03T18:09:00Z" w:original="1.%1:12:0:."/>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CC12F6" w:rsidRDefault="00CC12F6" w:rsidP="000C6A99">
      <w:pPr>
        <w:pStyle w:val="BodyText3"/>
        <w:numPr>
          <w:ilvl w:val="0"/>
          <w:numId w:val="1"/>
          <w:numberingChange w:id="12" w:author="Unknown" w:date="2014-02-03T18:09:00Z" w:original="1.%1:13:0:."/>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 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
    <w:p w:rsidR="00CC12F6" w:rsidRDefault="00CC12F6" w:rsidP="000C6A99">
      <w:pPr>
        <w:pStyle w:val="BodyText3"/>
        <w:numPr>
          <w:ilvl w:val="0"/>
          <w:numId w:val="1"/>
          <w:numberingChange w:id="13" w:author="Unknown" w:date="2014-02-03T18:09:00Z" w:original="1.%1:14:0:."/>
        </w:numPr>
        <w:tabs>
          <w:tab w:val="num" w:pos="0"/>
          <w:tab w:val="left" w:pos="567"/>
          <w:tab w:val="left" w:pos="1134"/>
          <w:tab w:val="left" w:pos="1276"/>
        </w:tabs>
        <w:suppressAutoHyphens/>
        <w:spacing w:before="40"/>
        <w:ind w:left="0" w:firstLine="709"/>
        <w:jc w:val="both"/>
        <w:rPr>
          <w:sz w:val="24"/>
          <w:szCs w:val="24"/>
        </w:rPr>
      </w:pPr>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CC12F6" w:rsidRDefault="00CC12F6" w:rsidP="00D34CFC">
      <w:pPr>
        <w:pStyle w:val="BodyText3"/>
        <w:numPr>
          <w:ilvl w:val="0"/>
          <w:numId w:val="1"/>
          <w:numberingChange w:id="14" w:author="Unknown" w:date="2014-02-03T18:09:00Z" w:original="1.%1:15:0:."/>
        </w:numPr>
        <w:tabs>
          <w:tab w:val="num" w:pos="0"/>
          <w:tab w:val="left" w:pos="567"/>
          <w:tab w:val="left" w:pos="1134"/>
          <w:tab w:val="left" w:pos="1276"/>
        </w:tabs>
        <w:suppressAutoHyphens/>
        <w:spacing w:before="40"/>
        <w:ind w:left="0" w:firstLine="709"/>
        <w:jc w:val="both"/>
        <w:rPr>
          <w:sz w:val="24"/>
          <w:szCs w:val="24"/>
        </w:rPr>
      </w:pPr>
      <w:r>
        <w:rPr>
          <w:b/>
          <w:sz w:val="24"/>
          <w:szCs w:val="24"/>
        </w:rPr>
        <w:t>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CC12F6" w:rsidRDefault="00CC12F6" w:rsidP="000C6A99">
      <w:pPr>
        <w:pStyle w:val="BodyText3"/>
        <w:numPr>
          <w:ilvl w:val="0"/>
          <w:numId w:val="1"/>
          <w:numberingChange w:id="15" w:author="Unknown" w:date="2014-02-03T18:09:00Z" w:original="1.%1:16:0:."/>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CC12F6" w:rsidRDefault="00CC12F6" w:rsidP="000C6A99">
      <w:pPr>
        <w:pStyle w:val="BodyText3"/>
        <w:numPr>
          <w:ilvl w:val="0"/>
          <w:numId w:val="1"/>
          <w:numberingChange w:id="16" w:author="Unknown" w:date="2014-02-03T18:09:00Z" w:original="1.%1:17:0:."/>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C12F6" w:rsidRDefault="00CC12F6" w:rsidP="000C6A99">
      <w:pPr>
        <w:pStyle w:val="BodyText3"/>
        <w:numPr>
          <w:ilvl w:val="0"/>
          <w:numId w:val="1"/>
          <w:numberingChange w:id="17" w:author="Unknown" w:date="2014-02-03T18:09:00Z" w:original="1.%1:18:0:."/>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CC12F6" w:rsidRDefault="00CC12F6" w:rsidP="000C6A99">
      <w:pPr>
        <w:pStyle w:val="BodyText3"/>
        <w:numPr>
          <w:ilvl w:val="0"/>
          <w:numId w:val="1"/>
          <w:numberingChange w:id="18" w:author="Unknown" w:date="2014-02-03T18:09:00Z" w:original="1.%1:19:0:."/>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CC12F6" w:rsidRDefault="00CC12F6" w:rsidP="000C6A99">
      <w:pPr>
        <w:pStyle w:val="BodyText3"/>
        <w:numPr>
          <w:ilvl w:val="0"/>
          <w:numId w:val="1"/>
          <w:numberingChange w:id="19" w:author="Unknown" w:date="2014-02-03T18:09:00Z" w:original="1.%1:20:0:."/>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CC12F6" w:rsidRDefault="00CC12F6" w:rsidP="000C6A99">
      <w:pPr>
        <w:pStyle w:val="BodyText3"/>
        <w:numPr>
          <w:ilvl w:val="0"/>
          <w:numId w:val="1"/>
          <w:numberingChange w:id="20" w:author="Unknown" w:date="2014-02-03T18:09:00Z" w:original="1.%1:21:0:."/>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CC12F6" w:rsidRDefault="00CC12F6" w:rsidP="000C6A99">
      <w:pPr>
        <w:pStyle w:val="BodyText3"/>
        <w:numPr>
          <w:ilvl w:val="0"/>
          <w:numId w:val="1"/>
          <w:numberingChange w:id="21" w:author="Unknown" w:date="2014-02-03T18:09:00Z" w:original="1.%1:22:0:."/>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CC12F6" w:rsidRDefault="00CC12F6" w:rsidP="000C6A99">
      <w:pPr>
        <w:pStyle w:val="BodyText3"/>
        <w:numPr>
          <w:ilvl w:val="0"/>
          <w:numId w:val="1"/>
          <w:numberingChange w:id="22" w:author="Unknown" w:date="2014-02-03T18:09:00Z" w:original="1.%1:23:0:."/>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земельный (- ые) участок(- ки), где должен (должны) быть построен (-ы) энергоблок (- и) № 3 Ростовской АЭС и где выполняются работы и оказываются услуги, связанные с сооружением данного энергоблока (-ов) АЭС.</w:t>
      </w:r>
    </w:p>
    <w:p w:rsidR="00CC12F6" w:rsidRDefault="00CC12F6" w:rsidP="000C6A99">
      <w:pPr>
        <w:pStyle w:val="BodyText3"/>
        <w:numPr>
          <w:ilvl w:val="0"/>
          <w:numId w:val="1"/>
          <w:numberingChange w:id="23" w:author="Unknown" w:date="2014-02-03T18:09:00Z" w:original="1.%1:24:0:."/>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C12F6" w:rsidRDefault="00CC12F6" w:rsidP="000C6A99">
      <w:pPr>
        <w:pStyle w:val="BodyText3"/>
        <w:numPr>
          <w:ilvl w:val="0"/>
          <w:numId w:val="1"/>
          <w:numberingChange w:id="24" w:author="Unknown" w:date="2014-02-03T18:09:00Z" w:original="1.%1:25:0:."/>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CC12F6" w:rsidRDefault="00CC12F6" w:rsidP="000C6A99">
      <w:pPr>
        <w:pStyle w:val="BodyText3"/>
        <w:numPr>
          <w:ilvl w:val="0"/>
          <w:numId w:val="1"/>
          <w:numberingChange w:id="25" w:author="Unknown" w:date="2014-02-03T18:09:00Z" w:original="1.%1:26:0:."/>
        </w:numPr>
        <w:tabs>
          <w:tab w:val="num" w:pos="0"/>
          <w:tab w:val="left" w:pos="567"/>
          <w:tab w:val="left" w:pos="1134"/>
          <w:tab w:val="left" w:pos="1276"/>
        </w:tabs>
        <w:suppressAutoHyphens/>
        <w:spacing w:before="40"/>
        <w:ind w:left="0" w:firstLine="709"/>
        <w:jc w:val="both"/>
        <w:rPr>
          <w:sz w:val="24"/>
          <w:szCs w:val="24"/>
        </w:rPr>
      </w:pPr>
      <w:r>
        <w:rPr>
          <w:b/>
          <w:sz w:val="24"/>
          <w:szCs w:val="24"/>
        </w:rPr>
        <w:t> «Пусковой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CC12F6" w:rsidRDefault="00CC12F6" w:rsidP="000C6A99">
      <w:pPr>
        <w:pStyle w:val="BodyText3"/>
        <w:numPr>
          <w:ilvl w:val="0"/>
          <w:numId w:val="1"/>
          <w:numberingChange w:id="26" w:author="Unknown" w:date="2014-02-03T18:09:00Z" w:original="1.%1:27:0:."/>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C12F6" w:rsidRDefault="00CC12F6" w:rsidP="000C6A99">
      <w:pPr>
        <w:pStyle w:val="BodyText3"/>
        <w:numPr>
          <w:ilvl w:val="0"/>
          <w:numId w:val="1"/>
          <w:numberingChange w:id="27" w:author="Unknown" w:date="2014-02-03T18:09:00Z" w:original="1.%1:28:0:."/>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CC12F6" w:rsidRDefault="00CC12F6" w:rsidP="000C6A99">
      <w:pPr>
        <w:pStyle w:val="BodyText3"/>
        <w:numPr>
          <w:ilvl w:val="0"/>
          <w:numId w:val="1"/>
          <w:numberingChange w:id="28" w:author="Unknown" w:date="2014-02-03T18:09:00Z" w:original="1.%1:29:0:."/>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CC12F6" w:rsidRDefault="00CC12F6" w:rsidP="000C6A99">
      <w:pPr>
        <w:pStyle w:val="BodyText3"/>
        <w:numPr>
          <w:ilvl w:val="0"/>
          <w:numId w:val="1"/>
          <w:numberingChange w:id="29" w:author="Unknown" w:date="2014-02-03T18:09:00Z" w:original="1.%1:30:0:."/>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CC12F6" w:rsidRDefault="00CC12F6" w:rsidP="000C6A99">
      <w:pPr>
        <w:pStyle w:val="BodyText3"/>
        <w:numPr>
          <w:ilvl w:val="0"/>
          <w:numId w:val="1"/>
          <w:numberingChange w:id="30" w:author="Unknown" w:date="2014-02-03T18:09:00Z" w:original="1.%1:31:0:."/>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CC12F6" w:rsidRDefault="00CC12F6" w:rsidP="000C6A99">
      <w:pPr>
        <w:pStyle w:val="BodyText3"/>
        <w:numPr>
          <w:ilvl w:val="0"/>
          <w:numId w:val="1"/>
          <w:numberingChange w:id="31" w:author="Unknown" w:date="2014-02-03T18:09:00Z" w:original="1.%1:32:0:."/>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CC12F6" w:rsidRDefault="00CC12F6" w:rsidP="000C6A99">
      <w:pPr>
        <w:pStyle w:val="BodyText3"/>
        <w:numPr>
          <w:ilvl w:val="0"/>
          <w:numId w:val="1"/>
          <w:numberingChange w:id="32" w:author="Unknown" w:date="2014-02-03T18:09:00Z" w:original="1.%1:33:0:."/>
        </w:numPr>
        <w:tabs>
          <w:tab w:val="num" w:pos="0"/>
          <w:tab w:val="left" w:pos="567"/>
          <w:tab w:val="left" w:pos="1134"/>
          <w:tab w:val="left" w:pos="1276"/>
        </w:tabs>
        <w:suppressAutoHyphens/>
        <w:spacing w:before="40"/>
        <w:ind w:left="0" w:firstLine="709"/>
        <w:jc w:val="both"/>
        <w:rPr>
          <w:sz w:val="24"/>
        </w:rPr>
      </w:pP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CC12F6" w:rsidRDefault="00CC12F6" w:rsidP="000C6A99">
      <w:pPr>
        <w:pStyle w:val="BodyText3"/>
        <w:numPr>
          <w:ilvl w:val="0"/>
          <w:numId w:val="1"/>
          <w:numberingChange w:id="33" w:author="Unknown" w:date="2014-02-03T18:09:00Z" w:original="1.%1:34:0:."/>
        </w:numPr>
        <w:tabs>
          <w:tab w:val="num" w:pos="0"/>
          <w:tab w:val="left" w:pos="567"/>
          <w:tab w:val="left" w:pos="1134"/>
          <w:tab w:val="left" w:pos="1276"/>
        </w:tabs>
        <w:suppressAutoHyphens/>
        <w:spacing w:before="40"/>
        <w:ind w:left="0" w:firstLine="709"/>
        <w:jc w:val="both"/>
        <w:rPr>
          <w:sz w:val="24"/>
        </w:rPr>
      </w:pP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C12F6" w:rsidRDefault="00CC12F6" w:rsidP="000C6A99">
      <w:pPr>
        <w:pStyle w:val="BodyText3"/>
        <w:numPr>
          <w:ilvl w:val="0"/>
          <w:numId w:val="1"/>
          <w:numberingChange w:id="34" w:author="Unknown" w:date="2014-02-03T18:09:00Z" w:original="1.%1:35:0:."/>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C12F6" w:rsidRDefault="00CC12F6" w:rsidP="000C6A99">
      <w:pPr>
        <w:pStyle w:val="BodyText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CC12F6" w:rsidRDefault="00CC12F6" w:rsidP="000C6A99">
      <w:pPr>
        <w:pStyle w:val="BodyText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C12F6" w:rsidRDefault="00CC12F6" w:rsidP="000C6A99">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CC12F6" w:rsidRDefault="00CC12F6" w:rsidP="000C6A99"/>
    <w:p w:rsidR="00CC12F6" w:rsidRDefault="00CC12F6" w:rsidP="000C6A99">
      <w:pPr>
        <w:numPr>
          <w:ilvl w:val="0"/>
          <w:numId w:val="2"/>
          <w:numberingChange w:id="35" w:author="Unknown" w:date="2014-02-03T18:09:00Z" w:original="2.%1:1:0:."/>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3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CC12F6" w:rsidRDefault="00CC12F6" w:rsidP="000C6A99">
      <w:pPr>
        <w:tabs>
          <w:tab w:val="left" w:pos="0"/>
        </w:tabs>
        <w:autoSpaceDE w:val="0"/>
        <w:autoSpaceDN w:val="0"/>
        <w:adjustRightInd w:val="0"/>
        <w:spacing w:after="120"/>
        <w:ind w:hanging="24"/>
        <w:jc w:val="both"/>
      </w:pPr>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шеф-монтаж Оборудования (по требованию Покупателя) на условиях, в объеме, в порядке и в сроки, предусмотренные Договором и приложениями к нему. </w:t>
      </w:r>
    </w:p>
    <w:p w:rsidR="00CC12F6" w:rsidRPr="0077378A" w:rsidRDefault="00CC12F6" w:rsidP="0077378A">
      <w:pPr>
        <w:tabs>
          <w:tab w:val="left" w:pos="0"/>
        </w:tabs>
        <w:autoSpaceDE w:val="0"/>
        <w:autoSpaceDN w:val="0"/>
        <w:adjustRightInd w:val="0"/>
        <w:spacing w:after="120"/>
        <w:ind w:firstLine="709"/>
        <w:jc w:val="both"/>
        <w:rPr>
          <w:spacing w:val="4"/>
        </w:rPr>
      </w:pPr>
      <w:r w:rsidRPr="0077378A">
        <w:rPr>
          <w:spacing w:val="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w:t>
      </w:r>
      <w:r>
        <w:rPr>
          <w:spacing w:val="4"/>
        </w:rPr>
        <w:t>платить принятое Оборудование.</w:t>
      </w:r>
    </w:p>
    <w:p w:rsidR="00CC12F6" w:rsidRDefault="00CC12F6" w:rsidP="000C6A99">
      <w:pPr>
        <w:tabs>
          <w:tab w:val="left" w:pos="0"/>
        </w:tabs>
        <w:autoSpaceDE w:val="0"/>
        <w:autoSpaceDN w:val="0"/>
        <w:adjustRightInd w:val="0"/>
        <w:spacing w:after="120"/>
        <w:ind w:firstLine="709"/>
        <w:jc w:val="both"/>
      </w:pPr>
      <w:r>
        <w:t>2.2. При необходимости выполнения шеф-наладки Поставщик заключает договор с ОАО «Концерн Росэнергоатом».</w:t>
      </w:r>
    </w:p>
    <w:p w:rsidR="00CC12F6" w:rsidRDefault="00CC12F6" w:rsidP="000C6A99">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C12F6" w:rsidRDefault="00CC12F6" w:rsidP="000C6A99">
      <w:pPr>
        <w:shd w:val="clear" w:color="auto" w:fill="FFFFFF"/>
        <w:tabs>
          <w:tab w:val="left" w:pos="0"/>
        </w:tabs>
        <w:ind w:left="3643" w:firstLine="43"/>
        <w:jc w:val="both"/>
        <w:rPr>
          <w:b/>
        </w:rPr>
      </w:pPr>
    </w:p>
    <w:p w:rsidR="00CC12F6" w:rsidRDefault="00CC12F6" w:rsidP="000C6A99">
      <w:pPr>
        <w:shd w:val="clear" w:color="auto" w:fill="FFFFFF"/>
        <w:tabs>
          <w:tab w:val="left" w:pos="0"/>
        </w:tabs>
        <w:ind w:left="3643" w:firstLine="43"/>
        <w:jc w:val="both"/>
        <w:rPr>
          <w:b/>
        </w:rPr>
      </w:pPr>
      <w:r>
        <w:rPr>
          <w:b/>
        </w:rPr>
        <w:t>Статья 3. Цена Договора</w:t>
      </w:r>
    </w:p>
    <w:p w:rsidR="00CC12F6" w:rsidRDefault="00CC12F6" w:rsidP="000C6A99">
      <w:pPr>
        <w:shd w:val="clear" w:color="auto" w:fill="FFFFFF"/>
        <w:tabs>
          <w:tab w:val="left" w:pos="0"/>
        </w:tabs>
        <w:ind w:left="3643" w:firstLine="43"/>
        <w:jc w:val="both"/>
        <w:rPr>
          <w:b/>
        </w:rPr>
      </w:pPr>
    </w:p>
    <w:p w:rsidR="00CC12F6" w:rsidRDefault="00CC12F6" w:rsidP="000C6A99">
      <w:pPr>
        <w:pStyle w:val="21"/>
        <w:numPr>
          <w:ilvl w:val="0"/>
          <w:numId w:val="3"/>
          <w:numberingChange w:id="36" w:author="Unknown" w:date="2014-02-03T18:09:00Z" w:original="3.%1:1:0:."/>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1029"/>
        <w:gridCol w:w="9270"/>
      </w:tblGrid>
      <w:tr w:rsidR="00CC12F6" w:rsidTr="000C6A99">
        <w:trPr>
          <w:trHeight w:val="624"/>
        </w:trPr>
        <w:tc>
          <w:tcPr>
            <w:tcW w:w="534" w:type="dxa"/>
          </w:tcPr>
          <w:p w:rsidR="00CC12F6" w:rsidRDefault="00CC12F6">
            <w:pPr>
              <w:pStyle w:val="21"/>
              <w:suppressLineNumbers/>
              <w:tabs>
                <w:tab w:val="left" w:pos="0"/>
              </w:tabs>
              <w:suppressAutoHyphens/>
              <w:spacing w:after="0"/>
              <w:ind w:left="0" w:right="24" w:firstLine="709"/>
              <w:jc w:val="right"/>
              <w:rPr>
                <w:szCs w:val="24"/>
              </w:rPr>
            </w:pPr>
            <w:r>
              <w:rPr>
                <w:szCs w:val="24"/>
              </w:rPr>
              <w:t>-</w:t>
            </w:r>
          </w:p>
        </w:tc>
        <w:tc>
          <w:tcPr>
            <w:tcW w:w="9765" w:type="dxa"/>
          </w:tcPr>
          <w:p w:rsidR="00CC12F6" w:rsidRDefault="00CC12F6">
            <w:pPr>
              <w:pStyle w:val="21"/>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CC12F6" w:rsidTr="000C6A99">
        <w:trPr>
          <w:trHeight w:val="624"/>
        </w:trPr>
        <w:tc>
          <w:tcPr>
            <w:tcW w:w="534" w:type="dxa"/>
          </w:tcPr>
          <w:p w:rsidR="00CC12F6" w:rsidRDefault="00CC12F6">
            <w:pPr>
              <w:pStyle w:val="21"/>
              <w:suppressLineNumbers/>
              <w:tabs>
                <w:tab w:val="left" w:pos="0"/>
              </w:tabs>
              <w:suppressAutoHyphens/>
              <w:spacing w:after="0"/>
              <w:ind w:left="0" w:right="24" w:firstLine="709"/>
              <w:jc w:val="right"/>
              <w:rPr>
                <w:szCs w:val="24"/>
              </w:rPr>
            </w:pPr>
            <w:r>
              <w:rPr>
                <w:szCs w:val="24"/>
              </w:rPr>
              <w:t>-</w:t>
            </w:r>
          </w:p>
        </w:tc>
        <w:tc>
          <w:tcPr>
            <w:tcW w:w="9765" w:type="dxa"/>
          </w:tcPr>
          <w:p w:rsidR="00CC12F6" w:rsidRDefault="00CC12F6">
            <w:pPr>
              <w:pStyle w:val="21"/>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CC12F6" w:rsidTr="000C6A99">
        <w:trPr>
          <w:trHeight w:val="624"/>
        </w:trPr>
        <w:tc>
          <w:tcPr>
            <w:tcW w:w="534" w:type="dxa"/>
          </w:tcPr>
          <w:p w:rsidR="00CC12F6" w:rsidRDefault="00CC12F6">
            <w:pPr>
              <w:pStyle w:val="21"/>
              <w:suppressLineNumbers/>
              <w:tabs>
                <w:tab w:val="left" w:pos="0"/>
              </w:tabs>
              <w:suppressAutoHyphens/>
              <w:spacing w:after="0"/>
              <w:ind w:left="0" w:right="24" w:firstLine="709"/>
              <w:jc w:val="right"/>
              <w:rPr>
                <w:szCs w:val="24"/>
              </w:rPr>
            </w:pPr>
            <w:r>
              <w:rPr>
                <w:szCs w:val="24"/>
              </w:rPr>
              <w:t>-</w:t>
            </w:r>
          </w:p>
        </w:tc>
        <w:tc>
          <w:tcPr>
            <w:tcW w:w="9765" w:type="dxa"/>
          </w:tcPr>
          <w:p w:rsidR="00CC12F6" w:rsidRDefault="00CC12F6">
            <w:pPr>
              <w:pStyle w:val="21"/>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CC12F6" w:rsidRDefault="00CC12F6" w:rsidP="000C6A99">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CC12F6" w:rsidRDefault="00CC12F6" w:rsidP="000C6A99">
      <w:pPr>
        <w:pStyle w:val="BodyText2"/>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CC12F6" w:rsidRDefault="00CC12F6" w:rsidP="000C6A99">
      <w:pPr>
        <w:pStyle w:val="BodyText2"/>
        <w:numPr>
          <w:ilvl w:val="0"/>
          <w:numId w:val="4"/>
          <w:numberingChange w:id="37" w:author="Unknown" w:date="2014-02-03T18:09:00Z" w:original="-"/>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C12F6" w:rsidRDefault="00CC12F6" w:rsidP="000C6A99">
      <w:pPr>
        <w:pStyle w:val="BodyText2"/>
        <w:numPr>
          <w:ilvl w:val="0"/>
          <w:numId w:val="4"/>
          <w:numberingChange w:id="38" w:author="Unknown" w:date="2014-02-03T18:09:00Z" w:original="-"/>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CC12F6" w:rsidRDefault="00CC12F6" w:rsidP="000C6A99">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CC12F6" w:rsidRDefault="00CC12F6" w:rsidP="000C6A99">
      <w:pPr>
        <w:widowControl w:val="0"/>
        <w:shd w:val="clear" w:color="auto" w:fill="FFFFFF"/>
        <w:autoSpaceDE w:val="0"/>
        <w:autoSpaceDN w:val="0"/>
        <w:adjustRightInd w:val="0"/>
        <w:jc w:val="both"/>
      </w:pPr>
      <w:r>
        <w:rPr>
          <w:bCs/>
        </w:rPr>
        <w:t>- приемочными испытаниями головных образцов в соответствии</w:t>
      </w:r>
      <w:r>
        <w:rPr>
          <w:spacing w:val="-1"/>
        </w:rPr>
        <w:t xml:space="preserve"> с ГОСТ Р 15.201-2000;</w:t>
      </w:r>
    </w:p>
    <w:p w:rsidR="00CC12F6" w:rsidRDefault="00CC12F6" w:rsidP="000C6A99">
      <w:pPr>
        <w:pStyle w:val="BodyText2"/>
        <w:numPr>
          <w:ilvl w:val="0"/>
          <w:numId w:val="4"/>
          <w:numberingChange w:id="39" w:author="Unknown" w:date="2014-02-03T18:09:00Z" w:original="-"/>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C12F6" w:rsidRDefault="00CC12F6" w:rsidP="000C6A99">
      <w:pPr>
        <w:pStyle w:val="BodyText2"/>
        <w:numPr>
          <w:ilvl w:val="0"/>
          <w:numId w:val="4"/>
          <w:numberingChange w:id="40" w:author="Unknown" w:date="2014-02-03T18:09:00Z" w:original="-"/>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CC12F6" w:rsidRDefault="00CC12F6" w:rsidP="000C6A99">
      <w:pPr>
        <w:pStyle w:val="BodyText2"/>
        <w:numPr>
          <w:ilvl w:val="0"/>
          <w:numId w:val="4"/>
          <w:numberingChange w:id="41" w:author="Unknown" w:date="2014-02-03T18:09:00Z" w:original="-"/>
        </w:numPr>
        <w:tabs>
          <w:tab w:val="left" w:pos="0"/>
          <w:tab w:val="left" w:pos="284"/>
        </w:tabs>
        <w:spacing w:after="60" w:line="240" w:lineRule="auto"/>
        <w:ind w:left="0" w:right="113" w:firstLine="0"/>
        <w:jc w:val="both"/>
        <w:rPr>
          <w:bCs/>
        </w:rPr>
      </w:pPr>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CC12F6" w:rsidRDefault="00CC12F6" w:rsidP="000C6A99">
      <w:pPr>
        <w:pStyle w:val="BodyText2"/>
        <w:numPr>
          <w:ilvl w:val="0"/>
          <w:numId w:val="5"/>
          <w:numberingChange w:id="42" w:author="Unknown" w:date="2014-02-03T18:09:00Z" w:original="-"/>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CC12F6" w:rsidRDefault="00CC12F6" w:rsidP="000C6A99">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CC12F6" w:rsidRDefault="00CC12F6" w:rsidP="000C6A99">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CC12F6" w:rsidRDefault="00CC12F6" w:rsidP="000C6A99">
      <w:pPr>
        <w:shd w:val="clear" w:color="auto" w:fill="FFFFFF"/>
        <w:tabs>
          <w:tab w:val="left" w:pos="0"/>
        </w:tabs>
        <w:ind w:left="120"/>
        <w:jc w:val="center"/>
        <w:rPr>
          <w:b/>
          <w:bCs/>
          <w:spacing w:val="-1"/>
        </w:rPr>
      </w:pPr>
    </w:p>
    <w:p w:rsidR="00CC12F6" w:rsidRDefault="00CC12F6" w:rsidP="000C6A99">
      <w:pPr>
        <w:shd w:val="clear" w:color="auto" w:fill="FFFFFF"/>
        <w:tabs>
          <w:tab w:val="left" w:pos="0"/>
        </w:tabs>
        <w:ind w:left="120"/>
        <w:jc w:val="center"/>
        <w:rPr>
          <w:b/>
          <w:bCs/>
          <w:spacing w:val="-1"/>
        </w:rPr>
      </w:pPr>
      <w:r>
        <w:rPr>
          <w:b/>
          <w:bCs/>
          <w:spacing w:val="-1"/>
        </w:rPr>
        <w:t>Статья 4. Порядок и условия платежей</w:t>
      </w:r>
    </w:p>
    <w:p w:rsidR="00CC12F6" w:rsidRPr="000C6A99" w:rsidRDefault="00CC12F6" w:rsidP="000C6A99">
      <w:pPr>
        <w:shd w:val="clear" w:color="auto" w:fill="FFFFFF"/>
        <w:tabs>
          <w:tab w:val="left" w:pos="0"/>
        </w:tabs>
        <w:ind w:left="120"/>
        <w:jc w:val="center"/>
        <w:rPr>
          <w:b/>
          <w:bCs/>
          <w:spacing w:val="-1"/>
        </w:rPr>
      </w:pPr>
    </w:p>
    <w:p w:rsidR="00CC12F6" w:rsidRPr="0077378A" w:rsidRDefault="00CC12F6" w:rsidP="0077378A">
      <w:pPr>
        <w:pStyle w:val="BodyTextIndent"/>
        <w:widowControl w:val="0"/>
        <w:tabs>
          <w:tab w:val="left" w:pos="0"/>
        </w:tabs>
        <w:suppressAutoHyphens/>
        <w:spacing w:after="0"/>
        <w:ind w:left="0" w:firstLine="709"/>
        <w:jc w:val="both"/>
        <w:rPr>
          <w:bCs/>
          <w:szCs w:val="28"/>
        </w:rPr>
      </w:pPr>
      <w:r>
        <w:rPr>
          <w:bCs/>
          <w:szCs w:val="28"/>
        </w:rPr>
        <w:t>4.1. Р</w:t>
      </w:r>
      <w:r w:rsidRPr="0077378A">
        <w:rPr>
          <w:bCs/>
          <w:szCs w:val="28"/>
        </w:rPr>
        <w:t>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товарной накладной по форме ТОРГ-12 на основании                                                                                                                                                                                                                                                                                                                                                                                                                                                                                                                                                                                                                                                                                                                                                                                                                                                                                                                                                                                                                                                       Акта (ов) входного контроля Оборудования без отметок о выявленных Несоответствиях (без замечаний), оформленного(ных) Покупателем, и при наличии оригиналов следующих документов, представленных Поставщиком:</w:t>
      </w:r>
    </w:p>
    <w:p w:rsidR="00CC12F6" w:rsidRPr="0077378A" w:rsidRDefault="00CC12F6" w:rsidP="0077378A">
      <w:pPr>
        <w:pStyle w:val="BodyTextIndent"/>
        <w:widowControl w:val="0"/>
        <w:tabs>
          <w:tab w:val="left" w:pos="0"/>
        </w:tabs>
        <w:suppressAutoHyphens/>
        <w:spacing w:after="0"/>
        <w:ind w:left="0" w:firstLine="709"/>
        <w:jc w:val="both"/>
        <w:rPr>
          <w:bCs/>
          <w:szCs w:val="28"/>
        </w:rPr>
      </w:pPr>
      <w:r w:rsidRPr="0077378A">
        <w:rPr>
          <w:bCs/>
          <w:szCs w:val="28"/>
        </w:rPr>
        <w:t>- Счета Поставщика;</w:t>
      </w:r>
    </w:p>
    <w:p w:rsidR="00CC12F6" w:rsidRPr="0077378A" w:rsidRDefault="00CC12F6" w:rsidP="0077378A">
      <w:pPr>
        <w:pStyle w:val="BodyTextIndent"/>
        <w:widowControl w:val="0"/>
        <w:tabs>
          <w:tab w:val="left" w:pos="0"/>
        </w:tabs>
        <w:suppressAutoHyphens/>
        <w:spacing w:after="0"/>
        <w:ind w:left="0" w:firstLine="709"/>
        <w:jc w:val="both"/>
        <w:rPr>
          <w:bCs/>
          <w:szCs w:val="28"/>
        </w:rPr>
      </w:pPr>
      <w:r w:rsidRPr="0077378A">
        <w:rPr>
          <w:bCs/>
          <w:szCs w:val="28"/>
        </w:rPr>
        <w:t xml:space="preserve">- Счета-фактуры Поставщика </w:t>
      </w:r>
      <w:r>
        <w:rPr>
          <w:bCs/>
          <w:szCs w:val="28"/>
        </w:rPr>
        <w:t>–</w:t>
      </w:r>
      <w:r w:rsidRPr="0077378A">
        <w:rPr>
          <w:bCs/>
          <w:szCs w:val="28"/>
        </w:rPr>
        <w:t xml:space="preserve"> 1 экземпляр;</w:t>
      </w:r>
    </w:p>
    <w:p w:rsidR="00CC12F6" w:rsidRPr="0077378A" w:rsidRDefault="00CC12F6" w:rsidP="0077378A">
      <w:pPr>
        <w:pStyle w:val="BodyTextIndent"/>
        <w:widowControl w:val="0"/>
        <w:tabs>
          <w:tab w:val="left" w:pos="0"/>
        </w:tabs>
        <w:suppressAutoHyphens/>
        <w:spacing w:after="0"/>
        <w:ind w:left="0" w:firstLine="709"/>
        <w:jc w:val="both"/>
        <w:rPr>
          <w:bCs/>
          <w:szCs w:val="28"/>
        </w:rPr>
      </w:pPr>
      <w:r w:rsidRPr="0077378A">
        <w:rPr>
          <w:bCs/>
          <w:szCs w:val="28"/>
        </w:rPr>
        <w:t xml:space="preserve">- Транспортной накладной/ ТТН (форма 1-Т) </w:t>
      </w:r>
      <w:r>
        <w:rPr>
          <w:bCs/>
          <w:szCs w:val="28"/>
        </w:rPr>
        <w:t>–</w:t>
      </w:r>
      <w:r w:rsidRPr="0077378A">
        <w:rPr>
          <w:bCs/>
          <w:szCs w:val="28"/>
        </w:rPr>
        <w:t xml:space="preserve"> 1 экземпляр;</w:t>
      </w:r>
    </w:p>
    <w:p w:rsidR="00CC12F6" w:rsidRPr="0077378A" w:rsidRDefault="00CC12F6" w:rsidP="0077378A">
      <w:pPr>
        <w:pStyle w:val="BodyTextIndent"/>
        <w:widowControl w:val="0"/>
        <w:tabs>
          <w:tab w:val="left" w:pos="0"/>
        </w:tabs>
        <w:suppressAutoHyphens/>
        <w:spacing w:after="0"/>
        <w:ind w:left="0" w:firstLine="709"/>
        <w:jc w:val="both"/>
        <w:rPr>
          <w:bCs/>
          <w:szCs w:val="28"/>
        </w:rPr>
      </w:pPr>
      <w:r w:rsidRPr="0077378A">
        <w:rPr>
          <w:bCs/>
          <w:szCs w:val="28"/>
        </w:rPr>
        <w:t>- Товарной накладной</w:t>
      </w:r>
      <w:r>
        <w:rPr>
          <w:bCs/>
          <w:szCs w:val="28"/>
        </w:rPr>
        <w:t xml:space="preserve"> (ТОРГ-12) – 2 экземпляра.</w:t>
      </w:r>
    </w:p>
    <w:p w:rsidR="00CC12F6" w:rsidRPr="000C6A99" w:rsidRDefault="00CC12F6" w:rsidP="000C6A99">
      <w:pPr>
        <w:pStyle w:val="BodyTextIndent"/>
        <w:widowControl w:val="0"/>
        <w:tabs>
          <w:tab w:val="left" w:pos="0"/>
          <w:tab w:val="left" w:pos="1134"/>
        </w:tabs>
        <w:suppressAutoHyphens/>
        <w:spacing w:after="0"/>
        <w:ind w:left="0" w:firstLine="720"/>
        <w:jc w:val="both"/>
        <w:rPr>
          <w:bCs/>
          <w:szCs w:val="28"/>
        </w:rPr>
      </w:pPr>
      <w:r>
        <w:rPr>
          <w:bCs/>
          <w:szCs w:val="28"/>
        </w:rPr>
        <w:t>4.2. При необходимости выполнения работ по испытанию, шеф-монтажу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шеф-монтажу Оборудования.</w:t>
      </w:r>
    </w:p>
    <w:p w:rsidR="00CC12F6" w:rsidRDefault="00CC12F6" w:rsidP="000C6A99">
      <w:pPr>
        <w:pStyle w:val="BodyTextIndent"/>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CC12F6" w:rsidRDefault="00CC12F6" w:rsidP="000C6A99">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CC12F6" w:rsidRDefault="00CC12F6" w:rsidP="000C6A99">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CC12F6" w:rsidRDefault="00CC12F6" w:rsidP="000C6A99">
      <w:pPr>
        <w:pStyle w:val="BodyText3"/>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CC12F6" w:rsidRDefault="00CC12F6" w:rsidP="000C6A99">
      <w:pPr>
        <w:pStyle w:val="BodyText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CC12F6" w:rsidRDefault="00CC12F6" w:rsidP="000C6A99">
      <w:pPr>
        <w:shd w:val="clear" w:color="auto" w:fill="FFFFFF"/>
        <w:tabs>
          <w:tab w:val="left" w:pos="0"/>
          <w:tab w:val="left" w:pos="1134"/>
        </w:tabs>
        <w:ind w:firstLine="709"/>
        <w:jc w:val="both"/>
      </w:pPr>
      <w:r>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C12F6" w:rsidRDefault="00CC12F6" w:rsidP="000C6A99">
      <w:pPr>
        <w:shd w:val="clear" w:color="auto" w:fill="FFFFFF"/>
        <w:tabs>
          <w:tab w:val="left" w:pos="0"/>
          <w:tab w:val="left" w:pos="1134"/>
        </w:tabs>
        <w:ind w:firstLine="709"/>
        <w:jc w:val="both"/>
      </w:pPr>
    </w:p>
    <w:p w:rsidR="00CC12F6" w:rsidRDefault="00CC12F6" w:rsidP="000C6A99">
      <w:pPr>
        <w:tabs>
          <w:tab w:val="left" w:pos="0"/>
        </w:tabs>
        <w:ind w:firstLine="709"/>
        <w:jc w:val="center"/>
        <w:rPr>
          <w:b/>
          <w:lang w:val="en-US"/>
        </w:rPr>
      </w:pPr>
      <w:r>
        <w:rPr>
          <w:b/>
        </w:rPr>
        <w:t>Статья 5. Сроки поставки Оборудования</w:t>
      </w:r>
    </w:p>
    <w:p w:rsidR="00CC12F6" w:rsidRDefault="00CC12F6" w:rsidP="000C6A99">
      <w:pPr>
        <w:tabs>
          <w:tab w:val="left" w:pos="0"/>
        </w:tabs>
        <w:ind w:firstLine="709"/>
        <w:jc w:val="center"/>
        <w:rPr>
          <w:b/>
          <w:lang w:val="en-US"/>
        </w:rPr>
      </w:pPr>
    </w:p>
    <w:p w:rsidR="00CC12F6" w:rsidRDefault="00CC12F6" w:rsidP="000C6A99">
      <w:pPr>
        <w:pStyle w:val="BodyText3"/>
        <w:numPr>
          <w:ilvl w:val="1"/>
          <w:numId w:val="6"/>
          <w:numberingChange w:id="43" w:author="Unknown" w:date="2014-02-03T18:09:00Z" w:original="%1:5:0:.%2:1:0:."/>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CC12F6" w:rsidRDefault="00CC12F6" w:rsidP="000C6A99">
      <w:pPr>
        <w:pStyle w:val="BodyText3"/>
        <w:numPr>
          <w:ilvl w:val="1"/>
          <w:numId w:val="6"/>
          <w:numberingChange w:id="44" w:author="Unknown" w:date="2014-02-03T18:09:00Z" w:original="%1:5:0:.%2:2:0:."/>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CC12F6" w:rsidRDefault="00CC12F6" w:rsidP="000C6A99">
      <w:pPr>
        <w:widowControl w:val="0"/>
        <w:numPr>
          <w:ilvl w:val="1"/>
          <w:numId w:val="6"/>
          <w:numberingChange w:id="45" w:author="Unknown" w:date="2014-02-03T18:09:00Z" w:original="%1:5:0:.%2:3:0:."/>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CC12F6" w:rsidRDefault="00CC12F6" w:rsidP="000C6A99">
      <w:pPr>
        <w:pStyle w:val="BodyText3"/>
        <w:numPr>
          <w:ilvl w:val="1"/>
          <w:numId w:val="6"/>
          <w:numberingChange w:id="46" w:author="Unknown" w:date="2014-02-03T18:09:00Z" w:original="%1:5:0:.%2:4:0:."/>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CC12F6" w:rsidRDefault="00CC12F6" w:rsidP="000C6A99">
      <w:pPr>
        <w:pStyle w:val="BodyText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C12F6" w:rsidRDefault="00CC12F6" w:rsidP="000C6A99">
      <w:pPr>
        <w:pStyle w:val="BodyText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4520A8">
        <w:rPr>
          <w:bCs/>
          <w:color w:val="000000"/>
          <w:sz w:val="24"/>
          <w:szCs w:val="24"/>
        </w:rPr>
        <w:t>31.0</w:t>
      </w:r>
      <w:r>
        <w:rPr>
          <w:bCs/>
          <w:color w:val="000000"/>
          <w:sz w:val="24"/>
          <w:szCs w:val="24"/>
        </w:rPr>
        <w:t>7</w:t>
      </w:r>
      <w:r w:rsidRPr="004520A8">
        <w:rPr>
          <w:bCs/>
          <w:color w:val="000000"/>
          <w:sz w:val="24"/>
          <w:szCs w:val="24"/>
        </w:rPr>
        <w:t>.2014</w:t>
      </w:r>
      <w:r>
        <w:rPr>
          <w:bCs/>
          <w:color w:val="000000"/>
          <w:sz w:val="24"/>
          <w:szCs w:val="24"/>
        </w:rPr>
        <w:t xml:space="preserve"> г</w:t>
      </w:r>
      <w:r>
        <w:rPr>
          <w:noProof/>
          <w:sz w:val="24"/>
          <w:szCs w:val="24"/>
        </w:rPr>
        <w:t xml:space="preserve">. </w:t>
      </w:r>
    </w:p>
    <w:p w:rsidR="00CC12F6" w:rsidRDefault="00CC12F6" w:rsidP="000C6A99">
      <w:pPr>
        <w:tabs>
          <w:tab w:val="left" w:pos="0"/>
        </w:tabs>
        <w:ind w:firstLine="709"/>
        <w:jc w:val="center"/>
        <w:rPr>
          <w:b/>
          <w:color w:val="000000"/>
        </w:rPr>
      </w:pPr>
    </w:p>
    <w:p w:rsidR="00CC12F6" w:rsidRDefault="00CC12F6" w:rsidP="000C6A99">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CC12F6" w:rsidRDefault="00CC12F6" w:rsidP="000C6A99">
      <w:pPr>
        <w:tabs>
          <w:tab w:val="left" w:pos="0"/>
        </w:tabs>
        <w:ind w:firstLine="709"/>
        <w:jc w:val="center"/>
        <w:rPr>
          <w:b/>
          <w:bCs/>
          <w:spacing w:val="-1"/>
        </w:rPr>
      </w:pPr>
    </w:p>
    <w:p w:rsidR="00CC12F6" w:rsidRDefault="00CC12F6" w:rsidP="000C6A99">
      <w:pPr>
        <w:shd w:val="clear" w:color="auto" w:fill="FFFFFF"/>
        <w:tabs>
          <w:tab w:val="left" w:pos="0"/>
          <w:tab w:val="left" w:pos="1276"/>
        </w:tabs>
        <w:ind w:firstLine="709"/>
        <w:jc w:val="both"/>
      </w:pPr>
      <w:r>
        <w:t>6.1. Покупатель имеет право:</w:t>
      </w:r>
    </w:p>
    <w:p w:rsidR="00CC12F6" w:rsidRDefault="00CC12F6" w:rsidP="000C6A99">
      <w:pPr>
        <w:widowControl w:val="0"/>
        <w:shd w:val="clear" w:color="auto" w:fill="FFFFFF"/>
        <w:tabs>
          <w:tab w:val="left" w:pos="0"/>
          <w:tab w:val="left" w:pos="1276"/>
        </w:tabs>
        <w:autoSpaceDE w:val="0"/>
        <w:autoSpaceDN w:val="0"/>
        <w:adjustRightInd w:val="0"/>
        <w:ind w:right="34" w:firstLine="709"/>
        <w:jc w:val="both"/>
        <w:rPr>
          <w:spacing w:val="-5"/>
        </w:rPr>
      </w:pPr>
      <w:r w:rsidRPr="000C6A99">
        <w:t>6</w:t>
      </w:r>
      <w:r>
        <w:t>.1.1. Досрочно прекратить исполнение договорных обязательств с Поставщиком в соответствии с условиями настоящего Договора.</w:t>
      </w:r>
    </w:p>
    <w:p w:rsidR="00CC12F6" w:rsidRDefault="00CC12F6" w:rsidP="000C6A99">
      <w:pPr>
        <w:shd w:val="clear" w:color="auto" w:fill="FFFFFF"/>
        <w:tabs>
          <w:tab w:val="left" w:pos="0"/>
          <w:tab w:val="left" w:pos="1276"/>
        </w:tabs>
        <w:ind w:left="5" w:right="14" w:firstLine="709"/>
        <w:jc w:val="both"/>
      </w:pPr>
      <w:r w:rsidRPr="000C6A99">
        <w:rPr>
          <w:spacing w:val="-5"/>
        </w:rPr>
        <w:t>6</w:t>
      </w:r>
      <w:r>
        <w:rPr>
          <w:spacing w:val="-5"/>
        </w:rPr>
        <w:t>.1.</w:t>
      </w:r>
      <w:r w:rsidRPr="000C6A99">
        <w:rPr>
          <w:spacing w:val="-5"/>
        </w:rPr>
        <w:t>2</w:t>
      </w:r>
      <w:r>
        <w:rPr>
          <w:spacing w:val="-5"/>
        </w:rPr>
        <w:t>.  </w:t>
      </w:r>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
    <w:p w:rsidR="00CC12F6" w:rsidRDefault="00CC12F6" w:rsidP="000C6A99">
      <w:pPr>
        <w:shd w:val="clear" w:color="auto" w:fill="FFFFFF"/>
        <w:tabs>
          <w:tab w:val="left" w:pos="0"/>
          <w:tab w:val="left" w:pos="1276"/>
          <w:tab w:val="left" w:pos="1334"/>
        </w:tabs>
        <w:ind w:left="10" w:right="19" w:firstLine="709"/>
        <w:jc w:val="both"/>
      </w:pPr>
      <w:r w:rsidRPr="000C6A99">
        <w:t>6</w:t>
      </w:r>
      <w:r>
        <w:t>.1.</w:t>
      </w:r>
      <w:r w:rsidRPr="000C6A99">
        <w:t>3</w:t>
      </w:r>
      <w:r>
        <w:t xml:space="preserve">. </w:t>
      </w:r>
      <w:r>
        <w:tab/>
      </w:r>
      <w:r>
        <w:tab/>
        <w:t>Запросить у Поставщика бухгалтерскую и налоговую отчетность в любой момент срока действия Договора.</w:t>
      </w:r>
    </w:p>
    <w:p w:rsidR="00CC12F6" w:rsidRDefault="00CC12F6" w:rsidP="000C6A99">
      <w:pPr>
        <w:shd w:val="clear" w:color="auto" w:fill="FFFFFF"/>
        <w:tabs>
          <w:tab w:val="left" w:pos="0"/>
          <w:tab w:val="left" w:pos="1276"/>
          <w:tab w:val="left" w:pos="1334"/>
        </w:tabs>
        <w:ind w:left="10" w:right="19" w:firstLine="709"/>
        <w:jc w:val="both"/>
      </w:pPr>
      <w:r w:rsidRPr="000C6A99">
        <w:t>6</w:t>
      </w:r>
      <w:r>
        <w:t>.1.</w:t>
      </w:r>
      <w:r w:rsidRPr="000C6A99">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C12F6" w:rsidRPr="000C6A99" w:rsidRDefault="00CC12F6" w:rsidP="000C6A99">
      <w:pPr>
        <w:shd w:val="clear" w:color="auto" w:fill="FFFFFF"/>
        <w:tabs>
          <w:tab w:val="left" w:pos="0"/>
          <w:tab w:val="left" w:pos="1276"/>
          <w:tab w:val="left" w:pos="1334"/>
        </w:tabs>
        <w:ind w:left="10" w:right="19" w:firstLine="709"/>
        <w:jc w:val="both"/>
      </w:pPr>
      <w:r w:rsidRPr="000C6A99">
        <w:t>6</w:t>
      </w:r>
      <w:r>
        <w:t>.1.</w:t>
      </w:r>
      <w:r w:rsidRPr="000C6A99">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CC12F6" w:rsidRDefault="00CC12F6" w:rsidP="000C6A99">
      <w:pPr>
        <w:shd w:val="clear" w:color="auto" w:fill="FFFFFF"/>
        <w:tabs>
          <w:tab w:val="left" w:pos="0"/>
          <w:tab w:val="left" w:pos="1276"/>
        </w:tabs>
        <w:ind w:firstLine="709"/>
        <w:jc w:val="both"/>
      </w:pPr>
      <w:r w:rsidRPr="000C6A99">
        <w:rPr>
          <w:spacing w:val="-2"/>
        </w:rPr>
        <w:t>6</w:t>
      </w:r>
      <w:r>
        <w:rPr>
          <w:spacing w:val="-2"/>
        </w:rPr>
        <w:t>.2.    Покупатель обязан:</w:t>
      </w:r>
    </w:p>
    <w:p w:rsidR="00CC12F6" w:rsidRDefault="00CC12F6" w:rsidP="000C6A99">
      <w:pPr>
        <w:shd w:val="clear" w:color="auto" w:fill="FFFFFF"/>
        <w:tabs>
          <w:tab w:val="left" w:pos="0"/>
          <w:tab w:val="left" w:pos="1205"/>
          <w:tab w:val="left" w:pos="1276"/>
        </w:tabs>
        <w:ind w:left="14" w:right="14" w:firstLine="709"/>
        <w:jc w:val="both"/>
      </w:pPr>
      <w:r w:rsidRPr="000C6A99">
        <w:rPr>
          <w:spacing w:val="-3"/>
        </w:rPr>
        <w:t>6</w:t>
      </w:r>
      <w:r>
        <w:rPr>
          <w:spacing w:val="-3"/>
        </w:rPr>
        <w:t>.2.1. </w:t>
      </w:r>
      <w:r>
        <w:tab/>
        <w:t>Произвести оплату Поставщику в порядке и на условиях, предусмотренных настоящим Договором.</w:t>
      </w:r>
    </w:p>
    <w:p w:rsidR="00CC12F6" w:rsidRPr="0077378A" w:rsidRDefault="00CC12F6" w:rsidP="0077378A">
      <w:pPr>
        <w:shd w:val="clear" w:color="auto" w:fill="FFFFFF"/>
        <w:tabs>
          <w:tab w:val="left" w:pos="0"/>
          <w:tab w:val="left" w:pos="1205"/>
          <w:tab w:val="left" w:pos="1276"/>
        </w:tabs>
        <w:ind w:left="14" w:right="14" w:firstLine="709"/>
        <w:jc w:val="both"/>
        <w:rPr>
          <w:spacing w:val="-3"/>
        </w:rPr>
      </w:pPr>
      <w:r w:rsidRPr="0077378A">
        <w:rPr>
          <w:spacing w:val="-3"/>
        </w:rPr>
        <w:t xml:space="preserve">6.2.2. Провести входной контроль поставляемого на Площадку АЭС </w:t>
      </w:r>
      <w:r>
        <w:rPr>
          <w:spacing w:val="-3"/>
        </w:rPr>
        <w:t>Оборудования.</w:t>
      </w:r>
    </w:p>
    <w:p w:rsidR="00CC12F6" w:rsidRDefault="00CC12F6" w:rsidP="000C6A99">
      <w:pPr>
        <w:shd w:val="clear" w:color="auto" w:fill="FFFFFF"/>
        <w:tabs>
          <w:tab w:val="left" w:pos="0"/>
          <w:tab w:val="left" w:pos="1276"/>
        </w:tabs>
        <w:ind w:left="14" w:right="14" w:firstLine="709"/>
        <w:jc w:val="both"/>
      </w:pPr>
      <w:r w:rsidRPr="000C6A99">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CC12F6" w:rsidRDefault="00CC12F6" w:rsidP="000C6A99">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C12F6" w:rsidRDefault="00CC12F6" w:rsidP="000C6A99">
      <w:pPr>
        <w:tabs>
          <w:tab w:val="left" w:pos="0"/>
        </w:tabs>
        <w:ind w:firstLine="709"/>
        <w:jc w:val="both"/>
      </w:pPr>
    </w:p>
    <w:p w:rsidR="00CC12F6" w:rsidRPr="000C6A99" w:rsidRDefault="00CC12F6" w:rsidP="000C6A99">
      <w:pPr>
        <w:tabs>
          <w:tab w:val="left" w:pos="0"/>
        </w:tabs>
        <w:ind w:firstLine="709"/>
        <w:jc w:val="center"/>
        <w:rPr>
          <w:b/>
          <w:bCs/>
        </w:rPr>
      </w:pPr>
      <w:r>
        <w:rPr>
          <w:b/>
          <w:color w:val="000000"/>
        </w:rPr>
        <w:t xml:space="preserve">Статья </w:t>
      </w:r>
      <w:r w:rsidRPr="000C6A99">
        <w:rPr>
          <w:b/>
          <w:color w:val="000000"/>
        </w:rPr>
        <w:t>7</w:t>
      </w:r>
      <w:r>
        <w:rPr>
          <w:b/>
          <w:color w:val="000000"/>
        </w:rPr>
        <w:t>.</w:t>
      </w:r>
      <w:r>
        <w:rPr>
          <w:b/>
        </w:rPr>
        <w:t xml:space="preserve"> </w:t>
      </w:r>
      <w:r>
        <w:rPr>
          <w:b/>
          <w:bCs/>
        </w:rPr>
        <w:t>Права и обязанности Поставщика</w:t>
      </w:r>
    </w:p>
    <w:p w:rsidR="00CC12F6" w:rsidRPr="000C6A99" w:rsidRDefault="00CC12F6" w:rsidP="000C6A99">
      <w:pPr>
        <w:tabs>
          <w:tab w:val="left" w:pos="0"/>
        </w:tabs>
        <w:ind w:firstLine="709"/>
        <w:jc w:val="center"/>
        <w:rPr>
          <w:b/>
          <w:bCs/>
        </w:rPr>
      </w:pPr>
    </w:p>
    <w:p w:rsidR="00CC12F6" w:rsidRDefault="00CC12F6" w:rsidP="000C6A99">
      <w:pPr>
        <w:shd w:val="clear" w:color="auto" w:fill="FFFFFF"/>
        <w:tabs>
          <w:tab w:val="left" w:pos="0"/>
        </w:tabs>
        <w:ind w:firstLine="709"/>
        <w:jc w:val="both"/>
      </w:pPr>
      <w:r w:rsidRPr="000C6A99">
        <w:rPr>
          <w:spacing w:val="-2"/>
        </w:rPr>
        <w:t>7</w:t>
      </w:r>
      <w:r>
        <w:rPr>
          <w:spacing w:val="-2"/>
        </w:rPr>
        <w:t>.1  Поставщик обязан:</w:t>
      </w:r>
    </w:p>
    <w:p w:rsidR="00CC12F6" w:rsidRDefault="00CC12F6" w:rsidP="000C6A99">
      <w:pPr>
        <w:shd w:val="clear" w:color="auto" w:fill="FFFFFF"/>
        <w:tabs>
          <w:tab w:val="left" w:pos="0"/>
          <w:tab w:val="left" w:pos="1296"/>
        </w:tabs>
        <w:ind w:left="19" w:right="10" w:firstLine="709"/>
        <w:jc w:val="both"/>
        <w:rPr>
          <w:spacing w:val="-3"/>
        </w:rPr>
      </w:pPr>
      <w:r w:rsidRPr="000C6A99">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CC12F6" w:rsidRDefault="00CC12F6" w:rsidP="000C6A99">
      <w:pPr>
        <w:shd w:val="clear" w:color="auto" w:fill="FFFFFF"/>
        <w:tabs>
          <w:tab w:val="left" w:pos="0"/>
          <w:tab w:val="left" w:pos="709"/>
        </w:tabs>
        <w:ind w:right="10" w:firstLine="709"/>
        <w:jc w:val="both"/>
        <w:rPr>
          <w:spacing w:val="-3"/>
        </w:rPr>
      </w:pPr>
      <w:r w:rsidRPr="000C6A99">
        <w:rPr>
          <w:spacing w:val="-3"/>
        </w:rPr>
        <w:t>7</w:t>
      </w:r>
      <w:r>
        <w:rPr>
          <w:spacing w:val="-3"/>
        </w:rPr>
        <w:t>.1.</w:t>
      </w:r>
      <w:r w:rsidRPr="000C6A99">
        <w:rPr>
          <w:spacing w:val="-3"/>
        </w:rPr>
        <w:t>2</w:t>
      </w:r>
      <w:r>
        <w:rPr>
          <w:spacing w:val="-3"/>
        </w:rPr>
        <w:t>.</w:t>
      </w:r>
      <w:r>
        <w:t xml:space="preserve"> 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
    <w:p w:rsidR="00CC12F6" w:rsidRDefault="00CC12F6" w:rsidP="000C6A99">
      <w:pPr>
        <w:pStyle w:val="21"/>
        <w:suppressLineNumbers/>
        <w:tabs>
          <w:tab w:val="left" w:pos="0"/>
        </w:tabs>
        <w:suppressAutoHyphens/>
        <w:spacing w:before="0" w:after="0"/>
        <w:ind w:left="0" w:firstLine="709"/>
      </w:pPr>
      <w:r w:rsidRPr="000C6A99">
        <w:rPr>
          <w:spacing w:val="-1"/>
        </w:rPr>
        <w:t>7</w:t>
      </w:r>
      <w:r>
        <w:rPr>
          <w:spacing w:val="-1"/>
        </w:rPr>
        <w:t>.1.</w:t>
      </w:r>
      <w:r w:rsidRPr="000C6A99">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CC12F6" w:rsidRDefault="00CC12F6" w:rsidP="000C6A99">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C12F6" w:rsidRDefault="00CC12F6" w:rsidP="000C6A99">
      <w:pPr>
        <w:pStyle w:val="21"/>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C12F6" w:rsidRDefault="00CC12F6" w:rsidP="000C6A99">
      <w:pPr>
        <w:shd w:val="clear" w:color="auto" w:fill="FFFFFF"/>
        <w:tabs>
          <w:tab w:val="left" w:pos="0"/>
          <w:tab w:val="left" w:pos="1157"/>
        </w:tabs>
        <w:ind w:right="53" w:firstLine="709"/>
        <w:jc w:val="both"/>
        <w:rPr>
          <w:spacing w:val="-3"/>
        </w:rPr>
      </w:pPr>
      <w:r w:rsidRPr="000C6A99">
        <w:t>7</w:t>
      </w:r>
      <w:r>
        <w:t>.1.</w:t>
      </w:r>
      <w:r w:rsidRPr="000C6A99">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CC12F6" w:rsidRDefault="00CC12F6" w:rsidP="000C6A99">
      <w:pPr>
        <w:shd w:val="clear" w:color="auto" w:fill="FFFFFF"/>
        <w:tabs>
          <w:tab w:val="left" w:pos="0"/>
          <w:tab w:val="left" w:pos="1157"/>
        </w:tabs>
        <w:ind w:right="53" w:firstLine="709"/>
        <w:jc w:val="both"/>
        <w:rPr>
          <w:spacing w:val="-3"/>
        </w:rPr>
      </w:pPr>
      <w:r w:rsidRPr="000C6A99">
        <w:rPr>
          <w:spacing w:val="-1"/>
        </w:rPr>
        <w:t>7</w:t>
      </w:r>
      <w:r>
        <w:rPr>
          <w:spacing w:val="-1"/>
        </w:rPr>
        <w:t>.1.</w:t>
      </w:r>
      <w:r w:rsidRPr="000C6A99">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CC12F6" w:rsidRDefault="00CC12F6" w:rsidP="000C6A99">
      <w:pPr>
        <w:shd w:val="clear" w:color="auto" w:fill="FFFFFF"/>
        <w:tabs>
          <w:tab w:val="left" w:pos="0"/>
          <w:tab w:val="left" w:pos="1157"/>
        </w:tabs>
        <w:ind w:right="43" w:firstLine="709"/>
        <w:jc w:val="both"/>
      </w:pPr>
      <w:r>
        <w:t>7.1.6. Обеспечить проведение шеф-монтажа Оборудования по требованию Покупателя с участием представителей изготовителя и Покупателя.</w:t>
      </w:r>
    </w:p>
    <w:p w:rsidR="00CC12F6" w:rsidRDefault="00CC12F6" w:rsidP="000C6A99">
      <w:pPr>
        <w:shd w:val="clear" w:color="auto" w:fill="FFFFFF"/>
        <w:tabs>
          <w:tab w:val="left" w:pos="0"/>
          <w:tab w:val="left" w:pos="1502"/>
        </w:tabs>
        <w:ind w:firstLine="709"/>
        <w:jc w:val="both"/>
      </w:pPr>
      <w:r w:rsidRPr="000C6A99">
        <w:t>7</w:t>
      </w:r>
      <w:r>
        <w:t>.1.</w:t>
      </w:r>
      <w:r w:rsidRPr="000C6A99">
        <w:t>7</w:t>
      </w:r>
      <w:r>
        <w:t>.</w:t>
      </w:r>
      <w:r>
        <w:tab/>
        <w:t>Выполнить работы по комплексному тестированию (испытанию)</w:t>
      </w:r>
      <w:r>
        <w:br/>
        <w:t>Оборудования. Выполнить работы по испытанию головных образцов в соответствии с ГОСТ Р 15.201-2000.</w:t>
      </w:r>
    </w:p>
    <w:p w:rsidR="00CC12F6" w:rsidRDefault="00CC12F6" w:rsidP="000C6A99">
      <w:pPr>
        <w:shd w:val="clear" w:color="auto" w:fill="FFFFFF"/>
        <w:tabs>
          <w:tab w:val="left" w:pos="0"/>
          <w:tab w:val="left" w:pos="1272"/>
        </w:tabs>
        <w:ind w:right="34" w:firstLine="709"/>
        <w:jc w:val="both"/>
        <w:rPr>
          <w:spacing w:val="-5"/>
        </w:rPr>
      </w:pPr>
      <w:r w:rsidRPr="000C6A99">
        <w:t>7</w:t>
      </w:r>
      <w:r>
        <w:t>.1.</w:t>
      </w:r>
      <w:r w:rsidRPr="000C6A99">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CC12F6" w:rsidRDefault="00CC12F6" w:rsidP="000C6A99">
      <w:pPr>
        <w:shd w:val="clear" w:color="auto" w:fill="FFFFFF"/>
        <w:tabs>
          <w:tab w:val="left" w:pos="0"/>
          <w:tab w:val="left" w:pos="1272"/>
        </w:tabs>
        <w:ind w:right="34" w:firstLine="709"/>
        <w:jc w:val="both"/>
        <w:rPr>
          <w:spacing w:val="-4"/>
        </w:rPr>
      </w:pPr>
      <w:r w:rsidRPr="000C6A99">
        <w:rPr>
          <w:spacing w:val="-1"/>
        </w:rPr>
        <w:t>7</w:t>
      </w:r>
      <w:r>
        <w:rPr>
          <w:spacing w:val="-1"/>
        </w:rPr>
        <w:t>.1.</w:t>
      </w:r>
      <w:r w:rsidRPr="000C6A99">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CC12F6" w:rsidRDefault="00CC12F6" w:rsidP="000C6A99">
      <w:pPr>
        <w:shd w:val="clear" w:color="auto" w:fill="FFFFFF"/>
        <w:tabs>
          <w:tab w:val="left" w:pos="0"/>
          <w:tab w:val="left" w:pos="1272"/>
        </w:tabs>
        <w:ind w:right="34" w:firstLine="709"/>
        <w:jc w:val="both"/>
        <w:rPr>
          <w:spacing w:val="-4"/>
        </w:rPr>
      </w:pPr>
      <w:r w:rsidRPr="000C6A99">
        <w:rPr>
          <w:spacing w:val="-1"/>
        </w:rPr>
        <w:t>7</w:t>
      </w:r>
      <w:r>
        <w:rPr>
          <w:spacing w:val="-1"/>
        </w:rPr>
        <w:t>.1.1</w:t>
      </w:r>
      <w:r w:rsidRPr="000C6A99">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CC12F6" w:rsidRDefault="00CC12F6" w:rsidP="000C6A99">
      <w:pPr>
        <w:shd w:val="clear" w:color="auto" w:fill="FFFFFF"/>
        <w:tabs>
          <w:tab w:val="left" w:pos="0"/>
          <w:tab w:val="left" w:pos="1272"/>
        </w:tabs>
        <w:ind w:right="29" w:firstLine="709"/>
        <w:jc w:val="both"/>
        <w:rPr>
          <w:spacing w:val="-5"/>
        </w:rPr>
      </w:pPr>
      <w:r w:rsidRPr="000C6A99">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C12F6" w:rsidRDefault="00CC12F6" w:rsidP="000C6A99">
      <w:pPr>
        <w:shd w:val="clear" w:color="auto" w:fill="FFFFFF"/>
        <w:tabs>
          <w:tab w:val="left" w:pos="0"/>
          <w:tab w:val="left" w:pos="1392"/>
        </w:tabs>
        <w:ind w:left="19" w:right="34" w:firstLine="709"/>
        <w:jc w:val="both"/>
      </w:pPr>
      <w:r w:rsidRPr="000C6A99">
        <w:rPr>
          <w:spacing w:val="-5"/>
        </w:rPr>
        <w:t>7</w:t>
      </w:r>
      <w:r>
        <w:rPr>
          <w:spacing w:val="-5"/>
        </w:rPr>
        <w:t>.1.</w:t>
      </w:r>
      <w:r w:rsidRPr="000C6A99">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CC12F6" w:rsidRDefault="00CC12F6" w:rsidP="000C6A99">
      <w:pPr>
        <w:shd w:val="clear" w:color="auto" w:fill="FFFFFF"/>
        <w:tabs>
          <w:tab w:val="left" w:pos="0"/>
          <w:tab w:val="left" w:pos="1459"/>
        </w:tabs>
        <w:ind w:left="19" w:right="29" w:firstLine="709"/>
        <w:jc w:val="both"/>
      </w:pPr>
      <w:r w:rsidRPr="000C6A99">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CC12F6" w:rsidRDefault="00CC12F6" w:rsidP="000C6A99">
      <w:pPr>
        <w:shd w:val="clear" w:color="auto" w:fill="FFFFFF"/>
        <w:tabs>
          <w:tab w:val="left" w:pos="0"/>
          <w:tab w:val="left" w:pos="709"/>
          <w:tab w:val="left" w:pos="1344"/>
        </w:tabs>
        <w:ind w:firstLine="709"/>
        <w:jc w:val="both"/>
      </w:pPr>
      <w:r w:rsidRPr="000C6A99">
        <w:rPr>
          <w:spacing w:val="-1"/>
        </w:rPr>
        <w:t>7</w:t>
      </w:r>
      <w:r>
        <w:rPr>
          <w:spacing w:val="-1"/>
        </w:rPr>
        <w:t>.1.</w:t>
      </w:r>
      <w:r w:rsidRPr="000C6A99">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CC12F6" w:rsidRDefault="00CC12F6" w:rsidP="000C6A99">
      <w:pPr>
        <w:shd w:val="clear" w:color="auto" w:fill="FFFFFF"/>
        <w:tabs>
          <w:tab w:val="left" w:pos="0"/>
          <w:tab w:val="left" w:pos="1296"/>
        </w:tabs>
        <w:ind w:right="34" w:firstLine="709"/>
        <w:jc w:val="both"/>
        <w:rPr>
          <w:spacing w:val="-5"/>
        </w:rPr>
      </w:pPr>
      <w:r w:rsidRPr="000C6A99">
        <w:t>7</w:t>
      </w:r>
      <w:r>
        <w:t>.1.</w:t>
      </w:r>
      <w:r w:rsidRPr="000C6A99">
        <w:t>15</w:t>
      </w:r>
      <w:r>
        <w:t>.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
    <w:p w:rsidR="00CC12F6" w:rsidRDefault="00CC12F6" w:rsidP="000C6A99">
      <w:pPr>
        <w:shd w:val="clear" w:color="auto" w:fill="FFFFFF"/>
        <w:tabs>
          <w:tab w:val="left" w:pos="0"/>
          <w:tab w:val="left" w:pos="1296"/>
        </w:tabs>
        <w:ind w:right="34" w:firstLine="709"/>
        <w:jc w:val="both"/>
        <w:rPr>
          <w:spacing w:val="-5"/>
        </w:rPr>
      </w:pPr>
      <w:r w:rsidRPr="000C6A99">
        <w:t>7</w:t>
      </w:r>
      <w:r>
        <w:t>.1.</w:t>
      </w:r>
      <w:r w:rsidRPr="000C6A99">
        <w:t>16</w:t>
      </w:r>
      <w:r>
        <w:t>. 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CC12F6" w:rsidRDefault="00CC12F6" w:rsidP="000C6A99">
      <w:pPr>
        <w:shd w:val="clear" w:color="auto" w:fill="FFFFFF"/>
        <w:tabs>
          <w:tab w:val="left" w:pos="0"/>
          <w:tab w:val="left" w:pos="1459"/>
        </w:tabs>
        <w:ind w:left="14" w:right="19" w:firstLine="709"/>
        <w:jc w:val="both"/>
      </w:pPr>
      <w:r w:rsidRPr="000C6A99">
        <w:t>7</w:t>
      </w:r>
      <w:r>
        <w:t>.1.</w:t>
      </w:r>
      <w:r w:rsidRPr="000C6A99">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C12F6" w:rsidRDefault="00CC12F6" w:rsidP="000C6A99">
      <w:pPr>
        <w:pStyle w:val="BodyTextIndent3"/>
        <w:tabs>
          <w:tab w:val="left" w:pos="0"/>
        </w:tabs>
        <w:spacing w:after="0"/>
        <w:ind w:left="0" w:firstLine="709"/>
        <w:jc w:val="both"/>
        <w:rPr>
          <w:sz w:val="24"/>
          <w:szCs w:val="24"/>
        </w:rPr>
      </w:pPr>
      <w:r w:rsidRPr="000C6A99">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CC12F6" w:rsidRDefault="00CC12F6" w:rsidP="000C6A99">
      <w:pPr>
        <w:pStyle w:val="BodyTextIndent3"/>
        <w:tabs>
          <w:tab w:val="left" w:pos="0"/>
        </w:tabs>
        <w:spacing w:after="0"/>
        <w:ind w:left="0" w:firstLine="709"/>
        <w:jc w:val="both"/>
        <w:rPr>
          <w:sz w:val="24"/>
          <w:szCs w:val="24"/>
        </w:rPr>
      </w:pPr>
      <w:r w:rsidRPr="000C6A99">
        <w:rPr>
          <w:sz w:val="24"/>
          <w:szCs w:val="24"/>
        </w:rPr>
        <w:t>7</w:t>
      </w:r>
      <w:r>
        <w:rPr>
          <w:sz w:val="24"/>
          <w:szCs w:val="24"/>
        </w:rPr>
        <w:t>.1.19. По требованию Покупателя в течение 4 (четырех) рабочих дней с даты получения запроса предоставить перечень субпоставщиков, привлеченных к исполнению Договора.</w:t>
      </w:r>
    </w:p>
    <w:p w:rsidR="00CC12F6" w:rsidRDefault="00CC12F6" w:rsidP="000C6A99">
      <w:pPr>
        <w:shd w:val="clear" w:color="auto" w:fill="FFFFFF"/>
        <w:tabs>
          <w:tab w:val="left" w:pos="0"/>
          <w:tab w:val="left" w:pos="1277"/>
        </w:tabs>
        <w:ind w:firstLine="709"/>
        <w:jc w:val="both"/>
      </w:pPr>
      <w:r>
        <w:t>7.1.20.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p>
    <w:p w:rsidR="00CC12F6" w:rsidRDefault="00CC12F6" w:rsidP="000C6A99">
      <w:pPr>
        <w:shd w:val="clear" w:color="auto" w:fill="FFFFFF"/>
        <w:tabs>
          <w:tab w:val="left" w:pos="0"/>
          <w:tab w:val="left" w:pos="1277"/>
        </w:tabs>
        <w:ind w:firstLine="709"/>
        <w:jc w:val="both"/>
      </w:pPr>
      <w:r>
        <w:t>7.1.21.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CC12F6" w:rsidRDefault="00CC12F6" w:rsidP="000C6A99">
      <w:pPr>
        <w:pStyle w:val="BodyTextIndent3"/>
        <w:tabs>
          <w:tab w:val="left" w:pos="0"/>
        </w:tabs>
        <w:spacing w:after="0"/>
        <w:ind w:left="0" w:firstLine="709"/>
        <w:jc w:val="both"/>
        <w:rPr>
          <w:sz w:val="24"/>
          <w:szCs w:val="24"/>
        </w:rPr>
      </w:pPr>
      <w:r>
        <w:rPr>
          <w:sz w:val="24"/>
          <w:szCs w:val="24"/>
        </w:rPr>
        <w:t xml:space="preserve">7.1.22. Представить Покупателю не позднее пятнадцати дней с даты заключения настоящего Договора документы, </w:t>
      </w:r>
      <w:bookmarkStart w:id="47" w:name="OLE_LINK4"/>
      <w:bookmarkStart w:id="48" w:name="OLE_LINK3"/>
      <w:r>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47"/>
      <w:bookmarkEnd w:id="48"/>
      <w:r>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При наличии в справке положений о неисполненной обязанности по уплате налогов, сборов, пеней, штрафов Поставщиком дополнительно представляются:</w:t>
      </w:r>
    </w:p>
    <w:p w:rsidR="00CC12F6" w:rsidRDefault="00CC12F6" w:rsidP="002B4DF6">
      <w:pPr>
        <w:pStyle w:val="BodyTextIndent3"/>
        <w:tabs>
          <w:tab w:val="left" w:pos="0"/>
        </w:tabs>
        <w:spacing w:after="0"/>
        <w:ind w:left="0" w:firstLine="709"/>
        <w:jc w:val="both"/>
        <w:rPr>
          <w:sz w:val="24"/>
          <w:szCs w:val="24"/>
        </w:rPr>
      </w:pPr>
      <w:r>
        <w:rPr>
          <w:sz w:val="24"/>
          <w:szCs w:val="24"/>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CC12F6" w:rsidRDefault="00CC12F6" w:rsidP="000C6A99">
      <w:pPr>
        <w:shd w:val="clear" w:color="auto" w:fill="FFFFFF"/>
        <w:tabs>
          <w:tab w:val="left" w:pos="0"/>
          <w:tab w:val="left" w:pos="1277"/>
        </w:tabs>
        <w:ind w:firstLine="709"/>
        <w:jc w:val="both"/>
      </w:pPr>
      <w:r>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CC12F6" w:rsidRDefault="00CC12F6" w:rsidP="000C6A99">
      <w:pPr>
        <w:shd w:val="clear" w:color="auto" w:fill="FFFFFF"/>
        <w:tabs>
          <w:tab w:val="left" w:pos="0"/>
          <w:tab w:val="left" w:pos="1277"/>
        </w:tabs>
        <w:ind w:firstLine="709"/>
        <w:jc w:val="both"/>
      </w:pPr>
      <w:r>
        <w:t>7.1.23. Выполнять иные обязанности, предусмотренные настоящим Договором.</w:t>
      </w:r>
    </w:p>
    <w:p w:rsidR="00CC12F6" w:rsidRPr="000C6A99" w:rsidRDefault="00CC12F6" w:rsidP="000C6A99">
      <w:pPr>
        <w:pStyle w:val="BodyTextIndent3"/>
        <w:tabs>
          <w:tab w:val="left" w:pos="0"/>
          <w:tab w:val="num" w:pos="1620"/>
        </w:tabs>
        <w:spacing w:after="0"/>
        <w:ind w:left="0" w:firstLine="709"/>
        <w:jc w:val="both"/>
        <w:rPr>
          <w:sz w:val="24"/>
          <w:szCs w:val="24"/>
        </w:rPr>
      </w:pPr>
      <w:r>
        <w:rPr>
          <w:sz w:val="24"/>
          <w:szCs w:val="24"/>
        </w:rPr>
        <w:t>7.2 . Поставщик вправе привлекать Субпоставщиков для выполнения работ/оказания услуг по настоящему договору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CC12F6" w:rsidRDefault="00CC12F6" w:rsidP="000C6A99">
      <w:pPr>
        <w:pStyle w:val="BodyTextIndent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CC12F6" w:rsidRDefault="00CC12F6" w:rsidP="000C6A99">
      <w:pPr>
        <w:pStyle w:val="BodyTextIndent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CC12F6" w:rsidRDefault="00CC12F6" w:rsidP="000C6A99">
      <w:pPr>
        <w:pStyle w:val="BodyTextIndent3"/>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CC12F6" w:rsidRDefault="00CC12F6" w:rsidP="000C6A99">
      <w:pPr>
        <w:pStyle w:val="BodyTextIndent3"/>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 Ст. 19 настоящего Договора.</w:t>
      </w:r>
    </w:p>
    <w:p w:rsidR="00CC12F6" w:rsidRDefault="00CC12F6" w:rsidP="000C6A99">
      <w:pPr>
        <w:pStyle w:val="BodyTextIndent3"/>
        <w:tabs>
          <w:tab w:val="left" w:pos="0"/>
          <w:tab w:val="num" w:pos="1620"/>
        </w:tabs>
        <w:spacing w:after="0"/>
        <w:ind w:left="0" w:firstLine="709"/>
        <w:jc w:val="both"/>
        <w:rPr>
          <w:sz w:val="24"/>
          <w:szCs w:val="24"/>
        </w:rPr>
      </w:pPr>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C12F6" w:rsidRDefault="00CC12F6" w:rsidP="000C6A99">
      <w:pPr>
        <w:tabs>
          <w:tab w:val="left" w:pos="0"/>
        </w:tabs>
        <w:ind w:firstLine="709"/>
        <w:jc w:val="center"/>
        <w:rPr>
          <w:b/>
        </w:rPr>
      </w:pPr>
    </w:p>
    <w:p w:rsidR="00CC12F6" w:rsidRDefault="00CC12F6" w:rsidP="000C6A99">
      <w:pPr>
        <w:tabs>
          <w:tab w:val="left" w:pos="0"/>
        </w:tabs>
        <w:ind w:firstLine="709"/>
        <w:jc w:val="center"/>
        <w:rPr>
          <w:b/>
        </w:rPr>
      </w:pPr>
      <w:r>
        <w:rPr>
          <w:b/>
          <w:color w:val="000000"/>
        </w:rPr>
        <w:t xml:space="preserve">Статья 8. </w:t>
      </w:r>
      <w:r>
        <w:rPr>
          <w:b/>
        </w:rPr>
        <w:t>Условия и порядок поставки Оборудования</w:t>
      </w:r>
    </w:p>
    <w:p w:rsidR="00CC12F6" w:rsidRDefault="00CC12F6" w:rsidP="000C6A99">
      <w:pPr>
        <w:tabs>
          <w:tab w:val="left" w:pos="0"/>
        </w:tabs>
        <w:ind w:firstLine="709"/>
        <w:jc w:val="center"/>
        <w:rPr>
          <w:b/>
        </w:rPr>
      </w:pPr>
    </w:p>
    <w:p w:rsidR="00CC12F6" w:rsidRDefault="00CC12F6" w:rsidP="000C6A99">
      <w:pPr>
        <w:pStyle w:val="BodyText3"/>
        <w:tabs>
          <w:tab w:val="left" w:pos="0"/>
        </w:tabs>
        <w:suppressAutoHyphens/>
        <w:ind w:firstLine="709"/>
        <w:jc w:val="both"/>
        <w:rPr>
          <w:sz w:val="24"/>
          <w:szCs w:val="24"/>
        </w:rPr>
      </w:pPr>
      <w:r>
        <w:rPr>
          <w:sz w:val="24"/>
          <w:szCs w:val="24"/>
        </w:rPr>
        <w:t>8.1. В период изготовления, приемки, поставки Оборудования Поставщик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C12F6" w:rsidRDefault="00CC12F6" w:rsidP="000C6A99">
      <w:pPr>
        <w:pStyle w:val="BodyText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CC12F6" w:rsidRDefault="00CC12F6" w:rsidP="000C6A99">
      <w:pPr>
        <w:pStyle w:val="BodyText3"/>
        <w:tabs>
          <w:tab w:val="left" w:pos="0"/>
        </w:tabs>
        <w:suppressAutoHyphens/>
        <w:ind w:firstLine="709"/>
        <w:jc w:val="both"/>
        <w:rPr>
          <w:sz w:val="24"/>
          <w:szCs w:val="24"/>
        </w:rPr>
      </w:pPr>
      <w:r w:rsidRPr="000C6A99">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C12F6" w:rsidRDefault="00CC12F6" w:rsidP="000C6A99">
      <w:pPr>
        <w:pStyle w:val="BodyText3"/>
        <w:tabs>
          <w:tab w:val="left" w:pos="0"/>
        </w:tabs>
        <w:suppressAutoHyphens/>
        <w:ind w:firstLine="709"/>
        <w:jc w:val="both"/>
        <w:rPr>
          <w:sz w:val="24"/>
          <w:szCs w:val="24"/>
        </w:rPr>
      </w:pPr>
      <w:r w:rsidRPr="000C6A99">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CC12F6" w:rsidRDefault="00CC12F6" w:rsidP="000C6A99">
      <w:pPr>
        <w:pStyle w:val="BodyText3"/>
        <w:tabs>
          <w:tab w:val="left" w:pos="0"/>
        </w:tabs>
        <w:suppressAutoHyphens/>
        <w:ind w:firstLine="709"/>
        <w:jc w:val="both"/>
        <w:rPr>
          <w:sz w:val="24"/>
          <w:szCs w:val="24"/>
        </w:rPr>
      </w:pPr>
      <w:r w:rsidRPr="000C6A99">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CC12F6" w:rsidRDefault="00CC12F6" w:rsidP="000C6A99">
      <w:pPr>
        <w:pStyle w:val="BodyText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CC12F6" w:rsidRDefault="00CC12F6" w:rsidP="000C6A99">
      <w:pPr>
        <w:pStyle w:val="BodyText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CC12F6" w:rsidRDefault="00CC12F6" w:rsidP="000C6A99">
      <w:pPr>
        <w:pStyle w:val="BodyText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CC12F6" w:rsidRDefault="00CC12F6" w:rsidP="000C6A99">
      <w:pPr>
        <w:pStyle w:val="BodyText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CC12F6" w:rsidRDefault="00CC12F6" w:rsidP="000C6A99">
      <w:pPr>
        <w:pStyle w:val="BodyText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C12F6" w:rsidRDefault="00CC12F6" w:rsidP="000C6A99">
      <w:pPr>
        <w:pStyle w:val="BodyText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CC12F6" w:rsidRDefault="00CC12F6" w:rsidP="000C6A99">
      <w:pPr>
        <w:pStyle w:val="BodyText3"/>
        <w:tabs>
          <w:tab w:val="left" w:pos="0"/>
          <w:tab w:val="left" w:pos="142"/>
        </w:tabs>
        <w:suppressAutoHyphens/>
        <w:jc w:val="both"/>
        <w:rPr>
          <w:sz w:val="24"/>
          <w:szCs w:val="24"/>
        </w:rPr>
      </w:pPr>
      <w:r>
        <w:rPr>
          <w:sz w:val="24"/>
          <w:szCs w:val="24"/>
        </w:rPr>
        <w:t>- общее количество грузовых мест;</w:t>
      </w:r>
    </w:p>
    <w:p w:rsidR="00CC12F6" w:rsidRDefault="00CC12F6" w:rsidP="000C6A99">
      <w:pPr>
        <w:pStyle w:val="BodyText3"/>
        <w:tabs>
          <w:tab w:val="left" w:pos="0"/>
          <w:tab w:val="left" w:pos="142"/>
        </w:tabs>
        <w:suppressAutoHyphens/>
        <w:jc w:val="both"/>
        <w:rPr>
          <w:sz w:val="24"/>
          <w:szCs w:val="24"/>
        </w:rPr>
      </w:pPr>
      <w:r>
        <w:rPr>
          <w:sz w:val="24"/>
          <w:szCs w:val="24"/>
        </w:rPr>
        <w:t>- общая масса брутто (кг), общая масса нетто (кг) и общий объем (м³) грузовых мест;</w:t>
      </w:r>
    </w:p>
    <w:p w:rsidR="00CC12F6" w:rsidRDefault="00CC12F6" w:rsidP="000C6A99">
      <w:pPr>
        <w:pStyle w:val="BodyText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CC12F6" w:rsidRDefault="00CC12F6" w:rsidP="000C6A99">
      <w:pPr>
        <w:pStyle w:val="BodyText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CC12F6" w:rsidRDefault="00CC12F6" w:rsidP="000C6A99">
      <w:pPr>
        <w:pStyle w:val="BodyText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CC12F6" w:rsidRDefault="00CC12F6" w:rsidP="000C6A99">
      <w:pPr>
        <w:pStyle w:val="BodyText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C12F6" w:rsidRDefault="00CC12F6" w:rsidP="000C6A99">
      <w:pPr>
        <w:pStyle w:val="BodyText3"/>
        <w:tabs>
          <w:tab w:val="left" w:pos="0"/>
          <w:tab w:val="left" w:pos="142"/>
        </w:tabs>
        <w:suppressAutoHyphens/>
        <w:jc w:val="both"/>
        <w:rPr>
          <w:sz w:val="24"/>
          <w:szCs w:val="24"/>
        </w:rPr>
      </w:pPr>
      <w:r>
        <w:rPr>
          <w:sz w:val="24"/>
          <w:szCs w:val="24"/>
        </w:rPr>
        <w:t xml:space="preserve">- возможность штабелирования Оборудования с указанием предельной нагрузки (кг) на верхнюю крышку ящика.  </w:t>
      </w:r>
    </w:p>
    <w:p w:rsidR="00CC12F6" w:rsidRDefault="00CC12F6" w:rsidP="000C6A99">
      <w:pPr>
        <w:pStyle w:val="BodyText3"/>
        <w:tabs>
          <w:tab w:val="left" w:pos="0"/>
        </w:tabs>
        <w:suppressAutoHyphens/>
        <w:ind w:firstLine="709"/>
        <w:jc w:val="both"/>
        <w:rPr>
          <w:sz w:val="24"/>
          <w:szCs w:val="24"/>
        </w:rPr>
      </w:pPr>
      <w:r>
        <w:rPr>
          <w:sz w:val="24"/>
          <w:szCs w:val="24"/>
        </w:rPr>
        <w:t>8.6. 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CC12F6" w:rsidRDefault="00CC12F6" w:rsidP="000C6A99">
      <w:pPr>
        <w:pStyle w:val="BodyText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CC12F6" w:rsidRDefault="00CC12F6" w:rsidP="000C6A99">
      <w:pPr>
        <w:pStyle w:val="BodyText3"/>
        <w:tabs>
          <w:tab w:val="left" w:pos="0"/>
        </w:tabs>
        <w:suppressAutoHyphens/>
        <w:ind w:firstLine="709"/>
        <w:jc w:val="both"/>
        <w:rPr>
          <w:sz w:val="24"/>
          <w:szCs w:val="24"/>
        </w:rPr>
      </w:pPr>
      <w:r>
        <w:rPr>
          <w:sz w:val="24"/>
          <w:szCs w:val="24"/>
        </w:rPr>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C12F6" w:rsidRDefault="00CC12F6" w:rsidP="000C6A99">
      <w:pPr>
        <w:pStyle w:val="BodyText3"/>
        <w:tabs>
          <w:tab w:val="left" w:pos="0"/>
        </w:tabs>
        <w:suppressAutoHyphens/>
        <w:jc w:val="both"/>
        <w:rPr>
          <w:sz w:val="24"/>
          <w:szCs w:val="24"/>
        </w:rPr>
      </w:pPr>
      <w:r>
        <w:rPr>
          <w:sz w:val="24"/>
          <w:szCs w:val="24"/>
        </w:rPr>
        <w:t>- ожидаемую дату прибытия в место назначения;</w:t>
      </w:r>
    </w:p>
    <w:p w:rsidR="00CC12F6" w:rsidRDefault="00CC12F6" w:rsidP="000C6A99">
      <w:pPr>
        <w:pStyle w:val="BodyText3"/>
        <w:tabs>
          <w:tab w:val="left" w:pos="0"/>
          <w:tab w:val="left" w:pos="284"/>
        </w:tabs>
        <w:suppressAutoHyphens/>
        <w:spacing w:line="276" w:lineRule="auto"/>
        <w:jc w:val="both"/>
        <w:rPr>
          <w:sz w:val="24"/>
          <w:szCs w:val="24"/>
        </w:rPr>
      </w:pPr>
      <w:r>
        <w:rPr>
          <w:sz w:val="24"/>
          <w:szCs w:val="24"/>
        </w:rPr>
        <w:t>- копию транспортной накладной;</w:t>
      </w:r>
    </w:p>
    <w:p w:rsidR="00CC12F6" w:rsidRDefault="00CC12F6" w:rsidP="000C6A99">
      <w:pPr>
        <w:pStyle w:val="BodyText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CC12F6" w:rsidRDefault="00CC12F6" w:rsidP="000C6A99">
      <w:pPr>
        <w:pStyle w:val="BodyText3"/>
        <w:tabs>
          <w:tab w:val="left" w:pos="0"/>
          <w:tab w:val="left" w:pos="284"/>
        </w:tabs>
        <w:suppressAutoHyphens/>
        <w:spacing w:line="276" w:lineRule="auto"/>
        <w:jc w:val="both"/>
        <w:rPr>
          <w:sz w:val="24"/>
          <w:szCs w:val="24"/>
        </w:rPr>
      </w:pPr>
      <w:r>
        <w:rPr>
          <w:sz w:val="24"/>
          <w:szCs w:val="24"/>
        </w:rPr>
        <w:t>- общая масса брутто (кг), общая масса нетто (кг) и общий объем (м³) грузовых мест;</w:t>
      </w:r>
    </w:p>
    <w:p w:rsidR="00CC12F6" w:rsidRDefault="00CC12F6" w:rsidP="000C6A99">
      <w:pPr>
        <w:pStyle w:val="BodyText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CC12F6" w:rsidRDefault="00CC12F6" w:rsidP="000C6A99">
      <w:pPr>
        <w:pStyle w:val="BodyText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CC12F6" w:rsidRDefault="00CC12F6" w:rsidP="000C6A99">
      <w:pPr>
        <w:pStyle w:val="BodyText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CC12F6" w:rsidRDefault="00CC12F6" w:rsidP="000C6A99">
      <w:pPr>
        <w:pStyle w:val="BodyText3"/>
        <w:tabs>
          <w:tab w:val="left" w:pos="0"/>
        </w:tabs>
        <w:suppressAutoHyphens/>
        <w:ind w:firstLine="709"/>
        <w:jc w:val="both"/>
        <w:rPr>
          <w:sz w:val="24"/>
          <w:szCs w:val="24"/>
        </w:rPr>
      </w:pPr>
      <w:r w:rsidRPr="000C6A99">
        <w:rPr>
          <w:sz w:val="24"/>
          <w:szCs w:val="24"/>
        </w:rPr>
        <w:t>8</w:t>
      </w:r>
      <w:r>
        <w:rPr>
          <w:sz w:val="24"/>
          <w:szCs w:val="24"/>
        </w:rPr>
        <w:t>.9.1. 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 расчетный счет Покупателя.</w:t>
      </w:r>
    </w:p>
    <w:p w:rsidR="00CC12F6" w:rsidRDefault="00CC12F6" w:rsidP="000C6A99">
      <w:pPr>
        <w:ind w:firstLine="709"/>
        <w:jc w:val="both"/>
      </w:pPr>
      <w:r>
        <w:t>8.10.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CC12F6" w:rsidRDefault="00CC12F6" w:rsidP="000C6A99">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CC12F6" w:rsidRDefault="00CC12F6" w:rsidP="000C6A99">
      <w:pPr>
        <w:pStyle w:val="BodyText3"/>
        <w:tabs>
          <w:tab w:val="left" w:pos="0"/>
        </w:tabs>
        <w:suppressAutoHyphens/>
        <w:ind w:firstLine="709"/>
        <w:jc w:val="both"/>
        <w:rPr>
          <w:sz w:val="24"/>
          <w:szCs w:val="24"/>
        </w:rPr>
      </w:pPr>
      <w:r w:rsidRPr="000C6A99">
        <w:rPr>
          <w:sz w:val="24"/>
          <w:szCs w:val="24"/>
        </w:rPr>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CC12F6" w:rsidRDefault="00CC12F6" w:rsidP="000C6A99">
      <w:pPr>
        <w:pStyle w:val="BodyText3"/>
        <w:tabs>
          <w:tab w:val="left" w:pos="0"/>
        </w:tabs>
        <w:suppressAutoHyphens/>
        <w:ind w:firstLine="709"/>
        <w:jc w:val="both"/>
        <w:rPr>
          <w:sz w:val="24"/>
          <w:szCs w:val="24"/>
        </w:rPr>
      </w:pPr>
      <w:r w:rsidRPr="000C6A99">
        <w:rPr>
          <w:sz w:val="24"/>
          <w:szCs w:val="24"/>
        </w:rPr>
        <w:t>8</w:t>
      </w:r>
      <w:r>
        <w:rPr>
          <w:sz w:val="24"/>
          <w:szCs w:val="24"/>
        </w:rPr>
        <w:t>.1</w:t>
      </w:r>
      <w:r w:rsidRPr="000C6A99">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CC12F6" w:rsidRDefault="00CC12F6" w:rsidP="000C6A99">
      <w:pPr>
        <w:tabs>
          <w:tab w:val="left" w:pos="0"/>
        </w:tabs>
        <w:ind w:firstLine="709"/>
        <w:jc w:val="both"/>
      </w:pPr>
      <w:r w:rsidRPr="000C6A99">
        <w:t>8</w:t>
      </w:r>
      <w:r>
        <w:t>.1</w:t>
      </w:r>
      <w:r w:rsidRPr="000C6A99">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CC12F6" w:rsidRDefault="00CC12F6" w:rsidP="000C6A99">
      <w:pPr>
        <w:pStyle w:val="BodyText3"/>
        <w:tabs>
          <w:tab w:val="left" w:pos="0"/>
        </w:tabs>
        <w:suppressAutoHyphens/>
        <w:ind w:firstLine="709"/>
        <w:jc w:val="both"/>
        <w:rPr>
          <w:sz w:val="24"/>
          <w:szCs w:val="24"/>
        </w:rPr>
      </w:pPr>
      <w:r w:rsidRPr="000C6A99">
        <w:rPr>
          <w:sz w:val="24"/>
          <w:szCs w:val="24"/>
        </w:rPr>
        <w:t>8</w:t>
      </w:r>
      <w:r>
        <w:rPr>
          <w:sz w:val="24"/>
          <w:szCs w:val="24"/>
        </w:rPr>
        <w:t>.1</w:t>
      </w:r>
      <w:r w:rsidRPr="000C6A99">
        <w:rPr>
          <w:sz w:val="24"/>
          <w:szCs w:val="24"/>
        </w:rPr>
        <w:t>4</w:t>
      </w:r>
      <w:r>
        <w:rPr>
          <w:sz w:val="24"/>
          <w:szCs w:val="24"/>
        </w:rPr>
        <w:t>. Датой поставки Оборудования считается дата подписания Покупателем товарной накладной (ТОРГ-12) на прошедшее входной контроль Оборудование.</w:t>
      </w:r>
    </w:p>
    <w:p w:rsidR="00CC12F6" w:rsidRDefault="00CC12F6" w:rsidP="000C6A99">
      <w:pPr>
        <w:pStyle w:val="BodyText3"/>
        <w:tabs>
          <w:tab w:val="left" w:pos="0"/>
        </w:tabs>
        <w:suppressAutoHyphens/>
        <w:ind w:firstLine="709"/>
        <w:jc w:val="both"/>
        <w:rPr>
          <w:sz w:val="24"/>
          <w:szCs w:val="24"/>
        </w:rPr>
      </w:pPr>
      <w:r w:rsidRPr="000C6A99">
        <w:rPr>
          <w:sz w:val="24"/>
          <w:szCs w:val="24"/>
        </w:rPr>
        <w:t>8</w:t>
      </w:r>
      <w:r>
        <w:rPr>
          <w:sz w:val="24"/>
          <w:szCs w:val="24"/>
        </w:rPr>
        <w:t>.15. В течение 7 (</w:t>
      </w:r>
      <w:r>
        <w:rPr>
          <w:sz w:val="24"/>
          <w:szCs w:val="24"/>
          <w:lang w:val="en-US"/>
        </w:rPr>
        <w:t>c</w:t>
      </w:r>
      <w:r>
        <w:rPr>
          <w:sz w:val="24"/>
          <w:szCs w:val="24"/>
        </w:rPr>
        <w:t>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C12F6" w:rsidRDefault="00CC12F6" w:rsidP="000C6A99">
      <w:pPr>
        <w:pStyle w:val="BodyText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CC12F6" w:rsidRDefault="00CC12F6" w:rsidP="000C6A99">
      <w:pPr>
        <w:pStyle w:val="BodyText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CC12F6" w:rsidRPr="000C6A99" w:rsidRDefault="00CC12F6" w:rsidP="000C6A99">
      <w:pPr>
        <w:ind w:left="120" w:firstLine="600"/>
        <w:jc w:val="both"/>
      </w:pPr>
      <w:r w:rsidRPr="000C6A99">
        <w:t>8</w:t>
      </w:r>
      <w:r>
        <w:t>.1</w:t>
      </w:r>
      <w:r w:rsidRPr="000C6A99">
        <w:t>6</w:t>
      </w:r>
      <w:r>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C12F6" w:rsidRPr="000C6A99" w:rsidRDefault="00CC12F6" w:rsidP="000C6A99">
      <w:pPr>
        <w:ind w:left="120" w:firstLine="600"/>
        <w:jc w:val="both"/>
      </w:pPr>
    </w:p>
    <w:p w:rsidR="00CC12F6" w:rsidRDefault="00CC12F6" w:rsidP="000C6A99">
      <w:pPr>
        <w:tabs>
          <w:tab w:val="left" w:pos="0"/>
        </w:tabs>
        <w:ind w:firstLine="709"/>
        <w:jc w:val="center"/>
        <w:rPr>
          <w:b/>
          <w:color w:val="000000"/>
        </w:rPr>
      </w:pPr>
      <w:r>
        <w:rPr>
          <w:b/>
          <w:color w:val="000000"/>
        </w:rPr>
        <w:t xml:space="preserve">Статья </w:t>
      </w:r>
      <w:r w:rsidRPr="000C6A99">
        <w:rPr>
          <w:b/>
          <w:color w:val="000000"/>
        </w:rPr>
        <w:t>9</w:t>
      </w:r>
      <w:r>
        <w:rPr>
          <w:b/>
          <w:color w:val="000000"/>
        </w:rPr>
        <w:t>. Порядок сдачи – приемки поставленного Оборудования</w:t>
      </w:r>
    </w:p>
    <w:p w:rsidR="00CC12F6" w:rsidRPr="000C6A99" w:rsidRDefault="00CC12F6" w:rsidP="000C6A99">
      <w:pPr>
        <w:tabs>
          <w:tab w:val="left" w:pos="0"/>
        </w:tabs>
        <w:ind w:firstLine="709"/>
        <w:jc w:val="center"/>
        <w:rPr>
          <w:b/>
          <w:color w:val="000000"/>
        </w:rPr>
      </w:pPr>
    </w:p>
    <w:p w:rsidR="00CC12F6" w:rsidRPr="0077378A" w:rsidRDefault="00CC12F6" w:rsidP="0077378A">
      <w:pPr>
        <w:ind w:left="120" w:firstLine="600"/>
        <w:jc w:val="both"/>
      </w:pPr>
      <w:r w:rsidRPr="0077378A">
        <w:t>9.1.</w:t>
      </w:r>
      <w:r>
        <w:t> </w:t>
      </w:r>
      <w:r w:rsidRPr="0077378A">
        <w:t>В день прибытия Оборудования на Площадку АЭС:</w:t>
      </w:r>
    </w:p>
    <w:p w:rsidR="00CC12F6" w:rsidRDefault="00CC12F6" w:rsidP="0077378A">
      <w:pPr>
        <w:ind w:left="120" w:firstLine="600"/>
        <w:jc w:val="both"/>
      </w:pPr>
      <w:r w:rsidRPr="00D724FC">
        <w:t>9.1.1. производится выгрузка Оборудования с транспортного средства в соответствии с условиями настоящего Договора,</w:t>
      </w:r>
    </w:p>
    <w:p w:rsidR="00CC12F6" w:rsidRPr="0077378A" w:rsidRDefault="00CC12F6" w:rsidP="0077378A">
      <w:pPr>
        <w:ind w:left="120" w:firstLine="600"/>
        <w:jc w:val="both"/>
      </w:pPr>
      <w:r w:rsidRPr="0077378A">
        <w:t>9.1.2.</w:t>
      </w:r>
      <w:r>
        <w:t> </w:t>
      </w:r>
      <w:r w:rsidRPr="0077378A">
        <w:t>Грузополучателем подписывается товарно-транспортная накладная, транспортная накладная.</w:t>
      </w:r>
    </w:p>
    <w:p w:rsidR="00CC12F6" w:rsidRPr="0077378A" w:rsidRDefault="00CC12F6" w:rsidP="0077378A">
      <w:pPr>
        <w:ind w:left="120" w:firstLine="600"/>
        <w:jc w:val="both"/>
      </w:pPr>
      <w:r w:rsidRPr="0077378A">
        <w:t>9.1.3.</w:t>
      </w:r>
      <w:r>
        <w:t> </w:t>
      </w:r>
      <w:r w:rsidRPr="0077378A">
        <w:t>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CC12F6" w:rsidRPr="0077378A" w:rsidRDefault="00CC12F6" w:rsidP="0077378A">
      <w:pPr>
        <w:ind w:left="120" w:firstLine="600"/>
        <w:jc w:val="both"/>
      </w:pPr>
      <w:r w:rsidRPr="0077378A">
        <w:t>9.1.4.</w:t>
      </w:r>
      <w:r>
        <w:t> </w:t>
      </w:r>
      <w:r w:rsidRPr="0077378A">
        <w:t>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1016"/>
        <w:gridCol w:w="9121"/>
      </w:tblGrid>
      <w:tr w:rsidR="00CC12F6" w:rsidRPr="0094790C" w:rsidTr="008B7CFA">
        <w:trPr>
          <w:trHeight w:val="457"/>
        </w:trPr>
        <w:tc>
          <w:tcPr>
            <w:tcW w:w="500" w:type="dxa"/>
          </w:tcPr>
          <w:p w:rsidR="00CC12F6" w:rsidRPr="0077378A" w:rsidRDefault="00CC12F6" w:rsidP="0077378A">
            <w:pPr>
              <w:ind w:left="120" w:firstLine="600"/>
              <w:jc w:val="both"/>
              <w:rPr>
                <w:sz w:val="22"/>
                <w:szCs w:val="22"/>
              </w:rPr>
            </w:pPr>
            <w:r w:rsidRPr="0077378A">
              <w:t>-</w:t>
            </w:r>
          </w:p>
        </w:tc>
        <w:tc>
          <w:tcPr>
            <w:tcW w:w="9531" w:type="dxa"/>
          </w:tcPr>
          <w:p w:rsidR="00CC12F6" w:rsidRPr="0077378A" w:rsidRDefault="00CC12F6" w:rsidP="0077378A">
            <w:pPr>
              <w:ind w:left="120" w:firstLine="600"/>
              <w:jc w:val="both"/>
              <w:rPr>
                <w:sz w:val="22"/>
                <w:szCs w:val="22"/>
              </w:rPr>
            </w:pPr>
            <w:r w:rsidRPr="0077378A">
              <w:t>соответствие сопроводительных документов установленным требованиям, количеству и маркировке грузовых мест;</w:t>
            </w:r>
          </w:p>
        </w:tc>
      </w:tr>
      <w:tr w:rsidR="00CC12F6" w:rsidRPr="0094790C" w:rsidTr="008B7CFA">
        <w:trPr>
          <w:trHeight w:val="362"/>
        </w:trPr>
        <w:tc>
          <w:tcPr>
            <w:tcW w:w="500" w:type="dxa"/>
          </w:tcPr>
          <w:p w:rsidR="00CC12F6" w:rsidRPr="0077378A" w:rsidRDefault="00CC12F6" w:rsidP="0077378A">
            <w:pPr>
              <w:ind w:left="120" w:firstLine="600"/>
              <w:jc w:val="both"/>
              <w:rPr>
                <w:sz w:val="22"/>
                <w:szCs w:val="22"/>
              </w:rPr>
            </w:pPr>
            <w:r w:rsidRPr="0077378A">
              <w:t>-</w:t>
            </w:r>
          </w:p>
        </w:tc>
        <w:tc>
          <w:tcPr>
            <w:tcW w:w="9531" w:type="dxa"/>
          </w:tcPr>
          <w:p w:rsidR="00CC12F6" w:rsidRPr="0077378A" w:rsidRDefault="00CC12F6" w:rsidP="0077378A">
            <w:pPr>
              <w:ind w:left="120" w:firstLine="600"/>
              <w:jc w:val="both"/>
              <w:rPr>
                <w:sz w:val="22"/>
                <w:szCs w:val="22"/>
              </w:rPr>
            </w:pPr>
            <w:r w:rsidRPr="0077378A">
              <w:t>целостность тары (упаковки), наличие технической документации, товаросопроводительной документации.</w:t>
            </w:r>
          </w:p>
        </w:tc>
      </w:tr>
    </w:tbl>
    <w:p w:rsidR="00CC12F6" w:rsidRPr="0077378A" w:rsidRDefault="00CC12F6" w:rsidP="0077378A">
      <w:pPr>
        <w:ind w:left="120" w:firstLine="600"/>
        <w:jc w:val="both"/>
      </w:pPr>
      <w:r w:rsidRPr="0077378A">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w:t>
      </w:r>
      <w:r>
        <w:t>–</w:t>
      </w:r>
      <w:r w:rsidRPr="0077378A">
        <w:t xml:space="preserve"> отметки на товарно-транспортной накладной, транспортной накладной или составления акта о повреждении или порче груза.</w:t>
      </w:r>
    </w:p>
    <w:p w:rsidR="00CC12F6" w:rsidRPr="0077378A" w:rsidRDefault="00CC12F6" w:rsidP="0077378A">
      <w:pPr>
        <w:ind w:left="120" w:firstLine="600"/>
        <w:jc w:val="both"/>
      </w:pPr>
      <w:r w:rsidRPr="0077378A">
        <w:t>9.2.</w:t>
      </w:r>
      <w:r>
        <w:t> </w:t>
      </w:r>
      <w:r w:rsidRPr="0077378A">
        <w:t xml:space="preserve"> Покупатель не позднее 60 (шестидесяти) рабочих дней с даты подписания товарно-транспортной накладной, транспортной накладной обязан провести входной контроль Оборудования.</w:t>
      </w:r>
    </w:p>
    <w:p w:rsidR="00CC12F6" w:rsidRPr="0077378A" w:rsidRDefault="00CC12F6" w:rsidP="0077378A">
      <w:pPr>
        <w:ind w:left="120" w:firstLine="600"/>
        <w:jc w:val="both"/>
      </w:pPr>
      <w:r w:rsidRPr="0077378A">
        <w:t>9.3.</w:t>
      </w:r>
      <w:r>
        <w:t> </w:t>
      </w:r>
      <w:r w:rsidRPr="0077378A">
        <w:t>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CC12F6" w:rsidRPr="0077378A" w:rsidRDefault="00CC12F6" w:rsidP="0077378A">
      <w:pPr>
        <w:ind w:left="120" w:firstLine="600"/>
        <w:jc w:val="both"/>
      </w:pPr>
      <w:r w:rsidRPr="0077378A">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C12F6" w:rsidRPr="0077378A" w:rsidRDefault="00CC12F6" w:rsidP="0077378A">
      <w:pPr>
        <w:ind w:left="120" w:firstLine="600"/>
        <w:jc w:val="both"/>
      </w:pPr>
      <w:r w:rsidRPr="0077378A">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CC12F6" w:rsidRDefault="00CC12F6" w:rsidP="0077378A">
      <w:pPr>
        <w:ind w:left="120" w:firstLine="600"/>
        <w:jc w:val="both"/>
      </w:pPr>
      <w:r w:rsidRPr="0077378A">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CC12F6" w:rsidRDefault="00CC12F6" w:rsidP="0077378A">
      <w:pPr>
        <w:ind w:left="120" w:firstLine="600"/>
        <w:jc w:val="both"/>
      </w:pPr>
      <w:r w:rsidRPr="0077378A">
        <w:t xml:space="preserve">  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CC12F6" w:rsidRPr="0077378A" w:rsidRDefault="00CC12F6" w:rsidP="001B7FC3">
      <w:pPr>
        <w:ind w:left="120" w:firstLine="600"/>
        <w:jc w:val="both"/>
      </w:pPr>
      <w:r w:rsidRPr="0077378A">
        <w:t xml:space="preserve">Надлежащим уведомлением Стороны определили для оперативной информации </w:t>
      </w:r>
      <w:r>
        <w:t>–</w:t>
      </w:r>
      <w:r w:rsidRPr="0077378A">
        <w:t xml:space="preserve">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CC12F6" w:rsidRDefault="00CC12F6" w:rsidP="001B7FC3">
      <w:pPr>
        <w:ind w:left="120" w:firstLine="600"/>
        <w:jc w:val="both"/>
      </w:pPr>
      <w:r w:rsidRPr="0077378A">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CC12F6" w:rsidRPr="0077378A" w:rsidRDefault="00CC12F6" w:rsidP="0077378A">
      <w:pPr>
        <w:ind w:left="120" w:firstLine="600"/>
        <w:jc w:val="both"/>
        <w:rPr>
          <w:b/>
        </w:rPr>
      </w:pPr>
      <w:r w:rsidRPr="0077378A">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CC12F6" w:rsidRPr="0077378A" w:rsidRDefault="00CC12F6" w:rsidP="0077378A">
      <w:pPr>
        <w:ind w:left="120" w:firstLine="600"/>
        <w:jc w:val="both"/>
        <w:rPr>
          <w:b/>
        </w:rPr>
      </w:pPr>
      <w:r w:rsidRPr="0077378A">
        <w:t>9.6. 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
    <w:p w:rsidR="00CC12F6" w:rsidRPr="0077378A" w:rsidRDefault="00CC12F6" w:rsidP="0077378A">
      <w:pPr>
        <w:ind w:left="120" w:firstLine="600"/>
        <w:jc w:val="both"/>
      </w:pPr>
      <w:r w:rsidRPr="0077378A">
        <w:t>9.7.</w:t>
      </w:r>
      <w:r>
        <w:t> </w:t>
      </w:r>
      <w:r w:rsidRPr="0077378A">
        <w:t>В случае расхождения мнений Покупателя и Поставщика относительно причин Несоответствия Оборудования условиям Договора, Стороны обязаны:</w:t>
      </w:r>
    </w:p>
    <w:p w:rsidR="00CC12F6" w:rsidRPr="0077378A" w:rsidRDefault="00CC12F6" w:rsidP="0077378A">
      <w:pPr>
        <w:ind w:left="120" w:firstLine="600"/>
        <w:jc w:val="both"/>
      </w:pPr>
      <w:r w:rsidRPr="0077378A">
        <w:t>в 3-х дневный срок определить уполномоченных лиц со стороны Покупателя и Поставщика для урегулирования разногласий,</w:t>
      </w:r>
    </w:p>
    <w:p w:rsidR="00CC12F6" w:rsidRPr="0077378A" w:rsidRDefault="00CC12F6" w:rsidP="0077378A">
      <w:pPr>
        <w:ind w:left="120" w:firstLine="600"/>
        <w:jc w:val="both"/>
      </w:pPr>
      <w:r w:rsidRPr="0077378A">
        <w:t>в 7-дневный срок провести переговоры по урегулированию разногласий.</w:t>
      </w:r>
    </w:p>
    <w:p w:rsidR="00CC12F6" w:rsidRPr="0077378A" w:rsidRDefault="00CC12F6" w:rsidP="0077378A">
      <w:pPr>
        <w:ind w:left="120" w:firstLine="600"/>
        <w:jc w:val="both"/>
      </w:pPr>
      <w:r w:rsidRPr="0077378A">
        <w:t>В случае недостижения согласия Покупатель вправе привлечь независимую компетентную организацию для определения причин Несоответствия и виновной стороны.</w:t>
      </w:r>
    </w:p>
    <w:p w:rsidR="00CC12F6" w:rsidRPr="0077378A" w:rsidRDefault="00CC12F6" w:rsidP="0077378A">
      <w:pPr>
        <w:ind w:left="120" w:firstLine="600"/>
        <w:jc w:val="both"/>
      </w:pPr>
      <w:r w:rsidRPr="0077378A">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CC12F6" w:rsidRPr="0077378A" w:rsidRDefault="00CC12F6" w:rsidP="0077378A">
      <w:pPr>
        <w:ind w:left="120" w:firstLine="600"/>
        <w:jc w:val="both"/>
      </w:pPr>
      <w:r w:rsidRPr="0077378A">
        <w:t>9.8.</w:t>
      </w:r>
      <w:r>
        <w:t> </w:t>
      </w:r>
      <w:r w:rsidRPr="0077378A">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
    <w:p w:rsidR="00CC12F6" w:rsidRPr="0077378A" w:rsidRDefault="00CC12F6" w:rsidP="0077378A">
      <w:pPr>
        <w:ind w:left="120" w:firstLine="600"/>
        <w:jc w:val="both"/>
      </w:pPr>
      <w:r w:rsidRPr="0077378A">
        <w:t>9.9.</w:t>
      </w:r>
      <w:r>
        <w:t> </w:t>
      </w:r>
      <w:r w:rsidRPr="0077378A">
        <w:t>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с даты получения уведомления Поставщиком).</w:t>
      </w:r>
    </w:p>
    <w:p w:rsidR="00CC12F6" w:rsidRPr="0077378A" w:rsidRDefault="00CC12F6" w:rsidP="0077378A">
      <w:pPr>
        <w:ind w:left="120" w:firstLine="600"/>
        <w:jc w:val="both"/>
      </w:pPr>
      <w:r w:rsidRPr="0077378A">
        <w:t>9.10.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CC12F6" w:rsidRPr="0077378A" w:rsidRDefault="00CC12F6" w:rsidP="0077378A">
      <w:pPr>
        <w:ind w:left="120" w:firstLine="600"/>
        <w:jc w:val="both"/>
      </w:pPr>
      <w:r w:rsidRPr="0077378A">
        <w:t>9.11.</w:t>
      </w:r>
      <w:r>
        <w:t> </w:t>
      </w:r>
      <w:r w:rsidRPr="0077378A">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CC12F6" w:rsidRPr="000C6A99" w:rsidRDefault="00CC12F6" w:rsidP="000C6A99">
      <w:pPr>
        <w:tabs>
          <w:tab w:val="left" w:pos="0"/>
        </w:tabs>
        <w:ind w:firstLine="709"/>
        <w:jc w:val="center"/>
        <w:rPr>
          <w:b/>
          <w:color w:val="000000"/>
        </w:rPr>
      </w:pPr>
    </w:p>
    <w:p w:rsidR="00CC12F6" w:rsidRPr="000C6A99" w:rsidRDefault="00CC12F6" w:rsidP="000C6A99">
      <w:pPr>
        <w:shd w:val="clear" w:color="auto" w:fill="FFFFFF"/>
        <w:tabs>
          <w:tab w:val="left" w:pos="0"/>
        </w:tabs>
        <w:ind w:left="3360" w:firstLine="709"/>
        <w:jc w:val="both"/>
        <w:rPr>
          <w:b/>
          <w:bCs/>
          <w:spacing w:val="-1"/>
        </w:rPr>
      </w:pPr>
      <w:r>
        <w:rPr>
          <w:b/>
          <w:bCs/>
          <w:spacing w:val="-1"/>
        </w:rPr>
        <w:t>Статья 1</w:t>
      </w:r>
      <w:r w:rsidRPr="000C6A99">
        <w:rPr>
          <w:b/>
          <w:bCs/>
          <w:spacing w:val="-1"/>
        </w:rPr>
        <w:t>0</w:t>
      </w:r>
      <w:r>
        <w:rPr>
          <w:b/>
          <w:bCs/>
          <w:spacing w:val="-1"/>
        </w:rPr>
        <w:t>. Гарантийный срок</w:t>
      </w:r>
    </w:p>
    <w:p w:rsidR="00CC12F6" w:rsidRPr="000C6A99" w:rsidRDefault="00CC12F6" w:rsidP="000C6A99">
      <w:pPr>
        <w:shd w:val="clear" w:color="auto" w:fill="FFFFFF"/>
        <w:tabs>
          <w:tab w:val="left" w:pos="0"/>
        </w:tabs>
        <w:ind w:left="3360" w:firstLine="709"/>
        <w:jc w:val="both"/>
        <w:rPr>
          <w:b/>
          <w:bCs/>
          <w:spacing w:val="-1"/>
        </w:rPr>
      </w:pPr>
    </w:p>
    <w:p w:rsidR="00CC12F6" w:rsidRDefault="00CC12F6" w:rsidP="000C6A99">
      <w:pPr>
        <w:shd w:val="clear" w:color="auto" w:fill="FFFFFF"/>
        <w:tabs>
          <w:tab w:val="left" w:pos="0"/>
          <w:tab w:val="left" w:pos="1238"/>
        </w:tabs>
        <w:ind w:left="43" w:right="14" w:firstLine="709"/>
        <w:jc w:val="both"/>
      </w:pPr>
      <w:r>
        <w:t>1</w:t>
      </w:r>
      <w:r w:rsidRPr="000C6A99">
        <w:t>0</w:t>
      </w:r>
      <w:r>
        <w:t>.1. Гарантия качества распространяется на все Оборудование, поставляемое</w:t>
      </w:r>
      <w:r>
        <w:br/>
        <w:t>Поставщиком по настоящему Договору.</w:t>
      </w:r>
    </w:p>
    <w:p w:rsidR="00CC12F6" w:rsidRDefault="00CC12F6" w:rsidP="000C6A99">
      <w:pPr>
        <w:shd w:val="clear" w:color="auto" w:fill="FFFFFF"/>
        <w:tabs>
          <w:tab w:val="left" w:pos="0"/>
          <w:tab w:val="left" w:pos="1166"/>
        </w:tabs>
        <w:ind w:left="48" w:right="5" w:firstLine="709"/>
        <w:jc w:val="both"/>
      </w:pPr>
      <w:r>
        <w:rPr>
          <w:spacing w:val="-9"/>
        </w:rPr>
        <w:t>1</w:t>
      </w:r>
      <w:r w:rsidRPr="000C6A99">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CC12F6" w:rsidRDefault="00CC12F6" w:rsidP="000C6A99">
      <w:pPr>
        <w:shd w:val="clear" w:color="auto" w:fill="FFFFFF"/>
        <w:tabs>
          <w:tab w:val="left" w:pos="0"/>
        </w:tabs>
        <w:ind w:left="53" w:right="5" w:firstLine="709"/>
        <w:jc w:val="both"/>
      </w:pPr>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
    <w:p w:rsidR="00CC12F6" w:rsidRDefault="00CC12F6" w:rsidP="000C6A99">
      <w:pPr>
        <w:shd w:val="clear" w:color="auto" w:fill="FFFFFF"/>
        <w:tabs>
          <w:tab w:val="left" w:pos="0"/>
          <w:tab w:val="left" w:pos="1166"/>
        </w:tabs>
        <w:ind w:left="48" w:firstLine="709"/>
        <w:jc w:val="both"/>
      </w:pPr>
      <w:r>
        <w:rPr>
          <w:spacing w:val="-9"/>
        </w:rPr>
        <w:t>1</w:t>
      </w:r>
      <w:r w:rsidRPr="000C6A99">
        <w:rPr>
          <w:spacing w:val="-9"/>
        </w:rPr>
        <w:t>0</w:t>
      </w:r>
      <w:r>
        <w:rPr>
          <w:spacing w:val="-9"/>
        </w:rPr>
        <w:t>.3.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CC12F6" w:rsidRDefault="00CC12F6" w:rsidP="000C6A99">
      <w:pPr>
        <w:shd w:val="clear" w:color="auto" w:fill="FFFFFF"/>
        <w:tabs>
          <w:tab w:val="left" w:pos="0"/>
          <w:tab w:val="left" w:pos="1248"/>
        </w:tabs>
        <w:ind w:left="10" w:right="43" w:firstLine="709"/>
        <w:jc w:val="both"/>
      </w:pPr>
      <w:r>
        <w:rPr>
          <w:spacing w:val="-10"/>
        </w:rPr>
        <w:t>1</w:t>
      </w:r>
      <w:r w:rsidRPr="000C6A99">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CC12F6" w:rsidRDefault="00CC12F6" w:rsidP="000C6A99">
      <w:pPr>
        <w:shd w:val="clear" w:color="auto" w:fill="FFFFFF"/>
        <w:tabs>
          <w:tab w:val="left" w:pos="0"/>
          <w:tab w:val="left" w:pos="1128"/>
        </w:tabs>
        <w:ind w:left="14" w:right="-1" w:firstLine="709"/>
        <w:jc w:val="both"/>
      </w:pPr>
      <w:r>
        <w:rPr>
          <w:spacing w:val="-9"/>
        </w:rPr>
        <w:t xml:space="preserve">10.5. </w:t>
      </w:r>
      <w: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CC12F6" w:rsidRDefault="00CC12F6" w:rsidP="000C6A99">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11.07.2015 г.</w:t>
      </w:r>
    </w:p>
    <w:p w:rsidR="00CC12F6" w:rsidRPr="000C6A99" w:rsidRDefault="00CC12F6" w:rsidP="000C6A99">
      <w:pPr>
        <w:shd w:val="clear" w:color="auto" w:fill="FFFFFF"/>
        <w:tabs>
          <w:tab w:val="left" w:pos="0"/>
          <w:tab w:val="left" w:pos="1128"/>
        </w:tabs>
        <w:ind w:left="14" w:right="38" w:firstLine="709"/>
        <w:jc w:val="both"/>
        <w:rPr>
          <w:b/>
          <w:bCs/>
          <w:spacing w:val="-1"/>
        </w:rPr>
      </w:pPr>
    </w:p>
    <w:p w:rsidR="00CC12F6" w:rsidRPr="000C6A99" w:rsidRDefault="00CC12F6" w:rsidP="000C6A99">
      <w:pPr>
        <w:shd w:val="clear" w:color="auto" w:fill="FFFFFF"/>
        <w:tabs>
          <w:tab w:val="left" w:pos="0"/>
          <w:tab w:val="left" w:pos="1128"/>
        </w:tabs>
        <w:ind w:left="14" w:right="38" w:firstLine="709"/>
        <w:jc w:val="center"/>
        <w:rPr>
          <w:b/>
          <w:bCs/>
          <w:spacing w:val="-1"/>
        </w:rPr>
      </w:pPr>
      <w:r>
        <w:rPr>
          <w:b/>
          <w:bCs/>
          <w:spacing w:val="-1"/>
        </w:rPr>
        <w:t>Статья 1</w:t>
      </w:r>
      <w:r w:rsidRPr="000C6A99">
        <w:rPr>
          <w:b/>
          <w:bCs/>
          <w:spacing w:val="-1"/>
        </w:rPr>
        <w:t>1</w:t>
      </w:r>
      <w:r>
        <w:rPr>
          <w:b/>
          <w:bCs/>
          <w:spacing w:val="-1"/>
        </w:rPr>
        <w:t>. Ответственность Сторон</w:t>
      </w:r>
    </w:p>
    <w:p w:rsidR="00CC12F6" w:rsidRDefault="00CC12F6" w:rsidP="000C6A99">
      <w:pPr>
        <w:pStyle w:val="BodyText"/>
        <w:keepLines/>
        <w:tabs>
          <w:tab w:val="left" w:pos="0"/>
        </w:tabs>
        <w:spacing w:after="0"/>
        <w:ind w:firstLine="720"/>
        <w:jc w:val="both"/>
      </w:pPr>
      <w:r>
        <w:t>1</w:t>
      </w:r>
      <w:r w:rsidRPr="000C6A99">
        <w:t>1</w:t>
      </w:r>
      <w:r>
        <w:t xml:space="preserve">.1.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CC12F6" w:rsidRDefault="00CC12F6" w:rsidP="000C6A99">
      <w:pPr>
        <w:pStyle w:val="BodyText"/>
        <w:keepLines/>
        <w:tabs>
          <w:tab w:val="left" w:pos="0"/>
        </w:tabs>
        <w:spacing w:after="0"/>
        <w:ind w:firstLine="720"/>
        <w:jc w:val="both"/>
      </w:pPr>
      <w:r>
        <w:t>1</w:t>
      </w:r>
      <w:r w:rsidRPr="000C6A99">
        <w:t>1.</w:t>
      </w:r>
      <w:r>
        <w:t xml:space="preserve">2. Уплата неустойки не освобождает Стороны от полного выполнения обязательств по Договору. </w:t>
      </w:r>
    </w:p>
    <w:p w:rsidR="00CC12F6" w:rsidRDefault="00CC12F6" w:rsidP="000C6A99">
      <w:pPr>
        <w:pStyle w:val="BodyText"/>
        <w:keepLines/>
        <w:tabs>
          <w:tab w:val="left" w:pos="0"/>
        </w:tabs>
        <w:spacing w:after="0"/>
        <w:ind w:firstLine="720"/>
        <w:jc w:val="both"/>
      </w:pPr>
      <w:r>
        <w:t>1</w:t>
      </w:r>
      <w:r w:rsidRPr="000C6A99">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CC12F6" w:rsidRDefault="00CC12F6" w:rsidP="000C6A99">
      <w:pPr>
        <w:pStyle w:val="BodyText"/>
        <w:keepLines/>
        <w:tabs>
          <w:tab w:val="left" w:pos="0"/>
          <w:tab w:val="left" w:pos="1276"/>
        </w:tabs>
        <w:spacing w:after="0"/>
        <w:ind w:firstLine="709"/>
        <w:jc w:val="both"/>
      </w:pPr>
      <w:r>
        <w:t>1</w:t>
      </w:r>
      <w:r w:rsidRPr="000C6A99">
        <w:t>1</w:t>
      </w:r>
      <w:r>
        <w:t xml:space="preserve">.4.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C12F6" w:rsidRDefault="00CC12F6" w:rsidP="000C6A99">
      <w:pPr>
        <w:pStyle w:val="BodyText"/>
        <w:keepLines/>
        <w:tabs>
          <w:tab w:val="left" w:pos="0"/>
        </w:tabs>
        <w:spacing w:after="0"/>
        <w:ind w:firstLine="709"/>
        <w:jc w:val="both"/>
      </w:pPr>
      <w:r>
        <w:t>1</w:t>
      </w:r>
      <w:r w:rsidRPr="000C6A99">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CC12F6" w:rsidRDefault="00CC12F6" w:rsidP="000C6A99">
      <w:pPr>
        <w:pStyle w:val="BodyText"/>
        <w:keepLines/>
        <w:tabs>
          <w:tab w:val="left" w:pos="0"/>
        </w:tabs>
        <w:ind w:firstLine="709"/>
        <w:jc w:val="both"/>
      </w:pPr>
      <w:r>
        <w:rPr>
          <w:color w:val="000000"/>
        </w:rPr>
        <w:t>1</w:t>
      </w:r>
      <w:r w:rsidRPr="000C6A99">
        <w:rPr>
          <w:color w:val="000000"/>
        </w:rPr>
        <w:t>1</w:t>
      </w:r>
      <w:r>
        <w:rPr>
          <w:color w:val="000000"/>
        </w:rPr>
        <w:t>.</w:t>
      </w:r>
      <w:r w:rsidRPr="000C6A99">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0C6A99">
        <w:rPr>
          <w:color w:val="000000"/>
        </w:rPr>
        <w:t>1</w:t>
      </w:r>
      <w:r>
        <w:rPr>
          <w:color w:val="000000"/>
        </w:rPr>
        <w:t>.9. Договора.</w:t>
      </w:r>
    </w:p>
    <w:p w:rsidR="00CC12F6" w:rsidRDefault="00CC12F6" w:rsidP="000C6A99">
      <w:pPr>
        <w:pStyle w:val="BodyText"/>
        <w:keepLines/>
        <w:tabs>
          <w:tab w:val="left" w:pos="0"/>
        </w:tabs>
        <w:spacing w:after="0"/>
        <w:ind w:firstLine="709"/>
        <w:jc w:val="both"/>
      </w:pPr>
      <w:r>
        <w:t>1</w:t>
      </w:r>
      <w:r w:rsidRPr="000C6A99">
        <w:t>1</w:t>
      </w:r>
      <w:r>
        <w:t>.</w:t>
      </w:r>
      <w:r w:rsidRPr="000C6A99">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CC12F6" w:rsidRDefault="00CC12F6" w:rsidP="000C6A99">
      <w:pPr>
        <w:tabs>
          <w:tab w:val="left" w:pos="0"/>
        </w:tabs>
        <w:ind w:firstLine="720"/>
        <w:jc w:val="both"/>
      </w:pPr>
      <w:r>
        <w:t>1</w:t>
      </w:r>
      <w:r w:rsidRPr="000C6A99">
        <w:t>1</w:t>
      </w:r>
      <w:r>
        <w:t>.8. 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C12F6" w:rsidRDefault="00CC12F6" w:rsidP="000C6A99">
      <w:pPr>
        <w:pStyle w:val="21"/>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CC12F6" w:rsidRDefault="00CC12F6" w:rsidP="000C6A99">
      <w:pPr>
        <w:pStyle w:val="21"/>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CC12F6" w:rsidRDefault="00CC12F6" w:rsidP="000C6A99">
      <w:pPr>
        <w:tabs>
          <w:tab w:val="left" w:pos="0"/>
        </w:tabs>
        <w:jc w:val="both"/>
      </w:pPr>
      <w:r>
        <w:t xml:space="preserve">- фактическую оплату Покупателем указанного штрафа. </w:t>
      </w:r>
    </w:p>
    <w:p w:rsidR="00CC12F6" w:rsidRDefault="00CC12F6" w:rsidP="000C6A99">
      <w:pPr>
        <w:tabs>
          <w:tab w:val="left" w:pos="0"/>
        </w:tabs>
        <w:spacing w:line="240" w:lineRule="atLeast"/>
        <w:ind w:firstLine="709"/>
        <w:jc w:val="both"/>
      </w:pPr>
      <w:r>
        <w:t>1</w:t>
      </w:r>
      <w:r w:rsidRPr="000C6A99">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CC12F6" w:rsidRDefault="00CC12F6" w:rsidP="000C6A99">
      <w:pPr>
        <w:autoSpaceDE w:val="0"/>
        <w:autoSpaceDN w:val="0"/>
        <w:adjustRightInd w:val="0"/>
        <w:ind w:firstLine="720"/>
        <w:jc w:val="both"/>
      </w:pPr>
      <w:r>
        <w:t>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CC12F6" w:rsidRPr="0077378A" w:rsidRDefault="00CC12F6" w:rsidP="0077378A">
      <w:pPr>
        <w:autoSpaceDE w:val="0"/>
        <w:autoSpaceDN w:val="0"/>
        <w:adjustRightInd w:val="0"/>
        <w:ind w:firstLine="720"/>
        <w:jc w:val="both"/>
      </w:pPr>
      <w:r>
        <w:t xml:space="preserve">11.11. </w:t>
      </w:r>
      <w:r w:rsidRPr="0077378A">
        <w:t>За просрочку устранения недостатков Поставщиком, выявленных и зафиксированных по результатам входного контроля Оборудования, Покупатель вправе взыскать с Поставщика пени в размере 0,01 % (одной сотой процента) от цены Оборудования с замечаниями входного контроля Оборудования за каждый день просрочки.</w:t>
      </w:r>
    </w:p>
    <w:p w:rsidR="00CC12F6" w:rsidRDefault="00CC12F6" w:rsidP="000C6A99">
      <w:pPr>
        <w:tabs>
          <w:tab w:val="left" w:pos="0"/>
        </w:tabs>
        <w:ind w:firstLine="709"/>
        <w:jc w:val="both"/>
      </w:pPr>
      <w:r>
        <w:t>11.12. В случае незанесения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CC12F6" w:rsidRDefault="00CC12F6" w:rsidP="000C6A99">
      <w:pPr>
        <w:tabs>
          <w:tab w:val="left" w:pos="0"/>
        </w:tabs>
        <w:ind w:firstLine="709"/>
        <w:jc w:val="both"/>
      </w:pPr>
      <w:r>
        <w:t>11.13.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CC12F6" w:rsidRDefault="00CC12F6" w:rsidP="000C6A99">
      <w:pPr>
        <w:tabs>
          <w:tab w:val="left" w:pos="0"/>
        </w:tabs>
        <w:ind w:firstLine="709"/>
        <w:jc w:val="both"/>
      </w:pPr>
      <w:r>
        <w:t>11.14.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CC12F6" w:rsidRDefault="00CC12F6" w:rsidP="000C6A99">
      <w:pPr>
        <w:tabs>
          <w:tab w:val="left" w:pos="0"/>
        </w:tabs>
        <w:spacing w:line="240" w:lineRule="atLeast"/>
        <w:ind w:firstLine="709"/>
        <w:jc w:val="both"/>
      </w:pPr>
    </w:p>
    <w:p w:rsidR="00CC12F6" w:rsidRPr="000C6A99" w:rsidRDefault="00CC12F6" w:rsidP="000C6A99">
      <w:pPr>
        <w:shd w:val="clear" w:color="auto" w:fill="FFFFFF"/>
        <w:tabs>
          <w:tab w:val="left" w:pos="0"/>
        </w:tabs>
        <w:ind w:firstLine="709"/>
        <w:jc w:val="center"/>
        <w:rPr>
          <w:b/>
          <w:bCs/>
          <w:spacing w:val="-1"/>
        </w:rPr>
      </w:pPr>
      <w:r>
        <w:rPr>
          <w:b/>
          <w:bCs/>
          <w:spacing w:val="-1"/>
        </w:rPr>
        <w:t>Статья 1</w:t>
      </w:r>
      <w:r w:rsidRPr="000C6A99">
        <w:rPr>
          <w:b/>
          <w:bCs/>
          <w:spacing w:val="-1"/>
        </w:rPr>
        <w:t>2</w:t>
      </w:r>
      <w:r>
        <w:rPr>
          <w:b/>
          <w:bCs/>
          <w:spacing w:val="-1"/>
        </w:rPr>
        <w:t>. Патентные права и условия конфиденциальности</w:t>
      </w:r>
    </w:p>
    <w:p w:rsidR="00CC12F6" w:rsidRPr="000C6A99" w:rsidRDefault="00CC12F6" w:rsidP="000C6A99">
      <w:pPr>
        <w:shd w:val="clear" w:color="auto" w:fill="FFFFFF"/>
        <w:tabs>
          <w:tab w:val="left" w:pos="0"/>
        </w:tabs>
        <w:ind w:firstLine="709"/>
        <w:jc w:val="center"/>
        <w:rPr>
          <w:b/>
          <w:bCs/>
          <w:spacing w:val="-1"/>
        </w:rPr>
      </w:pPr>
    </w:p>
    <w:p w:rsidR="00CC12F6" w:rsidRDefault="00CC12F6" w:rsidP="000C6A99">
      <w:pPr>
        <w:pStyle w:val="21"/>
        <w:suppressLineNumbers/>
        <w:tabs>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CC12F6" w:rsidRDefault="00CC12F6" w:rsidP="000C6A99">
      <w:pPr>
        <w:pStyle w:val="21"/>
        <w:suppressLineNumbers/>
        <w:tabs>
          <w:tab w:val="left" w:pos="0"/>
        </w:tabs>
        <w:suppressAutoHyphens/>
        <w:spacing w:before="0" w:after="0"/>
        <w:ind w:left="0" w:firstLine="709"/>
        <w:rPr>
          <w:szCs w:val="24"/>
        </w:rPr>
      </w:pPr>
      <w:r>
        <w:rPr>
          <w:szCs w:val="24"/>
        </w:rPr>
        <w:t>1</w:t>
      </w:r>
      <w:r w:rsidRPr="000C6A99">
        <w:rPr>
          <w:szCs w:val="24"/>
        </w:rPr>
        <w:t>2</w:t>
      </w:r>
      <w:r>
        <w:rPr>
          <w:szCs w:val="24"/>
        </w:rPr>
        <w:t>.2.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CC12F6" w:rsidRDefault="00CC12F6" w:rsidP="000C6A99">
      <w:pPr>
        <w:pStyle w:val="BodyTextIndent3"/>
        <w:tabs>
          <w:tab w:val="left" w:pos="0"/>
          <w:tab w:val="left" w:pos="1080"/>
          <w:tab w:val="left" w:pos="1620"/>
        </w:tabs>
        <w:spacing w:after="0"/>
        <w:ind w:left="0" w:firstLine="709"/>
        <w:jc w:val="both"/>
        <w:rPr>
          <w:sz w:val="24"/>
          <w:szCs w:val="24"/>
        </w:rPr>
      </w:pPr>
      <w:r>
        <w:rPr>
          <w:sz w:val="24"/>
          <w:szCs w:val="24"/>
        </w:rPr>
        <w:t>1</w:t>
      </w:r>
      <w:r w:rsidRPr="000C6A99">
        <w:rPr>
          <w:sz w:val="24"/>
          <w:szCs w:val="24"/>
        </w:rPr>
        <w:t>2</w:t>
      </w:r>
      <w:r>
        <w:rPr>
          <w:sz w:val="24"/>
          <w:szCs w:val="24"/>
        </w:rPr>
        <w:t>.3.  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CC12F6" w:rsidRDefault="00CC12F6" w:rsidP="000C6A99">
      <w:pPr>
        <w:pStyle w:val="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C12F6" w:rsidRDefault="00CC12F6" w:rsidP="000C6A99">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ОАО «Атомэнергопром». Такое разглашение не является  нарушением условий конфиденциальности.</w:t>
      </w:r>
    </w:p>
    <w:p w:rsidR="00CC12F6" w:rsidRDefault="00CC12F6" w:rsidP="000C6A99">
      <w:pPr>
        <w:shd w:val="clear" w:color="auto" w:fill="FFFFFF"/>
        <w:tabs>
          <w:tab w:val="left" w:pos="0"/>
          <w:tab w:val="left" w:pos="1099"/>
        </w:tabs>
        <w:ind w:right="19" w:firstLine="709"/>
        <w:jc w:val="both"/>
      </w:pPr>
      <w:r>
        <w:t>1</w:t>
      </w:r>
      <w:r w:rsidRPr="000C6A99">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CC12F6" w:rsidRDefault="00CC12F6" w:rsidP="000C6A99">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C12F6" w:rsidRDefault="00CC12F6" w:rsidP="000C6A99">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0C6A99">
        <w:t>2</w:t>
      </w:r>
      <w:r>
        <w:t xml:space="preserve">.5. 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
    <w:p w:rsidR="00CC12F6" w:rsidRDefault="00CC12F6" w:rsidP="000C6A99">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0C6A99">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CC12F6" w:rsidRDefault="00CC12F6" w:rsidP="000C6A99">
      <w:pPr>
        <w:shd w:val="clear" w:color="auto" w:fill="FFFFFF"/>
        <w:tabs>
          <w:tab w:val="left" w:pos="0"/>
          <w:tab w:val="left" w:pos="1258"/>
        </w:tabs>
        <w:ind w:left="14" w:right="14" w:firstLine="709"/>
        <w:jc w:val="both"/>
      </w:pPr>
      <w:r>
        <w:rPr>
          <w:spacing w:val="-10"/>
        </w:rPr>
        <w:t>1</w:t>
      </w:r>
      <w:r w:rsidRPr="000C6A99">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CC12F6" w:rsidRDefault="00CC12F6" w:rsidP="000C6A99">
      <w:pPr>
        <w:shd w:val="clear" w:color="auto" w:fill="FFFFFF"/>
        <w:tabs>
          <w:tab w:val="left" w:pos="0"/>
          <w:tab w:val="left" w:pos="1190"/>
        </w:tabs>
        <w:ind w:left="14" w:right="10" w:firstLine="709"/>
        <w:jc w:val="both"/>
      </w:pPr>
      <w:r>
        <w:rPr>
          <w:spacing w:val="-10"/>
        </w:rPr>
        <w:t>1</w:t>
      </w:r>
      <w:r w:rsidRPr="000C6A99">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CC12F6" w:rsidRDefault="00CC12F6" w:rsidP="000C6A99">
      <w:pPr>
        <w:shd w:val="clear" w:color="auto" w:fill="FFFFFF"/>
        <w:tabs>
          <w:tab w:val="left" w:pos="0"/>
        </w:tabs>
        <w:ind w:left="2611" w:firstLine="709"/>
        <w:jc w:val="both"/>
        <w:rPr>
          <w:b/>
          <w:bCs/>
          <w:spacing w:val="-1"/>
        </w:rPr>
      </w:pPr>
    </w:p>
    <w:p w:rsidR="00CC12F6" w:rsidRPr="000C6A99" w:rsidRDefault="00CC12F6" w:rsidP="000C6A99">
      <w:pPr>
        <w:shd w:val="clear" w:color="auto" w:fill="FFFFFF"/>
        <w:tabs>
          <w:tab w:val="left" w:pos="0"/>
        </w:tabs>
        <w:ind w:left="2611" w:firstLine="709"/>
        <w:jc w:val="both"/>
        <w:rPr>
          <w:b/>
          <w:bCs/>
          <w:spacing w:val="-1"/>
        </w:rPr>
      </w:pPr>
      <w:r>
        <w:rPr>
          <w:b/>
          <w:bCs/>
          <w:spacing w:val="-1"/>
        </w:rPr>
        <w:t>Статья 1</w:t>
      </w:r>
      <w:r w:rsidRPr="000C6A99">
        <w:rPr>
          <w:b/>
          <w:bCs/>
          <w:spacing w:val="-1"/>
        </w:rPr>
        <w:t>3</w:t>
      </w:r>
      <w:r>
        <w:rPr>
          <w:b/>
          <w:bCs/>
          <w:spacing w:val="-1"/>
        </w:rPr>
        <w:t>. Форс-мажорные обстоятельства</w:t>
      </w:r>
    </w:p>
    <w:p w:rsidR="00CC12F6" w:rsidRPr="000C6A99" w:rsidRDefault="00CC12F6" w:rsidP="000C6A99">
      <w:pPr>
        <w:shd w:val="clear" w:color="auto" w:fill="FFFFFF"/>
        <w:tabs>
          <w:tab w:val="left" w:pos="0"/>
        </w:tabs>
        <w:ind w:left="2611" w:firstLine="709"/>
        <w:jc w:val="both"/>
        <w:rPr>
          <w:b/>
          <w:bCs/>
          <w:spacing w:val="-1"/>
        </w:rPr>
      </w:pPr>
    </w:p>
    <w:p w:rsidR="00CC12F6" w:rsidRDefault="00CC12F6" w:rsidP="000C6A99">
      <w:pPr>
        <w:widowControl w:val="0"/>
        <w:shd w:val="clear" w:color="auto" w:fill="FFFFFF"/>
        <w:tabs>
          <w:tab w:val="left" w:pos="0"/>
          <w:tab w:val="left" w:pos="1134"/>
        </w:tabs>
        <w:autoSpaceDE w:val="0"/>
        <w:autoSpaceDN w:val="0"/>
        <w:adjustRightInd w:val="0"/>
        <w:ind w:right="10" w:firstLine="720"/>
        <w:jc w:val="both"/>
        <w:rPr>
          <w:spacing w:val="-10"/>
        </w:rPr>
      </w:pPr>
      <w:r>
        <w:t>1</w:t>
      </w:r>
      <w:r w:rsidRPr="000C6A99">
        <w:t>3</w:t>
      </w:r>
      <w:r>
        <w:t xml:space="preserve">.1.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CC12F6" w:rsidRDefault="00CC12F6" w:rsidP="000C6A99">
      <w:pPr>
        <w:widowControl w:val="0"/>
        <w:shd w:val="clear" w:color="auto" w:fill="FFFFFF"/>
        <w:tabs>
          <w:tab w:val="left" w:pos="0"/>
          <w:tab w:val="left" w:pos="1134"/>
        </w:tabs>
        <w:autoSpaceDE w:val="0"/>
        <w:autoSpaceDN w:val="0"/>
        <w:adjustRightInd w:val="0"/>
        <w:ind w:right="5" w:firstLine="720"/>
        <w:jc w:val="both"/>
        <w:rPr>
          <w:spacing w:val="-10"/>
        </w:rPr>
      </w:pPr>
      <w:r>
        <w:t>1</w:t>
      </w:r>
      <w:r w:rsidRPr="000C6A99">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CC12F6" w:rsidRDefault="00CC12F6" w:rsidP="000C6A99">
      <w:pPr>
        <w:widowControl w:val="0"/>
        <w:shd w:val="clear" w:color="auto" w:fill="FFFFFF"/>
        <w:tabs>
          <w:tab w:val="left" w:pos="0"/>
          <w:tab w:val="left" w:pos="1134"/>
        </w:tabs>
        <w:autoSpaceDE w:val="0"/>
        <w:autoSpaceDN w:val="0"/>
        <w:adjustRightInd w:val="0"/>
        <w:ind w:firstLine="728"/>
        <w:jc w:val="both"/>
        <w:rPr>
          <w:spacing w:val="-10"/>
        </w:rPr>
      </w:pPr>
      <w:r>
        <w:t>1</w:t>
      </w:r>
      <w:r w:rsidRPr="000C6A99">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C12F6" w:rsidRDefault="00CC12F6" w:rsidP="000C6A99">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0C6A99">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C12F6" w:rsidRPr="000C6A99" w:rsidRDefault="00CC12F6" w:rsidP="000C6A99">
      <w:pPr>
        <w:shd w:val="clear" w:color="auto" w:fill="FFFFFF"/>
        <w:tabs>
          <w:tab w:val="left" w:pos="0"/>
        </w:tabs>
        <w:ind w:left="3490" w:firstLine="709"/>
        <w:jc w:val="both"/>
        <w:rPr>
          <w:b/>
          <w:bCs/>
          <w:spacing w:val="-1"/>
        </w:rPr>
      </w:pPr>
      <w:r>
        <w:rPr>
          <w:b/>
          <w:bCs/>
          <w:spacing w:val="-1"/>
        </w:rPr>
        <w:t>1</w:t>
      </w:r>
      <w:r w:rsidRPr="000C6A99">
        <w:rPr>
          <w:b/>
          <w:bCs/>
          <w:spacing w:val="-1"/>
        </w:rPr>
        <w:t>4</w:t>
      </w:r>
      <w:r>
        <w:rPr>
          <w:b/>
          <w:bCs/>
          <w:spacing w:val="-1"/>
        </w:rPr>
        <w:t>. Урегулирование споров</w:t>
      </w:r>
    </w:p>
    <w:p w:rsidR="00CC12F6" w:rsidRPr="000C6A99" w:rsidRDefault="00CC12F6" w:rsidP="000C6A99">
      <w:pPr>
        <w:shd w:val="clear" w:color="auto" w:fill="FFFFFF"/>
        <w:tabs>
          <w:tab w:val="left" w:pos="0"/>
        </w:tabs>
        <w:ind w:left="3490" w:firstLine="709"/>
        <w:jc w:val="both"/>
        <w:rPr>
          <w:b/>
          <w:bCs/>
          <w:spacing w:val="-1"/>
        </w:rPr>
      </w:pPr>
    </w:p>
    <w:p w:rsidR="00CC12F6" w:rsidRDefault="00CC12F6" w:rsidP="000C6A99">
      <w:pPr>
        <w:shd w:val="clear" w:color="auto" w:fill="FFFFFF"/>
        <w:tabs>
          <w:tab w:val="left" w:pos="0"/>
        </w:tabs>
        <w:ind w:left="14" w:right="48" w:firstLine="709"/>
        <w:jc w:val="both"/>
      </w:pPr>
      <w:r>
        <w:rPr>
          <w:spacing w:val="-1"/>
        </w:rPr>
        <w:t>1</w:t>
      </w:r>
      <w:r w:rsidRPr="000C6A99">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CC12F6" w:rsidRDefault="00CC12F6" w:rsidP="000C6A99">
      <w:pPr>
        <w:shd w:val="clear" w:color="auto" w:fill="FFFFFF"/>
        <w:tabs>
          <w:tab w:val="left" w:pos="0"/>
        </w:tabs>
        <w:ind w:left="10" w:right="48" w:firstLine="709"/>
        <w:jc w:val="both"/>
      </w:pPr>
      <w:r>
        <w:t>1</w:t>
      </w:r>
      <w:r w:rsidRPr="000C6A99">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C12F6" w:rsidRDefault="00CC12F6" w:rsidP="000C6A99">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C12F6" w:rsidRDefault="00CC12F6" w:rsidP="000C6A99">
      <w:pPr>
        <w:shd w:val="clear" w:color="auto" w:fill="FFFFFF"/>
        <w:tabs>
          <w:tab w:val="left" w:pos="0"/>
        </w:tabs>
        <w:ind w:left="14" w:right="34" w:firstLine="709"/>
        <w:jc w:val="both"/>
        <w:rPr>
          <w:u w:val="single"/>
        </w:rPr>
      </w:pPr>
      <w:r>
        <w:rPr>
          <w:u w:val="single"/>
        </w:rPr>
        <w:t>1 вариант</w:t>
      </w:r>
    </w:p>
    <w:p w:rsidR="00CC12F6" w:rsidRDefault="00CC12F6" w:rsidP="000C6A9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CC12F6" w:rsidRDefault="00CC12F6" w:rsidP="000C6A99">
      <w:pPr>
        <w:shd w:val="clear" w:color="auto" w:fill="FFFFFF"/>
        <w:tabs>
          <w:tab w:val="left" w:pos="0"/>
        </w:tabs>
        <w:ind w:left="14" w:right="34" w:firstLine="709"/>
        <w:jc w:val="both"/>
        <w:rPr>
          <w:u w:val="single"/>
        </w:rPr>
      </w:pPr>
      <w:r>
        <w:rPr>
          <w:u w:val="single"/>
        </w:rPr>
        <w:t>2 вариант</w:t>
      </w:r>
    </w:p>
    <w:p w:rsidR="00CC12F6" w:rsidRDefault="00CC12F6" w:rsidP="000C6A9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CC12F6" w:rsidRDefault="00CC12F6" w:rsidP="000C6A99">
      <w:pPr>
        <w:shd w:val="clear" w:color="auto" w:fill="FFFFFF"/>
        <w:tabs>
          <w:tab w:val="left" w:pos="0"/>
        </w:tabs>
        <w:ind w:left="14" w:right="34" w:firstLine="709"/>
        <w:jc w:val="both"/>
      </w:pPr>
    </w:p>
    <w:p w:rsidR="00CC12F6" w:rsidRPr="000C6A99" w:rsidRDefault="00CC12F6" w:rsidP="000C6A99">
      <w:pPr>
        <w:shd w:val="clear" w:color="auto" w:fill="FFFFFF"/>
        <w:tabs>
          <w:tab w:val="left" w:pos="0"/>
        </w:tabs>
        <w:ind w:left="3566" w:firstLine="709"/>
        <w:jc w:val="both"/>
        <w:rPr>
          <w:b/>
          <w:bCs/>
          <w:spacing w:val="-1"/>
        </w:rPr>
      </w:pPr>
      <w:r>
        <w:rPr>
          <w:b/>
          <w:bCs/>
          <w:spacing w:val="-1"/>
        </w:rPr>
        <w:t>1</w:t>
      </w:r>
      <w:r w:rsidRPr="000C6A99">
        <w:rPr>
          <w:b/>
          <w:bCs/>
          <w:spacing w:val="-1"/>
        </w:rPr>
        <w:t>5</w:t>
      </w:r>
      <w:r>
        <w:rPr>
          <w:b/>
          <w:bCs/>
          <w:spacing w:val="-1"/>
        </w:rPr>
        <w:t>. Расторжение Договора</w:t>
      </w:r>
    </w:p>
    <w:p w:rsidR="00CC12F6" w:rsidRPr="000C6A99" w:rsidRDefault="00CC12F6" w:rsidP="000C6A99">
      <w:pPr>
        <w:shd w:val="clear" w:color="auto" w:fill="FFFFFF"/>
        <w:tabs>
          <w:tab w:val="left" w:pos="0"/>
        </w:tabs>
        <w:ind w:left="3566" w:firstLine="709"/>
        <w:jc w:val="both"/>
      </w:pPr>
    </w:p>
    <w:p w:rsidR="00CC12F6" w:rsidRDefault="00CC12F6" w:rsidP="000C6A99">
      <w:pPr>
        <w:shd w:val="clear" w:color="auto" w:fill="FFFFFF"/>
        <w:tabs>
          <w:tab w:val="left" w:pos="0"/>
          <w:tab w:val="left" w:pos="1099"/>
        </w:tabs>
        <w:ind w:firstLine="709"/>
        <w:jc w:val="both"/>
      </w:pPr>
      <w:r>
        <w:rPr>
          <w:spacing w:val="-9"/>
        </w:rPr>
        <w:t>1</w:t>
      </w:r>
      <w:r w:rsidRPr="000C6A99">
        <w:rPr>
          <w:spacing w:val="-9"/>
        </w:rPr>
        <w:t>5.</w:t>
      </w:r>
      <w:r>
        <w:rPr>
          <w:spacing w:val="-9"/>
        </w:rPr>
        <w:t xml:space="preserve">1. </w:t>
      </w:r>
      <w:r>
        <w:rPr>
          <w:spacing w:val="-1"/>
        </w:rPr>
        <w:t>Настоящий Договор может быть расторгнут досрочно по соглашению Сторон.</w:t>
      </w:r>
    </w:p>
    <w:p w:rsidR="00CC12F6" w:rsidRDefault="00CC12F6" w:rsidP="000C6A99">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расторжении Договора и направляет его другой Стороне в течение 20 (двадцати) дней с</w:t>
      </w:r>
      <w:r>
        <w:br/>
        <w:t>даты получения.</w:t>
      </w:r>
    </w:p>
    <w:p w:rsidR="00CC12F6" w:rsidRDefault="00CC12F6" w:rsidP="000C6A99">
      <w:pPr>
        <w:shd w:val="clear" w:color="auto" w:fill="FFFFFF"/>
        <w:tabs>
          <w:tab w:val="left" w:pos="0"/>
          <w:tab w:val="left" w:pos="1181"/>
        </w:tabs>
        <w:ind w:left="29" w:right="34" w:firstLine="709"/>
        <w:jc w:val="both"/>
      </w:pPr>
      <w:r>
        <w:rPr>
          <w:spacing w:val="-9"/>
        </w:rPr>
        <w:t>1</w:t>
      </w:r>
      <w:r w:rsidRPr="000C6A99">
        <w:rPr>
          <w:spacing w:val="-9"/>
        </w:rPr>
        <w:t>5</w:t>
      </w:r>
      <w:r>
        <w:rPr>
          <w:spacing w:val="-9"/>
        </w:rPr>
        <w:t>.3. </w:t>
      </w:r>
      <w:r>
        <w:t>Покупатель вправе в одностороннем порядке отказаться от исполнения Договора в случае:</w:t>
      </w:r>
    </w:p>
    <w:p w:rsidR="00CC12F6" w:rsidRDefault="00CC12F6" w:rsidP="000C6A99">
      <w:pPr>
        <w:widowControl w:val="0"/>
        <w:numPr>
          <w:ilvl w:val="0"/>
          <w:numId w:val="7"/>
          <w:numberingChange w:id="49" w:author="Unknown" w:date="2014-02-03T18:09:00Z" w:original="-"/>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CC12F6" w:rsidRDefault="00CC12F6" w:rsidP="000C6A99">
      <w:pPr>
        <w:widowControl w:val="0"/>
        <w:numPr>
          <w:ilvl w:val="0"/>
          <w:numId w:val="7"/>
          <w:numberingChange w:id="50" w:author="Unknown" w:date="2014-02-03T18:09:00Z" w:original="-"/>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CC12F6" w:rsidRDefault="00CC12F6" w:rsidP="000C6A99">
      <w:pPr>
        <w:widowControl w:val="0"/>
        <w:numPr>
          <w:ilvl w:val="0"/>
          <w:numId w:val="7"/>
          <w:numberingChange w:id="51" w:author="Unknown" w:date="2014-02-03T18:09:00Z" w:original="-"/>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CC12F6" w:rsidRDefault="00CC12F6" w:rsidP="000C6A99">
      <w:pPr>
        <w:widowControl w:val="0"/>
        <w:numPr>
          <w:ilvl w:val="0"/>
          <w:numId w:val="7"/>
          <w:numberingChange w:id="52" w:author="Unknown" w:date="2014-02-03T18:09:00Z" w:original="-"/>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CC12F6" w:rsidRDefault="00CC12F6" w:rsidP="000C6A99">
      <w:pPr>
        <w:widowControl w:val="0"/>
        <w:numPr>
          <w:ilvl w:val="0"/>
          <w:numId w:val="7"/>
          <w:numberingChange w:id="53" w:author="Unknown" w:date="2014-02-03T18:09:00Z" w:original="-"/>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CC12F6" w:rsidRDefault="00CC12F6" w:rsidP="000C6A99">
      <w:pPr>
        <w:widowControl w:val="0"/>
        <w:numPr>
          <w:ilvl w:val="0"/>
          <w:numId w:val="7"/>
          <w:numberingChange w:id="54" w:author="Unknown" w:date="2014-02-03T18:09:00Z" w:original="-"/>
        </w:numPr>
        <w:shd w:val="clear" w:color="auto" w:fill="FFFFFF"/>
        <w:tabs>
          <w:tab w:val="left" w:pos="0"/>
          <w:tab w:val="left" w:pos="142"/>
          <w:tab w:val="left" w:pos="720"/>
        </w:tabs>
        <w:autoSpaceDE w:val="0"/>
        <w:autoSpaceDN w:val="0"/>
        <w:adjustRightInd w:val="0"/>
        <w:ind w:left="0" w:right="19" w:firstLine="0"/>
        <w:jc w:val="both"/>
      </w:pPr>
      <w:r>
        <w:t>непредставления Поставщиком документов, перечисленных в пункте 7.1.22.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CC12F6" w:rsidRDefault="00CC12F6" w:rsidP="000C6A99">
      <w:pPr>
        <w:widowControl w:val="0"/>
        <w:numPr>
          <w:ilvl w:val="0"/>
          <w:numId w:val="7"/>
          <w:numberingChange w:id="55" w:author="Unknown" w:date="2014-02-03T18:09:00Z" w:original="-"/>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CC12F6" w:rsidRDefault="00CC12F6" w:rsidP="000C6A99">
      <w:pPr>
        <w:shd w:val="clear" w:color="auto" w:fill="FFFFFF"/>
        <w:tabs>
          <w:tab w:val="left" w:pos="0"/>
          <w:tab w:val="left" w:pos="1181"/>
        </w:tabs>
        <w:ind w:left="29" w:firstLine="709"/>
        <w:jc w:val="both"/>
      </w:pPr>
      <w:r>
        <w:rPr>
          <w:spacing w:val="-8"/>
        </w:rPr>
        <w:t>1</w:t>
      </w:r>
      <w:r w:rsidRPr="000C6A99">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сооружении АЭС,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CC12F6" w:rsidRDefault="00CC12F6" w:rsidP="000C6A99">
      <w:pPr>
        <w:widowControl w:val="0"/>
        <w:shd w:val="clear" w:color="auto" w:fill="FFFFFF"/>
        <w:tabs>
          <w:tab w:val="left" w:pos="0"/>
          <w:tab w:val="left" w:pos="1134"/>
        </w:tabs>
        <w:autoSpaceDE w:val="0"/>
        <w:autoSpaceDN w:val="0"/>
        <w:adjustRightInd w:val="0"/>
        <w:ind w:right="34" w:firstLine="720"/>
        <w:jc w:val="both"/>
        <w:rPr>
          <w:spacing w:val="-10"/>
        </w:rPr>
      </w:pPr>
      <w:r>
        <w:t>1</w:t>
      </w:r>
      <w:r w:rsidRPr="000C6A99">
        <w:t>5</w:t>
      </w:r>
      <w:r>
        <w:t>.5. Поставщик вправе отказаться от исполнения настоящего Договора по основаниям, предусмотренным Гражданским кодексом РФ.</w:t>
      </w:r>
    </w:p>
    <w:p w:rsidR="00CC12F6" w:rsidRDefault="00CC12F6" w:rsidP="000C6A99">
      <w:pPr>
        <w:widowControl w:val="0"/>
        <w:shd w:val="clear" w:color="auto" w:fill="FFFFFF"/>
        <w:tabs>
          <w:tab w:val="left" w:pos="0"/>
          <w:tab w:val="left" w:pos="1134"/>
        </w:tabs>
        <w:autoSpaceDE w:val="0"/>
        <w:autoSpaceDN w:val="0"/>
        <w:adjustRightInd w:val="0"/>
        <w:ind w:right="24" w:firstLine="720"/>
        <w:jc w:val="both"/>
        <w:rPr>
          <w:spacing w:val="-9"/>
        </w:rPr>
      </w:pPr>
      <w:r>
        <w:t>1</w:t>
      </w:r>
      <w:r w:rsidRPr="000C6A99">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CC12F6" w:rsidRDefault="00CC12F6" w:rsidP="000C6A99">
      <w:pPr>
        <w:widowControl w:val="0"/>
        <w:shd w:val="clear" w:color="auto" w:fill="FFFFFF"/>
        <w:tabs>
          <w:tab w:val="left" w:pos="0"/>
          <w:tab w:val="left" w:pos="1134"/>
        </w:tabs>
        <w:autoSpaceDE w:val="0"/>
        <w:autoSpaceDN w:val="0"/>
        <w:adjustRightInd w:val="0"/>
        <w:ind w:right="24" w:firstLine="714"/>
        <w:jc w:val="both"/>
        <w:rPr>
          <w:spacing w:val="-9"/>
        </w:rPr>
      </w:pPr>
      <w:r>
        <w:t>1</w:t>
      </w:r>
      <w:r w:rsidRPr="000C6A99">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C12F6" w:rsidRDefault="00CC12F6" w:rsidP="000C6A99">
      <w:pPr>
        <w:shd w:val="clear" w:color="auto" w:fill="FFFFFF"/>
        <w:tabs>
          <w:tab w:val="left" w:pos="0"/>
        </w:tabs>
        <w:ind w:left="3475" w:firstLine="709"/>
        <w:jc w:val="both"/>
        <w:rPr>
          <w:b/>
          <w:bCs/>
          <w:spacing w:val="-1"/>
        </w:rPr>
      </w:pPr>
      <w:r>
        <w:rPr>
          <w:b/>
          <w:bCs/>
          <w:spacing w:val="-1"/>
        </w:rPr>
        <w:t>Статья 16. Особые условия</w:t>
      </w:r>
    </w:p>
    <w:p w:rsidR="00CC12F6" w:rsidRDefault="00CC12F6" w:rsidP="000C6A99">
      <w:pPr>
        <w:shd w:val="clear" w:color="auto" w:fill="FFFFFF"/>
        <w:tabs>
          <w:tab w:val="left" w:pos="0"/>
        </w:tabs>
        <w:ind w:left="3475" w:firstLine="709"/>
        <w:jc w:val="both"/>
        <w:rPr>
          <w:b/>
          <w:bCs/>
          <w:spacing w:val="-1"/>
        </w:rPr>
      </w:pPr>
    </w:p>
    <w:p w:rsidR="00CC12F6" w:rsidRDefault="00CC12F6" w:rsidP="000C6A99">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CC12F6" w:rsidRDefault="00CC12F6" w:rsidP="000C6A99">
      <w:pPr>
        <w:tabs>
          <w:tab w:val="left" w:pos="0"/>
          <w:tab w:val="left" w:pos="1134"/>
        </w:tabs>
        <w:ind w:firstLine="720"/>
        <w:jc w:val="both"/>
      </w:pPr>
      <w:r>
        <w:t>1</w:t>
      </w:r>
      <w:r w:rsidRPr="000C6A99">
        <w:t>6</w:t>
      </w:r>
      <w:r>
        <w:t>.2. Для перехода к другому лицу прав кредитора по Договору требуется письменное согласие Покупателя.</w:t>
      </w:r>
    </w:p>
    <w:p w:rsidR="00CC12F6" w:rsidRDefault="00CC12F6" w:rsidP="000C6A99">
      <w:pPr>
        <w:tabs>
          <w:tab w:val="left" w:pos="0"/>
          <w:tab w:val="left" w:pos="1134"/>
        </w:tabs>
        <w:ind w:firstLine="720"/>
        <w:jc w:val="both"/>
      </w:pPr>
      <w:r>
        <w:t>1</w:t>
      </w:r>
      <w:r w:rsidRPr="000C6A99">
        <w:t>6</w:t>
      </w:r>
      <w:r>
        <w:t>.3.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C12F6" w:rsidRDefault="00CC12F6" w:rsidP="000C6A99">
      <w:pPr>
        <w:widowControl w:val="0"/>
        <w:shd w:val="clear" w:color="auto" w:fill="FFFFFF"/>
        <w:tabs>
          <w:tab w:val="left" w:pos="0"/>
          <w:tab w:val="left" w:pos="1118"/>
        </w:tabs>
        <w:autoSpaceDE w:val="0"/>
        <w:autoSpaceDN w:val="0"/>
        <w:adjustRightInd w:val="0"/>
        <w:ind w:right="14" w:firstLine="720"/>
        <w:jc w:val="both"/>
        <w:rPr>
          <w:spacing w:val="-9"/>
        </w:rPr>
      </w:pPr>
      <w:r>
        <w:t>1</w:t>
      </w:r>
      <w:r w:rsidRPr="000C6A99">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CC12F6" w:rsidRDefault="00CC12F6" w:rsidP="000C6A99">
      <w:pPr>
        <w:widowControl w:val="0"/>
        <w:shd w:val="clear" w:color="auto" w:fill="FFFFFF"/>
        <w:tabs>
          <w:tab w:val="left" w:pos="0"/>
          <w:tab w:val="left" w:pos="1118"/>
        </w:tabs>
        <w:autoSpaceDE w:val="0"/>
        <w:autoSpaceDN w:val="0"/>
        <w:adjustRightInd w:val="0"/>
        <w:ind w:right="19" w:firstLine="720"/>
        <w:jc w:val="both"/>
        <w:rPr>
          <w:spacing w:val="-9"/>
        </w:rPr>
      </w:pPr>
      <w:r>
        <w:t>1</w:t>
      </w:r>
      <w:r w:rsidRPr="000C6A99">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C12F6" w:rsidRDefault="00CC12F6" w:rsidP="000C6A99">
      <w:pPr>
        <w:shd w:val="clear" w:color="auto" w:fill="FFFFFF"/>
        <w:tabs>
          <w:tab w:val="left" w:pos="0"/>
          <w:tab w:val="left" w:pos="1238"/>
        </w:tabs>
        <w:ind w:right="24" w:firstLine="720"/>
        <w:jc w:val="both"/>
      </w:pPr>
      <w:r>
        <w:rPr>
          <w:spacing w:val="-9"/>
        </w:rPr>
        <w:t>1</w:t>
      </w:r>
      <w:r w:rsidRPr="000C6A99">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CC12F6" w:rsidRDefault="00CC12F6" w:rsidP="000C6A99">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C12F6" w:rsidRDefault="00CC12F6" w:rsidP="000C6A99">
      <w:pPr>
        <w:autoSpaceDE w:val="0"/>
        <w:autoSpaceDN w:val="0"/>
        <w:adjustRightInd w:val="0"/>
        <w:ind w:firstLine="567"/>
        <w:jc w:val="both"/>
        <w:rPr>
          <w:rFonts w:eastAsia="HiddenHorzOCR"/>
        </w:rPr>
      </w:pPr>
      <w:r>
        <w:t>1</w:t>
      </w:r>
      <w:r w:rsidRPr="000C6A99">
        <w:t>6</w:t>
      </w:r>
      <w:r>
        <w:t xml:space="preserve">.8. </w:t>
      </w:r>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2013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CC12F6" w:rsidRDefault="00CC12F6" w:rsidP="000C6A9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CC12F6" w:rsidRDefault="00CC12F6" w:rsidP="000C6A9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CC12F6" w:rsidRDefault="00CC12F6" w:rsidP="000C6A99">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CC12F6" w:rsidRDefault="00CC12F6" w:rsidP="000C6A99">
      <w:pPr>
        <w:autoSpaceDE w:val="0"/>
        <w:autoSpaceDN w:val="0"/>
        <w:adjustRightInd w:val="0"/>
        <w:ind w:firstLine="567"/>
        <w:jc w:val="both"/>
        <w:rPr>
          <w:rFonts w:eastAsia="HiddenHorzOCR"/>
        </w:rPr>
      </w:pPr>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C12F6" w:rsidRDefault="00CC12F6" w:rsidP="000C6A99">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C12F6" w:rsidRDefault="00CC12F6" w:rsidP="000C6A99">
      <w:pPr>
        <w:shd w:val="clear" w:color="auto" w:fill="FFFFFF"/>
        <w:tabs>
          <w:tab w:val="left" w:pos="0"/>
          <w:tab w:val="left" w:pos="1238"/>
        </w:tabs>
        <w:ind w:right="24" w:firstLine="600"/>
        <w:jc w:val="both"/>
      </w:pPr>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CC12F6" w:rsidRDefault="00CC12F6" w:rsidP="000C6A99">
      <w:pPr>
        <w:shd w:val="clear" w:color="auto" w:fill="FFFFFF"/>
        <w:tabs>
          <w:tab w:val="left" w:pos="0"/>
          <w:tab w:val="left" w:pos="1238"/>
        </w:tabs>
        <w:ind w:left="10" w:right="24" w:firstLine="709"/>
        <w:jc w:val="both"/>
      </w:pPr>
    </w:p>
    <w:p w:rsidR="00CC12F6" w:rsidRPr="000C6A99" w:rsidRDefault="00CC12F6" w:rsidP="000C6A99">
      <w:pPr>
        <w:shd w:val="clear" w:color="auto" w:fill="FFFFFF"/>
        <w:tabs>
          <w:tab w:val="left" w:pos="0"/>
        </w:tabs>
        <w:ind w:left="1387" w:firstLine="709"/>
        <w:jc w:val="both"/>
        <w:rPr>
          <w:b/>
          <w:bCs/>
        </w:rPr>
      </w:pPr>
      <w:r>
        <w:rPr>
          <w:b/>
          <w:bCs/>
        </w:rPr>
        <w:t>Статья 1</w:t>
      </w:r>
      <w:r w:rsidRPr="000C6A99">
        <w:rPr>
          <w:b/>
          <w:bCs/>
        </w:rPr>
        <w:t>7</w:t>
      </w:r>
      <w:r>
        <w:rPr>
          <w:b/>
          <w:bCs/>
        </w:rPr>
        <w:t>. Вступление Договора в силу и срок действия Договора</w:t>
      </w:r>
    </w:p>
    <w:p w:rsidR="00CC12F6" w:rsidRPr="000C6A99" w:rsidRDefault="00CC12F6" w:rsidP="000C6A99">
      <w:pPr>
        <w:shd w:val="clear" w:color="auto" w:fill="FFFFFF"/>
        <w:tabs>
          <w:tab w:val="left" w:pos="0"/>
        </w:tabs>
        <w:ind w:left="1387" w:firstLine="709"/>
        <w:jc w:val="both"/>
        <w:rPr>
          <w:b/>
          <w:bCs/>
        </w:rPr>
      </w:pPr>
    </w:p>
    <w:p w:rsidR="00CC12F6" w:rsidRDefault="00CC12F6" w:rsidP="000C6A99">
      <w:pPr>
        <w:shd w:val="clear" w:color="auto" w:fill="FFFFFF"/>
        <w:tabs>
          <w:tab w:val="left" w:pos="0"/>
        </w:tabs>
        <w:ind w:left="14" w:right="14" w:firstLine="709"/>
        <w:jc w:val="both"/>
        <w:rPr>
          <w:spacing w:val="-1"/>
        </w:rPr>
      </w:pPr>
      <w:r>
        <w:t>1</w:t>
      </w:r>
      <w:r w:rsidRPr="000C6A99">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CC12F6" w:rsidRDefault="00CC12F6" w:rsidP="000C6A99">
      <w:pPr>
        <w:shd w:val="clear" w:color="auto" w:fill="FFFFFF"/>
        <w:tabs>
          <w:tab w:val="left" w:pos="0"/>
        </w:tabs>
        <w:ind w:left="1387" w:firstLine="709"/>
        <w:jc w:val="both"/>
      </w:pPr>
    </w:p>
    <w:p w:rsidR="00CC12F6" w:rsidRPr="000C6A99" w:rsidRDefault="00CC12F6" w:rsidP="000C6A99">
      <w:pPr>
        <w:shd w:val="clear" w:color="auto" w:fill="FFFFFF"/>
        <w:tabs>
          <w:tab w:val="left" w:pos="0"/>
          <w:tab w:val="left" w:pos="1224"/>
        </w:tabs>
        <w:ind w:left="34" w:firstLine="709"/>
        <w:jc w:val="center"/>
        <w:rPr>
          <w:b/>
          <w:bCs/>
          <w:spacing w:val="-1"/>
        </w:rPr>
      </w:pPr>
      <w:r>
        <w:rPr>
          <w:b/>
          <w:bCs/>
          <w:spacing w:val="-1"/>
        </w:rPr>
        <w:t>Статья 1</w:t>
      </w:r>
      <w:r w:rsidRPr="000C6A99">
        <w:rPr>
          <w:b/>
          <w:bCs/>
          <w:spacing w:val="-1"/>
        </w:rPr>
        <w:t>8</w:t>
      </w:r>
      <w:r>
        <w:rPr>
          <w:b/>
          <w:bCs/>
          <w:spacing w:val="-1"/>
        </w:rPr>
        <w:t>. Приложения к Договору</w:t>
      </w:r>
    </w:p>
    <w:p w:rsidR="00CC12F6" w:rsidRPr="000C6A99" w:rsidRDefault="00CC12F6" w:rsidP="000C6A99">
      <w:pPr>
        <w:shd w:val="clear" w:color="auto" w:fill="FFFFFF"/>
        <w:tabs>
          <w:tab w:val="left" w:pos="0"/>
          <w:tab w:val="left" w:pos="1224"/>
        </w:tabs>
        <w:ind w:left="34" w:firstLine="709"/>
        <w:jc w:val="center"/>
        <w:rPr>
          <w:b/>
          <w:bCs/>
          <w:spacing w:val="-1"/>
        </w:rPr>
      </w:pPr>
    </w:p>
    <w:p w:rsidR="00CC12F6" w:rsidRDefault="00CC12F6" w:rsidP="000C6A99">
      <w:pPr>
        <w:shd w:val="clear" w:color="auto" w:fill="FFFFFF"/>
        <w:tabs>
          <w:tab w:val="left" w:pos="0"/>
        </w:tabs>
        <w:ind w:right="922" w:firstLine="709"/>
        <w:jc w:val="both"/>
        <w:rPr>
          <w:spacing w:val="-1"/>
        </w:rPr>
      </w:pPr>
      <w:r>
        <w:rPr>
          <w:spacing w:val="-1"/>
        </w:rPr>
        <w:t>1</w:t>
      </w:r>
      <w:r w:rsidRPr="000C6A99">
        <w:rPr>
          <w:spacing w:val="-1"/>
        </w:rPr>
        <w:t>8</w:t>
      </w:r>
      <w:r>
        <w:rPr>
          <w:spacing w:val="-1"/>
        </w:rPr>
        <w:t xml:space="preserve">.1. Все Приложения Договора являются его неотъемлемыми частями. </w:t>
      </w:r>
    </w:p>
    <w:p w:rsidR="00CC12F6" w:rsidRDefault="00CC12F6" w:rsidP="000C6A99">
      <w:pPr>
        <w:shd w:val="clear" w:color="auto" w:fill="FFFFFF"/>
        <w:tabs>
          <w:tab w:val="left" w:pos="0"/>
        </w:tabs>
        <w:ind w:right="922" w:firstLine="709"/>
        <w:jc w:val="both"/>
        <w:rPr>
          <w:spacing w:val="-1"/>
        </w:rPr>
      </w:pPr>
      <w:r>
        <w:rPr>
          <w:spacing w:val="-1"/>
        </w:rPr>
        <w:t>1</w:t>
      </w:r>
      <w:r w:rsidRPr="000C6A99">
        <w:rPr>
          <w:spacing w:val="-1"/>
        </w:rPr>
        <w:t>8</w:t>
      </w:r>
      <w:r>
        <w:rPr>
          <w:spacing w:val="-1"/>
        </w:rPr>
        <w:t xml:space="preserve">.2. Договор и его Приложения являются взаимодополняющими. </w:t>
      </w:r>
    </w:p>
    <w:p w:rsidR="00CC12F6" w:rsidRPr="000C6A99" w:rsidRDefault="00CC12F6" w:rsidP="000C6A99">
      <w:pPr>
        <w:shd w:val="clear" w:color="auto" w:fill="FFFFFF"/>
        <w:tabs>
          <w:tab w:val="left" w:pos="709"/>
        </w:tabs>
        <w:ind w:left="709" w:right="922"/>
        <w:jc w:val="both"/>
      </w:pPr>
      <w:r>
        <w:rPr>
          <w:spacing w:val="-2"/>
        </w:rPr>
        <w:t>1</w:t>
      </w:r>
      <w:r w:rsidRPr="000C6A99">
        <w:rPr>
          <w:spacing w:val="-2"/>
        </w:rPr>
        <w:t>8</w:t>
      </w:r>
      <w:r>
        <w:rPr>
          <w:spacing w:val="-2"/>
        </w:rPr>
        <w:t xml:space="preserve">.3. Приложения к Договору оформляются в той же форме, что и Договор.    </w:t>
      </w:r>
      <w:r>
        <w:t>1</w:t>
      </w:r>
      <w:r w:rsidRPr="000C6A99">
        <w:t>8</w:t>
      </w:r>
      <w:r>
        <w:t>.4. Перечень Приложений к Договору:</w:t>
      </w:r>
    </w:p>
    <w:p w:rsidR="00CC12F6" w:rsidRPr="000C6A99" w:rsidRDefault="00CC12F6" w:rsidP="000C6A99">
      <w:pPr>
        <w:shd w:val="clear" w:color="auto" w:fill="FFFFFF"/>
        <w:tabs>
          <w:tab w:val="left" w:pos="709"/>
        </w:tabs>
        <w:ind w:left="709" w:right="922"/>
        <w:jc w:val="both"/>
      </w:pPr>
    </w:p>
    <w:p w:rsidR="00CC12F6" w:rsidRDefault="00CC12F6" w:rsidP="000C6A99">
      <w:pPr>
        <w:shd w:val="clear" w:color="auto" w:fill="FFFFFF"/>
        <w:tabs>
          <w:tab w:val="left" w:pos="0"/>
        </w:tabs>
        <w:ind w:right="922"/>
        <w:jc w:val="both"/>
        <w:rPr>
          <w:i/>
        </w:rPr>
      </w:pPr>
      <w:r>
        <w:rPr>
          <w:i/>
          <w:iCs/>
        </w:rPr>
        <w:t xml:space="preserve">Приложение 1. </w:t>
      </w:r>
      <w:r>
        <w:rPr>
          <w:i/>
        </w:rPr>
        <w:t xml:space="preserve">Спецификация; </w:t>
      </w:r>
    </w:p>
    <w:p w:rsidR="00CC12F6" w:rsidRDefault="00CC12F6" w:rsidP="000C6A99">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CC12F6" w:rsidRDefault="00CC12F6" w:rsidP="000C6A99">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CC12F6" w:rsidRDefault="00CC12F6" w:rsidP="000C6A99">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CC12F6" w:rsidRDefault="00CC12F6" w:rsidP="000C6A99">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CC12F6" w:rsidRDefault="00CC12F6" w:rsidP="000C6A99">
      <w:pPr>
        <w:shd w:val="clear" w:color="auto" w:fill="FFFFFF"/>
        <w:tabs>
          <w:tab w:val="left" w:pos="0"/>
        </w:tabs>
        <w:jc w:val="both"/>
        <w:rPr>
          <w:i/>
        </w:rPr>
      </w:pPr>
      <w:r>
        <w:rPr>
          <w:i/>
        </w:rPr>
        <w:t>Приложение 5. Условия конфиденциальности;</w:t>
      </w:r>
    </w:p>
    <w:p w:rsidR="00CC12F6" w:rsidRDefault="00CC12F6" w:rsidP="000C6A99">
      <w:pPr>
        <w:shd w:val="clear" w:color="auto" w:fill="FFFFFF"/>
        <w:tabs>
          <w:tab w:val="left" w:pos="0"/>
        </w:tabs>
        <w:jc w:val="both"/>
        <w:rPr>
          <w:i/>
        </w:rPr>
      </w:pPr>
      <w:r>
        <w:rPr>
          <w:i/>
        </w:rPr>
        <w:t>Приложение 6. Инструкция по занесению информации об оборудовании и материалах в ЕОНКОМ;</w:t>
      </w:r>
    </w:p>
    <w:p w:rsidR="00CC12F6" w:rsidRDefault="00CC12F6" w:rsidP="000C6A99">
      <w:pPr>
        <w:shd w:val="clear" w:color="auto" w:fill="FFFFFF"/>
        <w:tabs>
          <w:tab w:val="left" w:pos="0"/>
        </w:tabs>
        <w:jc w:val="both"/>
        <w:rPr>
          <w:i/>
        </w:rPr>
      </w:pPr>
      <w:r>
        <w:rPr>
          <w:i/>
        </w:rPr>
        <w:t>Приложение 7. Форма Акта о внесении информации в ЕОНКОМ.</w:t>
      </w:r>
    </w:p>
    <w:p w:rsidR="00CC12F6" w:rsidRDefault="00CC12F6" w:rsidP="000C6A99">
      <w:pPr>
        <w:shd w:val="clear" w:color="auto" w:fill="FFFFFF"/>
        <w:tabs>
          <w:tab w:val="left" w:pos="0"/>
        </w:tabs>
        <w:jc w:val="both"/>
        <w:rPr>
          <w:i/>
        </w:rPr>
      </w:pPr>
      <w:r>
        <w:rPr>
          <w:i/>
        </w:rPr>
        <w:t>Приложение 8. Форма Акта сверки расчетов.</w:t>
      </w:r>
    </w:p>
    <w:p w:rsidR="00CC12F6" w:rsidRDefault="00CC12F6" w:rsidP="000C6A99">
      <w:pPr>
        <w:shd w:val="clear" w:color="auto" w:fill="FFFFFF"/>
        <w:tabs>
          <w:tab w:val="left" w:pos="0"/>
        </w:tabs>
        <w:jc w:val="both"/>
        <w:rPr>
          <w:i/>
        </w:rPr>
      </w:pPr>
      <w:r>
        <w:rPr>
          <w:i/>
        </w:rPr>
        <w:t>Приложение 9. Стандарт маркировки поставляемого оборудования;</w:t>
      </w:r>
    </w:p>
    <w:p w:rsidR="00CC12F6" w:rsidRDefault="00CC12F6" w:rsidP="000C6A99">
      <w:pPr>
        <w:shd w:val="clear" w:color="auto" w:fill="FFFFFF"/>
        <w:tabs>
          <w:tab w:val="left" w:pos="0"/>
        </w:tabs>
        <w:jc w:val="both"/>
        <w:rPr>
          <w:i/>
        </w:rPr>
      </w:pPr>
      <w:r>
        <w:rPr>
          <w:i/>
        </w:rPr>
        <w:t>Приложение 10. Технические условия к этикеткам штрих-кода.</w:t>
      </w:r>
    </w:p>
    <w:p w:rsidR="00CC12F6" w:rsidRDefault="00CC12F6" w:rsidP="000C6A99">
      <w:pPr>
        <w:shd w:val="clear" w:color="auto" w:fill="FFFFFF"/>
        <w:tabs>
          <w:tab w:val="left" w:pos="0"/>
        </w:tabs>
        <w:jc w:val="both"/>
        <w:rPr>
          <w:i/>
        </w:rPr>
      </w:pPr>
    </w:p>
    <w:p w:rsidR="00CC12F6" w:rsidRDefault="00CC12F6" w:rsidP="000C6A99">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CC12F6" w:rsidRDefault="00CC12F6" w:rsidP="000C6A9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A0"/>
      </w:tblPr>
      <w:tblGrid>
        <w:gridCol w:w="4824"/>
        <w:gridCol w:w="4766"/>
      </w:tblGrid>
      <w:tr w:rsidR="00CC12F6" w:rsidTr="000C6A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tabs>
                <w:tab w:val="left" w:pos="0"/>
              </w:tabs>
              <w:ind w:left="56" w:firstLine="8"/>
              <w:jc w:val="center"/>
            </w:pPr>
            <w:r>
              <w:t>Поставщик</w:t>
            </w:r>
          </w:p>
        </w:tc>
      </w:tr>
      <w:tr w:rsidR="00CC12F6" w:rsidTr="000C6A9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tabs>
                <w:tab w:val="left" w:pos="0"/>
              </w:tabs>
              <w:ind w:firstLine="709"/>
              <w:jc w:val="both"/>
            </w:pPr>
          </w:p>
        </w:tc>
      </w:tr>
      <w:tr w:rsidR="00CC12F6" w:rsidTr="000C6A9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tabs>
                <w:tab w:val="left" w:pos="0"/>
              </w:tabs>
              <w:ind w:firstLine="709"/>
              <w:jc w:val="both"/>
            </w:pPr>
          </w:p>
        </w:tc>
      </w:tr>
      <w:tr w:rsidR="00CC12F6" w:rsidTr="000C6A9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tabs>
                <w:tab w:val="left" w:pos="0"/>
              </w:tabs>
              <w:ind w:firstLine="709"/>
              <w:jc w:val="both"/>
            </w:pPr>
          </w:p>
        </w:tc>
      </w:tr>
      <w:tr w:rsidR="00CC12F6" w:rsidTr="000C6A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tabs>
                <w:tab w:val="left" w:pos="0"/>
              </w:tabs>
              <w:ind w:firstLine="709"/>
              <w:jc w:val="both"/>
            </w:pPr>
          </w:p>
        </w:tc>
      </w:tr>
      <w:tr w:rsidR="00CC12F6" w:rsidTr="000C6A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tabs>
                <w:tab w:val="left" w:pos="0"/>
              </w:tabs>
              <w:ind w:firstLine="709"/>
              <w:jc w:val="both"/>
            </w:pPr>
          </w:p>
        </w:tc>
      </w:tr>
      <w:tr w:rsidR="00CC12F6" w:rsidTr="000C6A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tabs>
                <w:tab w:val="left" w:pos="0"/>
              </w:tabs>
              <w:ind w:firstLine="709"/>
              <w:jc w:val="both"/>
            </w:pPr>
          </w:p>
        </w:tc>
      </w:tr>
      <w:tr w:rsidR="00CC12F6" w:rsidTr="000C6A99">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ind w:left="10" w:right="1003"/>
              <w:jc w:val="both"/>
            </w:pPr>
            <w:r>
              <w:t xml:space="preserve">Р/сч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tabs>
                <w:tab w:val="left" w:pos="0"/>
              </w:tabs>
              <w:ind w:firstLine="709"/>
              <w:jc w:val="both"/>
            </w:pPr>
          </w:p>
        </w:tc>
      </w:tr>
      <w:tr w:rsidR="00CC12F6" w:rsidTr="000C6A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tabs>
                <w:tab w:val="left" w:pos="0"/>
              </w:tabs>
              <w:ind w:firstLine="709"/>
              <w:jc w:val="both"/>
            </w:pPr>
          </w:p>
        </w:tc>
      </w:tr>
      <w:tr w:rsidR="00CC12F6" w:rsidTr="000C6A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ind w:left="14"/>
              <w:jc w:val="both"/>
            </w:pPr>
            <w:r>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2F6" w:rsidRDefault="00CC12F6">
            <w:pPr>
              <w:shd w:val="clear" w:color="auto" w:fill="FFFFFF"/>
              <w:tabs>
                <w:tab w:val="left" w:pos="0"/>
              </w:tabs>
              <w:ind w:firstLine="709"/>
              <w:jc w:val="both"/>
            </w:pPr>
          </w:p>
        </w:tc>
      </w:tr>
    </w:tbl>
    <w:p w:rsidR="00CC12F6" w:rsidRDefault="00CC12F6" w:rsidP="000C6A99">
      <w:pPr>
        <w:shd w:val="clear" w:color="auto" w:fill="FFFFFF"/>
        <w:tabs>
          <w:tab w:val="left" w:pos="0"/>
        </w:tabs>
        <w:ind w:left="3941" w:firstLine="709"/>
        <w:jc w:val="both"/>
        <w:rPr>
          <w:spacing w:val="-4"/>
        </w:rPr>
      </w:pPr>
    </w:p>
    <w:p w:rsidR="00CC12F6" w:rsidRDefault="00CC12F6" w:rsidP="000C6A99">
      <w:pPr>
        <w:shd w:val="clear" w:color="auto" w:fill="FFFFFF"/>
        <w:tabs>
          <w:tab w:val="left" w:pos="0"/>
        </w:tabs>
        <w:jc w:val="center"/>
        <w:rPr>
          <w:spacing w:val="-4"/>
        </w:rPr>
      </w:pPr>
      <w:r>
        <w:rPr>
          <w:spacing w:val="-4"/>
        </w:rPr>
        <w:t>ПОДПИСИ СТОРОН:</w:t>
      </w:r>
    </w:p>
    <w:p w:rsidR="00CC12F6" w:rsidRDefault="00CC12F6" w:rsidP="000C6A9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C12F6" w:rsidRDefault="00CC12F6"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CC12F6" w:rsidRDefault="00CC12F6"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CC12F6" w:rsidRDefault="00CC12F6" w:rsidP="000C6A99">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CC12F6" w:rsidRDefault="00CC12F6"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CC12F6" w:rsidRDefault="00CC12F6" w:rsidP="000C6A99">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CC12F6" w:rsidRDefault="00CC12F6" w:rsidP="000C6A99">
      <w:pPr>
        <w:tabs>
          <w:tab w:val="left" w:pos="0"/>
        </w:tabs>
        <w:ind w:firstLine="709"/>
        <w:jc w:val="both"/>
        <w:rPr>
          <w:b/>
          <w:color w:val="000000"/>
        </w:rPr>
      </w:pPr>
    </w:p>
    <w:p w:rsidR="00CC12F6" w:rsidRDefault="00CC12F6"/>
    <w:sectPr w:rsidR="00CC12F6" w:rsidSect="00B27778">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29420AF"/>
    <w:multiLevelType w:val="hybridMultilevel"/>
    <w:tmpl w:val="2DF464AA"/>
    <w:lvl w:ilvl="0" w:tplc="4BCAD9EE">
      <w:start w:val="1"/>
      <w:numFmt w:val="decimal"/>
      <w:lvlText w:val="1.%1."/>
      <w:lvlJc w:val="left"/>
      <w:pPr>
        <w:tabs>
          <w:tab w:val="num" w:pos="2600"/>
        </w:tabs>
        <w:ind w:left="2600"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3905385"/>
    <w:multiLevelType w:val="hybridMultilevel"/>
    <w:tmpl w:val="AC4422D6"/>
    <w:lvl w:ilvl="0" w:tplc="21A8B342">
      <w:numFmt w:val="bullet"/>
      <w:lvlText w:val="-"/>
      <w:lvlJc w:val="left"/>
      <w:pPr>
        <w:ind w:left="120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6A99"/>
    <w:rsid w:val="00053F6F"/>
    <w:rsid w:val="00061215"/>
    <w:rsid w:val="00091570"/>
    <w:rsid w:val="000C6A99"/>
    <w:rsid w:val="001B7FC3"/>
    <w:rsid w:val="001E1FCD"/>
    <w:rsid w:val="00200786"/>
    <w:rsid w:val="002B4DF6"/>
    <w:rsid w:val="002C33D2"/>
    <w:rsid w:val="002F5D85"/>
    <w:rsid w:val="00385A1E"/>
    <w:rsid w:val="004520A8"/>
    <w:rsid w:val="00453F92"/>
    <w:rsid w:val="004E7AE8"/>
    <w:rsid w:val="005128F9"/>
    <w:rsid w:val="005A50C7"/>
    <w:rsid w:val="005D5364"/>
    <w:rsid w:val="0060781E"/>
    <w:rsid w:val="006A1077"/>
    <w:rsid w:val="0076002E"/>
    <w:rsid w:val="0077378A"/>
    <w:rsid w:val="007D4735"/>
    <w:rsid w:val="00800EF4"/>
    <w:rsid w:val="00867133"/>
    <w:rsid w:val="008A6A5C"/>
    <w:rsid w:val="008B7CFA"/>
    <w:rsid w:val="00915B08"/>
    <w:rsid w:val="00922466"/>
    <w:rsid w:val="009379D5"/>
    <w:rsid w:val="0094790C"/>
    <w:rsid w:val="009A4F02"/>
    <w:rsid w:val="00AB5F45"/>
    <w:rsid w:val="00AE418B"/>
    <w:rsid w:val="00AF0807"/>
    <w:rsid w:val="00B27778"/>
    <w:rsid w:val="00B54D56"/>
    <w:rsid w:val="00BD6972"/>
    <w:rsid w:val="00BE7BE0"/>
    <w:rsid w:val="00C0730F"/>
    <w:rsid w:val="00C07EE7"/>
    <w:rsid w:val="00C23D69"/>
    <w:rsid w:val="00C73B8E"/>
    <w:rsid w:val="00CA62FE"/>
    <w:rsid w:val="00CC12F6"/>
    <w:rsid w:val="00CD6C3D"/>
    <w:rsid w:val="00D013D1"/>
    <w:rsid w:val="00D34CFC"/>
    <w:rsid w:val="00D724FC"/>
    <w:rsid w:val="00DB2692"/>
    <w:rsid w:val="00E16628"/>
    <w:rsid w:val="00E16B9C"/>
    <w:rsid w:val="00E302C8"/>
    <w:rsid w:val="00E52B8B"/>
    <w:rsid w:val="00E75F82"/>
    <w:rsid w:val="00EE662B"/>
    <w:rsid w:val="00F67519"/>
    <w:rsid w:val="00F927C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A99"/>
    <w:rPr>
      <w:rFonts w:ascii="Times New Roman" w:eastAsia="Times New Roman" w:hAnsi="Times New Roman"/>
      <w:sz w:val="24"/>
      <w:szCs w:val="24"/>
    </w:rPr>
  </w:style>
  <w:style w:type="paragraph" w:styleId="Heading1">
    <w:name w:val="heading 1"/>
    <w:basedOn w:val="Normal"/>
    <w:next w:val="Normal"/>
    <w:link w:val="Heading1Char"/>
    <w:uiPriority w:val="99"/>
    <w:qFormat/>
    <w:rsid w:val="000C6A9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C6A99"/>
    <w:pPr>
      <w:keepNext/>
      <w:spacing w:line="360" w:lineRule="auto"/>
      <w:ind w:firstLine="709"/>
      <w:jc w:val="center"/>
      <w:outlineLvl w:val="1"/>
    </w:pPr>
    <w:rPr>
      <w:i/>
      <w:iCs/>
      <w:spacing w:val="20"/>
      <w:sz w:val="96"/>
      <w:szCs w:val="20"/>
    </w:rPr>
  </w:style>
  <w:style w:type="paragraph" w:styleId="Heading3">
    <w:name w:val="heading 3"/>
    <w:basedOn w:val="Normal"/>
    <w:next w:val="Normal"/>
    <w:link w:val="Heading3Char"/>
    <w:uiPriority w:val="99"/>
    <w:qFormat/>
    <w:locked/>
    <w:rsid w:val="00D724FC"/>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6A99"/>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0C6A99"/>
    <w:rPr>
      <w:rFonts w:ascii="Times New Roman" w:hAnsi="Times New Roman" w:cs="Times New Roman"/>
      <w:i/>
      <w:iCs/>
      <w:spacing w:val="20"/>
      <w:sz w:val="20"/>
      <w:szCs w:val="20"/>
      <w:lang w:eastAsia="ru-RU"/>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paragraph" w:styleId="BodyText">
    <w:name w:val="Body Text"/>
    <w:basedOn w:val="Normal"/>
    <w:link w:val="BodyTextChar"/>
    <w:uiPriority w:val="99"/>
    <w:semiHidden/>
    <w:rsid w:val="000C6A99"/>
    <w:pPr>
      <w:spacing w:after="120"/>
    </w:pPr>
  </w:style>
  <w:style w:type="character" w:customStyle="1" w:styleId="BodyTextChar">
    <w:name w:val="Body Text Char"/>
    <w:basedOn w:val="DefaultParagraphFont"/>
    <w:link w:val="BodyText"/>
    <w:uiPriority w:val="99"/>
    <w:semiHidden/>
    <w:locked/>
    <w:rsid w:val="000C6A99"/>
    <w:rPr>
      <w:rFonts w:ascii="Times New Roman" w:hAnsi="Times New Roman" w:cs="Times New Roman"/>
      <w:sz w:val="24"/>
      <w:szCs w:val="24"/>
      <w:lang w:eastAsia="ru-RU"/>
    </w:rPr>
  </w:style>
  <w:style w:type="paragraph" w:styleId="BodyTextIndent">
    <w:name w:val="Body Text Indent"/>
    <w:basedOn w:val="Normal"/>
    <w:link w:val="BodyTextIndentChar"/>
    <w:uiPriority w:val="99"/>
    <w:semiHidden/>
    <w:rsid w:val="000C6A99"/>
    <w:pPr>
      <w:spacing w:after="120"/>
      <w:ind w:left="283"/>
    </w:pPr>
  </w:style>
  <w:style w:type="character" w:customStyle="1" w:styleId="BodyTextIndentChar">
    <w:name w:val="Body Text Indent Char"/>
    <w:basedOn w:val="DefaultParagraphFont"/>
    <w:link w:val="BodyTextIndent"/>
    <w:uiPriority w:val="99"/>
    <w:semiHidden/>
    <w:locked/>
    <w:rsid w:val="000C6A99"/>
    <w:rPr>
      <w:rFonts w:ascii="Times New Roman" w:hAnsi="Times New Roman" w:cs="Times New Roman"/>
      <w:sz w:val="24"/>
      <w:szCs w:val="24"/>
      <w:lang w:eastAsia="ru-RU"/>
    </w:rPr>
  </w:style>
  <w:style w:type="paragraph" w:styleId="BodyText2">
    <w:name w:val="Body Text 2"/>
    <w:basedOn w:val="Normal"/>
    <w:link w:val="BodyText2Char"/>
    <w:uiPriority w:val="99"/>
    <w:semiHidden/>
    <w:rsid w:val="000C6A99"/>
    <w:pPr>
      <w:spacing w:after="120" w:line="480" w:lineRule="auto"/>
    </w:pPr>
  </w:style>
  <w:style w:type="character" w:customStyle="1" w:styleId="BodyText2Char">
    <w:name w:val="Body Text 2 Char"/>
    <w:basedOn w:val="DefaultParagraphFont"/>
    <w:link w:val="BodyText2"/>
    <w:uiPriority w:val="99"/>
    <w:semiHidden/>
    <w:locked/>
    <w:rsid w:val="000C6A99"/>
    <w:rPr>
      <w:rFonts w:ascii="Times New Roman" w:hAnsi="Times New Roman" w:cs="Times New Roman"/>
      <w:sz w:val="24"/>
      <w:szCs w:val="24"/>
      <w:lang w:eastAsia="ru-RU"/>
    </w:rPr>
  </w:style>
  <w:style w:type="paragraph" w:styleId="BodyText3">
    <w:name w:val="Body Text 3"/>
    <w:basedOn w:val="Normal"/>
    <w:link w:val="BodyText3Char"/>
    <w:uiPriority w:val="99"/>
    <w:semiHidden/>
    <w:rsid w:val="000C6A99"/>
    <w:rPr>
      <w:sz w:val="28"/>
      <w:szCs w:val="20"/>
    </w:rPr>
  </w:style>
  <w:style w:type="character" w:customStyle="1" w:styleId="BodyText3Char">
    <w:name w:val="Body Text 3 Char"/>
    <w:basedOn w:val="DefaultParagraphFont"/>
    <w:link w:val="BodyText3"/>
    <w:uiPriority w:val="99"/>
    <w:semiHidden/>
    <w:locked/>
    <w:rsid w:val="000C6A99"/>
    <w:rPr>
      <w:rFonts w:ascii="Times New Roman" w:hAnsi="Times New Roman" w:cs="Times New Roman"/>
      <w:sz w:val="20"/>
      <w:szCs w:val="20"/>
      <w:lang w:eastAsia="ru-RU"/>
    </w:rPr>
  </w:style>
  <w:style w:type="paragraph" w:styleId="BodyTextIndent3">
    <w:name w:val="Body Text Indent 3"/>
    <w:basedOn w:val="Normal"/>
    <w:link w:val="BodyTextIndent3Char"/>
    <w:uiPriority w:val="99"/>
    <w:semiHidden/>
    <w:rsid w:val="000C6A99"/>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0C6A99"/>
    <w:rPr>
      <w:rFonts w:ascii="Times New Roman" w:hAnsi="Times New Roman" w:cs="Times New Roman"/>
      <w:sz w:val="16"/>
      <w:szCs w:val="16"/>
      <w:lang w:eastAsia="ru-RU"/>
    </w:rPr>
  </w:style>
  <w:style w:type="paragraph" w:customStyle="1" w:styleId="21">
    <w:name w:val="Основной текст с отступом 21"/>
    <w:basedOn w:val="Normal"/>
    <w:uiPriority w:val="99"/>
    <w:rsid w:val="000C6A99"/>
    <w:pPr>
      <w:tabs>
        <w:tab w:val="left" w:pos="709"/>
      </w:tabs>
      <w:spacing w:before="120" w:after="120"/>
      <w:ind w:left="709" w:hanging="709"/>
      <w:jc w:val="both"/>
    </w:pPr>
    <w:rPr>
      <w:szCs w:val="20"/>
    </w:rPr>
  </w:style>
  <w:style w:type="character" w:customStyle="1" w:styleId="3">
    <w:name w:val="Основной текст (3)_"/>
    <w:basedOn w:val="DefaultParagraphFont"/>
    <w:link w:val="31"/>
    <w:uiPriority w:val="99"/>
    <w:locked/>
    <w:rsid w:val="000C6A99"/>
    <w:rPr>
      <w:rFonts w:cs="Times New Roman"/>
      <w:shd w:val="clear" w:color="auto" w:fill="FFFFFF"/>
    </w:rPr>
  </w:style>
  <w:style w:type="paragraph" w:customStyle="1" w:styleId="31">
    <w:name w:val="Основной текст (3)1"/>
    <w:basedOn w:val="Normal"/>
    <w:link w:val="3"/>
    <w:uiPriority w:val="99"/>
    <w:rsid w:val="000C6A99"/>
    <w:pPr>
      <w:shd w:val="clear" w:color="auto" w:fill="FFFFFF"/>
      <w:spacing w:line="310" w:lineRule="exact"/>
      <w:ind w:firstLine="660"/>
      <w:jc w:val="both"/>
    </w:pPr>
    <w:rPr>
      <w:rFonts w:ascii="Calibri" w:eastAsia="Calibri" w:hAnsi="Calibri"/>
      <w:sz w:val="22"/>
      <w:szCs w:val="22"/>
      <w:lang w:eastAsia="en-US"/>
    </w:rPr>
  </w:style>
  <w:style w:type="paragraph" w:styleId="BalloonText">
    <w:name w:val="Balloon Text"/>
    <w:basedOn w:val="Normal"/>
    <w:link w:val="BalloonTextChar"/>
    <w:uiPriority w:val="99"/>
    <w:semiHidden/>
    <w:rsid w:val="00D34CF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 w:type="paragraph" w:styleId="ListParagraph">
    <w:name w:val="List Paragraph"/>
    <w:basedOn w:val="Normal"/>
    <w:uiPriority w:val="99"/>
    <w:qFormat/>
    <w:rsid w:val="00D724FC"/>
    <w:pPr>
      <w:widowControl w:val="0"/>
      <w:ind w:left="720"/>
      <w:contextualSpacing/>
    </w:pPr>
    <w:rPr>
      <w:rFonts w:eastAsia="Calibri"/>
      <w:sz w:val="20"/>
      <w:szCs w:val="20"/>
    </w:rPr>
  </w:style>
  <w:style w:type="paragraph" w:styleId="BodyTextIndent2">
    <w:name w:val="Body Text Indent 2"/>
    <w:basedOn w:val="Normal"/>
    <w:link w:val="BodyTextIndent2Char"/>
    <w:uiPriority w:val="99"/>
    <w:rsid w:val="00D724FC"/>
    <w:pPr>
      <w:spacing w:after="120" w:line="480" w:lineRule="auto"/>
      <w:ind w:left="283"/>
    </w:pPr>
  </w:style>
  <w:style w:type="character" w:customStyle="1" w:styleId="BodyTextIndent2Char">
    <w:name w:val="Body Text Indent 2 Char"/>
    <w:basedOn w:val="DefaultParagraphFont"/>
    <w:link w:val="BodyTextIndent2"/>
    <w:uiPriority w:val="99"/>
    <w:semiHidden/>
    <w:locke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22311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TotalTime>
  <Pages>22</Pages>
  <Words>10696</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7099</cp:lastModifiedBy>
  <cp:revision>38</cp:revision>
  <cp:lastPrinted>2013-10-25T13:03:00Z</cp:lastPrinted>
  <dcterms:created xsi:type="dcterms:W3CDTF">2013-10-07T12:38:00Z</dcterms:created>
  <dcterms:modified xsi:type="dcterms:W3CDTF">2014-02-03T14:09:00Z</dcterms:modified>
</cp:coreProperties>
</file>