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2AE7" w:rsidRPr="00E63559" w:rsidRDefault="005C2AE7" w:rsidP="005C2AE7">
      <w:pPr>
        <w:jc w:val="center"/>
        <w:outlineLvl w:val="0"/>
        <w:rPr>
          <w:b/>
          <w:sz w:val="28"/>
          <w:szCs w:val="28"/>
        </w:rPr>
      </w:pPr>
      <w:bookmarkStart w:id="0" w:name="_Toc347311997"/>
      <w:r w:rsidRPr="00E63559">
        <w:rPr>
          <w:b/>
          <w:sz w:val="28"/>
          <w:szCs w:val="28"/>
        </w:rPr>
        <w:t>ИЗВЕЩЕНИЕ О ПРОВЕДЕНИИ ЗАПРОСА ПРЕДЛОЖЕНИЙ</w:t>
      </w:r>
      <w:bookmarkEnd w:id="0"/>
    </w:p>
    <w:p w:rsidR="00137980" w:rsidRPr="00EF1BD6" w:rsidRDefault="00EF1BD6" w:rsidP="005C2AE7">
      <w:pPr>
        <w:tabs>
          <w:tab w:val="left" w:pos="1134"/>
        </w:tabs>
        <w:ind w:firstLine="709"/>
        <w:jc w:val="center"/>
        <w:rPr>
          <w:sz w:val="28"/>
          <w:szCs w:val="28"/>
        </w:rPr>
      </w:pPr>
      <w:r w:rsidRPr="00EF1BD6">
        <w:rPr>
          <w:sz w:val="28"/>
          <w:szCs w:val="28"/>
        </w:rPr>
        <w:t xml:space="preserve"> </w:t>
      </w:r>
    </w:p>
    <w:tbl>
      <w:tblPr>
        <w:tblW w:w="0" w:type="auto"/>
        <w:tblInd w:w="2760" w:type="dxa"/>
        <w:tblLook w:val="01E0"/>
      </w:tblPr>
      <w:tblGrid>
        <w:gridCol w:w="4633"/>
      </w:tblGrid>
      <w:tr w:rsidR="00137980" w:rsidTr="00D82D37">
        <w:trPr>
          <w:trHeight w:val="600"/>
        </w:trPr>
        <w:tc>
          <w:tcPr>
            <w:tcW w:w="4633" w:type="dxa"/>
            <w:vAlign w:val="center"/>
          </w:tcPr>
          <w:p w:rsidR="00137980" w:rsidRPr="00E75F7D" w:rsidRDefault="00137980" w:rsidP="00D82D37">
            <w:pPr>
              <w:suppressAutoHyphens/>
              <w:jc w:val="center"/>
              <w:rPr>
                <w:b/>
                <w:u w:val="single"/>
              </w:rPr>
            </w:pPr>
            <w:r w:rsidRPr="00E75F7D">
              <w:rPr>
                <w:b/>
                <w:u w:val="single"/>
              </w:rPr>
              <w:t>№98/</w:t>
            </w:r>
            <w:r>
              <w:rPr>
                <w:b/>
                <w:u w:val="single"/>
              </w:rPr>
              <w:t>3</w:t>
            </w:r>
            <w:r w:rsidR="006F7C6A">
              <w:rPr>
                <w:b/>
                <w:u w:val="single"/>
              </w:rPr>
              <w:t>5</w:t>
            </w:r>
            <w:r w:rsidR="00C44A4C">
              <w:rPr>
                <w:b/>
                <w:u w:val="single"/>
              </w:rPr>
              <w:t>36</w:t>
            </w:r>
            <w:r w:rsidRPr="00E75F7D">
              <w:rPr>
                <w:b/>
                <w:u w:val="single"/>
              </w:rPr>
              <w:t xml:space="preserve"> от «</w:t>
            </w:r>
            <w:r w:rsidR="006F7C6A">
              <w:rPr>
                <w:b/>
                <w:u w:val="single"/>
              </w:rPr>
              <w:t>1</w:t>
            </w:r>
            <w:r w:rsidR="00C44A4C">
              <w:rPr>
                <w:b/>
                <w:u w:val="single"/>
              </w:rPr>
              <w:t>5</w:t>
            </w:r>
            <w:r w:rsidRPr="00E75F7D">
              <w:rPr>
                <w:b/>
                <w:u w:val="single"/>
              </w:rPr>
              <w:t xml:space="preserve">»   </w:t>
            </w:r>
            <w:r w:rsidR="006F7C6A">
              <w:rPr>
                <w:b/>
                <w:u w:val="single"/>
              </w:rPr>
              <w:t>августа</w:t>
            </w:r>
            <w:r w:rsidRPr="00E75F7D">
              <w:rPr>
                <w:b/>
                <w:u w:val="single"/>
              </w:rPr>
              <w:t xml:space="preserve">  2013 года   </w:t>
            </w:r>
          </w:p>
          <w:p w:rsidR="00137980" w:rsidRDefault="00137980" w:rsidP="006F7C6A">
            <w:pPr>
              <w:suppressAutoHyphens/>
              <w:jc w:val="center"/>
              <w:rPr>
                <w:b/>
              </w:rPr>
            </w:pPr>
            <w:r w:rsidRPr="00E75F7D">
              <w:rPr>
                <w:b/>
              </w:rPr>
              <w:t>901-SH-</w:t>
            </w:r>
            <w:r>
              <w:rPr>
                <w:b/>
              </w:rPr>
              <w:t>2</w:t>
            </w:r>
            <w:r w:rsidR="006F7C6A">
              <w:rPr>
                <w:b/>
              </w:rPr>
              <w:t>78</w:t>
            </w:r>
            <w:r w:rsidR="00C44A4C">
              <w:rPr>
                <w:b/>
              </w:rPr>
              <w:t>3</w:t>
            </w:r>
          </w:p>
          <w:p w:rsidR="006F7C6A" w:rsidRPr="00A03B44" w:rsidRDefault="006F7C6A" w:rsidP="00A03B44">
            <w:pPr>
              <w:suppressAutoHyphens/>
              <w:jc w:val="center"/>
              <w:rPr>
                <w:b/>
                <w:u w:val="single"/>
                <w:lang w:val="en-US"/>
              </w:rPr>
            </w:pPr>
            <w:r w:rsidRPr="00A03B44">
              <w:rPr>
                <w:b/>
              </w:rPr>
              <w:t>4152/1</w:t>
            </w:r>
            <w:r w:rsidR="00A03B44" w:rsidRPr="00A03B44">
              <w:rPr>
                <w:b/>
                <w:lang w:val="en-US"/>
              </w:rPr>
              <w:t>114</w:t>
            </w:r>
          </w:p>
        </w:tc>
      </w:tr>
    </w:tbl>
    <w:p w:rsidR="00EF1BD6" w:rsidRDefault="00EF1BD6" w:rsidP="00EF1BD6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E63559">
        <w:rPr>
          <w:b/>
          <w:spacing w:val="-6"/>
          <w:sz w:val="28"/>
          <w:szCs w:val="28"/>
        </w:rPr>
        <w:t>Форма и способ процедуры закупки:</w:t>
      </w:r>
      <w:r w:rsidRPr="00CE4979">
        <w:rPr>
          <w:spacing w:val="-6"/>
          <w:sz w:val="28"/>
          <w:szCs w:val="28"/>
        </w:rPr>
        <w:t xml:space="preserve"> </w:t>
      </w:r>
      <w:r w:rsidRPr="00CE4979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5C2AE7" w:rsidRPr="00E6355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E63559">
        <w:rPr>
          <w:b/>
          <w:spacing w:val="-6"/>
          <w:sz w:val="28"/>
          <w:szCs w:val="28"/>
        </w:rPr>
        <w:t xml:space="preserve">Заказчик: </w:t>
      </w:r>
    </w:p>
    <w:tbl>
      <w:tblPr>
        <w:tblW w:w="10206" w:type="dxa"/>
        <w:tblInd w:w="108" w:type="dxa"/>
        <w:tblLayout w:type="fixed"/>
        <w:tblLook w:val="0000"/>
      </w:tblPr>
      <w:tblGrid>
        <w:gridCol w:w="4536"/>
        <w:gridCol w:w="5670"/>
      </w:tblGrid>
      <w:tr w:rsidR="005C2AE7" w:rsidRPr="00C44229" w:rsidTr="005C2AE7">
        <w:trPr>
          <w:trHeight w:val="635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Наименование (полное, сокращенное)</w:t>
            </w:r>
          </w:p>
        </w:tc>
        <w:tc>
          <w:tcPr>
            <w:tcW w:w="5670" w:type="dxa"/>
          </w:tcPr>
          <w:p w:rsidR="005C2AE7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ОАО «Сибирский химический комбинат», </w:t>
            </w:r>
          </w:p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>ИНН 7024029499, КПП 702450001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Место нахождения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5C2AE7" w:rsidRPr="00C44229" w:rsidTr="005C2AE7"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Почтовый адрес</w:t>
            </w:r>
          </w:p>
        </w:tc>
        <w:tc>
          <w:tcPr>
            <w:tcW w:w="5670" w:type="dxa"/>
          </w:tcPr>
          <w:p w:rsidR="005C2AE7" w:rsidRPr="00C44229" w:rsidRDefault="005C2AE7" w:rsidP="002B21D1">
            <w:pPr>
              <w:snapToGrid w:val="0"/>
              <w:rPr>
                <w:color w:val="000000"/>
              </w:rPr>
            </w:pPr>
            <w:smartTag w:uri="urn:schemas-microsoft-com:office:smarttags" w:element="metricconverter">
              <w:smartTagPr>
                <w:attr w:name="ProductID" w:val="636039, г"/>
              </w:smartTagPr>
              <w:r w:rsidRPr="00C44229">
                <w:rPr>
                  <w:color w:val="000000"/>
                </w:rPr>
                <w:t>636039, г</w:t>
              </w:r>
            </w:smartTag>
            <w:r w:rsidRPr="00C44229">
              <w:rPr>
                <w:color w:val="000000"/>
              </w:rPr>
              <w:t>. Северск Томской обл., ул. Курчатова 1, ф.56-25-50</w:t>
            </w:r>
          </w:p>
        </w:tc>
      </w:tr>
      <w:tr w:rsidR="00E337FC" w:rsidRPr="0010723D" w:rsidTr="00E337FC">
        <w:trPr>
          <w:trHeight w:val="707"/>
        </w:trPr>
        <w:tc>
          <w:tcPr>
            <w:tcW w:w="4536" w:type="dxa"/>
            <w:vAlign w:val="center"/>
          </w:tcPr>
          <w:p w:rsidR="00E337FC" w:rsidRDefault="00E337FC" w:rsidP="00E337FC">
            <w:pPr>
              <w:snapToGrid w:val="0"/>
              <w:rPr>
                <w:kern w:val="2"/>
              </w:rPr>
            </w:pPr>
            <w:r>
              <w:rPr>
                <w:sz w:val="22"/>
                <w:szCs w:val="22"/>
              </w:rPr>
              <w:t>Контактное лицо по вопросам проведения закупки</w:t>
            </w:r>
          </w:p>
        </w:tc>
        <w:tc>
          <w:tcPr>
            <w:tcW w:w="5670" w:type="dxa"/>
            <w:vAlign w:val="center"/>
          </w:tcPr>
          <w:p w:rsidR="00E337FC" w:rsidRPr="0010723D" w:rsidRDefault="00E337FC" w:rsidP="00E337FC">
            <w:r>
              <w:t>Захарова Елена Викторовна</w:t>
            </w:r>
          </w:p>
        </w:tc>
      </w:tr>
      <w:tr w:rsidR="005C2AE7" w:rsidRPr="00C44229" w:rsidTr="005C2AE7">
        <w:trPr>
          <w:trHeight w:val="532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Телефон</w:t>
            </w:r>
          </w:p>
        </w:tc>
        <w:tc>
          <w:tcPr>
            <w:tcW w:w="5670" w:type="dxa"/>
          </w:tcPr>
          <w:p w:rsidR="005C2AE7" w:rsidRPr="00EF1BD6" w:rsidRDefault="005C2AE7" w:rsidP="00EF1BD6">
            <w:pPr>
              <w:snapToGrid w:val="0"/>
              <w:rPr>
                <w:lang w:val="en-US"/>
              </w:rPr>
            </w:pPr>
            <w:r w:rsidRPr="00C44229">
              <w:t xml:space="preserve"> </w:t>
            </w:r>
            <w:r w:rsidR="00366D8D">
              <w:t>8-3823-528185</w:t>
            </w:r>
          </w:p>
        </w:tc>
      </w:tr>
      <w:tr w:rsidR="005C2AE7" w:rsidRPr="00C44229" w:rsidTr="005C2AE7">
        <w:trPr>
          <w:trHeight w:val="568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Факс</w:t>
            </w:r>
          </w:p>
        </w:tc>
        <w:tc>
          <w:tcPr>
            <w:tcW w:w="5670" w:type="dxa"/>
          </w:tcPr>
          <w:p w:rsidR="005C2AE7" w:rsidRPr="00C44229" w:rsidRDefault="005C2AE7" w:rsidP="00E337FC">
            <w:pPr>
              <w:snapToGrid w:val="0"/>
              <w:rPr>
                <w:color w:val="000000"/>
              </w:rPr>
            </w:pPr>
            <w:r w:rsidRPr="00C44229">
              <w:rPr>
                <w:color w:val="000000"/>
              </w:rPr>
              <w:t xml:space="preserve"> </w:t>
            </w:r>
            <w:r w:rsidR="00366D8D" w:rsidRPr="00AE269F">
              <w:t>8</w:t>
            </w:r>
            <w:r w:rsidR="00366D8D">
              <w:t>-</w:t>
            </w:r>
            <w:r w:rsidR="00366D8D" w:rsidRPr="00AE269F">
              <w:t>3823</w:t>
            </w:r>
            <w:r w:rsidR="00366D8D">
              <w:t>-</w:t>
            </w:r>
            <w:r w:rsidR="00366D8D" w:rsidRPr="00AE269F">
              <w:t>562550</w:t>
            </w:r>
          </w:p>
        </w:tc>
      </w:tr>
      <w:tr w:rsidR="005C2AE7" w:rsidRPr="00C44229" w:rsidTr="005C2AE7">
        <w:trPr>
          <w:trHeight w:val="559"/>
        </w:trPr>
        <w:tc>
          <w:tcPr>
            <w:tcW w:w="4536" w:type="dxa"/>
            <w:vAlign w:val="center"/>
          </w:tcPr>
          <w:p w:rsidR="005C2AE7" w:rsidRPr="00C44229" w:rsidRDefault="005C2AE7" w:rsidP="002B21D1">
            <w:pPr>
              <w:snapToGrid w:val="0"/>
            </w:pPr>
            <w:r w:rsidRPr="00C44229">
              <w:t>Адрес электронной почты</w:t>
            </w:r>
          </w:p>
        </w:tc>
        <w:tc>
          <w:tcPr>
            <w:tcW w:w="5670" w:type="dxa"/>
          </w:tcPr>
          <w:p w:rsidR="005C2AE7" w:rsidRPr="00996111" w:rsidRDefault="005C2AE7" w:rsidP="002B21D1">
            <w:pPr>
              <w:snapToGrid w:val="0"/>
              <w:rPr>
                <w:u w:val="single"/>
                <w:lang w:val="en-US"/>
              </w:rPr>
            </w:pPr>
            <w:r>
              <w:rPr>
                <w:lang w:val="en-US"/>
              </w:rPr>
              <w:t>zakharova</w:t>
            </w:r>
            <w:r w:rsidRPr="00426F95">
              <w:t>@</w:t>
            </w:r>
            <w:r>
              <w:rPr>
                <w:lang w:val="en-US"/>
              </w:rPr>
              <w:t>atomsib</w:t>
            </w:r>
            <w:r w:rsidRPr="00426F95">
              <w:t>.</w:t>
            </w:r>
            <w:r>
              <w:rPr>
                <w:lang w:val="en-US"/>
              </w:rPr>
              <w:t>ru</w:t>
            </w:r>
            <w:r w:rsidRPr="00AE269F">
              <w:t xml:space="preserve">  </w:t>
            </w:r>
          </w:p>
        </w:tc>
      </w:tr>
      <w:tr w:rsidR="00EF1BD6" w:rsidRPr="00737DE2" w:rsidTr="00D82D37">
        <w:trPr>
          <w:trHeight w:val="710"/>
        </w:trPr>
        <w:tc>
          <w:tcPr>
            <w:tcW w:w="4536" w:type="dxa"/>
            <w:vAlign w:val="center"/>
          </w:tcPr>
          <w:p w:rsidR="00EF1BD6" w:rsidRPr="00193DA0" w:rsidRDefault="00EF1BD6" w:rsidP="00D82D37">
            <w:pPr>
              <w:snapToGrid w:val="0"/>
              <w:rPr>
                <w:kern w:val="2"/>
              </w:rPr>
            </w:pPr>
            <w:r w:rsidRPr="00193DA0">
              <w:rPr>
                <w:sz w:val="22"/>
                <w:szCs w:val="22"/>
              </w:rPr>
              <w:t>Контактное лицо по вопросам предмета закупки</w:t>
            </w:r>
          </w:p>
        </w:tc>
        <w:tc>
          <w:tcPr>
            <w:tcW w:w="5670" w:type="dxa"/>
          </w:tcPr>
          <w:p w:rsidR="00C44A4C" w:rsidRPr="0003329E" w:rsidRDefault="00C44A4C" w:rsidP="00C44A4C">
            <w:pPr>
              <w:pStyle w:val="a9"/>
              <w:spacing w:before="0" w:beforeAutospacing="0" w:after="0" w:afterAutospacing="0"/>
              <w:jc w:val="both"/>
              <w:rPr>
                <w:szCs w:val="20"/>
              </w:rPr>
            </w:pPr>
            <w:r w:rsidRPr="0003329E">
              <w:rPr>
                <w:szCs w:val="20"/>
              </w:rPr>
              <w:t>Гринев Дмитрий Сергеевич</w:t>
            </w:r>
          </w:p>
          <w:p w:rsidR="00EF1BD6" w:rsidRPr="00193DA0" w:rsidRDefault="00C44A4C" w:rsidP="00C44A4C">
            <w:pPr>
              <w:snapToGrid w:val="0"/>
              <w:rPr>
                <w:u w:val="single"/>
              </w:rPr>
            </w:pPr>
            <w:r w:rsidRPr="0003329E">
              <w:rPr>
                <w:bCs/>
                <w:szCs w:val="20"/>
              </w:rPr>
              <w:t xml:space="preserve">Телефон: </w:t>
            </w:r>
            <w:r w:rsidRPr="0003329E">
              <w:rPr>
                <w:szCs w:val="20"/>
              </w:rPr>
              <w:t xml:space="preserve">8(3823) 55-05-98                                                                </w:t>
            </w:r>
          </w:p>
        </w:tc>
      </w:tr>
    </w:tbl>
    <w:p w:rsidR="00EF1BD6" w:rsidRPr="00EF1BD6" w:rsidRDefault="00EF1BD6" w:rsidP="00EF1BD6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3559">
        <w:rPr>
          <w:b/>
          <w:sz w:val="28"/>
          <w:szCs w:val="28"/>
        </w:rPr>
        <w:t>Предмет договора:</w:t>
      </w:r>
      <w:r w:rsidRPr="00CE4979">
        <w:rPr>
          <w:sz w:val="28"/>
          <w:szCs w:val="28"/>
        </w:rPr>
        <w:t xml:space="preserve"> </w:t>
      </w:r>
      <w:r w:rsidR="00C44A4C" w:rsidRPr="00751D33">
        <w:rPr>
          <w:b/>
          <w:sz w:val="28"/>
          <w:szCs w:val="28"/>
        </w:rPr>
        <w:t>проведение работ по антикоррозионной защите (футеровке) технологического оборудования и элементов</w:t>
      </w:r>
      <w:r w:rsidR="00C44A4C">
        <w:rPr>
          <w:b/>
          <w:sz w:val="28"/>
          <w:szCs w:val="28"/>
        </w:rPr>
        <w:t>.</w:t>
      </w:r>
    </w:p>
    <w:p w:rsidR="005C2AE7" w:rsidRPr="00E63559" w:rsidRDefault="005C2AE7" w:rsidP="005C2AE7">
      <w:pPr>
        <w:tabs>
          <w:tab w:val="left" w:pos="1134"/>
        </w:tabs>
        <w:ind w:firstLine="709"/>
        <w:contextualSpacing/>
        <w:jc w:val="both"/>
        <w:rPr>
          <w:sz w:val="32"/>
          <w:szCs w:val="28"/>
        </w:rPr>
      </w:pPr>
      <w:r w:rsidRPr="00BD2393">
        <w:rPr>
          <w:b/>
          <w:sz w:val="28"/>
          <w:szCs w:val="28"/>
        </w:rPr>
        <w:t>Состав и объ</w:t>
      </w:r>
      <w:r w:rsidR="00E63559" w:rsidRPr="00BD2393">
        <w:rPr>
          <w:b/>
          <w:sz w:val="28"/>
          <w:szCs w:val="28"/>
        </w:rPr>
        <w:t>ё</w:t>
      </w:r>
      <w:r w:rsidRPr="00BD2393">
        <w:rPr>
          <w:b/>
          <w:sz w:val="28"/>
          <w:szCs w:val="28"/>
        </w:rPr>
        <w:t>м:</w:t>
      </w:r>
      <w:r w:rsidRPr="00BC0AB9">
        <w:t xml:space="preserve"> </w:t>
      </w:r>
      <w:r w:rsidR="00366D8D">
        <w:t>представлен</w:t>
      </w:r>
      <w:r w:rsidRPr="00770D8C">
        <w:t xml:space="preserve"> в </w:t>
      </w:r>
      <w:r w:rsidR="00E63559" w:rsidRPr="00770D8C">
        <w:t>Документации запроса предложений</w:t>
      </w:r>
      <w:r w:rsidR="00EF1BD6">
        <w:t xml:space="preserve"> </w:t>
      </w:r>
      <w:r w:rsidR="00EF1BD6" w:rsidRPr="00EF1BD6">
        <w:t>№98/3</w:t>
      </w:r>
      <w:r w:rsidR="006F7C6A">
        <w:t>5</w:t>
      </w:r>
      <w:r w:rsidR="008F7C68" w:rsidRPr="008F7C68">
        <w:t>36</w:t>
      </w:r>
      <w:r w:rsidR="00EF1BD6" w:rsidRPr="00EF1BD6">
        <w:t xml:space="preserve"> от </w:t>
      </w:r>
      <w:r w:rsidR="006F7C6A">
        <w:t>1</w:t>
      </w:r>
      <w:r w:rsidR="008F7C68" w:rsidRPr="008F7C68">
        <w:t>5</w:t>
      </w:r>
      <w:r w:rsidR="00EF1BD6" w:rsidRPr="00EF1BD6">
        <w:t xml:space="preserve"> </w:t>
      </w:r>
      <w:r w:rsidR="006F7C6A" w:rsidRPr="006F7C6A">
        <w:t xml:space="preserve">августа  </w:t>
      </w:r>
      <w:r w:rsidR="00EF1BD6" w:rsidRPr="00EF1BD6">
        <w:t>2013 г.</w:t>
      </w:r>
    </w:p>
    <w:p w:rsidR="00C44A4C" w:rsidRDefault="005C2AE7" w:rsidP="00C44A4C">
      <w:pPr>
        <w:tabs>
          <w:tab w:val="left" w:pos="1134"/>
        </w:tabs>
        <w:ind w:firstLine="709"/>
        <w:contextualSpacing/>
        <w:jc w:val="both"/>
        <w:rPr>
          <w:bCs/>
        </w:rPr>
      </w:pPr>
      <w:r w:rsidRPr="00BD2393">
        <w:rPr>
          <w:b/>
          <w:sz w:val="28"/>
          <w:szCs w:val="28"/>
        </w:rPr>
        <w:t xml:space="preserve">Срок </w:t>
      </w:r>
      <w:r w:rsidR="00EF1BD6">
        <w:rPr>
          <w:b/>
          <w:sz w:val="28"/>
          <w:szCs w:val="28"/>
        </w:rPr>
        <w:t>выполнения работ/</w:t>
      </w:r>
      <w:r w:rsidRPr="00EF1BD6">
        <w:rPr>
          <w:b/>
          <w:sz w:val="28"/>
          <w:szCs w:val="28"/>
        </w:rPr>
        <w:t>оказания услуг</w:t>
      </w:r>
      <w:r w:rsidRPr="00EF1BD6">
        <w:rPr>
          <w:sz w:val="28"/>
          <w:szCs w:val="28"/>
        </w:rPr>
        <w:t>:</w:t>
      </w:r>
      <w:r w:rsidRPr="00BC0AB9">
        <w:rPr>
          <w:i/>
          <w:sz w:val="28"/>
          <w:szCs w:val="28"/>
        </w:rPr>
        <w:t xml:space="preserve"> </w:t>
      </w:r>
      <w:r w:rsidR="00C44A4C" w:rsidRPr="00C44A4C">
        <w:rPr>
          <w:bCs/>
        </w:rPr>
        <w:t>начало с момента подписания договора, окончание – не более 100 дней с момента поступления элементов Исполнителю.</w:t>
      </w:r>
    </w:p>
    <w:p w:rsidR="00C44A4C" w:rsidRDefault="005C2AE7" w:rsidP="00C44A4C">
      <w:pPr>
        <w:tabs>
          <w:tab w:val="left" w:pos="1134"/>
        </w:tabs>
        <w:ind w:firstLine="709"/>
        <w:contextualSpacing/>
        <w:jc w:val="both"/>
      </w:pPr>
      <w:r w:rsidRPr="0019300E">
        <w:rPr>
          <w:b/>
          <w:sz w:val="28"/>
          <w:szCs w:val="28"/>
        </w:rPr>
        <w:t>Место</w:t>
      </w:r>
      <w:r w:rsidRPr="0019300E">
        <w:rPr>
          <w:sz w:val="28"/>
          <w:szCs w:val="28"/>
        </w:rPr>
        <w:t xml:space="preserve"> </w:t>
      </w:r>
      <w:r w:rsidRPr="0019300E">
        <w:rPr>
          <w:b/>
          <w:sz w:val="28"/>
        </w:rPr>
        <w:t>выполнения работ</w:t>
      </w:r>
      <w:r w:rsidR="00EF1BD6">
        <w:rPr>
          <w:b/>
          <w:sz w:val="28"/>
        </w:rPr>
        <w:t>/</w:t>
      </w:r>
      <w:r w:rsidRPr="0019300E">
        <w:rPr>
          <w:b/>
          <w:sz w:val="28"/>
        </w:rPr>
        <w:t>оказания услуг</w:t>
      </w:r>
      <w:r w:rsidRPr="0019300E">
        <w:rPr>
          <w:sz w:val="32"/>
          <w:szCs w:val="28"/>
        </w:rPr>
        <w:t>:</w:t>
      </w:r>
      <w:r w:rsidRPr="0019300E">
        <w:rPr>
          <w:b/>
          <w:sz w:val="28"/>
          <w:szCs w:val="28"/>
        </w:rPr>
        <w:t xml:space="preserve"> </w:t>
      </w:r>
      <w:r w:rsidR="00C44A4C" w:rsidRPr="00C44A4C">
        <w:t>работы выполняются на территории Исполнителя.</w:t>
      </w:r>
    </w:p>
    <w:p w:rsidR="006137A5" w:rsidRDefault="00770D8C" w:rsidP="00C44A4C">
      <w:pPr>
        <w:tabs>
          <w:tab w:val="left" w:pos="1134"/>
        </w:tabs>
        <w:ind w:firstLine="709"/>
        <w:contextualSpacing/>
        <w:jc w:val="both"/>
        <w:rPr>
          <w:b/>
          <w:i/>
        </w:rPr>
      </w:pPr>
      <w:r w:rsidRPr="00770D8C">
        <w:rPr>
          <w:b/>
          <w:sz w:val="28"/>
        </w:rPr>
        <w:t>Условия оплаты</w:t>
      </w:r>
      <w:r>
        <w:rPr>
          <w:b/>
        </w:rPr>
        <w:t xml:space="preserve">: </w:t>
      </w:r>
      <w:r w:rsidR="006137A5" w:rsidRPr="004B1EFB">
        <w:t xml:space="preserve">Оплата выполненных работ производится Заказчиком путем перечисления указанной в договоре и акте сдачи-приемки выполненных работ денежной суммы платежным поручением на расчетный счет Исполнителя. Оплата производится в течение </w:t>
      </w:r>
      <w:r w:rsidR="006137A5">
        <w:t>3</w:t>
      </w:r>
      <w:r w:rsidR="006137A5" w:rsidRPr="004B1EFB">
        <w:t>0 дней с момента подписания сторонами акта сдачи-приемки выполненных работ, предоставления счета и счета-фактуры.</w:t>
      </w:r>
    </w:p>
    <w:p w:rsidR="005C2AE7" w:rsidRPr="0019300E" w:rsidRDefault="005C2AE7" w:rsidP="006137A5">
      <w:pPr>
        <w:ind w:right="153"/>
        <w:contextualSpacing/>
        <w:jc w:val="both"/>
        <w:rPr>
          <w:sz w:val="28"/>
          <w:szCs w:val="28"/>
        </w:rPr>
      </w:pPr>
      <w:r w:rsidRPr="0019300E">
        <w:rPr>
          <w:b/>
          <w:sz w:val="28"/>
          <w:szCs w:val="28"/>
        </w:rPr>
        <w:t>Сведения о порядке проведения</w:t>
      </w:r>
      <w:r w:rsidRPr="0019300E">
        <w:rPr>
          <w:sz w:val="28"/>
          <w:szCs w:val="28"/>
        </w:rPr>
        <w:t xml:space="preserve">, </w:t>
      </w:r>
      <w:r w:rsidRPr="00AB1E53">
        <w:rPr>
          <w:szCs w:val="28"/>
        </w:rPr>
        <w:t>в том числе об оформлении участия в запросе предложений, определении лица, выигравшего запрос предложений: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 xml:space="preserve">Запрос предложений проводится на электронной торговой площадке </w:t>
      </w:r>
      <w:r w:rsidRPr="00770D8C">
        <w:rPr>
          <w:b/>
          <w:i/>
        </w:rPr>
        <w:t>ООО «Аукционный Конкурсный Дом»</w:t>
      </w:r>
      <w:r w:rsidRPr="00770D8C">
        <w:t xml:space="preserve"> в сети «Интернет» по адресу: </w:t>
      </w:r>
      <w:hyperlink r:id="rId8" w:history="1">
        <w:r w:rsidRPr="00770D8C">
          <w:rPr>
            <w:rStyle w:val="a3"/>
            <w:b/>
            <w:i/>
            <w:lang w:val="en-US"/>
          </w:rPr>
          <w:t>www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a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k</w:t>
        </w:r>
        <w:r w:rsidRPr="00770D8C">
          <w:rPr>
            <w:rStyle w:val="a3"/>
            <w:b/>
            <w:i/>
          </w:rPr>
          <w:t>-</w:t>
        </w:r>
        <w:r w:rsidRPr="00770D8C">
          <w:rPr>
            <w:rStyle w:val="a3"/>
            <w:b/>
            <w:i/>
            <w:lang w:val="en-US"/>
          </w:rPr>
          <w:t>d</w:t>
        </w:r>
        <w:r w:rsidRPr="00770D8C">
          <w:rPr>
            <w:rStyle w:val="a3"/>
            <w:b/>
            <w:i/>
          </w:rPr>
          <w:t>.</w:t>
        </w:r>
        <w:r w:rsidRPr="00770D8C">
          <w:rPr>
            <w:rStyle w:val="a3"/>
            <w:b/>
            <w:i/>
            <w:lang w:val="en-US"/>
          </w:rPr>
          <w:t>ru</w:t>
        </w:r>
      </w:hyperlink>
      <w:r w:rsidRPr="00770D8C"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</w:pPr>
      <w:r w:rsidRPr="00770D8C">
        <w:lastRenderedPageBreak/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BC0AB9" w:rsidRPr="00BC0AB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E63559">
        <w:rPr>
          <w:b/>
          <w:sz w:val="28"/>
          <w:szCs w:val="28"/>
        </w:rPr>
        <w:t>Начальная (максимальная) цена договора:</w:t>
      </w:r>
      <w:r w:rsidRPr="00CE4979">
        <w:rPr>
          <w:sz w:val="28"/>
          <w:szCs w:val="28"/>
        </w:rPr>
        <w:t xml:space="preserve"> </w:t>
      </w:r>
    </w:p>
    <w:p w:rsidR="00BC0AB9" w:rsidRPr="005057F9" w:rsidRDefault="00C44A4C" w:rsidP="006F7C6A">
      <w:pPr>
        <w:pStyle w:val="3"/>
        <w:tabs>
          <w:tab w:val="clear" w:pos="1307"/>
        </w:tabs>
        <w:ind w:left="0" w:right="153"/>
      </w:pPr>
      <w:r w:rsidRPr="00F21511">
        <w:rPr>
          <w:b/>
        </w:rPr>
        <w:t>1 2</w:t>
      </w:r>
      <w:r w:rsidR="008F7C68" w:rsidRPr="008F7C68">
        <w:rPr>
          <w:b/>
        </w:rPr>
        <w:t>16</w:t>
      </w:r>
      <w:r w:rsidRPr="00F21511">
        <w:rPr>
          <w:b/>
        </w:rPr>
        <w:t xml:space="preserve"> 419,52</w:t>
      </w:r>
      <w:r w:rsidRPr="00F21511">
        <w:rPr>
          <w:sz w:val="32"/>
        </w:rPr>
        <w:t xml:space="preserve"> </w:t>
      </w:r>
      <w:r w:rsidRPr="00014F14">
        <w:t>рублей (</w:t>
      </w:r>
      <w:r>
        <w:t xml:space="preserve">один </w:t>
      </w:r>
      <w:r w:rsidRPr="00014F14">
        <w:t xml:space="preserve">миллион </w:t>
      </w:r>
      <w:r>
        <w:t xml:space="preserve">двести </w:t>
      </w:r>
      <w:r w:rsidR="008F7C68">
        <w:t>шестнадцать</w:t>
      </w:r>
      <w:r>
        <w:t xml:space="preserve"> тысяч четыреста девятнадцать рублей</w:t>
      </w:r>
      <w:r w:rsidRPr="00014F14">
        <w:t xml:space="preserve">) </w:t>
      </w:r>
      <w:r>
        <w:t>52</w:t>
      </w:r>
      <w:r w:rsidRPr="00014F14">
        <w:t xml:space="preserve"> </w:t>
      </w:r>
      <w:r w:rsidR="006F7C6A" w:rsidRPr="00014F14">
        <w:t xml:space="preserve"> копе</w:t>
      </w:r>
      <w:r w:rsidR="006F7C6A">
        <w:t>ек</w:t>
      </w:r>
      <w:r w:rsidR="006F7C6A" w:rsidRPr="00014F14">
        <w:t>, с НДС</w:t>
      </w:r>
      <w:r w:rsidR="006F7C6A">
        <w:t>-18%</w:t>
      </w:r>
      <w:r w:rsidR="00366D8D" w:rsidRPr="00CA7CFF">
        <w:rPr>
          <w:b/>
          <w:i/>
          <w:szCs w:val="24"/>
        </w:rPr>
        <w:t>.</w:t>
      </w:r>
    </w:p>
    <w:p w:rsidR="00BD2393" w:rsidRPr="00C1113D" w:rsidRDefault="00BD2393" w:rsidP="00BD2393">
      <w:pPr>
        <w:pStyle w:val="3"/>
        <w:tabs>
          <w:tab w:val="clear" w:pos="1307"/>
        </w:tabs>
        <w:ind w:left="0" w:right="153" w:firstLine="708"/>
        <w:rPr>
          <w:szCs w:val="24"/>
        </w:rPr>
      </w:pPr>
      <w:r w:rsidRPr="00770D8C">
        <w:rPr>
          <w:szCs w:val="24"/>
        </w:rPr>
        <w:t>В качестве единого базиса сравнения ценовых предложений используются цены предложений участников без учета НДС.</w:t>
      </w:r>
    </w:p>
    <w:p w:rsidR="00C44A4C" w:rsidRDefault="00C44A4C" w:rsidP="00C44A4C">
      <w:pPr>
        <w:pStyle w:val="3"/>
        <w:tabs>
          <w:tab w:val="clear" w:pos="1307"/>
        </w:tabs>
        <w:ind w:left="0" w:right="153"/>
        <w:rPr>
          <w:szCs w:val="24"/>
        </w:rPr>
      </w:pPr>
      <w:r w:rsidRPr="0003329E">
        <w:rPr>
          <w:szCs w:val="24"/>
        </w:rPr>
        <w:t>В Цену Договора входят все 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 с учетом транспортных расходов готовой продукции от исполнителя к заказчику.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</w:t>
      </w:r>
      <w:r w:rsidRPr="00CE4979">
        <w:rPr>
          <w:spacing w:val="-6"/>
          <w:sz w:val="28"/>
          <w:szCs w:val="28"/>
        </w:rPr>
        <w:t>:</w:t>
      </w:r>
    </w:p>
    <w:p w:rsidR="005C2AE7" w:rsidRPr="00770D8C" w:rsidRDefault="005C2AE7" w:rsidP="005C2AE7">
      <w:pPr>
        <w:tabs>
          <w:tab w:val="left" w:pos="1134"/>
        </w:tabs>
        <w:ind w:firstLine="709"/>
        <w:contextualSpacing/>
        <w:jc w:val="both"/>
        <w:rPr>
          <w:spacing w:val="-6"/>
        </w:rPr>
      </w:pPr>
      <w:r w:rsidRPr="00770D8C">
        <w:rPr>
          <w:spacing w:val="-6"/>
        </w:rPr>
        <w:t xml:space="preserve">На официальном сайте </w:t>
      </w:r>
      <w:r w:rsidRPr="00770D8C"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9" w:history="1">
        <w:r w:rsidRPr="00770D8C">
          <w:rPr>
            <w:rStyle w:val="a3"/>
          </w:rPr>
          <w:t>http://www.zakupki.gov.ru</w:t>
        </w:r>
      </w:hyperlink>
      <w:r w:rsidRPr="00770D8C">
        <w:t>), на официальном сайте по закупкам атомной отрасли Госкорпорации «Рос</w:t>
      </w:r>
      <w:r w:rsidRPr="00770D8C">
        <w:rPr>
          <w:spacing w:val="-6"/>
        </w:rPr>
        <w:t>атом» (</w:t>
      </w:r>
      <w:hyperlink r:id="rId10" w:history="1">
        <w:r w:rsidRPr="00770D8C">
          <w:rPr>
            <w:rStyle w:val="a3"/>
          </w:rPr>
          <w:t>http://zakupki.rosatom.ru</w:t>
        </w:r>
      </w:hyperlink>
      <w:r w:rsidRPr="00770D8C">
        <w:rPr>
          <w:spacing w:val="-6"/>
        </w:rPr>
        <w:t xml:space="preserve">) документация по запросу предложений находится в открытом доступе, начиная </w:t>
      </w:r>
      <w:r w:rsidRPr="00770D8C">
        <w:t>с даты размещения настоящего извещения и документации по запросу предложений</w:t>
      </w:r>
      <w:r w:rsidRPr="00770D8C">
        <w:rPr>
          <w:spacing w:val="-6"/>
        </w:rPr>
        <w:t xml:space="preserve">. Порядок получения документации по запросу предложений на электронной торговой площадке </w:t>
      </w:r>
      <w:r w:rsidRPr="00770D8C">
        <w:t>ООО «Аукционный Конкурсный Дом»</w:t>
      </w:r>
      <w:r w:rsidRPr="00770D8C">
        <w:rPr>
          <w:b/>
          <w:i/>
        </w:rPr>
        <w:t xml:space="preserve"> </w:t>
      </w:r>
      <w:hyperlink r:id="rId11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rPr>
          <w:b/>
          <w:i/>
        </w:rPr>
        <w:t xml:space="preserve"> </w:t>
      </w:r>
      <w:r w:rsidRPr="00770D8C">
        <w:rPr>
          <w:spacing w:val="-6"/>
        </w:rPr>
        <w:t>определяется правилами данной электронной торговой площадки.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F1311D">
        <w:rPr>
          <w:b/>
          <w:sz w:val="28"/>
          <w:szCs w:val="28"/>
        </w:rPr>
        <w:t>Обеспечение заявки</w:t>
      </w:r>
      <w:r w:rsidRPr="00CE4979">
        <w:rPr>
          <w:sz w:val="28"/>
          <w:szCs w:val="28"/>
        </w:rPr>
        <w:t xml:space="preserve"> на участие в запросе предложений</w:t>
      </w:r>
      <w:r w:rsidR="00AD32E2" w:rsidRPr="00770D8C">
        <w:rPr>
          <w:szCs w:val="28"/>
        </w:rPr>
        <w:t xml:space="preserve">: </w:t>
      </w:r>
      <w:r w:rsidR="00AD32E2" w:rsidRPr="00EF1BD6">
        <w:rPr>
          <w:szCs w:val="28"/>
        </w:rPr>
        <w:t>не требуется</w:t>
      </w:r>
      <w:r w:rsidR="00AD32E2" w:rsidRPr="00EF1BD6">
        <w:rPr>
          <w:sz w:val="28"/>
          <w:szCs w:val="28"/>
        </w:rPr>
        <w:t>.</w:t>
      </w:r>
    </w:p>
    <w:p w:rsidR="005C2AE7" w:rsidRPr="00EF1BD6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Возможность проведения процедуры переторжки</w:t>
      </w:r>
      <w:r w:rsidR="00AD32E2">
        <w:rPr>
          <w:spacing w:val="-6"/>
          <w:sz w:val="28"/>
          <w:szCs w:val="28"/>
        </w:rPr>
        <w:t xml:space="preserve">: </w:t>
      </w:r>
      <w:r w:rsidR="00366D8D" w:rsidRPr="008A5BFE">
        <w:rPr>
          <w:spacing w:val="-6"/>
        </w:rPr>
        <w:t>по снижению первоначально указанной в заявке на участие в Запросе предложений цены</w:t>
      </w:r>
      <w:r w:rsidR="00366D8D">
        <w:rPr>
          <w:spacing w:val="-6"/>
        </w:rPr>
        <w:t>.</w:t>
      </w:r>
      <w:r w:rsidRPr="00EF1BD6">
        <w:rPr>
          <w:spacing w:val="-6"/>
          <w:szCs w:val="28"/>
        </w:rPr>
        <w:t xml:space="preserve"> </w:t>
      </w:r>
    </w:p>
    <w:p w:rsidR="005C2AE7" w:rsidRPr="00CE4979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Дата начала и дата и время окончания подачи заявок</w:t>
      </w:r>
      <w:r w:rsidRPr="00CE4979">
        <w:rPr>
          <w:spacing w:val="-6"/>
          <w:sz w:val="28"/>
          <w:szCs w:val="28"/>
        </w:rPr>
        <w:t xml:space="preserve"> на участие в запросе предложений, место и порядок их подачи участниками:</w:t>
      </w:r>
    </w:p>
    <w:p w:rsidR="00BC0AB9" w:rsidRPr="00770D8C" w:rsidRDefault="005C2AE7" w:rsidP="00BC0AB9">
      <w:pPr>
        <w:ind w:firstLine="708"/>
        <w:contextualSpacing/>
        <w:jc w:val="both"/>
        <w:rPr>
          <w:spacing w:val="-6"/>
          <w:szCs w:val="28"/>
        </w:rPr>
      </w:pPr>
      <w:r w:rsidRPr="00770D8C">
        <w:rPr>
          <w:spacing w:val="-6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AD32E2" w:rsidRPr="00770D8C">
        <w:rPr>
          <w:szCs w:val="28"/>
        </w:rPr>
        <w:t>ООО «Аукционный Конкурсный Дом» www.a-k-d.ru</w:t>
      </w:r>
      <w:r w:rsidRPr="00770D8C">
        <w:rPr>
          <w:szCs w:val="28"/>
        </w:rPr>
        <w:t xml:space="preserve">, </w:t>
      </w:r>
      <w:r w:rsidRPr="00770D8C">
        <w:rPr>
          <w:spacing w:val="-6"/>
          <w:szCs w:val="28"/>
        </w:rPr>
        <w:t>начиная с даты</w:t>
      </w:r>
      <w:r w:rsidRPr="00770D8C">
        <w:rPr>
          <w:b/>
          <w:i/>
          <w:sz w:val="22"/>
        </w:rPr>
        <w:t xml:space="preserve"> </w:t>
      </w:r>
      <w:r w:rsidRPr="00770D8C">
        <w:rPr>
          <w:szCs w:val="28"/>
        </w:rPr>
        <w:t>размещения настоящего извещения и документации по запросу предложений на официальном сайте и на данной ЭТП,</w:t>
      </w:r>
      <w:r w:rsidRPr="00770D8C">
        <w:rPr>
          <w:spacing w:val="-6"/>
          <w:szCs w:val="28"/>
        </w:rPr>
        <w:t xml:space="preserve"> в порядке и в соответствии с регламентом работы данной ЭТП, в срок не позднее </w:t>
      </w:r>
      <w:r w:rsidR="00AD32E2" w:rsidRPr="00770D8C">
        <w:rPr>
          <w:spacing w:val="-6"/>
          <w:szCs w:val="28"/>
        </w:rPr>
        <w:t xml:space="preserve"> 05</w:t>
      </w:r>
      <w:r w:rsidRPr="00770D8C">
        <w:rPr>
          <w:spacing w:val="-6"/>
          <w:szCs w:val="28"/>
        </w:rPr>
        <w:t>-00 (время московское)</w:t>
      </w:r>
      <w:r w:rsidR="00BC0AB9" w:rsidRPr="00770D8C">
        <w:rPr>
          <w:spacing w:val="-6"/>
          <w:szCs w:val="28"/>
        </w:rPr>
        <w:t>:</w:t>
      </w:r>
    </w:p>
    <w:p w:rsidR="005C2AE7" w:rsidRPr="00BC0AB9" w:rsidRDefault="00BC0AB9" w:rsidP="005C2AE7">
      <w:pPr>
        <w:contextualSpacing/>
        <w:jc w:val="both"/>
        <w:rPr>
          <w:b/>
          <w:i/>
          <w:spacing w:val="-6"/>
          <w:sz w:val="28"/>
          <w:szCs w:val="28"/>
        </w:rPr>
      </w:pPr>
      <w:r w:rsidRPr="00BC0AB9">
        <w:rPr>
          <w:b/>
          <w:i/>
          <w:spacing w:val="-6"/>
          <w:sz w:val="28"/>
          <w:szCs w:val="28"/>
        </w:rPr>
        <w:t>с</w:t>
      </w:r>
      <w:r w:rsidR="005C2AE7" w:rsidRPr="00BC0AB9">
        <w:rPr>
          <w:b/>
          <w:i/>
          <w:spacing w:val="-6"/>
          <w:sz w:val="28"/>
          <w:szCs w:val="28"/>
        </w:rPr>
        <w:t xml:space="preserve">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«</w:t>
      </w:r>
      <w:r w:rsidR="004A484E">
        <w:rPr>
          <w:b/>
          <w:i/>
          <w:spacing w:val="-6"/>
          <w:sz w:val="28"/>
          <w:szCs w:val="28"/>
        </w:rPr>
        <w:t>20</w:t>
      </w:r>
      <w:r w:rsidR="005C2AE7" w:rsidRPr="00BC0AB9">
        <w:rPr>
          <w:b/>
          <w:i/>
          <w:spacing w:val="-6"/>
          <w:sz w:val="28"/>
          <w:szCs w:val="28"/>
        </w:rPr>
        <w:t xml:space="preserve">» </w:t>
      </w:r>
      <w:r w:rsidR="00AD32E2" w:rsidRPr="00BC0AB9">
        <w:rPr>
          <w:b/>
          <w:i/>
          <w:spacing w:val="-6"/>
          <w:sz w:val="28"/>
          <w:szCs w:val="28"/>
        </w:rPr>
        <w:t xml:space="preserve"> </w:t>
      </w:r>
      <w:r w:rsidR="006F7C6A">
        <w:rPr>
          <w:b/>
          <w:i/>
          <w:spacing w:val="-6"/>
          <w:sz w:val="28"/>
          <w:szCs w:val="28"/>
        </w:rPr>
        <w:t>августа</w:t>
      </w:r>
      <w:r w:rsidR="006F7C6A" w:rsidRPr="00BC0AB9">
        <w:rPr>
          <w:b/>
          <w:i/>
          <w:spacing w:val="-6"/>
          <w:sz w:val="28"/>
          <w:szCs w:val="28"/>
        </w:rPr>
        <w:t xml:space="preserve"> </w:t>
      </w:r>
      <w:r w:rsidR="005C2AE7" w:rsidRPr="00BC0AB9">
        <w:rPr>
          <w:b/>
          <w:i/>
          <w:spacing w:val="-6"/>
          <w:sz w:val="28"/>
          <w:szCs w:val="28"/>
        </w:rPr>
        <w:t>20</w:t>
      </w:r>
      <w:r w:rsidR="00AD32E2" w:rsidRPr="00BC0AB9">
        <w:rPr>
          <w:b/>
          <w:i/>
          <w:spacing w:val="-6"/>
          <w:sz w:val="28"/>
          <w:szCs w:val="28"/>
        </w:rPr>
        <w:t>13</w:t>
      </w:r>
      <w:r w:rsidRPr="00BC0AB9">
        <w:rPr>
          <w:b/>
          <w:i/>
          <w:spacing w:val="-6"/>
          <w:sz w:val="28"/>
          <w:szCs w:val="28"/>
        </w:rPr>
        <w:t xml:space="preserve"> года до «</w:t>
      </w:r>
      <w:r w:rsidR="004A484E">
        <w:rPr>
          <w:b/>
          <w:i/>
          <w:spacing w:val="-6"/>
          <w:sz w:val="28"/>
          <w:szCs w:val="28"/>
        </w:rPr>
        <w:t>02</w:t>
      </w:r>
      <w:r w:rsidRPr="00BC0AB9">
        <w:rPr>
          <w:b/>
          <w:i/>
          <w:spacing w:val="-6"/>
          <w:sz w:val="28"/>
          <w:szCs w:val="28"/>
        </w:rPr>
        <w:t xml:space="preserve">»  </w:t>
      </w:r>
      <w:r w:rsidR="004A484E">
        <w:rPr>
          <w:b/>
          <w:i/>
          <w:sz w:val="28"/>
        </w:rPr>
        <w:t>сентября</w:t>
      </w:r>
      <w:r w:rsidR="004A484E" w:rsidRPr="00FC3C5F">
        <w:rPr>
          <w:b/>
          <w:i/>
          <w:sz w:val="28"/>
        </w:rPr>
        <w:t xml:space="preserve"> </w:t>
      </w:r>
      <w:r w:rsidRPr="00BC0AB9">
        <w:rPr>
          <w:b/>
          <w:i/>
          <w:spacing w:val="-6"/>
          <w:sz w:val="28"/>
          <w:szCs w:val="28"/>
        </w:rPr>
        <w:t>2013 года.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Место, дата и время открытия доступа к поданным заявкам</w:t>
      </w:r>
      <w:r w:rsidRPr="00CE4979">
        <w:rPr>
          <w:spacing w:val="-6"/>
          <w:sz w:val="28"/>
          <w:szCs w:val="28"/>
        </w:rPr>
        <w:t xml:space="preserve"> на участие в запросе предложений: </w:t>
      </w:r>
    </w:p>
    <w:p w:rsidR="00AD32E2" w:rsidRPr="00AD32E2" w:rsidRDefault="00AD32E2" w:rsidP="00AD32E2">
      <w:pPr>
        <w:jc w:val="both"/>
        <w:rPr>
          <w:sz w:val="28"/>
        </w:rPr>
      </w:pPr>
      <w:r w:rsidRPr="00BC0AB9">
        <w:rPr>
          <w:b/>
          <w:sz w:val="28"/>
        </w:rPr>
        <w:t>Место:</w:t>
      </w:r>
      <w:r w:rsidRPr="00AD32E2">
        <w:rPr>
          <w:sz w:val="28"/>
        </w:rPr>
        <w:t xml:space="preserve"> </w:t>
      </w:r>
      <w:r w:rsidRPr="00770D8C">
        <w:t>открытие доступа к поданным в форме электронных документов</w:t>
      </w:r>
      <w:r w:rsidRPr="00770D8C">
        <w:rPr>
          <w:b/>
        </w:rPr>
        <w:t xml:space="preserve"> </w:t>
      </w:r>
      <w:r w:rsidRPr="00770D8C">
        <w:t xml:space="preserve">Предложениям на участие в запросе предложений производится на электронной площадке </w:t>
      </w:r>
      <w:hyperlink r:id="rId12" w:history="1">
        <w:r w:rsidRPr="00770D8C">
          <w:rPr>
            <w:rStyle w:val="a3"/>
            <w:lang w:val="en-US"/>
          </w:rPr>
          <w:t>www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a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k</w:t>
        </w:r>
        <w:r w:rsidRPr="00770D8C">
          <w:rPr>
            <w:rStyle w:val="a3"/>
          </w:rPr>
          <w:t>-</w:t>
        </w:r>
        <w:r w:rsidRPr="00770D8C">
          <w:rPr>
            <w:rStyle w:val="a3"/>
            <w:lang w:val="en-US"/>
          </w:rPr>
          <w:t>d</w:t>
        </w:r>
        <w:r w:rsidRPr="00770D8C">
          <w:rPr>
            <w:rStyle w:val="a3"/>
          </w:rPr>
          <w:t>.</w:t>
        </w:r>
        <w:r w:rsidRPr="00770D8C">
          <w:rPr>
            <w:rStyle w:val="a3"/>
            <w:lang w:val="en-US"/>
          </w:rPr>
          <w:t>ru</w:t>
        </w:r>
      </w:hyperlink>
      <w:r w:rsidRPr="00770D8C">
        <w:t xml:space="preserve"> в автоматическом режиме после окончания приема Предложений.</w:t>
      </w:r>
    </w:p>
    <w:p w:rsidR="00AD32E2" w:rsidRPr="00AD32E2" w:rsidRDefault="00AD32E2" w:rsidP="00AD32E2">
      <w:pPr>
        <w:autoSpaceDE w:val="0"/>
        <w:autoSpaceDN w:val="0"/>
        <w:adjustRightInd w:val="0"/>
        <w:rPr>
          <w:b/>
          <w:i/>
          <w:color w:val="FF0000"/>
          <w:sz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AD32E2">
        <w:rPr>
          <w:b/>
          <w:sz w:val="28"/>
        </w:rPr>
        <w:t>«</w:t>
      </w:r>
      <w:r w:rsidR="004A484E">
        <w:rPr>
          <w:b/>
          <w:i/>
          <w:spacing w:val="-6"/>
          <w:sz w:val="28"/>
          <w:szCs w:val="28"/>
        </w:rPr>
        <w:t>02</w:t>
      </w:r>
      <w:r w:rsidR="00BC0AB9" w:rsidRPr="00BC0AB9">
        <w:rPr>
          <w:b/>
          <w:i/>
          <w:spacing w:val="-6"/>
          <w:sz w:val="28"/>
          <w:szCs w:val="28"/>
        </w:rPr>
        <w:t xml:space="preserve">»  </w:t>
      </w:r>
      <w:r w:rsidR="004A484E">
        <w:rPr>
          <w:b/>
          <w:i/>
          <w:sz w:val="28"/>
        </w:rPr>
        <w:t>сентября</w:t>
      </w:r>
      <w:r w:rsidR="004A484E" w:rsidRPr="00FC3C5F">
        <w:rPr>
          <w:b/>
          <w:i/>
          <w:sz w:val="28"/>
        </w:rPr>
        <w:t xml:space="preserve"> </w:t>
      </w:r>
      <w:r w:rsidRPr="00AD32E2">
        <w:rPr>
          <w:b/>
          <w:sz w:val="28"/>
        </w:rPr>
        <w:t>2013г. 05 час. 00 мин</w:t>
      </w:r>
      <w:r w:rsidRPr="00AD32E2">
        <w:rPr>
          <w:sz w:val="28"/>
        </w:rPr>
        <w:t>. (время московское)</w:t>
      </w:r>
      <w:r>
        <w:rPr>
          <w:sz w:val="28"/>
        </w:rPr>
        <w:t>.</w:t>
      </w:r>
      <w:r w:rsidRPr="00AD32E2">
        <w:rPr>
          <w:b/>
          <w:i/>
          <w:color w:val="FF0000"/>
          <w:sz w:val="28"/>
        </w:rPr>
        <w:t xml:space="preserve"> </w:t>
      </w:r>
    </w:p>
    <w:p w:rsidR="00AD32E2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CE4979">
        <w:rPr>
          <w:spacing w:val="-6"/>
          <w:sz w:val="28"/>
          <w:szCs w:val="28"/>
        </w:rPr>
        <w:t>:</w:t>
      </w:r>
      <w:r w:rsidR="00AD32E2">
        <w:rPr>
          <w:spacing w:val="-6"/>
          <w:sz w:val="28"/>
          <w:szCs w:val="28"/>
        </w:rPr>
        <w:t xml:space="preserve"> </w:t>
      </w:r>
    </w:p>
    <w:p w:rsidR="00AD32E2" w:rsidRPr="007C1987" w:rsidRDefault="006137A5" w:rsidP="00AD32E2">
      <w:pPr>
        <w:tabs>
          <w:tab w:val="left" w:pos="1134"/>
        </w:tabs>
        <w:contextualSpacing/>
        <w:jc w:val="both"/>
      </w:pPr>
      <w:r w:rsidRPr="009D1325">
        <w:t xml:space="preserve">636039, г. Северск Томской обл., ОАО «СХК», </w:t>
      </w:r>
      <w:r w:rsidR="006F7C6A" w:rsidRPr="009D1325">
        <w:t xml:space="preserve">кабинет главного </w:t>
      </w:r>
      <w:r w:rsidR="006F7C6A">
        <w:t>механика</w:t>
      </w:r>
      <w:r w:rsidR="006F7C6A" w:rsidRPr="009D1325">
        <w:t xml:space="preserve"> </w:t>
      </w:r>
      <w:r w:rsidRPr="009D1325">
        <w:t>ОАО «СХК».</w:t>
      </w:r>
    </w:p>
    <w:p w:rsidR="005C2AE7" w:rsidRPr="00CE4979" w:rsidRDefault="00AD32E2" w:rsidP="00AD32E2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4A484E">
        <w:rPr>
          <w:b/>
          <w:i/>
          <w:sz w:val="28"/>
        </w:rPr>
        <w:t>10</w:t>
      </w:r>
      <w:r w:rsidRPr="00BC0AB9">
        <w:rPr>
          <w:b/>
          <w:i/>
          <w:sz w:val="28"/>
        </w:rPr>
        <w:t xml:space="preserve">» </w:t>
      </w:r>
      <w:r w:rsidR="006F7C6A">
        <w:rPr>
          <w:b/>
          <w:i/>
          <w:sz w:val="28"/>
        </w:rPr>
        <w:t>сентября</w:t>
      </w:r>
      <w:r w:rsidR="006F7C6A" w:rsidRPr="00FC3C5F">
        <w:rPr>
          <w:b/>
          <w:i/>
          <w:sz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Место и дата подведения итогов запроса предложений</w:t>
      </w:r>
      <w:r w:rsidRPr="00CE4979">
        <w:rPr>
          <w:spacing w:val="-6"/>
          <w:sz w:val="28"/>
          <w:szCs w:val="28"/>
        </w:rPr>
        <w:t xml:space="preserve">: </w:t>
      </w:r>
    </w:p>
    <w:p w:rsidR="00066046" w:rsidRPr="00770D8C" w:rsidRDefault="006137A5" w:rsidP="00066046">
      <w:pPr>
        <w:tabs>
          <w:tab w:val="left" w:pos="1134"/>
        </w:tabs>
        <w:contextualSpacing/>
        <w:jc w:val="both"/>
      </w:pPr>
      <w:r w:rsidRPr="009D1325">
        <w:t xml:space="preserve">636039, г. Северск Томской обл., ОАО «СХК», </w:t>
      </w:r>
      <w:r w:rsidR="006F7C6A" w:rsidRPr="009D1325">
        <w:t xml:space="preserve">кабинет главного </w:t>
      </w:r>
      <w:r w:rsidR="006F7C6A">
        <w:t>механика</w:t>
      </w:r>
      <w:r w:rsidR="006F7C6A" w:rsidRPr="009D1325">
        <w:t xml:space="preserve"> </w:t>
      </w:r>
      <w:r w:rsidRPr="009D1325">
        <w:t>ОАО «СХК».</w:t>
      </w:r>
    </w:p>
    <w:p w:rsidR="00066046" w:rsidRPr="00BC0AB9" w:rsidRDefault="00066046" w:rsidP="00066046">
      <w:pPr>
        <w:tabs>
          <w:tab w:val="left" w:pos="1134"/>
        </w:tabs>
        <w:contextualSpacing/>
        <w:jc w:val="both"/>
        <w:rPr>
          <w:i/>
          <w:spacing w:val="-6"/>
          <w:sz w:val="28"/>
          <w:szCs w:val="28"/>
        </w:rPr>
      </w:pPr>
      <w:r w:rsidRPr="00BC0AB9">
        <w:rPr>
          <w:b/>
          <w:sz w:val="28"/>
        </w:rPr>
        <w:t>Дата и время:</w:t>
      </w:r>
      <w:r w:rsidRPr="00AD32E2">
        <w:rPr>
          <w:sz w:val="28"/>
        </w:rPr>
        <w:t xml:space="preserve">    </w:t>
      </w:r>
      <w:r w:rsidRPr="00BC0AB9">
        <w:rPr>
          <w:b/>
          <w:i/>
          <w:sz w:val="28"/>
        </w:rPr>
        <w:t>«</w:t>
      </w:r>
      <w:r w:rsidR="004A484E">
        <w:rPr>
          <w:b/>
          <w:i/>
          <w:sz w:val="28"/>
        </w:rPr>
        <w:t>18</w:t>
      </w:r>
      <w:r w:rsidRPr="00BC0AB9">
        <w:rPr>
          <w:b/>
          <w:i/>
          <w:sz w:val="28"/>
        </w:rPr>
        <w:t xml:space="preserve">» </w:t>
      </w:r>
      <w:r w:rsidR="006F7C6A">
        <w:rPr>
          <w:b/>
          <w:i/>
          <w:sz w:val="28"/>
        </w:rPr>
        <w:t>сентября</w:t>
      </w:r>
      <w:r w:rsidR="006F7C6A" w:rsidRPr="00FC3C5F">
        <w:rPr>
          <w:b/>
          <w:i/>
          <w:sz w:val="28"/>
        </w:rPr>
        <w:t xml:space="preserve"> </w:t>
      </w:r>
      <w:r w:rsidRPr="00BC0AB9">
        <w:rPr>
          <w:b/>
          <w:i/>
          <w:sz w:val="28"/>
        </w:rPr>
        <w:t>2013г.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F1311D">
        <w:rPr>
          <w:b/>
          <w:spacing w:val="-6"/>
          <w:sz w:val="28"/>
          <w:szCs w:val="28"/>
        </w:rPr>
        <w:t>Срок заключения договора</w:t>
      </w:r>
      <w:r w:rsidRPr="00CE4979">
        <w:rPr>
          <w:spacing w:val="-6"/>
          <w:sz w:val="28"/>
          <w:szCs w:val="28"/>
        </w:rPr>
        <w:t xml:space="preserve"> после определения победителя запроса предложений:</w:t>
      </w:r>
    </w:p>
    <w:p w:rsidR="006365EF" w:rsidRPr="00CE4979" w:rsidRDefault="006365EF" w:rsidP="006365EF">
      <w:pPr>
        <w:ind w:firstLine="637"/>
        <w:jc w:val="both"/>
      </w:pPr>
      <w:r>
        <w:t>Заказчик в течение</w:t>
      </w:r>
      <w:r w:rsidRPr="00CE4979">
        <w:rPr>
          <w:b/>
          <w:bCs/>
          <w:i/>
          <w:iCs/>
        </w:rPr>
        <w:t xml:space="preserve">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рабочих дней</w:t>
      </w:r>
      <w:r w:rsidRPr="00CE4979">
        <w:t xml:space="preserve"> со дня размещения протокола заседания закупочной комиссии по подведению итогов запроса предложений на официальном сайте и ЭТП </w:t>
      </w:r>
      <w:r w:rsidRPr="00CE4979">
        <w:lastRenderedPageBreak/>
        <w:t xml:space="preserve">передает победителю запроса предложений проект договора, который составляется путем включения условий исполнения договора, предложенных победителем запроса предложений в заявке на участие в запросе предложений, в проект договора, прилагаемый к документации по запросу предложений. Победитель запроса предложений обязан предоставить заказчику подписанный и заверенный печатью со своей </w:t>
      </w:r>
      <w:r>
        <w:t xml:space="preserve">стороны договор </w:t>
      </w:r>
      <w:r w:rsidRPr="00CE4979">
        <w:rPr>
          <w:b/>
          <w:bCs/>
          <w:i/>
          <w:iCs/>
        </w:rPr>
        <w:t xml:space="preserve">в течение </w:t>
      </w:r>
      <w:r>
        <w:rPr>
          <w:b/>
          <w:bCs/>
          <w:i/>
          <w:iCs/>
        </w:rPr>
        <w:t>5</w:t>
      </w:r>
      <w:r w:rsidRPr="00CE4979">
        <w:rPr>
          <w:b/>
          <w:bCs/>
          <w:i/>
          <w:iCs/>
        </w:rPr>
        <w:t xml:space="preserve"> (</w:t>
      </w:r>
      <w:r>
        <w:rPr>
          <w:b/>
          <w:bCs/>
          <w:i/>
          <w:iCs/>
        </w:rPr>
        <w:t>пяти</w:t>
      </w:r>
      <w:r w:rsidRPr="00CE4979">
        <w:rPr>
          <w:b/>
          <w:bCs/>
          <w:i/>
          <w:iCs/>
        </w:rPr>
        <w:t>) дней</w:t>
      </w:r>
      <w:r w:rsidRPr="00CE4979">
        <w:t xml:space="preserve"> со дня направления указанного договора.</w:t>
      </w:r>
    </w:p>
    <w:p w:rsidR="006365EF" w:rsidRPr="00225DB0" w:rsidRDefault="006365EF" w:rsidP="006365EF">
      <w:pPr>
        <w:ind w:right="153" w:firstLine="637"/>
        <w:jc w:val="both"/>
      </w:pPr>
      <w:r w:rsidRPr="00225DB0">
        <w:t xml:space="preserve">Договор заключается в течение </w:t>
      </w:r>
      <w:r w:rsidRPr="001F6067">
        <w:rPr>
          <w:bCs/>
        </w:rPr>
        <w:t>20</w:t>
      </w:r>
      <w:r w:rsidRPr="00225DB0">
        <w:rPr>
          <w:b/>
          <w:bCs/>
          <w:i/>
        </w:rPr>
        <w:t xml:space="preserve"> </w:t>
      </w:r>
      <w:r w:rsidRPr="00225DB0">
        <w:t xml:space="preserve">дней, но не ранее </w:t>
      </w:r>
      <w:r w:rsidRPr="001F6067">
        <w:t>10</w:t>
      </w:r>
      <w:r w:rsidRPr="00225DB0">
        <w:t xml:space="preserve"> дней со дня размещения на официальном сайте протокола оценки и сопоставления заявок на участие в запросе цен.</w:t>
      </w:r>
      <w:r>
        <w:t xml:space="preserve"> В случае необходимости согласования сделки в Госкорпорации «Росатом», договор заключается после такого согласования.</w:t>
      </w:r>
    </w:p>
    <w:p w:rsidR="006365EF" w:rsidRPr="00242BFB" w:rsidRDefault="006365EF" w:rsidP="006365EF">
      <w:pPr>
        <w:ind w:right="153" w:firstLine="637"/>
        <w:jc w:val="both"/>
        <w:rPr>
          <w:b/>
          <w:spacing w:val="-6"/>
        </w:rPr>
      </w:pPr>
      <w:r w:rsidRPr="00225DB0">
        <w:rPr>
          <w:spacing w:val="-6"/>
        </w:rPr>
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изменений. Срок подписания победителем запроса цен справки</w:t>
      </w:r>
      <w:r w:rsidRPr="00242BFB">
        <w:rPr>
          <w:b/>
          <w:spacing w:val="-6"/>
        </w:rPr>
        <w:t xml:space="preserve">, </w:t>
      </w:r>
      <w:r w:rsidRPr="00242BFB">
        <w:rPr>
          <w:spacing w:val="-6"/>
        </w:rPr>
        <w:t>подтверждающей актуальность информации – не ранее 5 (пяти) дней до заключения договора (с двух сторон).</w:t>
      </w:r>
    </w:p>
    <w:p w:rsidR="006365EF" w:rsidRPr="009E58BB" w:rsidRDefault="006365EF" w:rsidP="006365EF">
      <w:pPr>
        <w:pStyle w:val="-3"/>
        <w:tabs>
          <w:tab w:val="clear" w:pos="1701"/>
          <w:tab w:val="left" w:pos="1985"/>
        </w:tabs>
        <w:spacing w:line="240" w:lineRule="auto"/>
        <w:ind w:firstLine="635"/>
        <w:rPr>
          <w:sz w:val="24"/>
        </w:rPr>
      </w:pPr>
      <w:bookmarkStart w:id="1" w:name="_Ref342307609"/>
      <w:r w:rsidRPr="009E58BB">
        <w:rPr>
          <w:sz w:val="24"/>
        </w:rPr>
        <w:t>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договор заключается только после такого одобрения.</w:t>
      </w:r>
      <w:bookmarkEnd w:id="1"/>
    </w:p>
    <w:p w:rsidR="006365EF" w:rsidRPr="00CE4979" w:rsidRDefault="006365EF" w:rsidP="006365EF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r w:rsidRPr="009E58BB">
        <w:t xml:space="preserve"> Если в соответствии с законодательством Российской Федерации, нормативными правовыми актами и поручениями федеральных органов исполнительной власти требуются дополнительные мероприятия для заключения договора, его заключение возможно только после выполнения предписанных мероприятий.</w:t>
      </w:r>
    </w:p>
    <w:p w:rsidR="005C2AE7" w:rsidRPr="00770D8C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Cs w:val="28"/>
        </w:rPr>
      </w:pPr>
      <w:r w:rsidRPr="00F1311D">
        <w:rPr>
          <w:b/>
          <w:spacing w:val="-6"/>
          <w:sz w:val="28"/>
          <w:szCs w:val="28"/>
        </w:rPr>
        <w:t>Форма, размер и срок предоставления обеспечения</w:t>
      </w:r>
      <w:r w:rsidRPr="00CE4979">
        <w:rPr>
          <w:spacing w:val="-6"/>
          <w:sz w:val="28"/>
          <w:szCs w:val="28"/>
        </w:rPr>
        <w:t xml:space="preserve"> исполнения договора: </w:t>
      </w:r>
      <w:r w:rsidR="00F1311D" w:rsidRPr="00770D8C">
        <w:rPr>
          <w:spacing w:val="-6"/>
          <w:szCs w:val="28"/>
        </w:rPr>
        <w:t>не требуется.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Процедура запроса предложений не является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5C2AE7" w:rsidRPr="006365EF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Организатор запроса предложений вправе отказаться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от проведения запроса предложений в любое время вплоть до подписания договора,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5C2AE7" w:rsidRDefault="005C2AE7" w:rsidP="005C2AE7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Cs w:val="28"/>
        </w:rPr>
      </w:pPr>
      <w:r w:rsidRPr="00F1311D">
        <w:rPr>
          <w:b/>
          <w:sz w:val="28"/>
          <w:szCs w:val="28"/>
        </w:rPr>
        <w:t>Остальные и более подробные условия запроса предложений</w:t>
      </w:r>
      <w:r w:rsidRPr="00CE4979">
        <w:rPr>
          <w:sz w:val="28"/>
          <w:szCs w:val="28"/>
        </w:rPr>
        <w:t xml:space="preserve"> </w:t>
      </w:r>
      <w:r w:rsidRPr="006365EF">
        <w:rPr>
          <w:szCs w:val="28"/>
        </w:rPr>
        <w:t>содержатся в документации по запросу предложений, являющейся неотъемлемым приложением к данному извещению.</w:t>
      </w:r>
    </w:p>
    <w:p w:rsidR="006365EF" w:rsidRPr="00C61FCD" w:rsidRDefault="006365EF" w:rsidP="006365EF">
      <w:pPr>
        <w:pStyle w:val="a4"/>
        <w:numPr>
          <w:ilvl w:val="0"/>
          <w:numId w:val="1"/>
        </w:numPr>
        <w:tabs>
          <w:tab w:val="clear" w:pos="1637"/>
          <w:tab w:val="num" w:pos="1134"/>
        </w:tabs>
        <w:ind w:left="0" w:firstLine="709"/>
        <w:jc w:val="both"/>
      </w:pPr>
      <w:r w:rsidRPr="006365EF">
        <w:rPr>
          <w:b/>
          <w:sz w:val="28"/>
        </w:rPr>
        <w:t>ЗАТО Северск является закрытым административно – территориальным образованием</w:t>
      </w:r>
      <w:r w:rsidRPr="006365EF">
        <w:rPr>
          <w:sz w:val="28"/>
        </w:rPr>
        <w:t xml:space="preserve"> </w:t>
      </w:r>
      <w:r w:rsidRPr="00C61FCD">
        <w:t>системы Росатома, правовой статус которого установлен Федеральным законом от 14.04.1992г. № 3297-1 «О закрытом административно – территориальном образовании».</w:t>
      </w:r>
    </w:p>
    <w:p w:rsidR="006365EF" w:rsidRPr="00C61FCD" w:rsidRDefault="006365EF" w:rsidP="006365EF">
      <w:pPr>
        <w:pStyle w:val="a4"/>
        <w:ind w:left="0"/>
        <w:jc w:val="both"/>
      </w:pPr>
      <w:r w:rsidRPr="00C61FCD">
        <w:t xml:space="preserve">   Постановлением правительства РФ от 11.06.1996г. № 693 утверждено Положение об обеспечении особого режима в ЗАТО, на территории которого расположены объекты Министерства РФ по атомной энергии. На территории ЗАТО Северск установлен особый режим безопасного функционирования предприятий (организаций), который предусматривает ограничения на въезд граждан на его территорию.</w:t>
      </w:r>
    </w:p>
    <w:p w:rsidR="006365EF" w:rsidRPr="006365EF" w:rsidRDefault="006365EF" w:rsidP="006137A5">
      <w:pPr>
        <w:ind w:right="153"/>
        <w:jc w:val="both"/>
        <w:rPr>
          <w:szCs w:val="28"/>
        </w:rPr>
      </w:pPr>
      <w:r w:rsidRPr="00C61FCD">
        <w:t>Для въезда в ЗАТО Северск необходимо наличие пропуска. Участники процедуры закупки обязаны своевременно (не менее чем за 45 суток) оформлять документы на въезд в город в соответствии с установленными правилами (тел. для справок: 8 (3823) 52-34-60 секретарь ОФЗОиСП ОАО «СХК»).</w:t>
      </w:r>
    </w:p>
    <w:sectPr w:rsidR="006365EF" w:rsidRPr="006365EF" w:rsidSect="00B316AA">
      <w:headerReference w:type="default" r:id="rId13"/>
      <w:pgSz w:w="11906" w:h="16838"/>
      <w:pgMar w:top="1134" w:right="850" w:bottom="1134" w:left="85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1B98" w:rsidRDefault="00A21B98" w:rsidP="00B316AA">
      <w:r>
        <w:separator/>
      </w:r>
    </w:p>
  </w:endnote>
  <w:endnote w:type="continuationSeparator" w:id="0">
    <w:p w:rsidR="00A21B98" w:rsidRDefault="00A21B98" w:rsidP="00B316A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1B98" w:rsidRDefault="00A21B98" w:rsidP="00B316AA">
      <w:r>
        <w:separator/>
      </w:r>
    </w:p>
  </w:footnote>
  <w:footnote w:type="continuationSeparator" w:id="0">
    <w:p w:rsidR="00A21B98" w:rsidRDefault="00A21B98" w:rsidP="00B316A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842438"/>
      <w:docPartObj>
        <w:docPartGallery w:val="Page Numbers (Top of Page)"/>
        <w:docPartUnique/>
      </w:docPartObj>
    </w:sdtPr>
    <w:sdtContent>
      <w:p w:rsidR="00B316AA" w:rsidRDefault="00A83752">
        <w:pPr>
          <w:pStyle w:val="a5"/>
          <w:jc w:val="center"/>
        </w:pPr>
        <w:fldSimple w:instr=" PAGE   \* MERGEFORMAT ">
          <w:r w:rsidR="004A484E">
            <w:rPr>
              <w:noProof/>
            </w:rPr>
            <w:t>3</w:t>
          </w:r>
        </w:fldSimple>
      </w:p>
    </w:sdtContent>
  </w:sdt>
  <w:p w:rsidR="00B316AA" w:rsidRDefault="00B316AA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9970C3A2"/>
    <w:lvl w:ilvl="0" w:tplc="CFFECAD8">
      <w:start w:val="1"/>
      <w:numFmt w:val="decimal"/>
      <w:lvlText w:val="%1."/>
      <w:lvlJc w:val="left"/>
      <w:pPr>
        <w:tabs>
          <w:tab w:val="num" w:pos="1637"/>
        </w:tabs>
        <w:ind w:left="1637" w:hanging="360"/>
      </w:pPr>
      <w:rPr>
        <w:rFonts w:hint="default"/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52C0563E"/>
    <w:multiLevelType w:val="hybridMultilevel"/>
    <w:tmpl w:val="81B6B9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0665EA"/>
    <w:multiLevelType w:val="hybridMultilevel"/>
    <w:tmpl w:val="3F9EE32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AE7"/>
    <w:rsid w:val="00001DC1"/>
    <w:rsid w:val="000127CB"/>
    <w:rsid w:val="000314AC"/>
    <w:rsid w:val="00066046"/>
    <w:rsid w:val="000A068B"/>
    <w:rsid w:val="000B6EC4"/>
    <w:rsid w:val="000C19A5"/>
    <w:rsid w:val="00137980"/>
    <w:rsid w:val="0019300E"/>
    <w:rsid w:val="001B3542"/>
    <w:rsid w:val="001C686A"/>
    <w:rsid w:val="001D7C68"/>
    <w:rsid w:val="00205FD0"/>
    <w:rsid w:val="00226343"/>
    <w:rsid w:val="00232B17"/>
    <w:rsid w:val="00235B25"/>
    <w:rsid w:val="002513BE"/>
    <w:rsid w:val="00256397"/>
    <w:rsid w:val="00271C90"/>
    <w:rsid w:val="00292F2A"/>
    <w:rsid w:val="002A1CDB"/>
    <w:rsid w:val="002C3E11"/>
    <w:rsid w:val="002D136B"/>
    <w:rsid w:val="00330F18"/>
    <w:rsid w:val="0034298C"/>
    <w:rsid w:val="00366D8D"/>
    <w:rsid w:val="003C1813"/>
    <w:rsid w:val="00451516"/>
    <w:rsid w:val="004A484E"/>
    <w:rsid w:val="004B2503"/>
    <w:rsid w:val="004E0E09"/>
    <w:rsid w:val="005057F9"/>
    <w:rsid w:val="0050761D"/>
    <w:rsid w:val="0054500F"/>
    <w:rsid w:val="00577BC9"/>
    <w:rsid w:val="005B6600"/>
    <w:rsid w:val="005C2AE7"/>
    <w:rsid w:val="005E2C4E"/>
    <w:rsid w:val="005E523A"/>
    <w:rsid w:val="005E7201"/>
    <w:rsid w:val="005F54EC"/>
    <w:rsid w:val="006137A5"/>
    <w:rsid w:val="006365EF"/>
    <w:rsid w:val="00653167"/>
    <w:rsid w:val="006A14C7"/>
    <w:rsid w:val="006A4CF9"/>
    <w:rsid w:val="006A79BA"/>
    <w:rsid w:val="006F7C6A"/>
    <w:rsid w:val="00727DCA"/>
    <w:rsid w:val="007603EE"/>
    <w:rsid w:val="00770D8C"/>
    <w:rsid w:val="007740A9"/>
    <w:rsid w:val="00797C9F"/>
    <w:rsid w:val="007C1236"/>
    <w:rsid w:val="007C1987"/>
    <w:rsid w:val="00820A44"/>
    <w:rsid w:val="00856C47"/>
    <w:rsid w:val="00872EF3"/>
    <w:rsid w:val="00894BB1"/>
    <w:rsid w:val="008C2CE5"/>
    <w:rsid w:val="008C7F71"/>
    <w:rsid w:val="008D4F4D"/>
    <w:rsid w:val="008E268F"/>
    <w:rsid w:val="008F7C68"/>
    <w:rsid w:val="00904861"/>
    <w:rsid w:val="0091722A"/>
    <w:rsid w:val="0097454B"/>
    <w:rsid w:val="00985ED2"/>
    <w:rsid w:val="009924A0"/>
    <w:rsid w:val="009C0575"/>
    <w:rsid w:val="009F6F28"/>
    <w:rsid w:val="00A03B44"/>
    <w:rsid w:val="00A21B98"/>
    <w:rsid w:val="00A22E40"/>
    <w:rsid w:val="00A57767"/>
    <w:rsid w:val="00A83752"/>
    <w:rsid w:val="00AB1E53"/>
    <w:rsid w:val="00AD32E2"/>
    <w:rsid w:val="00AF6812"/>
    <w:rsid w:val="00B02A9E"/>
    <w:rsid w:val="00B13153"/>
    <w:rsid w:val="00B203A0"/>
    <w:rsid w:val="00B316AA"/>
    <w:rsid w:val="00B84369"/>
    <w:rsid w:val="00BB54FA"/>
    <w:rsid w:val="00BC0AB9"/>
    <w:rsid w:val="00BC7DAE"/>
    <w:rsid w:val="00BD2393"/>
    <w:rsid w:val="00C1113D"/>
    <w:rsid w:val="00C24644"/>
    <w:rsid w:val="00C44A4C"/>
    <w:rsid w:val="00C55398"/>
    <w:rsid w:val="00D13C75"/>
    <w:rsid w:val="00E239AB"/>
    <w:rsid w:val="00E337FC"/>
    <w:rsid w:val="00E340E0"/>
    <w:rsid w:val="00E36ED2"/>
    <w:rsid w:val="00E63559"/>
    <w:rsid w:val="00ED5B46"/>
    <w:rsid w:val="00EF1BD6"/>
    <w:rsid w:val="00EF5403"/>
    <w:rsid w:val="00F1311D"/>
    <w:rsid w:val="00F764AF"/>
    <w:rsid w:val="00F85BD7"/>
    <w:rsid w:val="00FB1885"/>
    <w:rsid w:val="00FB6B10"/>
    <w:rsid w:val="00FD025B"/>
    <w:rsid w:val="00FE1B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86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C2AE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5C2AE7"/>
    <w:rPr>
      <w:color w:val="0000FF"/>
      <w:u w:val="single"/>
    </w:rPr>
  </w:style>
  <w:style w:type="paragraph" w:customStyle="1" w:styleId="Times12">
    <w:name w:val="Times 12"/>
    <w:basedOn w:val="a"/>
    <w:uiPriority w:val="99"/>
    <w:rsid w:val="00AD32E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styleId="a4">
    <w:name w:val="List Paragraph"/>
    <w:basedOn w:val="a"/>
    <w:uiPriority w:val="34"/>
    <w:qFormat/>
    <w:rsid w:val="00066046"/>
    <w:pPr>
      <w:ind w:left="720"/>
      <w:contextualSpacing/>
    </w:pPr>
  </w:style>
  <w:style w:type="paragraph" w:customStyle="1" w:styleId="3">
    <w:name w:val="Стиль3"/>
    <w:basedOn w:val="2"/>
    <w:uiPriority w:val="99"/>
    <w:rsid w:val="00BC0AB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Cs w:val="20"/>
    </w:rPr>
  </w:style>
  <w:style w:type="paragraph" w:styleId="2">
    <w:name w:val="Body Text Indent 2"/>
    <w:basedOn w:val="a"/>
    <w:link w:val="20"/>
    <w:uiPriority w:val="99"/>
    <w:semiHidden/>
    <w:unhideWhenUsed/>
    <w:rsid w:val="00BC0AB9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rsid w:val="00BC0AB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B316AA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footer"/>
    <w:basedOn w:val="a"/>
    <w:link w:val="a8"/>
    <w:uiPriority w:val="99"/>
    <w:semiHidden/>
    <w:unhideWhenUsed/>
    <w:rsid w:val="00B316AA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semiHidden/>
    <w:rsid w:val="00B316A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3">
    <w:name w:val="Пункт-3"/>
    <w:basedOn w:val="a"/>
    <w:rsid w:val="006365EF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styleId="a9">
    <w:name w:val="Normal (Web)"/>
    <w:aliases w:val="Обычный (Web),Обычный (веб) Знак Знак,Обычный (Web) Знак Знак Знак"/>
    <w:basedOn w:val="a"/>
    <w:link w:val="aa"/>
    <w:rsid w:val="00C44A4C"/>
    <w:pPr>
      <w:spacing w:before="100" w:beforeAutospacing="1" w:after="100" w:afterAutospacing="1"/>
    </w:pPr>
  </w:style>
  <w:style w:type="character" w:customStyle="1" w:styleId="aa">
    <w:name w:val="Обычный (веб) Знак"/>
    <w:aliases w:val="Обычный (Web) Знак,Обычный (веб) Знак Знак Знак,Обычный (Web) Знак Знак Знак Знак"/>
    <w:link w:val="a9"/>
    <w:rsid w:val="00C44A4C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7817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zakupki.rosatom.ru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7018127-D073-487A-9467-F38EE904A9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3</Pages>
  <Words>1337</Words>
  <Characters>7623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sxk</Company>
  <LinksUpToDate>false</LinksUpToDate>
  <CharactersWithSpaces>8943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zakharova</dc:creator>
  <cp:keywords/>
  <dc:description/>
  <cp:lastModifiedBy>zakharova</cp:lastModifiedBy>
  <cp:revision>5</cp:revision>
  <dcterms:created xsi:type="dcterms:W3CDTF">2013-08-19T02:49:00Z</dcterms:created>
  <dcterms:modified xsi:type="dcterms:W3CDTF">2013-08-20T07:54:00Z</dcterms:modified>
</cp:coreProperties>
</file>