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6BA" w:rsidRPr="00A04CC0" w:rsidRDefault="003230EA" w:rsidP="00C266BA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pict>
          <v:line id="Прямая соединительная линия 1" o:spid="_x0000_s1026" style="position:absolute;left:0;text-align:left;z-index:251659264;visibility:visibl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<v:stroke linestyle="thinThin"/>
          </v:line>
        </w:pict>
      </w:r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>ООО «Глобал Лоджистик»</w:t>
      </w:r>
    </w:p>
    <w:p w:rsidR="00C266BA" w:rsidRPr="00A04CC0" w:rsidRDefault="00C266BA" w:rsidP="00C266BA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266BA" w:rsidRPr="007A1415" w:rsidRDefault="00C266BA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>«УТВЕРЖДАЮ»</w:t>
      </w:r>
    </w:p>
    <w:p w:rsidR="00A04CC0" w:rsidRPr="007A1415" w:rsidRDefault="007A1415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>Председатель Закупочной</w:t>
      </w:r>
      <w:r w:rsidR="00A04CC0" w:rsidRPr="007A1415">
        <w:rPr>
          <w:rFonts w:ascii="Times New Roman" w:hAnsi="Times New Roman" w:cs="Times New Roman"/>
          <w:sz w:val="24"/>
          <w:szCs w:val="24"/>
        </w:rPr>
        <w:t xml:space="preserve"> комиссии</w:t>
      </w:r>
    </w:p>
    <w:p w:rsidR="00C266BA" w:rsidRPr="007A1415" w:rsidRDefault="0007085A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Трифонов М.Б.</w:t>
      </w:r>
    </w:p>
    <w:p w:rsidR="00C266BA" w:rsidRPr="007A1415" w:rsidRDefault="00546EAA" w:rsidP="00C266BA">
      <w:pPr>
        <w:ind w:left="5280"/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>__</w:t>
      </w:r>
      <w:r w:rsidR="00C266BA" w:rsidRPr="007A1415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C266BA" w:rsidRPr="007A1415" w:rsidRDefault="00C266BA" w:rsidP="00C266BA">
      <w:pPr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  <w:r w:rsidR="007B12EA" w:rsidRPr="0013159F">
        <w:rPr>
          <w:rFonts w:ascii="Times New Roman" w:hAnsi="Times New Roman" w:cs="Times New Roman"/>
          <w:sz w:val="24"/>
          <w:szCs w:val="24"/>
        </w:rPr>
        <w:t>«</w:t>
      </w:r>
      <w:r w:rsidR="003230EA">
        <w:rPr>
          <w:rFonts w:ascii="Times New Roman" w:hAnsi="Times New Roman" w:cs="Times New Roman"/>
          <w:sz w:val="24"/>
          <w:szCs w:val="24"/>
        </w:rPr>
        <w:t>25</w:t>
      </w:r>
      <w:r w:rsidR="004D2FDF" w:rsidRPr="0013159F">
        <w:rPr>
          <w:rFonts w:ascii="Times New Roman" w:hAnsi="Times New Roman" w:cs="Times New Roman"/>
          <w:sz w:val="24"/>
          <w:szCs w:val="24"/>
        </w:rPr>
        <w:t>»</w:t>
      </w:r>
      <w:r w:rsidR="004D2FDF" w:rsidRPr="007A1415">
        <w:rPr>
          <w:rFonts w:ascii="Times New Roman" w:hAnsi="Times New Roman" w:cs="Times New Roman"/>
          <w:sz w:val="24"/>
          <w:szCs w:val="24"/>
        </w:rPr>
        <w:t xml:space="preserve"> </w:t>
      </w:r>
      <w:r w:rsidR="0096453B">
        <w:rPr>
          <w:rFonts w:ascii="Times New Roman" w:hAnsi="Times New Roman" w:cs="Times New Roman"/>
          <w:sz w:val="24"/>
          <w:szCs w:val="24"/>
        </w:rPr>
        <w:t>мая</w:t>
      </w:r>
      <w:r w:rsidR="004D2FDF" w:rsidRPr="007A1415">
        <w:rPr>
          <w:rFonts w:ascii="Times New Roman" w:hAnsi="Times New Roman" w:cs="Times New Roman"/>
          <w:sz w:val="24"/>
          <w:szCs w:val="24"/>
        </w:rPr>
        <w:t xml:space="preserve"> </w:t>
      </w:r>
      <w:r w:rsidRPr="007A1415">
        <w:rPr>
          <w:rFonts w:ascii="Times New Roman" w:hAnsi="Times New Roman" w:cs="Times New Roman"/>
          <w:sz w:val="24"/>
          <w:szCs w:val="24"/>
        </w:rPr>
        <w:t>2012 г.</w:t>
      </w:r>
    </w:p>
    <w:p w:rsidR="00C266BA" w:rsidRDefault="00C266BA" w:rsidP="00C266BA">
      <w:pPr>
        <w:jc w:val="center"/>
        <w:rPr>
          <w:b/>
        </w:rPr>
      </w:pPr>
    </w:p>
    <w:p w:rsidR="00C266BA" w:rsidRDefault="00C266BA" w:rsidP="00C266BA">
      <w:pPr>
        <w:jc w:val="center"/>
        <w:rPr>
          <w:b/>
        </w:rPr>
      </w:pPr>
    </w:p>
    <w:p w:rsidR="00C266BA" w:rsidRDefault="00C266BA" w:rsidP="00C266BA">
      <w:pPr>
        <w:tabs>
          <w:tab w:val="left" w:pos="2835"/>
        </w:tabs>
        <w:rPr>
          <w:b/>
        </w:rPr>
      </w:pPr>
      <w:r>
        <w:rPr>
          <w:b/>
        </w:rPr>
        <w:tab/>
      </w:r>
    </w:p>
    <w:p w:rsidR="00C266BA" w:rsidRPr="00C266BA" w:rsidRDefault="00C266BA" w:rsidP="00C266BA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C266BA"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8D55A3" w:rsidRPr="00927D18" w:rsidRDefault="00785B14" w:rsidP="00C266BA">
      <w:pPr>
        <w:pStyle w:val="a4"/>
        <w:spacing w:before="0"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 проведению</w:t>
      </w:r>
      <w:r w:rsidR="00C266BA" w:rsidRPr="00927D18">
        <w:rPr>
          <w:b/>
          <w:sz w:val="32"/>
          <w:szCs w:val="32"/>
        </w:rPr>
        <w:t xml:space="preserve"> </w:t>
      </w:r>
      <w:r w:rsidR="008D55A3" w:rsidRPr="00927D18">
        <w:rPr>
          <w:b/>
          <w:sz w:val="32"/>
          <w:szCs w:val="32"/>
        </w:rPr>
        <w:t xml:space="preserve">открытого </w:t>
      </w:r>
      <w:r w:rsidR="00C266BA" w:rsidRPr="00927D18">
        <w:rPr>
          <w:b/>
          <w:sz w:val="32"/>
          <w:szCs w:val="32"/>
        </w:rPr>
        <w:t>запроса предложений</w:t>
      </w:r>
    </w:p>
    <w:p w:rsidR="00C266BA" w:rsidRDefault="00C266BA" w:rsidP="00C266BA">
      <w:pPr>
        <w:pStyle w:val="a4"/>
        <w:spacing w:before="0" w:after="0"/>
        <w:jc w:val="center"/>
        <w:rPr>
          <w:b/>
          <w:sz w:val="32"/>
          <w:szCs w:val="32"/>
        </w:rPr>
      </w:pPr>
      <w:r w:rsidRPr="00927D18">
        <w:rPr>
          <w:b/>
          <w:sz w:val="32"/>
          <w:szCs w:val="32"/>
        </w:rPr>
        <w:t xml:space="preserve"> </w:t>
      </w:r>
      <w:r w:rsidR="008D55A3" w:rsidRPr="00927D18">
        <w:rPr>
          <w:b/>
          <w:sz w:val="32"/>
          <w:szCs w:val="32"/>
        </w:rPr>
        <w:t>в электронной форме</w:t>
      </w:r>
    </w:p>
    <w:p w:rsidR="00047000" w:rsidRPr="00B65AA4" w:rsidRDefault="00047000" w:rsidP="00047000">
      <w:pPr>
        <w:pStyle w:val="a4"/>
        <w:spacing w:before="0" w:after="0" w:line="360" w:lineRule="auto"/>
        <w:jc w:val="center"/>
        <w:rPr>
          <w:b/>
          <w:sz w:val="32"/>
          <w:szCs w:val="32"/>
        </w:rPr>
      </w:pPr>
      <w:r w:rsidRPr="00B65AA4">
        <w:rPr>
          <w:b/>
          <w:sz w:val="32"/>
          <w:szCs w:val="32"/>
        </w:rPr>
        <w:t xml:space="preserve">на право заключения договора на </w:t>
      </w:r>
      <w:r w:rsidR="0096453B" w:rsidRPr="0096453B">
        <w:rPr>
          <w:b/>
          <w:sz w:val="32"/>
          <w:szCs w:val="32"/>
        </w:rPr>
        <w:t xml:space="preserve">ремонт </w:t>
      </w:r>
      <w:r w:rsidR="003230EA">
        <w:rPr>
          <w:b/>
          <w:sz w:val="32"/>
          <w:szCs w:val="32"/>
        </w:rPr>
        <w:t>административного здания Кузнецкого МРО</w:t>
      </w:r>
      <w:r w:rsidRPr="00B65AA4">
        <w:rPr>
          <w:b/>
          <w:sz w:val="32"/>
          <w:szCs w:val="32"/>
        </w:rPr>
        <w:t xml:space="preserve"> для нужд </w:t>
      </w:r>
    </w:p>
    <w:p w:rsidR="00047000" w:rsidRPr="00B65AA4" w:rsidRDefault="003230EA" w:rsidP="00047000">
      <w:pPr>
        <w:pStyle w:val="a4"/>
        <w:spacing w:before="0" w:after="0" w:line="36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ОАО </w:t>
      </w:r>
      <w:r w:rsidR="00662F4D" w:rsidRPr="00B65AA4">
        <w:rPr>
          <w:b/>
          <w:sz w:val="32"/>
          <w:szCs w:val="32"/>
        </w:rPr>
        <w:t>«Пензаэнергосбыт</w:t>
      </w:r>
      <w:r w:rsidR="00047000" w:rsidRPr="00B65AA4">
        <w:rPr>
          <w:b/>
          <w:sz w:val="32"/>
          <w:szCs w:val="32"/>
        </w:rPr>
        <w:t>».</w:t>
      </w:r>
    </w:p>
    <w:p w:rsidR="00206349" w:rsidRPr="00927D18" w:rsidRDefault="00206349" w:rsidP="00206349">
      <w:pPr>
        <w:pStyle w:val="a4"/>
        <w:spacing w:before="0" w:after="0"/>
        <w:rPr>
          <w:b/>
          <w:sz w:val="32"/>
          <w:szCs w:val="32"/>
        </w:rPr>
      </w:pPr>
    </w:p>
    <w:p w:rsidR="00927D18" w:rsidRPr="006D52AA" w:rsidRDefault="00927D18" w:rsidP="00C266BA">
      <w:pPr>
        <w:suppressAutoHyphens/>
        <w:ind w:right="-1"/>
        <w:jc w:val="center"/>
      </w:pPr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на официальном сайте ООО «Глобал Лоджистик» </w:t>
      </w:r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9" w:history="1">
        <w:r w:rsidRPr="006A50AD">
          <w:rPr>
            <w:rStyle w:val="a9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7A1415" w:rsidRPr="006A50AD" w:rsidRDefault="007A1415" w:rsidP="007A1415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6A50AD">
        <w:rPr>
          <w:rFonts w:ascii="Times New Roman" w:hAnsi="Times New Roman" w:cs="Times New Roman"/>
          <w:sz w:val="24"/>
          <w:szCs w:val="24"/>
          <w:lang w:eastAsia="ru-RU"/>
        </w:rPr>
        <w:t xml:space="preserve">     </w:t>
      </w:r>
      <w:r w:rsidRPr="0013159F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3230EA">
        <w:rPr>
          <w:rFonts w:ascii="Times New Roman" w:hAnsi="Times New Roman" w:cs="Times New Roman"/>
          <w:sz w:val="24"/>
          <w:szCs w:val="24"/>
          <w:lang w:eastAsia="ru-RU"/>
        </w:rPr>
        <w:t>25</w:t>
      </w:r>
      <w:r w:rsidRPr="0013159F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Pr="006A50AD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96453B">
        <w:rPr>
          <w:rFonts w:ascii="Times New Roman" w:hAnsi="Times New Roman" w:cs="Times New Roman"/>
          <w:sz w:val="24"/>
          <w:szCs w:val="24"/>
          <w:lang w:eastAsia="ru-RU"/>
        </w:rPr>
        <w:t>мая</w:t>
      </w:r>
      <w:r w:rsidRPr="006A50AD">
        <w:rPr>
          <w:rFonts w:ascii="Times New Roman" w:hAnsi="Times New Roman" w:cs="Times New Roman"/>
          <w:sz w:val="24"/>
          <w:szCs w:val="24"/>
          <w:lang w:eastAsia="ru-RU"/>
        </w:rPr>
        <w:t xml:space="preserve">  2012 г.</w:t>
      </w: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Pr="006D580C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Pr="00821AA2" w:rsidRDefault="00C266BA" w:rsidP="00C266BA">
      <w:pPr>
        <w:rPr>
          <w:sz w:val="28"/>
          <w:szCs w:val="28"/>
        </w:rPr>
      </w:pPr>
    </w:p>
    <w:p w:rsidR="00C266BA" w:rsidRDefault="00C266BA" w:rsidP="00C266BA">
      <w:pPr>
        <w:rPr>
          <w:sz w:val="28"/>
          <w:szCs w:val="28"/>
        </w:rPr>
      </w:pPr>
    </w:p>
    <w:p w:rsidR="00C266BA" w:rsidRPr="00821AA2" w:rsidRDefault="00C266BA" w:rsidP="00C266BA">
      <w:pPr>
        <w:rPr>
          <w:sz w:val="28"/>
          <w:szCs w:val="28"/>
        </w:rPr>
      </w:pPr>
    </w:p>
    <w:p w:rsidR="00B65833" w:rsidRDefault="00C266BA" w:rsidP="00206349">
      <w:pPr>
        <w:jc w:val="center"/>
        <w:rPr>
          <w:rFonts w:ascii="Times New Roman" w:hAnsi="Times New Roman" w:cs="Times New Roman"/>
          <w:sz w:val="24"/>
          <w:szCs w:val="24"/>
        </w:rPr>
      </w:pPr>
      <w:r w:rsidRPr="00A04CC0">
        <w:rPr>
          <w:rFonts w:ascii="Times New Roman" w:hAnsi="Times New Roman" w:cs="Times New Roman"/>
          <w:sz w:val="24"/>
          <w:szCs w:val="24"/>
        </w:rPr>
        <w:t xml:space="preserve">Москва 2012 </w:t>
      </w:r>
    </w:p>
    <w:p w:rsidR="00047000" w:rsidRPr="00206349" w:rsidRDefault="00047000" w:rsidP="0020634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C6E83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1. </w:t>
      </w:r>
      <w:r w:rsidR="008D70E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Процедура  закупки осуществляется путем проведения торгов в форме: </w:t>
      </w:r>
      <w:r w:rsidR="008D70EA" w:rsidRPr="00491D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открытый</w:t>
      </w:r>
      <w:r w:rsidR="00A90BDD"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запрос предложений </w:t>
      </w:r>
      <w:r w:rsidR="008D70EA" w:rsidRPr="00491D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 электронной форме</w:t>
      </w:r>
      <w:r w:rsidR="00927D1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(далее – Запрос предложений).</w:t>
      </w:r>
    </w:p>
    <w:p w:rsidR="00DB27E9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Pr="00831AC9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Сведения о Заказчике</w:t>
      </w:r>
    </w:p>
    <w:p w:rsidR="00E229BA" w:rsidRPr="00B65AA4" w:rsidRDefault="00E229BA" w:rsidP="00B65AA4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B65AA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ОАО </w:t>
      </w:r>
      <w:r w:rsidR="00B65AA4" w:rsidRPr="00997C4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«Пензаэнергосбыт»</w:t>
      </w:r>
    </w:p>
    <w:p w:rsidR="00F80494" w:rsidRDefault="00E229B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 w:rsidRPr="00927D18">
        <w:t xml:space="preserve"> </w:t>
      </w:r>
      <w:r w:rsidR="00F80494" w:rsidRPr="00832A13">
        <w:rPr>
          <w:rStyle w:val="af"/>
          <w:rFonts w:eastAsiaTheme="minorHAnsi"/>
        </w:rPr>
        <w:t>440</w:t>
      </w:r>
      <w:r w:rsidR="00F80494">
        <w:rPr>
          <w:rStyle w:val="af"/>
          <w:rFonts w:eastAsiaTheme="minorHAnsi"/>
        </w:rPr>
        <w:t>0</w:t>
      </w:r>
      <w:r w:rsidR="00F80494" w:rsidRPr="00832A13">
        <w:rPr>
          <w:rStyle w:val="af"/>
          <w:rFonts w:eastAsiaTheme="minorHAnsi"/>
        </w:rPr>
        <w:t>3</w:t>
      </w:r>
      <w:r w:rsidR="00F80494">
        <w:rPr>
          <w:rStyle w:val="af"/>
          <w:rFonts w:eastAsiaTheme="minorHAnsi"/>
        </w:rPr>
        <w:t>9</w:t>
      </w:r>
      <w:r w:rsidR="00F80494" w:rsidRPr="00832A13">
        <w:rPr>
          <w:rStyle w:val="af"/>
          <w:rFonts w:eastAsiaTheme="minorHAnsi"/>
        </w:rPr>
        <w:t>, г. Пенза, ул. Гагарина, 11 б</w:t>
      </w:r>
      <w:r w:rsidR="00F8049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DB27E9" w:rsidRPr="00082F02" w:rsidRDefault="00E229B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42751A" w:rsidRPr="0042751A">
        <w:t xml:space="preserve"> </w:t>
      </w:r>
      <w:r w:rsidR="00F80494" w:rsidRPr="00832A13">
        <w:rPr>
          <w:rStyle w:val="af"/>
          <w:rFonts w:eastAsiaTheme="minorHAnsi"/>
        </w:rPr>
        <w:t>440</w:t>
      </w:r>
      <w:r w:rsidR="00F80494">
        <w:rPr>
          <w:rStyle w:val="af"/>
          <w:rFonts w:eastAsiaTheme="minorHAnsi"/>
        </w:rPr>
        <w:t>0</w:t>
      </w:r>
      <w:r w:rsidR="00F80494" w:rsidRPr="00832A13">
        <w:rPr>
          <w:rStyle w:val="af"/>
          <w:rFonts w:eastAsiaTheme="minorHAnsi"/>
        </w:rPr>
        <w:t>3</w:t>
      </w:r>
      <w:r w:rsidR="00F80494">
        <w:rPr>
          <w:rStyle w:val="af"/>
          <w:rFonts w:eastAsiaTheme="minorHAnsi"/>
        </w:rPr>
        <w:t>9</w:t>
      </w:r>
      <w:r w:rsidR="00F80494" w:rsidRPr="00832A13">
        <w:rPr>
          <w:rStyle w:val="af"/>
          <w:rFonts w:eastAsiaTheme="minorHAnsi"/>
        </w:rPr>
        <w:t>, г. Пенза, ул. Гагарина, 11 б</w:t>
      </w:r>
    </w:p>
    <w:p w:rsidR="00206349" w:rsidRDefault="00206349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93490D" w:rsidRPr="00831AC9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 Сведения об</w:t>
      </w:r>
      <w:r w:rsidR="00AC781A"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Общество с ограниченной ответственностью «Глобал Лоджистик»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109390, г. Москва, ул. Люблинская, д. 47,помещение IX</w:t>
      </w:r>
    </w:p>
    <w:p w:rsidR="00940520" w:rsidRPr="00082F0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119034 г. Москва, Коробейников переулок д.22,стр.3., офис № 3</w:t>
      </w:r>
    </w:p>
    <w:p w:rsidR="00047000" w:rsidRPr="006A50AD" w:rsidRDefault="00940520" w:rsidP="00047000">
      <w:pPr>
        <w:pStyle w:val="a7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</w:rPr>
        <w:t>Контактное лицо:</w:t>
      </w:r>
      <w:r w:rsidR="00927D18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</w:t>
      </w:r>
      <w:r w:rsidR="00B65AA4">
        <w:rPr>
          <w:rFonts w:ascii="Times New Roman" w:eastAsia="Times New Roman" w:hAnsi="Times New Roman"/>
          <w:bCs/>
          <w:color w:val="000000"/>
          <w:sz w:val="24"/>
          <w:szCs w:val="24"/>
        </w:rPr>
        <w:t>Михалева Дарья Игоревна</w:t>
      </w:r>
    </w:p>
    <w:p w:rsidR="00940520" w:rsidRDefault="00E940D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B65AA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8(495) 695-12-50 доб. 105</w:t>
      </w:r>
    </w:p>
    <w:p w:rsidR="00B65AA4" w:rsidRPr="00B65AA4" w:rsidRDefault="00B65AA4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Адрес электронной почты: </w:t>
      </w:r>
      <w:hyperlink r:id="rId10" w:history="1">
        <w:r w:rsidRPr="00D24706">
          <w:rPr>
            <w:rStyle w:val="a9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mikhaleva</w:t>
        </w:r>
        <w:r w:rsidRPr="00D24706">
          <w:rPr>
            <w:rStyle w:val="a9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Pr="00D24706">
          <w:rPr>
            <w:rStyle w:val="a9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d</w:t>
        </w:r>
        <w:r w:rsidRPr="00D24706">
          <w:rPr>
            <w:rStyle w:val="a9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Pr="00D24706">
          <w:rPr>
            <w:rStyle w:val="a9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i</w:t>
        </w:r>
        <w:r w:rsidRPr="00D24706">
          <w:rPr>
            <w:rStyle w:val="a9"/>
            <w:rFonts w:ascii="Times New Roman" w:eastAsia="Times New Roman" w:hAnsi="Times New Roman" w:cs="Times New Roman"/>
            <w:bCs/>
            <w:sz w:val="24"/>
            <w:szCs w:val="24"/>
          </w:rPr>
          <w:t>@</w:t>
        </w:r>
        <w:r w:rsidRPr="00D24706">
          <w:rPr>
            <w:rStyle w:val="a9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Pr="00D24706">
          <w:rPr>
            <w:rStyle w:val="a9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Pr="00D24706">
          <w:rPr>
            <w:rStyle w:val="a9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Pr="00D24706">
          <w:rPr>
            <w:rStyle w:val="a9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Pr="00D24706">
          <w:rPr>
            <w:rStyle w:val="a9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Pr="00B65AA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E940DF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94052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</w:t>
      </w:r>
      <w:r w:rsidRPr="004F47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 рабочие дни с 9-00 до 18-00 (в пятницу с 9-00 до </w:t>
      </w:r>
      <w:r w:rsidR="00E940DF" w:rsidRPr="004F47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17-00</w:t>
      </w:r>
      <w:r w:rsidRPr="004F47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 по московскому времени.</w:t>
      </w:r>
    </w:p>
    <w:p w:rsidR="00DB27E9" w:rsidRPr="00E940DF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AC6E83" w:rsidRPr="00D142ED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D142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 Предмет договора</w:t>
      </w:r>
    </w:p>
    <w:p w:rsidR="00B268BF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4.1.</w:t>
      </w:r>
      <w:r w:rsidR="00C078CA" w:rsidRPr="00C078C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040D59" w:rsidRPr="00040D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Наименование предмета договора: </w:t>
      </w:r>
      <w:r w:rsidR="0096453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Р</w:t>
      </w:r>
      <w:r w:rsidR="0096453B" w:rsidRPr="0096453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емонт </w:t>
      </w:r>
      <w:r w:rsidR="003230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административного здания Кузнецкого МРО</w:t>
      </w:r>
      <w:r w:rsidR="00FA0C5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AC6E83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4.2. Указание количества поставляемого товара / объема выполняемых работ/ оказываемых услуг:</w:t>
      </w:r>
      <w:r w:rsidR="007822E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Согласно техническому заданию. </w:t>
      </w:r>
    </w:p>
    <w:p w:rsidR="00DB27E9" w:rsidRPr="00082F0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8E708A" w:rsidRDefault="00082F02" w:rsidP="0042751A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 w:rsidR="00F80494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Начальная (максимальная) цена </w:t>
      </w:r>
      <w:r w:rsidR="00F804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F80494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оговора:</w:t>
      </w:r>
      <w:r w:rsidR="00F804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3230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</w:t>
      </w:r>
      <w:r w:rsidR="0096453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0</w:t>
      </w:r>
      <w:r w:rsidR="00C5649B" w:rsidRPr="00CE575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0 000 </w:t>
      </w:r>
      <w:r w:rsidR="003230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(Двести тысяч) рублей 00 коп</w:t>
      </w:r>
      <w:r w:rsidR="0096453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CE5751" w:rsidRPr="00CE575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, кроме того НДС 18% </w:t>
      </w:r>
      <w:r w:rsidR="003230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36</w:t>
      </w:r>
      <w:r w:rsidR="0096453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 </w:t>
      </w:r>
      <w:r w:rsidR="0096453B" w:rsidRPr="0096453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000</w:t>
      </w:r>
      <w:r w:rsidR="00CE575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(</w:t>
      </w:r>
      <w:r w:rsidR="003230EA" w:rsidRPr="003230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Тридцать шесть</w:t>
      </w:r>
      <w:r w:rsidR="003230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 тысяч рублей 00 коп</w:t>
      </w:r>
      <w:r w:rsidR="00CE575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. </w:t>
      </w:r>
    </w:p>
    <w:p w:rsidR="008E708A" w:rsidRDefault="00CE5751" w:rsidP="008E708A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Всего </w:t>
      </w:r>
      <w:r w:rsidR="003230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236 </w:t>
      </w:r>
      <w:r w:rsidR="0096453B" w:rsidRPr="0096453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000</w:t>
      </w:r>
      <w:r w:rsidR="008E708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(</w:t>
      </w:r>
      <w:r w:rsidR="003230EA" w:rsidRPr="003230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Двести тридц</w:t>
      </w:r>
      <w:r w:rsidR="003230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ать шесть) тысяч рублей 00 коп</w:t>
      </w:r>
      <w:r w:rsidR="0096453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8E708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с учетом НДС 18%.</w:t>
      </w:r>
    </w:p>
    <w:p w:rsidR="008E708A" w:rsidRDefault="008E708A" w:rsidP="008E708A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C5649B" w:rsidRDefault="00C5649B" w:rsidP="008E708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</w:t>
      </w:r>
      <w:r w:rsidRPr="00C5649B">
        <w:rPr>
          <w:rFonts w:ascii="Times New Roman" w:hAnsi="Times New Roman" w:cs="Times New Roman"/>
          <w:sz w:val="24"/>
          <w:szCs w:val="24"/>
        </w:rPr>
        <w:t xml:space="preserve">ены должны быть указаны в рублях РФ с учётом всех налогов, сборов и других платежей, </w:t>
      </w:r>
      <w:r>
        <w:rPr>
          <w:rFonts w:ascii="Times New Roman" w:hAnsi="Times New Roman" w:cs="Times New Roman"/>
          <w:sz w:val="24"/>
          <w:szCs w:val="24"/>
        </w:rPr>
        <w:t>а также включать</w:t>
      </w:r>
      <w:r w:rsidRPr="00C5649B">
        <w:rPr>
          <w:rFonts w:ascii="Times New Roman" w:hAnsi="Times New Roman" w:cs="Times New Roman"/>
          <w:sz w:val="24"/>
          <w:szCs w:val="24"/>
        </w:rPr>
        <w:t xml:space="preserve"> стоимость сопутствующих услуг (доставка материалов, погрузо-разгрузочные работы и т.д.), демонтажные работы, вывоз строительного мусора.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5649B">
        <w:rPr>
          <w:rFonts w:ascii="Times New Roman" w:hAnsi="Times New Roman" w:cs="Times New Roman"/>
          <w:sz w:val="24"/>
          <w:szCs w:val="24"/>
        </w:rPr>
        <w:t>Цены на услуги являются фиксированными и не подлежат изменению в течение всего срока действия договора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B27E9" w:rsidRPr="001A36C1" w:rsidRDefault="00DB27E9" w:rsidP="00C5649B">
      <w:pPr>
        <w:pStyle w:val="a7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F80494" w:rsidRDefault="00082F02" w:rsidP="002E79B5">
      <w:pPr>
        <w:spacing w:after="0" w:line="240" w:lineRule="auto"/>
        <w:rPr>
          <w:rStyle w:val="af1"/>
          <w:rFonts w:eastAsiaTheme="minorHAnsi"/>
        </w:rPr>
      </w:pPr>
      <w:r w:rsidRPr="000B5D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6. Место поставки товара, вы</w:t>
      </w:r>
      <w:r w:rsidR="00C01396" w:rsidRPr="000B5D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полнения работ, оказания услуг:</w:t>
      </w:r>
      <w:r w:rsidR="00C01396" w:rsidRPr="000B5D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3230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Пензенская обл.,</w:t>
      </w:r>
      <w:r w:rsidR="003230EA" w:rsidRPr="0096453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3230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г. Кузнецк, ул. Дарвина, 58</w:t>
      </w:r>
      <w:r w:rsidR="0096453B" w:rsidRPr="0096453B">
        <w:rPr>
          <w:rStyle w:val="af1"/>
          <w:rFonts w:eastAsiaTheme="minorHAnsi"/>
        </w:rPr>
        <w:t>.</w:t>
      </w:r>
    </w:p>
    <w:p w:rsidR="0061624D" w:rsidRDefault="0061624D" w:rsidP="002E79B5">
      <w:pPr>
        <w:spacing w:after="0" w:line="240" w:lineRule="auto"/>
        <w:rPr>
          <w:rStyle w:val="af1"/>
          <w:rFonts w:eastAsiaTheme="minorHAnsi"/>
        </w:rPr>
      </w:pPr>
    </w:p>
    <w:p w:rsidR="0061624D" w:rsidRPr="003230EA" w:rsidRDefault="0061624D" w:rsidP="0061624D">
      <w:pPr>
        <w:shd w:val="clear" w:color="auto" w:fill="FFFFFF"/>
        <w:tabs>
          <w:tab w:val="left" w:pos="1134"/>
          <w:tab w:val="left" w:pos="1560"/>
        </w:tabs>
        <w:ind w:right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1624D">
        <w:rPr>
          <w:rStyle w:val="af1"/>
          <w:rFonts w:eastAsiaTheme="minorHAnsi"/>
          <w:b/>
        </w:rPr>
        <w:t xml:space="preserve">7. </w:t>
      </w:r>
      <w:r w:rsidR="003230EA">
        <w:rPr>
          <w:rFonts w:ascii="Times New Roman" w:hAnsi="Times New Roman"/>
          <w:b/>
          <w:sz w:val="24"/>
          <w:szCs w:val="24"/>
        </w:rPr>
        <w:t>Срок</w:t>
      </w:r>
      <w:r w:rsidRPr="0061624D">
        <w:rPr>
          <w:rFonts w:ascii="Times New Roman" w:hAnsi="Times New Roman"/>
          <w:b/>
          <w:sz w:val="24"/>
          <w:szCs w:val="24"/>
        </w:rPr>
        <w:t xml:space="preserve"> поставки товара, выполнения работ, оказания услуг</w:t>
      </w:r>
      <w:r>
        <w:rPr>
          <w:rFonts w:ascii="Times New Roman" w:hAnsi="Times New Roman"/>
          <w:b/>
          <w:sz w:val="24"/>
          <w:szCs w:val="24"/>
        </w:rPr>
        <w:t xml:space="preserve">: </w:t>
      </w:r>
      <w:r w:rsidR="003230EA" w:rsidRPr="003230EA">
        <w:rPr>
          <w:rFonts w:ascii="Times New Roman" w:hAnsi="Times New Roman"/>
          <w:sz w:val="24"/>
          <w:szCs w:val="24"/>
        </w:rPr>
        <w:t>до 30 июня 2012г.</w:t>
      </w:r>
      <w:r w:rsidR="003230EA">
        <w:rPr>
          <w:rFonts w:ascii="Times New Roman" w:hAnsi="Times New Roman"/>
          <w:b/>
          <w:sz w:val="24"/>
          <w:szCs w:val="24"/>
        </w:rPr>
        <w:t xml:space="preserve"> </w:t>
      </w:r>
      <w:r w:rsidR="003230EA" w:rsidRPr="003230EA">
        <w:rPr>
          <w:rFonts w:ascii="Times New Roman" w:hAnsi="Times New Roman" w:cs="Times New Roman"/>
          <w:color w:val="000000"/>
          <w:spacing w:val="2"/>
          <w:sz w:val="24"/>
          <w:szCs w:val="24"/>
        </w:rPr>
        <w:t>Общая продолжительность работ составляет 25 календарных дней</w:t>
      </w:r>
      <w:r w:rsidR="003230EA">
        <w:rPr>
          <w:rFonts w:ascii="Times New Roman" w:hAnsi="Times New Roman" w:cs="Times New Roman"/>
          <w:color w:val="000000"/>
          <w:spacing w:val="2"/>
          <w:sz w:val="24"/>
          <w:szCs w:val="24"/>
        </w:rPr>
        <w:t>.</w:t>
      </w:r>
    </w:p>
    <w:p w:rsidR="009C2B4C" w:rsidRPr="000B5DFD" w:rsidRDefault="009C2B4C" w:rsidP="002E79B5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F80494" w:rsidRPr="00FE7009" w:rsidRDefault="00C33AF0" w:rsidP="00ED5623">
      <w:pPr>
        <w:spacing w:after="0" w:line="240" w:lineRule="auto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</w:t>
      </w:r>
      <w:r w:rsidR="00C01396" w:rsidRPr="00BC0E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8B480B" w:rsidRPr="00BC0E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Срок исполнения договора:</w:t>
      </w:r>
      <w:r w:rsidR="007822ED" w:rsidRPr="005E62B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CD1AEC">
        <w:rPr>
          <w:rFonts w:ascii="Times New Roman" w:hAnsi="Times New Roman" w:cs="Times New Roman"/>
          <w:sz w:val="24"/>
          <w:szCs w:val="24"/>
        </w:rPr>
        <w:t>Д</w:t>
      </w:r>
      <w:r w:rsidR="00FE7009" w:rsidRPr="00FE7009">
        <w:rPr>
          <w:rFonts w:ascii="Times New Roman" w:hAnsi="Times New Roman" w:cs="Times New Roman"/>
          <w:sz w:val="24"/>
          <w:szCs w:val="24"/>
        </w:rPr>
        <w:t>оговор вступает в силу с момента подписания и действует до полного исполнения Сторонами обязательств</w:t>
      </w:r>
      <w:r w:rsidR="00FE7009">
        <w:rPr>
          <w:rFonts w:ascii="Times New Roman" w:hAnsi="Times New Roman" w:cs="Times New Roman"/>
          <w:sz w:val="24"/>
          <w:szCs w:val="24"/>
        </w:rPr>
        <w:t>.</w:t>
      </w:r>
    </w:p>
    <w:p w:rsidR="005E62BE" w:rsidRPr="00FE7009" w:rsidRDefault="005E62BE" w:rsidP="00ED5623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126C3" w:rsidRDefault="00C33AF0" w:rsidP="005368FC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</w:t>
      </w:r>
      <w:r w:rsidR="005368FC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5368FC" w:rsidRP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Обеспечение заявки</w:t>
      </w:r>
      <w:r w:rsidR="005368F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="005368FC" w:rsidRPr="00D044E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ED562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нет</w:t>
      </w:r>
      <w:r w:rsidR="0061624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B2296E" w:rsidRDefault="00B2296E" w:rsidP="005368F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368FC" w:rsidRPr="00BC0E68" w:rsidRDefault="00C33AF0" w:rsidP="005368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10</w:t>
      </w:r>
      <w:r w:rsidR="005368FC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Обеспечение исполнения договора:</w:t>
      </w:r>
      <w:r w:rsidR="005368F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126C3">
        <w:rPr>
          <w:rFonts w:ascii="Times New Roman" w:hAnsi="Times New Roman" w:cs="Times New Roman"/>
          <w:sz w:val="24"/>
          <w:szCs w:val="24"/>
        </w:rPr>
        <w:t>нет.</w:t>
      </w:r>
    </w:p>
    <w:p w:rsidR="005368FC" w:rsidRDefault="005368FC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8B480B" w:rsidRDefault="00C33AF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11</w:t>
      </w:r>
      <w:r w:rsidR="009D2FF1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 w:rsidR="009D2F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7822ED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7822ED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7822ED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hyperlink r:id="rId11" w:history="1"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www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="003026E0" w:rsidRPr="003026E0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  <w:r w:rsidR="00666F9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</w:t>
      </w:r>
      <w:r w:rsidR="009D2F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сайте </w:t>
      </w:r>
      <w:hyperlink r:id="rId12" w:history="1"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</w:rPr>
          <w:t>www.a-k-d.ru</w:t>
        </w:r>
      </w:hyperlink>
      <w:r w:rsidR="009D2F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3026E0" w:rsidRPr="003026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D2F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Сайт работает в круглосуточном режиме.</w:t>
      </w:r>
    </w:p>
    <w:p w:rsidR="00AC781A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Default="00C33AF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12</w:t>
      </w:r>
      <w:r w:rsidR="00434CF3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D32A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Дата</w:t>
      </w:r>
      <w:r w:rsidR="00434CF3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начала приёма заявок</w:t>
      </w:r>
      <w:r w:rsid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="00434CF3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E34D6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«</w:t>
      </w:r>
      <w:r w:rsidR="003230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25</w:t>
      </w:r>
      <w:r w:rsidR="00434CF3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96453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 года</w:t>
      </w:r>
      <w:r w:rsidR="00434CF3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AC781A" w:rsidRPr="00434CF3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C33AF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D32A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ата и время 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D32A3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 13 час. 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00 </w:t>
      </w:r>
      <w:r w:rsidR="00D32A3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мин. </w:t>
      </w:r>
      <w:r w:rsidR="00E34D6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«</w:t>
      </w:r>
      <w:r w:rsidR="003230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05</w:t>
      </w:r>
      <w:r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336EC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июня</w:t>
      </w:r>
      <w:r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AC781A" w:rsidRPr="00434CF3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C33AF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ата и время окончания оценки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и сопоставления 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заявок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участие в запросе предложений</w:t>
      </w:r>
      <w:r w:rsidR="00434CF3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96453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14 час. 00 мин. «</w:t>
      </w:r>
      <w:r w:rsidR="003230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07</w:t>
      </w:r>
      <w:r w:rsidR="00336EC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июня</w:t>
      </w:r>
      <w:r w:rsidR="00434CF3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 </w:t>
      </w:r>
    </w:p>
    <w:p w:rsidR="00434CF3" w:rsidRDefault="005B722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5B72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Заявки должны быть рассмотрен</w:t>
      </w:r>
      <w:r w:rsidR="0096453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ы  не позднее  «</w:t>
      </w:r>
      <w:r w:rsidR="003230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07</w:t>
      </w:r>
      <w:r w:rsidR="00336EC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июня</w:t>
      </w:r>
      <w:bookmarkStart w:id="0" w:name="_GoBack"/>
      <w:bookmarkEnd w:id="0"/>
      <w:r w:rsidR="003026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817B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</w:t>
      </w:r>
      <w:r w:rsidRPr="005B72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года.</w:t>
      </w:r>
    </w:p>
    <w:p w:rsidR="00AC781A" w:rsidRPr="00434CF3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3C3D19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C33AF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Порядок подачи заявок на участие в запросе предложений:</w:t>
      </w:r>
      <w:r w:rsidRPr="0064263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приём заявок будет проводиться на сайте электронной торговой площадки (ЭТП) www.a-k-d.ru. Оператор 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3C3D19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обеспечения доступа к участию в открытом запросе предложений, оператор электронной площадки www.a-k-d.ru осуществляет аккредитацию участника процедуры закупки.</w:t>
      </w:r>
    </w:p>
    <w:p w:rsidR="009D2FF1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предложений.</w:t>
      </w:r>
    </w:p>
    <w:p w:rsidR="00210890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210890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2108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C33AF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</w:t>
      </w:r>
      <w:r w:rsidRPr="002108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  <w:r w:rsidR="00C278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C278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 предусмотрены</w:t>
      </w:r>
      <w:r w:rsidR="00C27849" w:rsidRPr="00C278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513433" w:rsidRDefault="0051343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C27849" w:rsidRDefault="00C2784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082F02" w:rsidRDefault="00B72A5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5368F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Процедура запроса предложений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sectPr w:rsidR="00152C57" w:rsidRPr="00082F02" w:rsidSect="00662F4D">
      <w:footerReference w:type="default" r:id="rId13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0C52" w:rsidRDefault="00FA0C52" w:rsidP="001A36C1">
      <w:pPr>
        <w:spacing w:after="0" w:line="240" w:lineRule="auto"/>
      </w:pPr>
      <w:r>
        <w:separator/>
      </w:r>
    </w:p>
  </w:endnote>
  <w:endnote w:type="continuationSeparator" w:id="0">
    <w:p w:rsidR="00FA0C52" w:rsidRDefault="00FA0C52" w:rsidP="001A36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1720386"/>
      <w:docPartObj>
        <w:docPartGallery w:val="Page Numbers (Bottom of Page)"/>
        <w:docPartUnique/>
      </w:docPartObj>
    </w:sdtPr>
    <w:sdtContent>
      <w:p w:rsidR="00FA0C52" w:rsidRDefault="00FA0C52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36ECC">
          <w:rPr>
            <w:noProof/>
          </w:rPr>
          <w:t>3</w:t>
        </w:r>
        <w:r>
          <w:fldChar w:fldCharType="end"/>
        </w:r>
      </w:p>
    </w:sdtContent>
  </w:sdt>
  <w:p w:rsidR="00FA0C52" w:rsidRDefault="00FA0C52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0C52" w:rsidRDefault="00FA0C52" w:rsidP="001A36C1">
      <w:pPr>
        <w:spacing w:after="0" w:line="240" w:lineRule="auto"/>
      </w:pPr>
      <w:r>
        <w:separator/>
      </w:r>
    </w:p>
  </w:footnote>
  <w:footnote w:type="continuationSeparator" w:id="0">
    <w:p w:rsidR="00FA0C52" w:rsidRDefault="00FA0C52" w:rsidP="001A36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1254E"/>
    <w:multiLevelType w:val="hybridMultilevel"/>
    <w:tmpl w:val="A86CE302"/>
    <w:lvl w:ilvl="0" w:tplc="EFF051F6">
      <w:start w:val="2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356A5FCE"/>
    <w:multiLevelType w:val="multilevel"/>
    <w:tmpl w:val="7164997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">
    <w:nsid w:val="478A395C"/>
    <w:multiLevelType w:val="multilevel"/>
    <w:tmpl w:val="755260C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pStyle w:val="a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82117F"/>
    <w:multiLevelType w:val="hybridMultilevel"/>
    <w:tmpl w:val="4DD2D2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3B6F"/>
    <w:rsid w:val="00010964"/>
    <w:rsid w:val="00017835"/>
    <w:rsid w:val="00040D59"/>
    <w:rsid w:val="00047000"/>
    <w:rsid w:val="0007085A"/>
    <w:rsid w:val="00082F02"/>
    <w:rsid w:val="000A06CC"/>
    <w:rsid w:val="000B5DFD"/>
    <w:rsid w:val="000F5D44"/>
    <w:rsid w:val="00115AE9"/>
    <w:rsid w:val="0013159F"/>
    <w:rsid w:val="00131B92"/>
    <w:rsid w:val="00152C57"/>
    <w:rsid w:val="00196D4D"/>
    <w:rsid w:val="001A36C1"/>
    <w:rsid w:val="00206349"/>
    <w:rsid w:val="00210890"/>
    <w:rsid w:val="00211991"/>
    <w:rsid w:val="002779ED"/>
    <w:rsid w:val="00280786"/>
    <w:rsid w:val="0028785F"/>
    <w:rsid w:val="00292D15"/>
    <w:rsid w:val="00294FB0"/>
    <w:rsid w:val="002A09C8"/>
    <w:rsid w:val="002B1805"/>
    <w:rsid w:val="002B46F6"/>
    <w:rsid w:val="002D5800"/>
    <w:rsid w:val="002E79B5"/>
    <w:rsid w:val="003026E0"/>
    <w:rsid w:val="003219AE"/>
    <w:rsid w:val="003230EA"/>
    <w:rsid w:val="00336ECC"/>
    <w:rsid w:val="003534EC"/>
    <w:rsid w:val="0038331E"/>
    <w:rsid w:val="003C3D19"/>
    <w:rsid w:val="003C54E1"/>
    <w:rsid w:val="003D2B00"/>
    <w:rsid w:val="003F04F6"/>
    <w:rsid w:val="003F19BE"/>
    <w:rsid w:val="004100AB"/>
    <w:rsid w:val="0042751A"/>
    <w:rsid w:val="00434CF3"/>
    <w:rsid w:val="00442D5F"/>
    <w:rsid w:val="00451B2B"/>
    <w:rsid w:val="004749D1"/>
    <w:rsid w:val="00491D31"/>
    <w:rsid w:val="004D2FDF"/>
    <w:rsid w:val="004E0E8E"/>
    <w:rsid w:val="004F47FD"/>
    <w:rsid w:val="00503B0B"/>
    <w:rsid w:val="00513433"/>
    <w:rsid w:val="00531F99"/>
    <w:rsid w:val="005368FC"/>
    <w:rsid w:val="00546EAA"/>
    <w:rsid w:val="005B722E"/>
    <w:rsid w:val="005E62BE"/>
    <w:rsid w:val="006126C3"/>
    <w:rsid w:val="0061624D"/>
    <w:rsid w:val="00642637"/>
    <w:rsid w:val="0065373D"/>
    <w:rsid w:val="00662F4D"/>
    <w:rsid w:val="00666F95"/>
    <w:rsid w:val="00676AD2"/>
    <w:rsid w:val="006817BD"/>
    <w:rsid w:val="006B68B3"/>
    <w:rsid w:val="006D7C7E"/>
    <w:rsid w:val="00736DDD"/>
    <w:rsid w:val="007822ED"/>
    <w:rsid w:val="00785B14"/>
    <w:rsid w:val="00786D91"/>
    <w:rsid w:val="007A1415"/>
    <w:rsid w:val="007A3B6F"/>
    <w:rsid w:val="007B12EA"/>
    <w:rsid w:val="007B1C17"/>
    <w:rsid w:val="007B60DF"/>
    <w:rsid w:val="008148E2"/>
    <w:rsid w:val="00816484"/>
    <w:rsid w:val="008240A9"/>
    <w:rsid w:val="00831AC9"/>
    <w:rsid w:val="00867DE4"/>
    <w:rsid w:val="008B480B"/>
    <w:rsid w:val="008D55A3"/>
    <w:rsid w:val="008D70EA"/>
    <w:rsid w:val="008D7AF4"/>
    <w:rsid w:val="008E708A"/>
    <w:rsid w:val="008F1837"/>
    <w:rsid w:val="00927D18"/>
    <w:rsid w:val="0093490D"/>
    <w:rsid w:val="00940520"/>
    <w:rsid w:val="0096453B"/>
    <w:rsid w:val="00966E72"/>
    <w:rsid w:val="0097237D"/>
    <w:rsid w:val="00986AE4"/>
    <w:rsid w:val="009B182C"/>
    <w:rsid w:val="009C1184"/>
    <w:rsid w:val="009C2B4C"/>
    <w:rsid w:val="009D2FF1"/>
    <w:rsid w:val="00A0290C"/>
    <w:rsid w:val="00A04CC0"/>
    <w:rsid w:val="00A50402"/>
    <w:rsid w:val="00A50DFE"/>
    <w:rsid w:val="00A90BDD"/>
    <w:rsid w:val="00AC6E83"/>
    <w:rsid w:val="00AC781A"/>
    <w:rsid w:val="00AE2C14"/>
    <w:rsid w:val="00B12F85"/>
    <w:rsid w:val="00B2296E"/>
    <w:rsid w:val="00B268BF"/>
    <w:rsid w:val="00B34511"/>
    <w:rsid w:val="00B3606F"/>
    <w:rsid w:val="00B65833"/>
    <w:rsid w:val="00B65886"/>
    <w:rsid w:val="00B65AA4"/>
    <w:rsid w:val="00B72A51"/>
    <w:rsid w:val="00B91911"/>
    <w:rsid w:val="00B922E2"/>
    <w:rsid w:val="00BC0E68"/>
    <w:rsid w:val="00C01396"/>
    <w:rsid w:val="00C078CA"/>
    <w:rsid w:val="00C266BA"/>
    <w:rsid w:val="00C27849"/>
    <w:rsid w:val="00C33AF0"/>
    <w:rsid w:val="00C452A0"/>
    <w:rsid w:val="00C5649B"/>
    <w:rsid w:val="00C659C5"/>
    <w:rsid w:val="00CA158D"/>
    <w:rsid w:val="00CC626A"/>
    <w:rsid w:val="00CD1AEC"/>
    <w:rsid w:val="00CD2DDB"/>
    <w:rsid w:val="00CE5751"/>
    <w:rsid w:val="00D044E2"/>
    <w:rsid w:val="00D142ED"/>
    <w:rsid w:val="00D32A39"/>
    <w:rsid w:val="00D3386E"/>
    <w:rsid w:val="00D504D7"/>
    <w:rsid w:val="00DB27E9"/>
    <w:rsid w:val="00DE4A05"/>
    <w:rsid w:val="00E0619D"/>
    <w:rsid w:val="00E229BA"/>
    <w:rsid w:val="00E339F4"/>
    <w:rsid w:val="00E34D6B"/>
    <w:rsid w:val="00E7442D"/>
    <w:rsid w:val="00E940DF"/>
    <w:rsid w:val="00ED5623"/>
    <w:rsid w:val="00F06AC6"/>
    <w:rsid w:val="00F129BF"/>
    <w:rsid w:val="00F3528B"/>
    <w:rsid w:val="00F80494"/>
    <w:rsid w:val="00F84108"/>
    <w:rsid w:val="00F95CFC"/>
    <w:rsid w:val="00F96DF4"/>
    <w:rsid w:val="00FA0C52"/>
    <w:rsid w:val="00FE7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266BA"/>
  </w:style>
  <w:style w:type="paragraph" w:styleId="1">
    <w:name w:val="heading 1"/>
    <w:basedOn w:val="a0"/>
    <w:next w:val="a0"/>
    <w:link w:val="10"/>
    <w:qFormat/>
    <w:rsid w:val="000A06CC"/>
    <w:pPr>
      <w:keepNext/>
      <w:keepLines/>
      <w:pageBreakBefore/>
      <w:numPr>
        <w:numId w:val="4"/>
      </w:numPr>
      <w:suppressAutoHyphens/>
      <w:spacing w:before="480" w:after="240" w:line="240" w:lineRule="auto"/>
      <w:outlineLvl w:val="0"/>
    </w:pPr>
    <w:rPr>
      <w:rFonts w:ascii="Arial" w:eastAsia="Times New Roman" w:hAnsi="Arial" w:cs="Times New Roman"/>
      <w:b/>
      <w:kern w:val="28"/>
      <w:sz w:val="40"/>
      <w:szCs w:val="20"/>
      <w:lang w:eastAsia="ru-RU"/>
    </w:rPr>
  </w:style>
  <w:style w:type="paragraph" w:styleId="2">
    <w:name w:val="heading 2"/>
    <w:basedOn w:val="a0"/>
    <w:next w:val="a0"/>
    <w:link w:val="20"/>
    <w:qFormat/>
    <w:rsid w:val="000A06CC"/>
    <w:pPr>
      <w:keepNext/>
      <w:numPr>
        <w:ilvl w:val="1"/>
        <w:numId w:val="4"/>
      </w:numPr>
      <w:suppressAutoHyphens/>
      <w:spacing w:before="360" w:after="120" w:line="240" w:lineRule="auto"/>
      <w:outlineLvl w:val="1"/>
    </w:pPr>
    <w:rPr>
      <w:rFonts w:ascii="Times New Roman" w:eastAsia="Times New Roman" w:hAnsi="Times New Roman" w:cs="Times New Roman"/>
      <w:b/>
      <w:snapToGrid w:val="0"/>
      <w:sz w:val="32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basedOn w:val="a1"/>
    <w:link w:val="a4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List Paragraph"/>
    <w:basedOn w:val="a0"/>
    <w:uiPriority w:val="34"/>
    <w:qFormat/>
    <w:rsid w:val="00F96DF4"/>
    <w:pPr>
      <w:ind w:left="720"/>
      <w:contextualSpacing/>
    </w:pPr>
  </w:style>
  <w:style w:type="paragraph" w:styleId="a7">
    <w:name w:val="No Spacing"/>
    <w:link w:val="a8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8">
    <w:name w:val="Без интервала Знак"/>
    <w:basedOn w:val="a1"/>
    <w:link w:val="a7"/>
    <w:uiPriority w:val="1"/>
    <w:rsid w:val="00F3528B"/>
    <w:rPr>
      <w:rFonts w:ascii="Calibri" w:eastAsia="Calibri" w:hAnsi="Calibri" w:cs="Times New Roman"/>
    </w:rPr>
  </w:style>
  <w:style w:type="character" w:styleId="a9">
    <w:name w:val="Hyperlink"/>
    <w:basedOn w:val="a1"/>
    <w:uiPriority w:val="99"/>
    <w:unhideWhenUsed/>
    <w:rsid w:val="009D2FF1"/>
    <w:rPr>
      <w:color w:val="0000FF" w:themeColor="hyperlink"/>
      <w:u w:val="single"/>
    </w:rPr>
  </w:style>
  <w:style w:type="character" w:customStyle="1" w:styleId="10">
    <w:name w:val="Заголовок 1 Знак"/>
    <w:basedOn w:val="a1"/>
    <w:link w:val="1"/>
    <w:rsid w:val="000A06CC"/>
    <w:rPr>
      <w:rFonts w:ascii="Arial" w:eastAsia="Times New Roman" w:hAnsi="Arial" w:cs="Times New Roman"/>
      <w:b/>
      <w:kern w:val="28"/>
      <w:sz w:val="40"/>
      <w:szCs w:val="20"/>
      <w:lang w:eastAsia="ru-RU"/>
    </w:rPr>
  </w:style>
  <w:style w:type="character" w:customStyle="1" w:styleId="20">
    <w:name w:val="Заголовок 2 Знак"/>
    <w:basedOn w:val="a1"/>
    <w:link w:val="2"/>
    <w:rsid w:val="000A06CC"/>
    <w:rPr>
      <w:rFonts w:ascii="Times New Roman" w:eastAsia="Times New Roman" w:hAnsi="Times New Roman" w:cs="Times New Roman"/>
      <w:b/>
      <w:snapToGrid w:val="0"/>
      <w:sz w:val="32"/>
      <w:szCs w:val="20"/>
      <w:lang w:eastAsia="ru-RU"/>
    </w:rPr>
  </w:style>
  <w:style w:type="paragraph" w:styleId="a">
    <w:name w:val="List Number"/>
    <w:basedOn w:val="a0"/>
    <w:rsid w:val="000A06CC"/>
    <w:pPr>
      <w:numPr>
        <w:ilvl w:val="4"/>
        <w:numId w:val="4"/>
      </w:numPr>
      <w:tabs>
        <w:tab w:val="clear" w:pos="1701"/>
      </w:tabs>
      <w:autoSpaceDE w:val="0"/>
      <w:autoSpaceDN w:val="0"/>
      <w:spacing w:before="60" w:after="0" w:line="360" w:lineRule="auto"/>
      <w:ind w:left="0" w:firstLine="0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a">
    <w:name w:val="header"/>
    <w:basedOn w:val="a0"/>
    <w:link w:val="ab"/>
    <w:uiPriority w:val="99"/>
    <w:unhideWhenUsed/>
    <w:rsid w:val="001A36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1"/>
    <w:link w:val="aa"/>
    <w:uiPriority w:val="99"/>
    <w:rsid w:val="001A36C1"/>
  </w:style>
  <w:style w:type="paragraph" w:styleId="ac">
    <w:name w:val="footer"/>
    <w:basedOn w:val="a0"/>
    <w:link w:val="ad"/>
    <w:uiPriority w:val="99"/>
    <w:unhideWhenUsed/>
    <w:rsid w:val="001A36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1"/>
    <w:link w:val="ac"/>
    <w:uiPriority w:val="99"/>
    <w:rsid w:val="001A36C1"/>
  </w:style>
  <w:style w:type="paragraph" w:customStyle="1" w:styleId="ae">
    <w:name w:val="Таблица текст"/>
    <w:basedOn w:val="a0"/>
    <w:link w:val="af"/>
    <w:rsid w:val="00F80494"/>
    <w:pPr>
      <w:snapToGrid w:val="0"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Таблица текст Знак"/>
    <w:basedOn w:val="a1"/>
    <w:link w:val="ae"/>
    <w:locked/>
    <w:rsid w:val="00F804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Body Text"/>
    <w:basedOn w:val="a0"/>
    <w:link w:val="af1"/>
    <w:rsid w:val="00F95CF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Основной текст Знак"/>
    <w:basedOn w:val="a1"/>
    <w:link w:val="af0"/>
    <w:rsid w:val="00F95CF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266BA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link w:val="a5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5">
    <w:name w:val="Обычный (веб) Знак"/>
    <w:basedOn w:val="a1"/>
    <w:link w:val="a4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List Paragraph"/>
    <w:basedOn w:val="a0"/>
    <w:uiPriority w:val="34"/>
    <w:qFormat/>
    <w:rsid w:val="00F96DF4"/>
    <w:pPr>
      <w:ind w:left="720"/>
      <w:contextualSpacing/>
    </w:pPr>
  </w:style>
  <w:style w:type="paragraph" w:styleId="a7">
    <w:name w:val="No Spacing"/>
    <w:link w:val="a8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8">
    <w:name w:val="Без интервала Знак"/>
    <w:basedOn w:val="a1"/>
    <w:link w:val="a7"/>
    <w:uiPriority w:val="1"/>
    <w:rsid w:val="00F3528B"/>
    <w:rPr>
      <w:rFonts w:ascii="Calibri" w:eastAsia="Calibri" w:hAnsi="Calibri" w:cs="Times New Roman"/>
    </w:rPr>
  </w:style>
  <w:style w:type="character" w:styleId="a9">
    <w:name w:val="Hyperlink"/>
    <w:basedOn w:val="a1"/>
    <w:uiPriority w:val="99"/>
    <w:unhideWhenUsed/>
    <w:rsid w:val="009D2F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731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global-logistics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mikhaleva.d.i@global-logistics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file:///C:\Local%20Settings\Users\koldasovev\AppData\Local\Temp\Rar$DI11.229\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1338FE-D859-4576-AF5E-6F60388353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3108</TotalTime>
  <Pages>3</Pages>
  <Words>733</Words>
  <Characters>4183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Бубнова Яна Владимировна</dc:creator>
  <cp:keywords/>
  <dc:description/>
  <cp:lastModifiedBy>User</cp:lastModifiedBy>
  <cp:revision>108</cp:revision>
  <dcterms:created xsi:type="dcterms:W3CDTF">2012-03-03T10:24:00Z</dcterms:created>
  <dcterms:modified xsi:type="dcterms:W3CDTF">2012-05-25T13:32:00Z</dcterms:modified>
</cp:coreProperties>
</file>