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D25EC1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D25EC1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>поставку</w:t>
      </w:r>
      <w:r w:rsidR="005F73EE">
        <w:rPr>
          <w:sz w:val="28"/>
          <w:szCs w:val="28"/>
          <w:lang w:val="ru-RU"/>
        </w:rPr>
        <w:t xml:space="preserve"> </w:t>
      </w:r>
      <w:r w:rsidR="00B90A30">
        <w:rPr>
          <w:sz w:val="28"/>
          <w:szCs w:val="28"/>
          <w:lang w:val="ru-RU"/>
        </w:rPr>
        <w:t>хомутов и зажимов</w:t>
      </w:r>
      <w:r w:rsidR="006826F0">
        <w:rPr>
          <w:sz w:val="28"/>
          <w:szCs w:val="28"/>
          <w:lang w:val="ru-RU"/>
        </w:rPr>
        <w:t xml:space="preserve"> (поставка 1 полугодия 2012г)</w:t>
      </w:r>
      <w:proofErr w:type="gramStart"/>
      <w:r w:rsidR="00820148">
        <w:rPr>
          <w:sz w:val="28"/>
          <w:szCs w:val="28"/>
          <w:lang w:val="ru-RU"/>
        </w:rPr>
        <w:t xml:space="preserve"> .</w:t>
      </w:r>
      <w:proofErr w:type="gramEnd"/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2245/410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D25EC1">
        <w:rPr>
          <w:sz w:val="24"/>
          <w:szCs w:val="24"/>
          <w:lang w:val="ru-RU"/>
        </w:rPr>
        <w:t>9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D32337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90A30">
        <w:rPr>
          <w:bCs/>
          <w:color w:val="000000"/>
          <w:sz w:val="24"/>
          <w:szCs w:val="24"/>
          <w:lang w:val="ru-RU"/>
        </w:rPr>
        <w:t>хомутов и зажимов</w:t>
      </w:r>
      <w:r w:rsidR="00D25EC1">
        <w:rPr>
          <w:bCs/>
          <w:color w:val="000000"/>
          <w:sz w:val="24"/>
          <w:szCs w:val="24"/>
          <w:lang w:val="ru-RU"/>
        </w:rPr>
        <w:t xml:space="preserve"> </w:t>
      </w:r>
      <w:bookmarkStart w:id="0" w:name="_GoBack"/>
      <w:bookmarkEnd w:id="0"/>
      <w:r w:rsidR="006826F0">
        <w:rPr>
          <w:bCs/>
          <w:color w:val="000000"/>
          <w:sz w:val="24"/>
          <w:szCs w:val="24"/>
          <w:lang w:val="ru-RU"/>
        </w:rPr>
        <w:t>(поставка 1 полугодия 2012г)</w:t>
      </w:r>
      <w:r w:rsidR="00820148">
        <w:rPr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820148">
        <w:rPr>
          <w:sz w:val="24"/>
          <w:szCs w:val="24"/>
          <w:lang w:val="ru-RU"/>
        </w:rPr>
        <w:t>2</w:t>
      </w:r>
      <w:r w:rsidR="00B90A30">
        <w:rPr>
          <w:sz w:val="24"/>
          <w:szCs w:val="24"/>
          <w:lang w:val="ru-RU"/>
        </w:rPr>
        <w:t>98 000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820148">
        <w:rPr>
          <w:sz w:val="24"/>
          <w:szCs w:val="24"/>
          <w:lang w:val="ru-RU"/>
        </w:rPr>
        <w:t>Дв</w:t>
      </w:r>
      <w:r w:rsidR="00B90A30">
        <w:rPr>
          <w:sz w:val="24"/>
          <w:szCs w:val="24"/>
          <w:lang w:val="ru-RU"/>
        </w:rPr>
        <w:t>ести девяносто восемь</w:t>
      </w:r>
      <w:r w:rsidR="00820148">
        <w:rPr>
          <w:sz w:val="24"/>
          <w:szCs w:val="24"/>
          <w:lang w:val="ru-RU"/>
        </w:rPr>
        <w:t xml:space="preserve">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90A30">
        <w:rPr>
          <w:bCs/>
          <w:color w:val="000000"/>
          <w:sz w:val="24"/>
          <w:szCs w:val="24"/>
          <w:lang w:val="ru-RU"/>
        </w:rPr>
        <w:t>252 542</w:t>
      </w:r>
      <w:r w:rsidR="001B2E71">
        <w:rPr>
          <w:bCs/>
          <w:color w:val="000000"/>
          <w:sz w:val="24"/>
          <w:szCs w:val="24"/>
          <w:lang w:val="ru-RU"/>
        </w:rPr>
        <w:t>,</w:t>
      </w:r>
      <w:r w:rsidR="00B90A30">
        <w:rPr>
          <w:bCs/>
          <w:color w:val="000000"/>
          <w:sz w:val="24"/>
          <w:szCs w:val="24"/>
          <w:lang w:val="ru-RU"/>
        </w:rPr>
        <w:t>37</w:t>
      </w:r>
      <w:r>
        <w:rPr>
          <w:bCs/>
          <w:color w:val="000000"/>
          <w:sz w:val="24"/>
          <w:szCs w:val="24"/>
          <w:lang w:val="ru-RU"/>
        </w:rPr>
        <w:t>(</w:t>
      </w:r>
      <w:r w:rsidR="00B90A30">
        <w:rPr>
          <w:bCs/>
          <w:color w:val="000000"/>
          <w:sz w:val="24"/>
          <w:szCs w:val="24"/>
          <w:lang w:val="ru-RU"/>
        </w:rPr>
        <w:t xml:space="preserve">Двести пятьдесят две тысячи пятьсот сорок два </w:t>
      </w:r>
      <w:r w:rsidR="00820148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рубл</w:t>
      </w:r>
      <w:r w:rsidR="00B90A30">
        <w:rPr>
          <w:bCs/>
          <w:color w:val="000000"/>
          <w:sz w:val="24"/>
          <w:szCs w:val="24"/>
          <w:lang w:val="ru-RU"/>
        </w:rPr>
        <w:t>я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B90A30">
        <w:rPr>
          <w:bCs/>
          <w:color w:val="000000"/>
          <w:sz w:val="24"/>
          <w:szCs w:val="24"/>
          <w:lang w:val="ru-RU"/>
        </w:rPr>
        <w:t>37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</w:t>
      </w:r>
      <w:r w:rsidR="003F58D8">
        <w:rPr>
          <w:color w:val="000000"/>
          <w:sz w:val="24"/>
          <w:szCs w:val="24"/>
          <w:lang w:val="ru-RU"/>
        </w:rPr>
        <w:t>0</w:t>
      </w:r>
      <w:r w:rsidR="002F7322" w:rsidRPr="00D32337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>ма</w:t>
      </w:r>
      <w:r w:rsidR="003F58D8">
        <w:rPr>
          <w:color w:val="000000"/>
          <w:sz w:val="24"/>
          <w:szCs w:val="24"/>
          <w:lang w:val="ru-RU"/>
        </w:rPr>
        <w:t>я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  <w:r w:rsidR="005F73EE">
        <w:rPr>
          <w:sz w:val="24"/>
          <w:szCs w:val="24"/>
          <w:lang w:val="ru-RU"/>
        </w:rPr>
        <w:t>.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1B2E71">
        <w:rPr>
          <w:bCs/>
          <w:color w:val="000000"/>
          <w:sz w:val="24"/>
          <w:szCs w:val="24"/>
          <w:lang w:val="ru-RU"/>
        </w:rPr>
        <w:t>13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73A93-1967-4E82-AFFB-CB445B13B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3715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5</cp:revision>
  <cp:lastPrinted>2010-02-24T09:45:00Z</cp:lastPrinted>
  <dcterms:created xsi:type="dcterms:W3CDTF">2012-02-28T03:50:00Z</dcterms:created>
  <dcterms:modified xsi:type="dcterms:W3CDTF">2012-02-29T04:11:00Z</dcterms:modified>
</cp:coreProperties>
</file>