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C4B" w:rsidRDefault="00CB6130" w:rsidP="00413D1F">
      <w:pPr>
        <w:jc w:val="center"/>
        <w:rPr>
          <w:sz w:val="28"/>
          <w:szCs w:val="28"/>
        </w:rPr>
      </w:pPr>
      <w:r w:rsidRPr="00CB6130">
        <w:rPr>
          <w:sz w:val="28"/>
          <w:szCs w:val="28"/>
        </w:rPr>
        <w:t>ИЗВЕЩЕНИЕ</w:t>
      </w:r>
    </w:p>
    <w:p w:rsidR="00413D1F" w:rsidRPr="006E460E" w:rsidRDefault="006E7316" w:rsidP="00867790">
      <w:pPr>
        <w:jc w:val="center"/>
        <w:rPr>
          <w:sz w:val="28"/>
          <w:szCs w:val="28"/>
        </w:rPr>
      </w:pPr>
      <w:proofErr w:type="gramStart"/>
      <w:r w:rsidRPr="00CB6130">
        <w:rPr>
          <w:sz w:val="28"/>
          <w:szCs w:val="28"/>
        </w:rPr>
        <w:t xml:space="preserve">о </w:t>
      </w:r>
      <w:r w:rsidR="00A45240" w:rsidRPr="00CB6130">
        <w:rPr>
          <w:sz w:val="28"/>
          <w:szCs w:val="28"/>
        </w:rPr>
        <w:t>внесении изменений в документацию о</w:t>
      </w:r>
      <w:r w:rsidR="00413D1F" w:rsidRPr="00CB6130">
        <w:rPr>
          <w:sz w:val="28"/>
          <w:szCs w:val="28"/>
        </w:rPr>
        <w:t>б</w:t>
      </w:r>
      <w:r w:rsidR="00377F54" w:rsidRPr="00F93C4B">
        <w:rPr>
          <w:sz w:val="28"/>
          <w:szCs w:val="28"/>
        </w:rPr>
        <w:t xml:space="preserve"> </w:t>
      </w:r>
      <w:r w:rsidR="00413D1F" w:rsidRPr="00C12007">
        <w:rPr>
          <w:sz w:val="28"/>
          <w:szCs w:val="28"/>
        </w:rPr>
        <w:t>открыты</w:t>
      </w:r>
      <w:r w:rsidR="00413D1F">
        <w:rPr>
          <w:sz w:val="28"/>
          <w:szCs w:val="28"/>
        </w:rPr>
        <w:t>м одноэтапном</w:t>
      </w:r>
      <w:r w:rsidR="00413D1F" w:rsidRPr="00C12007">
        <w:rPr>
          <w:sz w:val="28"/>
          <w:szCs w:val="28"/>
        </w:rPr>
        <w:t xml:space="preserve"> </w:t>
      </w:r>
      <w:r w:rsidR="00935060">
        <w:rPr>
          <w:sz w:val="28"/>
          <w:szCs w:val="28"/>
        </w:rPr>
        <w:t>запрос</w:t>
      </w:r>
      <w:r w:rsidR="00413D1F">
        <w:rPr>
          <w:sz w:val="28"/>
          <w:szCs w:val="28"/>
        </w:rPr>
        <w:t>е</w:t>
      </w:r>
      <w:r w:rsidR="00935060">
        <w:rPr>
          <w:sz w:val="28"/>
          <w:szCs w:val="28"/>
        </w:rPr>
        <w:t xml:space="preserve"> предложений</w:t>
      </w:r>
      <w:r w:rsidR="00413D1F" w:rsidRPr="00C12007">
        <w:rPr>
          <w:sz w:val="28"/>
          <w:szCs w:val="28"/>
        </w:rPr>
        <w:t xml:space="preserve"> в электронной форме без квалификационного отбора</w:t>
      </w:r>
      <w:proofErr w:type="gramEnd"/>
      <w:r w:rsidR="00413D1F" w:rsidRPr="00C12007">
        <w:rPr>
          <w:sz w:val="28"/>
          <w:szCs w:val="28"/>
        </w:rPr>
        <w:t xml:space="preserve"> </w:t>
      </w:r>
      <w:r w:rsidR="00F93C4B" w:rsidRPr="00F93C4B">
        <w:rPr>
          <w:sz w:val="28"/>
          <w:szCs w:val="28"/>
        </w:rPr>
        <w:t xml:space="preserve">на </w:t>
      </w:r>
      <w:r w:rsidR="00867790">
        <w:rPr>
          <w:sz w:val="28"/>
          <w:szCs w:val="28"/>
        </w:rPr>
        <w:t xml:space="preserve">право заключения договора </w:t>
      </w:r>
      <w:r w:rsidR="00867790" w:rsidRPr="00867790">
        <w:rPr>
          <w:sz w:val="28"/>
          <w:szCs w:val="28"/>
        </w:rPr>
        <w:t>на выполнение работ по устройству вентилируемого фасада в осях:135-128, 205-207 здания института ОАО «НИИТФА»</w:t>
      </w:r>
      <w:r w:rsidR="00867790">
        <w:rPr>
          <w:sz w:val="28"/>
          <w:szCs w:val="28"/>
        </w:rPr>
        <w:t>.</w:t>
      </w:r>
    </w:p>
    <w:p w:rsidR="0057306C" w:rsidRPr="00F93C4B" w:rsidRDefault="0057306C" w:rsidP="00A45240">
      <w:pPr>
        <w:jc w:val="center"/>
        <w:rPr>
          <w:sz w:val="28"/>
          <w:szCs w:val="28"/>
        </w:rPr>
      </w:pPr>
    </w:p>
    <w:p w:rsidR="006E7316" w:rsidRDefault="006E7316" w:rsidP="0057306C">
      <w:pPr>
        <w:jc w:val="center"/>
      </w:pPr>
    </w:p>
    <w:p w:rsidR="00A45240" w:rsidRPr="00B163F1" w:rsidRDefault="00A45240" w:rsidP="0057306C">
      <w:pPr>
        <w:jc w:val="center"/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88"/>
        <w:gridCol w:w="8039"/>
      </w:tblGrid>
      <w:tr w:rsidR="006E7316" w:rsidRPr="00B163F1" w:rsidTr="00A65574">
        <w:trPr>
          <w:tblCellSpacing w:w="15" w:type="dxa"/>
        </w:trPr>
        <w:tc>
          <w:tcPr>
            <w:tcW w:w="0" w:type="auto"/>
            <w:vAlign w:val="center"/>
          </w:tcPr>
          <w:p w:rsidR="006E7316" w:rsidRPr="00B163F1" w:rsidRDefault="006E7316" w:rsidP="00A65574">
            <w:pPr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E7316" w:rsidRPr="00B163F1" w:rsidRDefault="006E7316" w:rsidP="00867790">
            <w:pPr>
              <w:jc w:val="right"/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 xml:space="preserve">Дата создания </w:t>
            </w:r>
            <w:r>
              <w:rPr>
                <w:color w:val="0000FF"/>
                <w:sz w:val="28"/>
                <w:szCs w:val="28"/>
              </w:rPr>
              <w:t>извещения</w:t>
            </w:r>
            <w:r w:rsidRPr="00B163F1">
              <w:rPr>
                <w:color w:val="0000FF"/>
                <w:sz w:val="28"/>
                <w:szCs w:val="28"/>
              </w:rPr>
              <w:t xml:space="preserve">: </w:t>
            </w:r>
            <w:r w:rsidR="00867790">
              <w:rPr>
                <w:color w:val="0000FF"/>
                <w:sz w:val="28"/>
                <w:szCs w:val="28"/>
              </w:rPr>
              <w:t>18</w:t>
            </w:r>
            <w:r w:rsidR="00D5335C">
              <w:rPr>
                <w:color w:val="0000FF"/>
                <w:sz w:val="28"/>
                <w:szCs w:val="28"/>
              </w:rPr>
              <w:t>.1</w:t>
            </w:r>
            <w:r w:rsidR="00867790">
              <w:rPr>
                <w:color w:val="0000FF"/>
                <w:sz w:val="28"/>
                <w:szCs w:val="28"/>
              </w:rPr>
              <w:t>1</w:t>
            </w:r>
            <w:r w:rsidR="008D4166">
              <w:rPr>
                <w:color w:val="0000FF"/>
                <w:sz w:val="28"/>
                <w:szCs w:val="28"/>
              </w:rPr>
              <w:t>.2014</w:t>
            </w:r>
            <w:r w:rsidRPr="00B163F1">
              <w:rPr>
                <w:color w:val="0000FF"/>
                <w:sz w:val="28"/>
                <w:szCs w:val="28"/>
              </w:rPr>
              <w:t xml:space="preserve">года, </w:t>
            </w:r>
            <w:r w:rsidR="004E3446">
              <w:rPr>
                <w:color w:val="0000FF"/>
                <w:sz w:val="28"/>
                <w:szCs w:val="28"/>
              </w:rPr>
              <w:t>1</w:t>
            </w:r>
            <w:r w:rsidR="00867790">
              <w:rPr>
                <w:color w:val="0000FF"/>
                <w:sz w:val="28"/>
                <w:szCs w:val="28"/>
              </w:rPr>
              <w:t>5</w:t>
            </w:r>
            <w:r w:rsidRPr="00B163F1">
              <w:rPr>
                <w:color w:val="0000FF"/>
                <w:sz w:val="28"/>
                <w:szCs w:val="28"/>
              </w:rPr>
              <w:t>:</w:t>
            </w:r>
            <w:r w:rsidR="003D2E8E">
              <w:rPr>
                <w:color w:val="0000FF"/>
                <w:sz w:val="28"/>
                <w:szCs w:val="28"/>
              </w:rPr>
              <w:t>00</w:t>
            </w:r>
          </w:p>
        </w:tc>
      </w:tr>
    </w:tbl>
    <w:p w:rsidR="007A1595" w:rsidRDefault="007A1595" w:rsidP="007A1595">
      <w:pPr>
        <w:widowControl w:val="0"/>
        <w:tabs>
          <w:tab w:val="left" w:pos="709"/>
        </w:tabs>
        <w:jc w:val="both"/>
        <w:rPr>
          <w:sz w:val="28"/>
          <w:szCs w:val="28"/>
        </w:rPr>
      </w:pPr>
    </w:p>
    <w:p w:rsidR="007A1595" w:rsidRDefault="009103FE" w:rsidP="007A1595">
      <w:pPr>
        <w:widowControl w:val="0"/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A1595">
        <w:rPr>
          <w:sz w:val="28"/>
          <w:szCs w:val="28"/>
        </w:rPr>
        <w:t xml:space="preserve">Открытый </w:t>
      </w:r>
      <w:r w:rsidR="00935060">
        <w:rPr>
          <w:sz w:val="28"/>
          <w:szCs w:val="28"/>
        </w:rPr>
        <w:t>запро</w:t>
      </w:r>
      <w:r w:rsidR="008D4166">
        <w:rPr>
          <w:sz w:val="28"/>
          <w:szCs w:val="28"/>
        </w:rPr>
        <w:t>с</w:t>
      </w:r>
      <w:r w:rsidR="00935060">
        <w:rPr>
          <w:sz w:val="28"/>
          <w:szCs w:val="28"/>
        </w:rPr>
        <w:t xml:space="preserve"> предложений</w:t>
      </w:r>
      <w:r w:rsidR="007A1595">
        <w:rPr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="007A1595">
        <w:rPr>
          <w:sz w:val="28"/>
          <w:szCs w:val="28"/>
        </w:rPr>
        <w:t>Росатом</w:t>
      </w:r>
      <w:proofErr w:type="spellEnd"/>
      <w:r w:rsidR="007A1595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="007A1595">
        <w:rPr>
          <w:sz w:val="28"/>
          <w:szCs w:val="28"/>
        </w:rPr>
        <w:t>Госкорпорации</w:t>
      </w:r>
      <w:proofErr w:type="spellEnd"/>
      <w:r w:rsidR="007A1595">
        <w:rPr>
          <w:sz w:val="28"/>
          <w:szCs w:val="28"/>
        </w:rPr>
        <w:t xml:space="preserve"> «</w:t>
      </w:r>
      <w:proofErr w:type="spellStart"/>
      <w:r w:rsidR="007A1595">
        <w:rPr>
          <w:sz w:val="28"/>
          <w:szCs w:val="28"/>
        </w:rPr>
        <w:t>Росатом</w:t>
      </w:r>
      <w:proofErr w:type="spellEnd"/>
      <w:r w:rsidR="007A1595">
        <w:rPr>
          <w:sz w:val="28"/>
          <w:szCs w:val="28"/>
        </w:rPr>
        <w:t>» (протокол от 07.02.2012 № 37) (далее – ЕОСЗ)</w:t>
      </w:r>
      <w:r w:rsidR="007A1595" w:rsidRPr="00A51E9B">
        <w:rPr>
          <w:sz w:val="28"/>
          <w:szCs w:val="28"/>
        </w:rPr>
        <w:t xml:space="preserve"> </w:t>
      </w:r>
      <w:r w:rsidR="007A1595">
        <w:rPr>
          <w:sz w:val="28"/>
          <w:szCs w:val="28"/>
        </w:rPr>
        <w:t xml:space="preserve">в его действующей редакции, с использованием функционала ЭТП </w:t>
      </w:r>
      <w:r w:rsidR="00413D1F" w:rsidRPr="00D47F24">
        <w:rPr>
          <w:sz w:val="28"/>
          <w:szCs w:val="28"/>
        </w:rPr>
        <w:t>«</w:t>
      </w:r>
      <w:r w:rsidR="00D47F24" w:rsidRPr="00D47F24">
        <w:rPr>
          <w:sz w:val="28"/>
          <w:szCs w:val="28"/>
        </w:rPr>
        <w:t>Аукционный конкурсный дом</w:t>
      </w:r>
      <w:r w:rsidR="00413D1F" w:rsidRPr="00D47F24">
        <w:rPr>
          <w:sz w:val="28"/>
          <w:szCs w:val="28"/>
        </w:rPr>
        <w:t>»</w:t>
      </w:r>
      <w:r w:rsidR="007A1595">
        <w:rPr>
          <w:sz w:val="28"/>
          <w:szCs w:val="28"/>
        </w:rPr>
        <w:t xml:space="preserve"> согласно регламенту ее работы.</w:t>
      </w:r>
    </w:p>
    <w:p w:rsidR="007A1595" w:rsidRPr="00CB6130" w:rsidRDefault="009103FE" w:rsidP="007A1595">
      <w:pPr>
        <w:widowControl w:val="0"/>
        <w:tabs>
          <w:tab w:val="left" w:pos="252"/>
        </w:tabs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7A1595" w:rsidRPr="00CB6130">
        <w:rPr>
          <w:bCs/>
          <w:sz w:val="28"/>
          <w:szCs w:val="28"/>
        </w:rPr>
        <w:t>Информация о закупке:</w:t>
      </w:r>
    </w:p>
    <w:p w:rsidR="007A1595" w:rsidRDefault="009103FE" w:rsidP="007A1595">
      <w:pPr>
        <w:widowControl w:val="0"/>
        <w:tabs>
          <w:tab w:val="left" w:pos="252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A1595">
        <w:rPr>
          <w:sz w:val="28"/>
          <w:szCs w:val="28"/>
        </w:rPr>
        <w:t>Заказчик: ОАО «НИИТФА».</w:t>
      </w:r>
    </w:p>
    <w:p w:rsidR="007A1595" w:rsidRPr="00D47F24" w:rsidRDefault="009103FE" w:rsidP="00D47F24">
      <w:pPr>
        <w:tabs>
          <w:tab w:val="num" w:pos="480"/>
          <w:tab w:val="left" w:pos="1134"/>
        </w:tabs>
        <w:autoSpaceDE/>
        <w:autoSpaceDN/>
        <w:contextualSpacing/>
        <w:jc w:val="both"/>
        <w:rPr>
          <w:color w:val="000000"/>
          <w:sz w:val="28"/>
          <w:szCs w:val="28"/>
          <w:lang w:eastAsia="ar-SA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A1595">
        <w:rPr>
          <w:sz w:val="28"/>
          <w:szCs w:val="28"/>
        </w:rPr>
        <w:t xml:space="preserve">Организатор </w:t>
      </w:r>
      <w:r w:rsidR="00935060">
        <w:rPr>
          <w:sz w:val="28"/>
          <w:szCs w:val="28"/>
        </w:rPr>
        <w:t>запро</w:t>
      </w:r>
      <w:r w:rsidR="00E9091E">
        <w:rPr>
          <w:color w:val="000000"/>
          <w:sz w:val="28"/>
          <w:szCs w:val="28"/>
          <w:lang w:eastAsia="ar-SA"/>
        </w:rPr>
        <w:t>са</w:t>
      </w:r>
      <w:r w:rsidR="00935060">
        <w:rPr>
          <w:color w:val="000000"/>
          <w:sz w:val="28"/>
          <w:szCs w:val="28"/>
          <w:lang w:eastAsia="ar-SA"/>
        </w:rPr>
        <w:t xml:space="preserve"> предложений</w:t>
      </w:r>
      <w:r w:rsidR="007A1595" w:rsidRPr="00D47F24">
        <w:rPr>
          <w:color w:val="000000"/>
          <w:sz w:val="28"/>
          <w:szCs w:val="28"/>
          <w:lang w:eastAsia="ar-SA"/>
        </w:rPr>
        <w:t>: ОАО «НИИТФА».</w:t>
      </w:r>
    </w:p>
    <w:p w:rsidR="007A1595" w:rsidRPr="00A84107" w:rsidRDefault="009103FE" w:rsidP="007A1595">
      <w:pPr>
        <w:tabs>
          <w:tab w:val="num" w:pos="480"/>
          <w:tab w:val="left" w:pos="1134"/>
        </w:tabs>
        <w:autoSpaceDE/>
        <w:autoSpaceDN/>
        <w:contextualSpacing/>
        <w:jc w:val="both"/>
        <w:rPr>
          <w:color w:val="000000"/>
          <w:sz w:val="28"/>
          <w:szCs w:val="28"/>
          <w:lang w:eastAsia="ar-SA"/>
        </w:rPr>
      </w:pPr>
      <w:r w:rsidRPr="00D47F24">
        <w:rPr>
          <w:color w:val="000000"/>
          <w:sz w:val="28"/>
          <w:szCs w:val="28"/>
          <w:lang w:eastAsia="ar-SA"/>
        </w:rPr>
        <w:tab/>
        <w:t xml:space="preserve">   </w:t>
      </w:r>
      <w:r w:rsidR="007A1595" w:rsidRPr="00D47F24">
        <w:rPr>
          <w:color w:val="000000"/>
          <w:sz w:val="28"/>
          <w:szCs w:val="28"/>
          <w:lang w:eastAsia="ar-SA"/>
        </w:rPr>
        <w:t xml:space="preserve">Предмет </w:t>
      </w:r>
      <w:r w:rsidR="007A1595">
        <w:rPr>
          <w:color w:val="000000"/>
          <w:sz w:val="28"/>
          <w:szCs w:val="28"/>
          <w:lang w:eastAsia="ar-SA"/>
        </w:rPr>
        <w:t>договора</w:t>
      </w:r>
      <w:r w:rsidR="007A1595" w:rsidRPr="00D47F24">
        <w:rPr>
          <w:color w:val="000000"/>
          <w:sz w:val="28"/>
          <w:szCs w:val="28"/>
          <w:lang w:eastAsia="ar-SA"/>
        </w:rPr>
        <w:t>:</w:t>
      </w:r>
      <w:r w:rsidR="008D4166" w:rsidRPr="00D47F24">
        <w:rPr>
          <w:color w:val="000000"/>
          <w:sz w:val="28"/>
          <w:szCs w:val="28"/>
          <w:lang w:eastAsia="ar-SA"/>
        </w:rPr>
        <w:t xml:space="preserve"> </w:t>
      </w:r>
      <w:r w:rsidR="00D47F24" w:rsidRPr="00D47F24">
        <w:rPr>
          <w:color w:val="000000"/>
          <w:sz w:val="28"/>
          <w:szCs w:val="28"/>
          <w:lang w:eastAsia="ar-SA"/>
        </w:rPr>
        <w:t>выполнение работ по устройству вентилируемого фасада в осях:135-128, 205-207 здания института ОАО «НИИТФА»</w:t>
      </w:r>
      <w:r w:rsidR="00A84107">
        <w:rPr>
          <w:color w:val="000000"/>
          <w:sz w:val="28"/>
          <w:szCs w:val="28"/>
          <w:lang w:eastAsia="ar-SA"/>
        </w:rPr>
        <w:t>.</w:t>
      </w:r>
    </w:p>
    <w:p w:rsidR="00D47F24" w:rsidRPr="00D47F24" w:rsidRDefault="0003675E" w:rsidP="00D47F24">
      <w:pPr>
        <w:tabs>
          <w:tab w:val="num" w:pos="480"/>
          <w:tab w:val="left" w:pos="1134"/>
        </w:tabs>
        <w:autoSpaceDE/>
        <w:autoSpaceDN/>
        <w:contextualSpacing/>
        <w:jc w:val="both"/>
        <w:rPr>
          <w:color w:val="000000"/>
          <w:sz w:val="28"/>
          <w:szCs w:val="28"/>
          <w:lang w:eastAsia="ar-SA"/>
        </w:rPr>
      </w:pPr>
      <w:r w:rsidRPr="00D47F24">
        <w:rPr>
          <w:color w:val="000000"/>
          <w:sz w:val="28"/>
          <w:szCs w:val="28"/>
          <w:lang w:eastAsia="ar-SA"/>
        </w:rPr>
        <w:tab/>
      </w:r>
      <w:r w:rsidR="007A1595" w:rsidRPr="00D47F24">
        <w:rPr>
          <w:color w:val="000000"/>
          <w:sz w:val="28"/>
          <w:szCs w:val="28"/>
          <w:lang w:eastAsia="ar-SA"/>
        </w:rPr>
        <w:t>Начальная (максимальная) цена договора:</w:t>
      </w:r>
      <w:r w:rsidR="00A84107" w:rsidRPr="00D47F24">
        <w:rPr>
          <w:color w:val="000000"/>
          <w:sz w:val="28"/>
          <w:szCs w:val="28"/>
          <w:lang w:eastAsia="ar-SA"/>
        </w:rPr>
        <w:t xml:space="preserve"> </w:t>
      </w:r>
      <w:r w:rsidR="00D47F24" w:rsidRPr="00D47F24">
        <w:rPr>
          <w:color w:val="000000"/>
          <w:sz w:val="28"/>
          <w:szCs w:val="28"/>
          <w:lang w:eastAsia="ar-SA"/>
        </w:rPr>
        <w:t>6 979 371,07руб. (Шесть миллионов девятьсот семьдесят девять тысяч  триста семьдесят один рубль семь копеек), включая НДС.</w:t>
      </w:r>
    </w:p>
    <w:p w:rsidR="00717CB4" w:rsidRPr="00D47F24" w:rsidRDefault="00D47F24" w:rsidP="00D47F24">
      <w:pPr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ab/>
      </w:r>
      <w:proofErr w:type="gramStart"/>
      <w:r w:rsidR="00717CB4" w:rsidRPr="00D47F24">
        <w:rPr>
          <w:color w:val="000000"/>
          <w:sz w:val="28"/>
          <w:szCs w:val="28"/>
          <w:lang w:eastAsia="ar-SA"/>
        </w:rPr>
        <w:t xml:space="preserve">Извещение о проведении </w:t>
      </w:r>
      <w:r w:rsidR="00CB6130" w:rsidRPr="00D47F24">
        <w:rPr>
          <w:color w:val="000000"/>
          <w:sz w:val="28"/>
          <w:szCs w:val="28"/>
          <w:lang w:eastAsia="ar-SA"/>
        </w:rPr>
        <w:t xml:space="preserve">открытого </w:t>
      </w:r>
      <w:r w:rsidR="00DF4DD0" w:rsidRPr="00D47F24">
        <w:rPr>
          <w:color w:val="000000"/>
          <w:sz w:val="28"/>
          <w:szCs w:val="28"/>
          <w:lang w:eastAsia="ar-SA"/>
        </w:rPr>
        <w:t>запроса предложений</w:t>
      </w:r>
      <w:r w:rsidR="00CB6130" w:rsidRPr="00D47F24">
        <w:rPr>
          <w:color w:val="000000"/>
          <w:sz w:val="28"/>
          <w:szCs w:val="28"/>
          <w:lang w:eastAsia="ar-SA"/>
        </w:rPr>
        <w:t xml:space="preserve"> </w:t>
      </w:r>
      <w:r w:rsidR="00717CB4" w:rsidRPr="00D47F24">
        <w:rPr>
          <w:color w:val="000000"/>
          <w:sz w:val="28"/>
          <w:szCs w:val="28"/>
          <w:lang w:eastAsia="ar-SA"/>
        </w:rPr>
        <w:t xml:space="preserve">опубликовано </w:t>
      </w:r>
      <w:r w:rsidR="00A45240" w:rsidRPr="00D47F24">
        <w:rPr>
          <w:color w:val="000000"/>
          <w:sz w:val="28"/>
          <w:szCs w:val="28"/>
          <w:lang w:eastAsia="ar-SA"/>
        </w:rPr>
        <w:br/>
        <w:t>«</w:t>
      </w:r>
      <w:r>
        <w:rPr>
          <w:color w:val="000000"/>
          <w:sz w:val="28"/>
          <w:szCs w:val="28"/>
          <w:lang w:eastAsia="ar-SA"/>
        </w:rPr>
        <w:t>11</w:t>
      </w:r>
      <w:r w:rsidR="00A45240" w:rsidRPr="00D47F24">
        <w:rPr>
          <w:color w:val="000000"/>
          <w:sz w:val="28"/>
          <w:szCs w:val="28"/>
          <w:lang w:eastAsia="ar-SA"/>
        </w:rPr>
        <w:t xml:space="preserve">» </w:t>
      </w:r>
      <w:r>
        <w:rPr>
          <w:color w:val="000000"/>
          <w:sz w:val="28"/>
          <w:szCs w:val="28"/>
          <w:lang w:eastAsia="ar-SA"/>
        </w:rPr>
        <w:t>но</w:t>
      </w:r>
      <w:r w:rsidR="00DF4DD0" w:rsidRPr="00D47F24">
        <w:rPr>
          <w:color w:val="000000"/>
          <w:sz w:val="28"/>
          <w:szCs w:val="28"/>
          <w:lang w:eastAsia="ar-SA"/>
        </w:rPr>
        <w:t>ября</w:t>
      </w:r>
      <w:r w:rsidR="00A45240" w:rsidRPr="00D47F24">
        <w:rPr>
          <w:color w:val="000000"/>
          <w:sz w:val="28"/>
          <w:szCs w:val="28"/>
          <w:lang w:eastAsia="ar-SA"/>
        </w:rPr>
        <w:t xml:space="preserve"> 201</w:t>
      </w:r>
      <w:r w:rsidR="008D4166" w:rsidRPr="00D47F24">
        <w:rPr>
          <w:color w:val="000000"/>
          <w:sz w:val="28"/>
          <w:szCs w:val="28"/>
          <w:lang w:eastAsia="ar-SA"/>
        </w:rPr>
        <w:t>4</w:t>
      </w:r>
      <w:r w:rsidR="00A45240" w:rsidRPr="00D47F24">
        <w:rPr>
          <w:color w:val="000000"/>
          <w:sz w:val="28"/>
          <w:szCs w:val="28"/>
          <w:lang w:eastAsia="ar-SA"/>
        </w:rPr>
        <w:t xml:space="preserve"> года </w:t>
      </w:r>
      <w:r w:rsidR="00717CB4" w:rsidRPr="00D47F24">
        <w:rPr>
          <w:color w:val="000000"/>
          <w:sz w:val="28"/>
          <w:szCs w:val="28"/>
          <w:lang w:eastAsia="ar-SA"/>
        </w:rPr>
        <w:t xml:space="preserve">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http://zakupki.rosatom.ru/, закупка </w:t>
      </w:r>
      <w:r w:rsidR="00A65574" w:rsidRPr="00D47F24">
        <w:rPr>
          <w:color w:val="000000"/>
          <w:sz w:val="28"/>
          <w:szCs w:val="28"/>
          <w:lang w:eastAsia="ar-SA"/>
        </w:rPr>
        <w:t>№ </w:t>
      </w:r>
      <w:r w:rsidRPr="00D47F24">
        <w:rPr>
          <w:color w:val="000000"/>
          <w:sz w:val="28"/>
          <w:szCs w:val="28"/>
          <w:lang w:eastAsia="ar-SA"/>
        </w:rPr>
        <w:t>141111/0515/220</w:t>
      </w:r>
      <w:r w:rsidR="00717CB4" w:rsidRPr="00D47F24">
        <w:rPr>
          <w:color w:val="000000"/>
          <w:sz w:val="28"/>
          <w:szCs w:val="28"/>
          <w:lang w:eastAsia="ar-SA"/>
        </w:rPr>
        <w:t xml:space="preserve">, на официальном сайте для размещения информации о размещении заказов на поставки товаров, выполнение работ, оказание услуг </w:t>
      </w:r>
      <w:hyperlink r:id="rId8" w:history="1">
        <w:r w:rsidR="00717CB4" w:rsidRPr="00D47F24">
          <w:rPr>
            <w:color w:val="000000"/>
            <w:sz w:val="28"/>
            <w:szCs w:val="28"/>
            <w:lang w:eastAsia="ar-SA"/>
          </w:rPr>
          <w:t>http://www.zakupki.gov.ru</w:t>
        </w:r>
        <w:proofErr w:type="gramEnd"/>
      </w:hyperlink>
      <w:r w:rsidR="00717CB4" w:rsidRPr="00D47F24">
        <w:rPr>
          <w:color w:val="000000"/>
          <w:sz w:val="28"/>
          <w:szCs w:val="28"/>
          <w:lang w:eastAsia="ar-SA"/>
        </w:rPr>
        <w:t xml:space="preserve">, закупка </w:t>
      </w:r>
      <w:r w:rsidR="00A65574" w:rsidRPr="00D47F24">
        <w:rPr>
          <w:color w:val="000000"/>
          <w:sz w:val="28"/>
          <w:szCs w:val="28"/>
          <w:lang w:eastAsia="ar-SA"/>
        </w:rPr>
        <w:t>№ </w:t>
      </w:r>
      <w:r w:rsidRPr="00D47F24">
        <w:rPr>
          <w:color w:val="000000"/>
          <w:sz w:val="28"/>
          <w:szCs w:val="28"/>
          <w:lang w:eastAsia="ar-SA"/>
        </w:rPr>
        <w:t>31401681940</w:t>
      </w:r>
      <w:r w:rsidR="00717CB4" w:rsidRPr="00D47F24">
        <w:rPr>
          <w:color w:val="000000"/>
          <w:sz w:val="28"/>
          <w:szCs w:val="28"/>
          <w:lang w:eastAsia="ar-SA"/>
        </w:rPr>
        <w:t>, на ЭТП</w:t>
      </w:r>
      <w:r w:rsidR="00ED29C3" w:rsidRPr="00D47F24">
        <w:rPr>
          <w:color w:val="000000"/>
          <w:sz w:val="28"/>
          <w:szCs w:val="28"/>
          <w:lang w:eastAsia="ar-SA"/>
        </w:rPr>
        <w:t> </w:t>
      </w:r>
      <w:r w:rsidR="00717CB4" w:rsidRPr="00D47F24">
        <w:rPr>
          <w:color w:val="000000"/>
          <w:sz w:val="28"/>
          <w:szCs w:val="28"/>
          <w:lang w:eastAsia="ar-SA"/>
        </w:rPr>
        <w:t>«</w:t>
      </w:r>
      <w:r w:rsidRPr="00D47F24">
        <w:rPr>
          <w:sz w:val="28"/>
          <w:szCs w:val="28"/>
        </w:rPr>
        <w:t>Аукционный конкурсный дом</w:t>
      </w:r>
      <w:r w:rsidR="00717CB4" w:rsidRPr="00D47F24">
        <w:rPr>
          <w:color w:val="000000"/>
          <w:sz w:val="28"/>
          <w:szCs w:val="28"/>
          <w:lang w:eastAsia="ar-SA"/>
        </w:rPr>
        <w:t xml:space="preserve">», закупка </w:t>
      </w:r>
      <w:r w:rsidR="00A65574" w:rsidRPr="00D47F24">
        <w:rPr>
          <w:color w:val="000000"/>
          <w:sz w:val="28"/>
          <w:szCs w:val="28"/>
          <w:lang w:eastAsia="ar-SA"/>
        </w:rPr>
        <w:t>№ </w:t>
      </w:r>
      <w:r w:rsidRPr="00D47F24">
        <w:rPr>
          <w:color w:val="000000"/>
          <w:sz w:val="28"/>
          <w:szCs w:val="28"/>
          <w:lang w:eastAsia="ar-SA"/>
        </w:rPr>
        <w:t>R025611</w:t>
      </w:r>
      <w:r w:rsidR="00717CB4" w:rsidRPr="00D47F24">
        <w:rPr>
          <w:color w:val="000000"/>
          <w:sz w:val="28"/>
          <w:szCs w:val="28"/>
          <w:lang w:eastAsia="ar-SA"/>
        </w:rPr>
        <w:t>.</w:t>
      </w:r>
    </w:p>
    <w:p w:rsidR="00E366D1" w:rsidRDefault="0009711A" w:rsidP="009103FE">
      <w:pPr>
        <w:autoSpaceDE/>
        <w:autoSpaceDN/>
        <w:spacing w:before="120" w:after="120"/>
        <w:ind w:firstLine="708"/>
        <w:jc w:val="both"/>
        <w:rPr>
          <w:sz w:val="28"/>
          <w:szCs w:val="28"/>
        </w:rPr>
      </w:pPr>
      <w:r w:rsidRPr="00F94B44">
        <w:rPr>
          <w:sz w:val="28"/>
          <w:szCs w:val="28"/>
        </w:rPr>
        <w:t xml:space="preserve">На основании </w:t>
      </w:r>
      <w:r w:rsidR="001A07E9">
        <w:rPr>
          <w:sz w:val="28"/>
          <w:szCs w:val="28"/>
        </w:rPr>
        <w:t>п. </w:t>
      </w:r>
      <w:r w:rsidR="00FE0F05">
        <w:rPr>
          <w:sz w:val="28"/>
          <w:szCs w:val="28"/>
        </w:rPr>
        <w:t>14</w:t>
      </w:r>
      <w:r w:rsidR="001508BB">
        <w:rPr>
          <w:sz w:val="28"/>
          <w:szCs w:val="28"/>
        </w:rPr>
        <w:t>.5.2</w:t>
      </w:r>
      <w:r>
        <w:rPr>
          <w:sz w:val="28"/>
          <w:szCs w:val="28"/>
        </w:rPr>
        <w:t xml:space="preserve"> </w:t>
      </w:r>
      <w:r w:rsidRPr="00F94B44">
        <w:rPr>
          <w:sz w:val="28"/>
          <w:szCs w:val="28"/>
        </w:rPr>
        <w:t>Единого Отраслевого Стандарта закупок Г</w:t>
      </w:r>
      <w:r>
        <w:rPr>
          <w:sz w:val="28"/>
          <w:szCs w:val="28"/>
        </w:rPr>
        <w:t>осударственной корпорации по атомной энергии «</w:t>
      </w:r>
      <w:proofErr w:type="spellStart"/>
      <w:r w:rsidRPr="00F94B44"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r w:rsidR="001508BB">
        <w:rPr>
          <w:sz w:val="28"/>
          <w:szCs w:val="28"/>
        </w:rPr>
        <w:t xml:space="preserve">ОАО «НИИТФА» </w:t>
      </w:r>
      <w:r w:rsidR="001508BB" w:rsidRPr="001508BB">
        <w:rPr>
          <w:sz w:val="28"/>
          <w:szCs w:val="28"/>
        </w:rPr>
        <w:t>приняла решение внести следующие изменения</w:t>
      </w:r>
      <w:r w:rsidR="001508BB">
        <w:rPr>
          <w:sz w:val="28"/>
          <w:szCs w:val="28"/>
        </w:rPr>
        <w:t xml:space="preserve"> в документацию </w:t>
      </w:r>
      <w:r w:rsidR="0039372F">
        <w:rPr>
          <w:sz w:val="28"/>
          <w:szCs w:val="28"/>
        </w:rPr>
        <w:t>об открытом</w:t>
      </w:r>
      <w:r w:rsidR="001508BB">
        <w:rPr>
          <w:sz w:val="28"/>
          <w:szCs w:val="28"/>
        </w:rPr>
        <w:t xml:space="preserve"> </w:t>
      </w:r>
      <w:r w:rsidR="00935060">
        <w:rPr>
          <w:sz w:val="28"/>
          <w:szCs w:val="28"/>
        </w:rPr>
        <w:t>запросе предложений</w:t>
      </w:r>
      <w:r w:rsidR="00E366D1">
        <w:rPr>
          <w:sz w:val="28"/>
          <w:szCs w:val="28"/>
        </w:rPr>
        <w:t>:</w:t>
      </w:r>
    </w:p>
    <w:p w:rsidR="00413D1F" w:rsidRPr="00B8714A" w:rsidRDefault="00714370" w:rsidP="00B8714A">
      <w:pPr>
        <w:pStyle w:val="a8"/>
        <w:numPr>
          <w:ilvl w:val="0"/>
          <w:numId w:val="9"/>
        </w:numPr>
        <w:ind w:left="0" w:firstLine="1157"/>
        <w:jc w:val="both"/>
        <w:rPr>
          <w:sz w:val="28"/>
          <w:szCs w:val="28"/>
        </w:rPr>
      </w:pPr>
      <w:r w:rsidRPr="00B8714A">
        <w:rPr>
          <w:sz w:val="28"/>
          <w:szCs w:val="28"/>
        </w:rPr>
        <w:t xml:space="preserve">Внести изменения в </w:t>
      </w:r>
      <w:r w:rsidR="00413D1F" w:rsidRPr="00B8714A">
        <w:rPr>
          <w:sz w:val="28"/>
          <w:szCs w:val="28"/>
        </w:rPr>
        <w:t xml:space="preserve">п. </w:t>
      </w:r>
      <w:r w:rsidR="00D47F24">
        <w:rPr>
          <w:sz w:val="28"/>
          <w:szCs w:val="28"/>
        </w:rPr>
        <w:t>16</w:t>
      </w:r>
      <w:r w:rsidR="00C131FC" w:rsidRPr="00B8714A">
        <w:rPr>
          <w:sz w:val="28"/>
          <w:szCs w:val="28"/>
        </w:rPr>
        <w:t xml:space="preserve"> </w:t>
      </w:r>
      <w:r w:rsidR="00413D1F" w:rsidRPr="00B8714A">
        <w:rPr>
          <w:sz w:val="28"/>
          <w:szCs w:val="28"/>
        </w:rPr>
        <w:t xml:space="preserve"> раздел 5 Информационной карты </w:t>
      </w:r>
      <w:r w:rsidR="00413D1F" w:rsidRPr="00B8714A">
        <w:rPr>
          <w:caps/>
          <w:sz w:val="28"/>
          <w:szCs w:val="28"/>
        </w:rPr>
        <w:t xml:space="preserve">том 1 </w:t>
      </w:r>
      <w:r w:rsidR="001931A3" w:rsidRPr="00B8714A">
        <w:rPr>
          <w:caps/>
          <w:sz w:val="28"/>
          <w:szCs w:val="28"/>
        </w:rPr>
        <w:t xml:space="preserve">ЧАСТЬ 1 </w:t>
      </w:r>
      <w:r w:rsidR="00413D1F" w:rsidRPr="00B8714A">
        <w:rPr>
          <w:caps/>
          <w:sz w:val="28"/>
          <w:szCs w:val="28"/>
        </w:rPr>
        <w:t>«общая и коммерческая части</w:t>
      </w:r>
      <w:r w:rsidR="00413D1F" w:rsidRPr="00B8714A">
        <w:rPr>
          <w:sz w:val="28"/>
          <w:szCs w:val="28"/>
        </w:rPr>
        <w:t>» и изложить в следующей редакции:</w:t>
      </w:r>
    </w:p>
    <w:p w:rsidR="00D47F24" w:rsidRPr="00D47F24" w:rsidRDefault="00D47F24" w:rsidP="00D47F24">
      <w:pPr>
        <w:widowControl w:val="0"/>
        <w:numPr>
          <w:ilvl w:val="0"/>
          <w:numId w:val="13"/>
        </w:numPr>
        <w:tabs>
          <w:tab w:val="left" w:pos="636"/>
        </w:tabs>
        <w:autoSpaceDE/>
        <w:autoSpaceDN/>
        <w:adjustRightInd w:val="0"/>
        <w:ind w:left="0" w:right="153" w:firstLine="660"/>
        <w:jc w:val="both"/>
        <w:textAlignment w:val="baseline"/>
        <w:rPr>
          <w:sz w:val="28"/>
          <w:szCs w:val="28"/>
        </w:rPr>
      </w:pPr>
      <w:bookmarkStart w:id="0" w:name="_Ref317251847"/>
      <w:r w:rsidRPr="00D47F24">
        <w:rPr>
          <w:sz w:val="28"/>
          <w:szCs w:val="28"/>
        </w:rPr>
        <w:t>Документы, подтверждающие соответствие требованиям, предъявляемым участникам запроса предложений, соисполнителям</w:t>
      </w:r>
      <w:bookmarkEnd w:id="0"/>
      <w:r w:rsidRPr="00D47F24">
        <w:rPr>
          <w:sz w:val="28"/>
          <w:szCs w:val="28"/>
        </w:rPr>
        <w:t>:</w:t>
      </w:r>
    </w:p>
    <w:p w:rsidR="00D47F24" w:rsidRPr="00D47F24" w:rsidRDefault="00D47F24" w:rsidP="00D47F24">
      <w:pPr>
        <w:numPr>
          <w:ilvl w:val="0"/>
          <w:numId w:val="14"/>
        </w:numPr>
        <w:tabs>
          <w:tab w:val="left" w:pos="778"/>
        </w:tabs>
        <w:autoSpaceDE/>
        <w:autoSpaceDN/>
        <w:ind w:left="0" w:right="153" w:firstLine="660"/>
        <w:jc w:val="both"/>
        <w:rPr>
          <w:sz w:val="28"/>
          <w:szCs w:val="28"/>
        </w:rPr>
      </w:pPr>
      <w:bookmarkStart w:id="1" w:name="_Ref317256601"/>
      <w:r w:rsidRPr="00D47F24">
        <w:rPr>
          <w:sz w:val="28"/>
          <w:szCs w:val="28"/>
        </w:rPr>
        <w:t>документы, указанные в пункте </w:t>
      </w:r>
      <w:fldSimple w:instr=" REF _Ref317256545 \r \h  \* MERGEFORMAT ">
        <w:r w:rsidRPr="00D47F24">
          <w:rPr>
            <w:sz w:val="28"/>
            <w:szCs w:val="28"/>
          </w:rPr>
          <w:t>3.2</w:t>
        </w:r>
      </w:fldSimple>
      <w:r w:rsidRPr="00D47F24">
        <w:rPr>
          <w:sz w:val="28"/>
          <w:szCs w:val="28"/>
        </w:rPr>
        <w:t>.1 настоящей документации по запросу предложений;</w:t>
      </w:r>
      <w:bookmarkEnd w:id="1"/>
    </w:p>
    <w:p w:rsidR="00D47F24" w:rsidRPr="00D47F24" w:rsidRDefault="00D47F24" w:rsidP="00D47F24">
      <w:pPr>
        <w:widowControl w:val="0"/>
        <w:numPr>
          <w:ilvl w:val="0"/>
          <w:numId w:val="13"/>
        </w:numPr>
        <w:tabs>
          <w:tab w:val="left" w:pos="636"/>
        </w:tabs>
        <w:autoSpaceDE/>
        <w:autoSpaceDN/>
        <w:adjustRightInd w:val="0"/>
        <w:ind w:left="0" w:right="153" w:firstLine="660"/>
        <w:jc w:val="both"/>
        <w:textAlignment w:val="baseline"/>
        <w:rPr>
          <w:sz w:val="28"/>
          <w:szCs w:val="28"/>
        </w:rPr>
      </w:pPr>
      <w:bookmarkStart w:id="2" w:name="_Ref317252351"/>
      <w:bookmarkStart w:id="3" w:name="_Ref353519901"/>
      <w:r w:rsidRPr="00D47F24">
        <w:rPr>
          <w:bCs/>
          <w:sz w:val="28"/>
          <w:szCs w:val="28"/>
        </w:rPr>
        <w:t>Документы, подтверждающие соответствие т</w:t>
      </w:r>
      <w:r w:rsidRPr="00D47F24">
        <w:rPr>
          <w:sz w:val="28"/>
          <w:szCs w:val="28"/>
        </w:rPr>
        <w:t>ребованиям, предъявляемым участникам запроса предложений</w:t>
      </w:r>
      <w:bookmarkEnd w:id="2"/>
      <w:r w:rsidRPr="00D47F24">
        <w:rPr>
          <w:sz w:val="28"/>
          <w:szCs w:val="28"/>
        </w:rPr>
        <w:t>:</w:t>
      </w:r>
      <w:bookmarkEnd w:id="3"/>
    </w:p>
    <w:p w:rsidR="00D47F24" w:rsidRPr="00D47F24" w:rsidRDefault="00D47F24" w:rsidP="00D47F24">
      <w:pPr>
        <w:numPr>
          <w:ilvl w:val="2"/>
          <w:numId w:val="15"/>
        </w:numPr>
        <w:tabs>
          <w:tab w:val="left" w:pos="778"/>
        </w:tabs>
        <w:autoSpaceDE/>
        <w:autoSpaceDN/>
        <w:ind w:left="0" w:right="153" w:firstLine="660"/>
        <w:jc w:val="both"/>
        <w:rPr>
          <w:sz w:val="28"/>
          <w:szCs w:val="28"/>
        </w:rPr>
      </w:pPr>
      <w:bookmarkStart w:id="4" w:name="_Ref325033559"/>
      <w:r w:rsidRPr="00D47F24">
        <w:rPr>
          <w:sz w:val="28"/>
          <w:szCs w:val="28"/>
        </w:rPr>
        <w:lastRenderedPageBreak/>
        <w:t>документы, подтверждающие сведения о цепочке собственников, включая бенефициаров (в том числе конечных);</w:t>
      </w:r>
      <w:bookmarkEnd w:id="4"/>
    </w:p>
    <w:p w:rsidR="00D47F24" w:rsidRPr="00D47F24" w:rsidRDefault="00D47F24" w:rsidP="00D47F24">
      <w:pPr>
        <w:numPr>
          <w:ilvl w:val="2"/>
          <w:numId w:val="15"/>
        </w:numPr>
        <w:tabs>
          <w:tab w:val="left" w:pos="778"/>
        </w:tabs>
        <w:autoSpaceDE/>
        <w:autoSpaceDN/>
        <w:ind w:left="0" w:right="153" w:firstLine="660"/>
        <w:jc w:val="both"/>
        <w:rPr>
          <w:sz w:val="28"/>
          <w:szCs w:val="28"/>
        </w:rPr>
      </w:pPr>
      <w:r w:rsidRPr="00D47F24">
        <w:rPr>
          <w:sz w:val="28"/>
          <w:szCs w:val="28"/>
        </w:rPr>
        <w:t>копии бухгалтерской (финансовой) отчетности за предыдущий год, а именно: Форма по ОКУД 0710001 (бухгалтерский баланс) и Фо</w:t>
      </w:r>
      <w:r w:rsidRPr="00D47F24">
        <w:rPr>
          <w:sz w:val="28"/>
          <w:szCs w:val="28"/>
        </w:rPr>
        <w:t>р</w:t>
      </w:r>
      <w:r w:rsidRPr="00D47F24">
        <w:rPr>
          <w:sz w:val="28"/>
          <w:szCs w:val="28"/>
        </w:rPr>
        <w:t>ма по ОКУД 0710002 (отчет о прибылях и убытках или отчет о финансовых результатах). Бухгалтерская (финансовая) отчетность предоставляется с отметкой налогового органа о приеме</w:t>
      </w:r>
      <w:r w:rsidRPr="00D47F24">
        <w:rPr>
          <w:rFonts w:eastAsia="Arial Unicode MS"/>
          <w:sz w:val="28"/>
          <w:szCs w:val="28"/>
        </w:rPr>
        <w:t xml:space="preserve"> или, в случае представления отчетности в налоговую инспекцию в электронном виде, с приложением квитанции о приеме</w:t>
      </w:r>
      <w:r w:rsidRPr="00D47F24">
        <w:rPr>
          <w:sz w:val="28"/>
          <w:szCs w:val="28"/>
        </w:rPr>
        <w:t>.</w:t>
      </w:r>
    </w:p>
    <w:p w:rsidR="00D47F24" w:rsidRPr="00D47F24" w:rsidRDefault="00D47F24" w:rsidP="00D47F24">
      <w:pPr>
        <w:widowControl w:val="0"/>
        <w:tabs>
          <w:tab w:val="left" w:pos="648"/>
        </w:tabs>
        <w:adjustRightInd w:val="0"/>
        <w:ind w:right="153" w:firstLine="660"/>
        <w:jc w:val="both"/>
        <w:textAlignment w:val="baseline"/>
        <w:rPr>
          <w:sz w:val="28"/>
          <w:szCs w:val="28"/>
        </w:rPr>
      </w:pPr>
      <w:r w:rsidRPr="00D47F24">
        <w:rPr>
          <w:sz w:val="28"/>
          <w:szCs w:val="28"/>
        </w:rPr>
        <w:t>Участник запроса предложений вправе приложить к заявке на участие в запросе предложений иные документы, которые, по мнению участника запроса предложений, подтверждают соответствие установленным требованиям, с соответс</w:t>
      </w:r>
      <w:r w:rsidRPr="00D47F24">
        <w:rPr>
          <w:sz w:val="28"/>
          <w:szCs w:val="28"/>
        </w:rPr>
        <w:t>т</w:t>
      </w:r>
      <w:r w:rsidRPr="00D47F24">
        <w:rPr>
          <w:sz w:val="28"/>
          <w:szCs w:val="28"/>
        </w:rPr>
        <w:t>вующими комментариями, разъясняющими цель предоставления этих документов.</w:t>
      </w:r>
    </w:p>
    <w:p w:rsidR="00383FF6" w:rsidRDefault="00D47F24" w:rsidP="00D47F2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47F24">
        <w:rPr>
          <w:sz w:val="28"/>
          <w:szCs w:val="28"/>
        </w:rPr>
        <w:t>Все указанные документы прилагаются участником к заявке на участие в запросе предложений.</w:t>
      </w:r>
    </w:p>
    <w:p w:rsidR="00D47F24" w:rsidRDefault="00D47F24" w:rsidP="00D47F24">
      <w:pPr>
        <w:tabs>
          <w:tab w:val="left" w:pos="1134"/>
        </w:tabs>
        <w:ind w:firstLine="709"/>
        <w:contextualSpacing/>
        <w:rPr>
          <w:spacing w:val="-6"/>
          <w:sz w:val="28"/>
          <w:szCs w:val="28"/>
        </w:rPr>
      </w:pPr>
    </w:p>
    <w:p w:rsidR="00D47F24" w:rsidRDefault="00D47F24" w:rsidP="00D47F2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B8714A">
        <w:rPr>
          <w:sz w:val="28"/>
          <w:szCs w:val="28"/>
        </w:rPr>
        <w:t xml:space="preserve">Внести изменения в п. </w:t>
      </w:r>
      <w:r>
        <w:rPr>
          <w:sz w:val="28"/>
          <w:szCs w:val="28"/>
        </w:rPr>
        <w:t>17</w:t>
      </w:r>
      <w:r w:rsidRPr="00B8714A">
        <w:rPr>
          <w:sz w:val="28"/>
          <w:szCs w:val="28"/>
        </w:rPr>
        <w:t xml:space="preserve">  раздел 5 Информационной карты </w:t>
      </w:r>
      <w:r w:rsidRPr="00B8714A">
        <w:rPr>
          <w:caps/>
          <w:sz w:val="28"/>
          <w:szCs w:val="28"/>
        </w:rPr>
        <w:t>том 1 ЧАСТЬ 1 «общая и коммерческая части</w:t>
      </w:r>
      <w:r w:rsidRPr="00B8714A">
        <w:rPr>
          <w:sz w:val="28"/>
          <w:szCs w:val="28"/>
        </w:rPr>
        <w:t>» и изложить в следующей редакции:</w:t>
      </w:r>
    </w:p>
    <w:p w:rsidR="00D47F24" w:rsidRPr="007F3D4D" w:rsidRDefault="00D47F24" w:rsidP="00D47F24">
      <w:pPr>
        <w:pStyle w:val="Times12"/>
        <w:numPr>
          <w:ilvl w:val="0"/>
          <w:numId w:val="18"/>
        </w:numPr>
        <w:tabs>
          <w:tab w:val="left" w:pos="0"/>
          <w:tab w:val="left" w:pos="1140"/>
          <w:tab w:val="num" w:pos="2564"/>
        </w:tabs>
        <w:ind w:left="0" w:right="153" w:firstLine="660"/>
        <w:rPr>
          <w:sz w:val="28"/>
          <w:szCs w:val="28"/>
        </w:rPr>
      </w:pPr>
      <w:bookmarkStart w:id="5" w:name="_Ref319667226"/>
      <w:r w:rsidRPr="007F3D4D">
        <w:rPr>
          <w:sz w:val="28"/>
          <w:szCs w:val="28"/>
        </w:rPr>
        <w:t>заявка на участие в запросе предложений по форме и в соответствии с инструкциями, приведенными в настоящей документации по запросу предложений (раздел </w:t>
      </w:r>
      <w:fldSimple w:instr=" REF _Ref317259138 \r \h  \* MERGEFORMAT ">
        <w:r w:rsidRPr="007F3D4D">
          <w:rPr>
            <w:sz w:val="28"/>
            <w:szCs w:val="28"/>
          </w:rPr>
          <w:t>6</w:t>
        </w:r>
      </w:fldSimple>
      <w:r w:rsidRPr="007F3D4D">
        <w:rPr>
          <w:sz w:val="28"/>
          <w:szCs w:val="28"/>
        </w:rPr>
        <w:t xml:space="preserve">, </w:t>
      </w:r>
      <w:hyperlink w:anchor="_Письмо_о_подаче" w:history="1">
        <w:r w:rsidRPr="007F3D4D">
          <w:rPr>
            <w:rStyle w:val="a4"/>
            <w:sz w:val="28"/>
            <w:szCs w:val="28"/>
          </w:rPr>
          <w:t>Форма 1</w:t>
        </w:r>
      </w:hyperlink>
      <w:r w:rsidRPr="007F3D4D">
        <w:rPr>
          <w:sz w:val="28"/>
          <w:szCs w:val="28"/>
        </w:rPr>
        <w:t>);</w:t>
      </w:r>
      <w:bookmarkEnd w:id="5"/>
    </w:p>
    <w:p w:rsidR="00D47F24" w:rsidRPr="007F3D4D" w:rsidRDefault="00D47F24" w:rsidP="00D47F24">
      <w:pPr>
        <w:pStyle w:val="Times12"/>
        <w:numPr>
          <w:ilvl w:val="0"/>
          <w:numId w:val="18"/>
        </w:numPr>
        <w:tabs>
          <w:tab w:val="left" w:pos="0"/>
          <w:tab w:val="left" w:pos="1140"/>
          <w:tab w:val="num" w:pos="2564"/>
        </w:tabs>
        <w:ind w:left="0" w:right="153" w:firstLine="660"/>
        <w:rPr>
          <w:sz w:val="28"/>
          <w:szCs w:val="28"/>
        </w:rPr>
      </w:pPr>
      <w:r w:rsidRPr="007F3D4D">
        <w:rPr>
          <w:sz w:val="28"/>
          <w:szCs w:val="28"/>
        </w:rPr>
        <w:t>анкета (раздел </w:t>
      </w:r>
      <w:fldSimple w:instr=" REF _Ref317259149 \r \h  \* MERGEFORMAT ">
        <w:r w:rsidRPr="007F3D4D">
          <w:rPr>
            <w:sz w:val="28"/>
            <w:szCs w:val="28"/>
          </w:rPr>
          <w:t>6</w:t>
        </w:r>
      </w:fldSimple>
      <w:r w:rsidRPr="007F3D4D">
        <w:rPr>
          <w:sz w:val="28"/>
          <w:szCs w:val="28"/>
        </w:rPr>
        <w:t xml:space="preserve">, </w:t>
      </w:r>
      <w:hyperlink w:anchor="_Анкета_Участника_процедуры" w:history="1">
        <w:r w:rsidRPr="007F3D4D">
          <w:rPr>
            <w:rStyle w:val="a4"/>
            <w:sz w:val="28"/>
            <w:szCs w:val="28"/>
          </w:rPr>
          <w:t>Форма 2</w:t>
        </w:r>
      </w:hyperlink>
      <w:r w:rsidRPr="007F3D4D">
        <w:rPr>
          <w:sz w:val="28"/>
          <w:szCs w:val="28"/>
        </w:rPr>
        <w:t>): Таблица 1 «Сведения об участнике запроса предложений», «Таблица 2 «Сведения о цепочке собственников, включая бенефициаров (в том числе конечных)».</w:t>
      </w:r>
    </w:p>
    <w:p w:rsidR="00D47F24" w:rsidRPr="007F3D4D" w:rsidRDefault="00D47F24" w:rsidP="00D47F24">
      <w:pPr>
        <w:pStyle w:val="Times12"/>
        <w:tabs>
          <w:tab w:val="left" w:pos="0"/>
          <w:tab w:val="left" w:pos="1140"/>
        </w:tabs>
        <w:ind w:right="153" w:firstLine="669"/>
        <w:rPr>
          <w:sz w:val="28"/>
          <w:szCs w:val="28"/>
        </w:rPr>
      </w:pPr>
      <w:r w:rsidRPr="007F3D4D">
        <w:rPr>
          <w:sz w:val="28"/>
          <w:szCs w:val="28"/>
        </w:rPr>
        <w:t>Таблица 2 должна быть оформлена по форме и в соответствии с инструкциями, приведенными в настоящей документации по запросу предложений. Все сведения и документы обязательны к предоставлению.</w:t>
      </w:r>
    </w:p>
    <w:p w:rsidR="00D47F24" w:rsidRPr="007F3D4D" w:rsidRDefault="00D47F24" w:rsidP="00D47F24">
      <w:pPr>
        <w:pStyle w:val="Times12"/>
        <w:tabs>
          <w:tab w:val="left" w:pos="0"/>
          <w:tab w:val="left" w:pos="1140"/>
        </w:tabs>
        <w:ind w:right="153" w:firstLine="669"/>
        <w:rPr>
          <w:sz w:val="28"/>
          <w:szCs w:val="28"/>
        </w:rPr>
      </w:pPr>
      <w:r w:rsidRPr="007F3D4D">
        <w:rPr>
          <w:sz w:val="28"/>
          <w:szCs w:val="28"/>
        </w:rPr>
        <w:t>Таблица 2 должна быть представлена в составе заявки на участие в запросе предложений в двух форматах: *.</w:t>
      </w:r>
      <w:proofErr w:type="spellStart"/>
      <w:r w:rsidRPr="007F3D4D">
        <w:rPr>
          <w:sz w:val="28"/>
          <w:szCs w:val="28"/>
          <w:lang w:val="en-US"/>
        </w:rPr>
        <w:t>pdf</w:t>
      </w:r>
      <w:proofErr w:type="spellEnd"/>
      <w:r w:rsidRPr="007F3D4D">
        <w:rPr>
          <w:sz w:val="28"/>
          <w:szCs w:val="28"/>
        </w:rPr>
        <w:t xml:space="preserve"> и *.</w:t>
      </w:r>
      <w:proofErr w:type="spellStart"/>
      <w:r w:rsidRPr="007F3D4D">
        <w:rPr>
          <w:sz w:val="28"/>
          <w:szCs w:val="28"/>
        </w:rPr>
        <w:t>xls</w:t>
      </w:r>
      <w:proofErr w:type="spellEnd"/>
      <w:r w:rsidRPr="007F3D4D">
        <w:rPr>
          <w:sz w:val="28"/>
          <w:szCs w:val="28"/>
        </w:rPr>
        <w:t>;</w:t>
      </w:r>
    </w:p>
    <w:p w:rsidR="00D47F24" w:rsidRPr="007F3D4D" w:rsidRDefault="00D47F24" w:rsidP="00D47F24">
      <w:pPr>
        <w:pStyle w:val="Times12"/>
        <w:numPr>
          <w:ilvl w:val="0"/>
          <w:numId w:val="18"/>
        </w:numPr>
        <w:tabs>
          <w:tab w:val="left" w:pos="0"/>
          <w:tab w:val="left" w:pos="1140"/>
          <w:tab w:val="num" w:pos="2564"/>
        </w:tabs>
        <w:ind w:left="0" w:right="153" w:firstLine="660"/>
        <w:rPr>
          <w:sz w:val="28"/>
          <w:szCs w:val="28"/>
        </w:rPr>
      </w:pPr>
      <w:r w:rsidRPr="007F3D4D">
        <w:rPr>
          <w:sz w:val="28"/>
          <w:szCs w:val="28"/>
        </w:rPr>
        <w:t>сводная таблица стоимости в соответствии с и</w:t>
      </w:r>
      <w:r w:rsidRPr="007F3D4D">
        <w:rPr>
          <w:sz w:val="28"/>
          <w:szCs w:val="28"/>
        </w:rPr>
        <w:t>н</w:t>
      </w:r>
      <w:r w:rsidRPr="007F3D4D">
        <w:rPr>
          <w:sz w:val="28"/>
          <w:szCs w:val="28"/>
        </w:rPr>
        <w:t>струкциями, приведенными в настоящей документации по запросу предложений (раздел </w:t>
      </w:r>
      <w:fldSimple w:instr=" REF _Ref317259176 \r \h  \* MERGEFORMAT ">
        <w:r w:rsidRPr="007F3D4D">
          <w:rPr>
            <w:sz w:val="28"/>
            <w:szCs w:val="28"/>
          </w:rPr>
          <w:t>6</w:t>
        </w:r>
      </w:fldSimple>
      <w:r w:rsidRPr="007F3D4D">
        <w:rPr>
          <w:sz w:val="28"/>
          <w:szCs w:val="28"/>
        </w:rPr>
        <w:t xml:space="preserve">, соответствующая </w:t>
      </w:r>
      <w:hyperlink w:anchor="_Сводная_таблица_стоимости" w:history="1">
        <w:r w:rsidRPr="007F3D4D">
          <w:rPr>
            <w:rStyle w:val="a4"/>
            <w:sz w:val="28"/>
            <w:szCs w:val="28"/>
          </w:rPr>
          <w:t>форма</w:t>
        </w:r>
      </w:hyperlink>
      <w:r w:rsidRPr="007F3D4D">
        <w:rPr>
          <w:sz w:val="28"/>
          <w:szCs w:val="28"/>
        </w:rPr>
        <w:t xml:space="preserve">), </w:t>
      </w:r>
    </w:p>
    <w:p w:rsidR="00D47F24" w:rsidRPr="007F3D4D" w:rsidRDefault="00D47F24" w:rsidP="00D47F24">
      <w:pPr>
        <w:pStyle w:val="Times12"/>
        <w:numPr>
          <w:ilvl w:val="0"/>
          <w:numId w:val="18"/>
        </w:numPr>
        <w:tabs>
          <w:tab w:val="left" w:pos="0"/>
          <w:tab w:val="left" w:pos="1140"/>
          <w:tab w:val="num" w:pos="2564"/>
        </w:tabs>
        <w:ind w:left="0" w:right="153" w:firstLine="660"/>
        <w:rPr>
          <w:sz w:val="28"/>
          <w:szCs w:val="28"/>
        </w:rPr>
      </w:pPr>
      <w:r w:rsidRPr="007F3D4D">
        <w:rPr>
          <w:sz w:val="28"/>
          <w:szCs w:val="28"/>
        </w:rPr>
        <w:t xml:space="preserve">график </w:t>
      </w:r>
      <w:proofErr w:type="gramStart"/>
      <w:r w:rsidRPr="007F3D4D">
        <w:rPr>
          <w:bCs w:val="0"/>
          <w:iCs/>
          <w:sz w:val="28"/>
          <w:szCs w:val="28"/>
        </w:rPr>
        <w:t>поставки товара/выполнения работ /оказания услуг</w:t>
      </w:r>
      <w:proofErr w:type="gramEnd"/>
      <w:r w:rsidRPr="007F3D4D">
        <w:rPr>
          <w:b/>
          <w:i/>
          <w:sz w:val="28"/>
          <w:szCs w:val="28"/>
        </w:rPr>
        <w:t xml:space="preserve"> </w:t>
      </w:r>
      <w:r w:rsidRPr="007F3D4D">
        <w:rPr>
          <w:sz w:val="28"/>
          <w:szCs w:val="28"/>
        </w:rPr>
        <w:t>в соответствии с инструкциями, приведенными в настоящей документации по запросу предложений (раздел </w:t>
      </w:r>
      <w:fldSimple w:instr=" REF _Ref317259167 \r \h  \* MERGEFORMAT ">
        <w:r w:rsidRPr="007F3D4D">
          <w:rPr>
            <w:sz w:val="28"/>
            <w:szCs w:val="28"/>
          </w:rPr>
          <w:t>6</w:t>
        </w:r>
      </w:fldSimple>
      <w:r w:rsidRPr="007F3D4D">
        <w:rPr>
          <w:sz w:val="28"/>
          <w:szCs w:val="28"/>
        </w:rPr>
        <w:t xml:space="preserve">, соответствующая </w:t>
      </w:r>
      <w:hyperlink w:anchor="_ГРАФИК_ОКАЗАНИЯ_УСЛУГ" w:history="1">
        <w:r w:rsidRPr="007F3D4D">
          <w:rPr>
            <w:rStyle w:val="a4"/>
            <w:sz w:val="28"/>
            <w:szCs w:val="28"/>
          </w:rPr>
          <w:t>форма</w:t>
        </w:r>
      </w:hyperlink>
      <w:r w:rsidRPr="007F3D4D">
        <w:rPr>
          <w:sz w:val="28"/>
          <w:szCs w:val="28"/>
        </w:rPr>
        <w:t xml:space="preserve"> 5);</w:t>
      </w:r>
    </w:p>
    <w:p w:rsidR="00D47F24" w:rsidRPr="007F3D4D" w:rsidRDefault="00D47F24" w:rsidP="00D47F24">
      <w:pPr>
        <w:pStyle w:val="Times12"/>
        <w:numPr>
          <w:ilvl w:val="0"/>
          <w:numId w:val="18"/>
        </w:numPr>
        <w:tabs>
          <w:tab w:val="left" w:pos="0"/>
          <w:tab w:val="left" w:pos="1140"/>
          <w:tab w:val="num" w:pos="2564"/>
        </w:tabs>
        <w:ind w:left="0" w:right="153" w:firstLine="660"/>
        <w:rPr>
          <w:sz w:val="28"/>
          <w:szCs w:val="28"/>
        </w:rPr>
      </w:pPr>
      <w:r w:rsidRPr="007F3D4D">
        <w:rPr>
          <w:sz w:val="28"/>
          <w:szCs w:val="28"/>
        </w:rPr>
        <w:t>график оплаты поставляемого товара/выполняемых работ/оказываемых услуг в соответствии с инструкциями, приведенными в настоящей документации по запросу предложений (раздел </w:t>
      </w:r>
      <w:fldSimple w:instr=" REF _Ref317259188 \r \h  \* MERGEFORMAT ">
        <w:r w:rsidRPr="007F3D4D">
          <w:rPr>
            <w:sz w:val="28"/>
            <w:szCs w:val="28"/>
          </w:rPr>
          <w:t>6</w:t>
        </w:r>
      </w:fldSimple>
      <w:r w:rsidRPr="007F3D4D">
        <w:rPr>
          <w:sz w:val="28"/>
          <w:szCs w:val="28"/>
        </w:rPr>
        <w:t xml:space="preserve">, соответствующая </w:t>
      </w:r>
      <w:hyperlink w:anchor="_График_оплаты_выполняемых" w:history="1">
        <w:r w:rsidRPr="007F3D4D">
          <w:rPr>
            <w:rStyle w:val="a4"/>
            <w:sz w:val="28"/>
            <w:szCs w:val="28"/>
          </w:rPr>
          <w:t>форма</w:t>
        </w:r>
      </w:hyperlink>
      <w:r w:rsidRPr="007F3D4D">
        <w:rPr>
          <w:sz w:val="28"/>
          <w:szCs w:val="28"/>
        </w:rPr>
        <w:t xml:space="preserve"> 6);</w:t>
      </w:r>
    </w:p>
    <w:p w:rsidR="00D47F24" w:rsidRPr="007F3D4D" w:rsidRDefault="00D47F24" w:rsidP="00D47F24">
      <w:pPr>
        <w:pStyle w:val="Times12"/>
        <w:numPr>
          <w:ilvl w:val="0"/>
          <w:numId w:val="18"/>
        </w:numPr>
        <w:tabs>
          <w:tab w:val="left" w:pos="0"/>
          <w:tab w:val="left" w:pos="1140"/>
          <w:tab w:val="num" w:pos="2564"/>
        </w:tabs>
        <w:ind w:left="0" w:right="153" w:firstLine="660"/>
        <w:rPr>
          <w:sz w:val="28"/>
          <w:szCs w:val="28"/>
        </w:rPr>
      </w:pPr>
      <w:r w:rsidRPr="007F3D4D">
        <w:rPr>
          <w:sz w:val="28"/>
          <w:szCs w:val="28"/>
        </w:rPr>
        <w:t>документы, указанные в пунктах 16.1,16.2 раздела </w:t>
      </w:r>
      <w:fldSimple w:instr=" REF _Ref317256731 \r \h  \* MERGEFORMAT ">
        <w:r w:rsidRPr="007F3D4D">
          <w:rPr>
            <w:sz w:val="28"/>
            <w:szCs w:val="28"/>
          </w:rPr>
          <w:t>5</w:t>
        </w:r>
      </w:fldSimple>
      <w:r w:rsidRPr="007F3D4D">
        <w:rPr>
          <w:sz w:val="28"/>
          <w:szCs w:val="28"/>
        </w:rPr>
        <w:t xml:space="preserve"> «Информационная карта запроса предложений», подтверждающие соответствие участника запроса предложений установленным требованиям;</w:t>
      </w:r>
    </w:p>
    <w:p w:rsidR="00D47F24" w:rsidRPr="007F3D4D" w:rsidRDefault="00D47F24" w:rsidP="00D47F24">
      <w:pPr>
        <w:pStyle w:val="Times12"/>
        <w:numPr>
          <w:ilvl w:val="0"/>
          <w:numId w:val="18"/>
        </w:numPr>
        <w:tabs>
          <w:tab w:val="left" w:pos="0"/>
          <w:tab w:val="left" w:pos="1140"/>
          <w:tab w:val="num" w:pos="2564"/>
        </w:tabs>
        <w:ind w:left="0" w:right="153" w:firstLine="660"/>
        <w:rPr>
          <w:sz w:val="28"/>
          <w:szCs w:val="28"/>
        </w:rPr>
      </w:pPr>
      <w:r w:rsidRPr="007F3D4D">
        <w:rPr>
          <w:sz w:val="28"/>
          <w:szCs w:val="28"/>
        </w:rPr>
        <w:t xml:space="preserve">документы, необходимые только для целей оценки заявки, в соответствии с критериями оценки согласно пункту </w:t>
      </w:r>
      <w:fldSimple w:instr=" REF _Ref317255007 \r \h  \* MERGEFORMAT ">
        <w:r w:rsidRPr="007F3D4D">
          <w:rPr>
            <w:sz w:val="28"/>
            <w:szCs w:val="28"/>
          </w:rPr>
          <w:t>22</w:t>
        </w:r>
      </w:fldSimple>
      <w:r w:rsidRPr="007F3D4D">
        <w:rPr>
          <w:sz w:val="28"/>
          <w:szCs w:val="28"/>
        </w:rPr>
        <w:t xml:space="preserve"> раздела </w:t>
      </w:r>
      <w:fldSimple w:instr=" REF _Ref317249938 \r \h  \* MERGEFORMAT ">
        <w:r w:rsidRPr="007F3D4D">
          <w:rPr>
            <w:sz w:val="28"/>
            <w:szCs w:val="28"/>
          </w:rPr>
          <w:t>5</w:t>
        </w:r>
      </w:fldSimple>
      <w:r w:rsidRPr="007F3D4D">
        <w:rPr>
          <w:sz w:val="28"/>
          <w:szCs w:val="28"/>
        </w:rPr>
        <w:t xml:space="preserve"> «Информационная карта запроса предложений» и методикой оценки заявок на участие в запросе предложений, представленной в разделе 8 </w:t>
      </w:r>
      <w:r w:rsidRPr="007F3D4D">
        <w:rPr>
          <w:b/>
          <w:i/>
          <w:sz w:val="28"/>
          <w:szCs w:val="28"/>
        </w:rPr>
        <w:lastRenderedPageBreak/>
        <w:t>(непредставление данных документов не является основанием для отклонения заявки на отборочной стадии):</w:t>
      </w:r>
    </w:p>
    <w:p w:rsidR="00D47F24" w:rsidRPr="007F3D4D" w:rsidRDefault="00D47F24" w:rsidP="00D47F24">
      <w:pPr>
        <w:pStyle w:val="Times12"/>
        <w:tabs>
          <w:tab w:val="left" w:pos="0"/>
          <w:tab w:val="left" w:pos="1140"/>
        </w:tabs>
        <w:ind w:left="660" w:right="153" w:firstLine="0"/>
        <w:rPr>
          <w:sz w:val="28"/>
          <w:szCs w:val="28"/>
        </w:rPr>
      </w:pPr>
      <w:proofErr w:type="gramStart"/>
      <w:r w:rsidRPr="007F3D4D">
        <w:rPr>
          <w:b/>
          <w:i/>
          <w:sz w:val="28"/>
          <w:szCs w:val="28"/>
        </w:rPr>
        <w:t>-</w:t>
      </w:r>
      <w:r w:rsidRPr="007F3D4D">
        <w:rPr>
          <w:sz w:val="28"/>
          <w:szCs w:val="28"/>
        </w:rPr>
        <w:t xml:space="preserve"> справка об опыте выполнения договоров сопоставимого характера за последние 3 года (2011,2012,2013гг.) (раздел </w:t>
      </w:r>
      <w:fldSimple w:instr=" REF _Ref317259078 \r \h  \* MERGEFORMAT ">
        <w:r w:rsidRPr="007F3D4D">
          <w:rPr>
            <w:b/>
            <w:bCs w:val="0"/>
            <w:sz w:val="28"/>
            <w:szCs w:val="28"/>
          </w:rPr>
          <w:t>6</w:t>
        </w:r>
      </w:fldSimple>
      <w:r w:rsidRPr="007F3D4D">
        <w:rPr>
          <w:sz w:val="28"/>
          <w:szCs w:val="28"/>
        </w:rPr>
        <w:t xml:space="preserve">, </w:t>
      </w:r>
      <w:hyperlink w:anchor="_СПРАВКА_ОБ_ОПЫТЕ" w:history="1">
        <w:r w:rsidRPr="007F3D4D">
          <w:rPr>
            <w:rStyle w:val="a4"/>
            <w:sz w:val="28"/>
            <w:szCs w:val="28"/>
          </w:rPr>
          <w:t>форма</w:t>
        </w:r>
      </w:hyperlink>
      <w:r w:rsidRPr="007F3D4D">
        <w:rPr>
          <w:sz w:val="28"/>
          <w:szCs w:val="28"/>
        </w:rPr>
        <w:t xml:space="preserve"> 7) с приложением копий указанных договоров с приложениями, в том числе, спецификациями, а также </w:t>
      </w:r>
      <w:r w:rsidRPr="007F3D4D">
        <w:rPr>
          <w:bCs w:val="0"/>
          <w:sz w:val="28"/>
          <w:szCs w:val="28"/>
        </w:rPr>
        <w:t>копий документов, подтверждающих исполнение данных договоров (акты приемки-передачи, ТОРГ-12</w:t>
      </w:r>
      <w:r w:rsidRPr="007F3D4D">
        <w:rPr>
          <w:sz w:val="28"/>
          <w:szCs w:val="28"/>
        </w:rPr>
        <w:t>, акты выполненных работ</w:t>
      </w:r>
      <w:r w:rsidRPr="007F3D4D">
        <w:rPr>
          <w:bCs w:val="0"/>
          <w:sz w:val="28"/>
          <w:szCs w:val="28"/>
        </w:rPr>
        <w:t xml:space="preserve"> и т.п.);</w:t>
      </w:r>
      <w:proofErr w:type="gramEnd"/>
    </w:p>
    <w:p w:rsidR="00D47F24" w:rsidRPr="007F3D4D" w:rsidRDefault="00D47F24" w:rsidP="00D47F24">
      <w:pPr>
        <w:pStyle w:val="Times12"/>
        <w:numPr>
          <w:ilvl w:val="0"/>
          <w:numId w:val="18"/>
        </w:numPr>
        <w:tabs>
          <w:tab w:val="left" w:pos="0"/>
          <w:tab w:val="left" w:pos="1140"/>
          <w:tab w:val="num" w:pos="2564"/>
        </w:tabs>
        <w:ind w:left="0" w:right="153" w:firstLine="660"/>
        <w:rPr>
          <w:sz w:val="28"/>
          <w:szCs w:val="28"/>
        </w:rPr>
      </w:pPr>
      <w:r w:rsidRPr="007F3D4D">
        <w:rPr>
          <w:b/>
          <w:i/>
          <w:sz w:val="28"/>
          <w:szCs w:val="28"/>
        </w:rPr>
        <w:t xml:space="preserve"> </w:t>
      </w:r>
      <w:bookmarkStart w:id="6" w:name="_Ref352061274"/>
      <w:bookmarkStart w:id="7" w:name="_Ref352329442"/>
      <w:r w:rsidRPr="007F3D4D">
        <w:rPr>
          <w:rFonts w:eastAsia="Arial Unicode MS"/>
          <w:sz w:val="28"/>
          <w:szCs w:val="28"/>
        </w:rPr>
        <w:t>техническое</w:t>
      </w:r>
      <w:r w:rsidRPr="007F3D4D">
        <w:rPr>
          <w:sz w:val="28"/>
          <w:szCs w:val="28"/>
        </w:rPr>
        <w:t xml:space="preserve"> предложение, </w:t>
      </w:r>
      <w:r w:rsidRPr="007F3D4D">
        <w:rPr>
          <w:rFonts w:eastAsia="Calibri"/>
          <w:sz w:val="28"/>
          <w:szCs w:val="28"/>
        </w:rPr>
        <w:t>подтверждающее выполнение каждого технического требования (</w:t>
      </w:r>
      <w:r w:rsidRPr="007F3D4D">
        <w:rPr>
          <w:rFonts w:eastAsia="Calibri"/>
          <w:b/>
          <w:i/>
          <w:iCs/>
          <w:sz w:val="28"/>
          <w:szCs w:val="28"/>
        </w:rPr>
        <w:t>том 2</w:t>
      </w:r>
      <w:r w:rsidRPr="007F3D4D">
        <w:rPr>
          <w:rFonts w:eastAsia="Calibri"/>
          <w:sz w:val="28"/>
          <w:szCs w:val="28"/>
        </w:rPr>
        <w:t>),</w:t>
      </w:r>
      <w:r w:rsidRPr="007F3D4D">
        <w:rPr>
          <w:sz w:val="28"/>
          <w:szCs w:val="28"/>
        </w:rPr>
        <w:t xml:space="preserve"> в соответствии с инструкциями, приведенными в настоящей документации по запросу предложений (раздел </w:t>
      </w:r>
      <w:fldSimple w:instr=" REF _Ref317259217 \r \h  \* MERGEFORMAT ">
        <w:r w:rsidRPr="007F3D4D">
          <w:rPr>
            <w:sz w:val="28"/>
            <w:szCs w:val="28"/>
          </w:rPr>
          <w:t>6</w:t>
        </w:r>
      </w:fldSimple>
      <w:r w:rsidRPr="007F3D4D">
        <w:rPr>
          <w:sz w:val="28"/>
          <w:szCs w:val="28"/>
        </w:rPr>
        <w:t xml:space="preserve">, соответствующая </w:t>
      </w:r>
      <w:hyperlink w:anchor="_Техническое_предложение_(Форма" w:history="1">
        <w:r w:rsidRPr="007F3D4D">
          <w:rPr>
            <w:rStyle w:val="a4"/>
            <w:sz w:val="28"/>
            <w:szCs w:val="28"/>
          </w:rPr>
          <w:t>форма</w:t>
        </w:r>
      </w:hyperlink>
      <w:r w:rsidRPr="007F3D4D">
        <w:rPr>
          <w:sz w:val="28"/>
          <w:szCs w:val="28"/>
        </w:rPr>
        <w:t xml:space="preserve"> 3)</w:t>
      </w:r>
      <w:r w:rsidRPr="007F3D4D">
        <w:rPr>
          <w:bCs w:val="0"/>
          <w:sz w:val="28"/>
          <w:szCs w:val="28"/>
        </w:rPr>
        <w:t>, в том числе содержащее:</w:t>
      </w:r>
      <w:bookmarkEnd w:id="6"/>
      <w:bookmarkEnd w:id="7"/>
    </w:p>
    <w:p w:rsidR="00D47F24" w:rsidRPr="007F3D4D" w:rsidRDefault="00D47F24" w:rsidP="00D47F24">
      <w:pPr>
        <w:pStyle w:val="a"/>
        <w:numPr>
          <w:ilvl w:val="4"/>
          <w:numId w:val="1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8"/>
          <w:szCs w:val="28"/>
        </w:rPr>
      </w:pPr>
      <w:r w:rsidRPr="007F3D4D">
        <w:rPr>
          <w:i/>
          <w:sz w:val="28"/>
          <w:szCs w:val="28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47F24" w:rsidRPr="007F3D4D" w:rsidRDefault="00D47F24" w:rsidP="00D47F2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7F3D4D">
        <w:rPr>
          <w:i/>
          <w:sz w:val="28"/>
          <w:szCs w:val="28"/>
        </w:rPr>
        <w:t>указание объема работ или услуг или порядка его определения.</w:t>
      </w:r>
    </w:p>
    <w:p w:rsidR="00D47F24" w:rsidRPr="00D47F24" w:rsidRDefault="00D47F24" w:rsidP="005E057F">
      <w:pPr>
        <w:tabs>
          <w:tab w:val="left" w:pos="1134"/>
        </w:tabs>
        <w:contextualSpacing/>
        <w:rPr>
          <w:spacing w:val="-6"/>
          <w:sz w:val="28"/>
          <w:szCs w:val="28"/>
        </w:rPr>
      </w:pPr>
    </w:p>
    <w:p w:rsidR="00D00C0E" w:rsidRPr="00D803BE" w:rsidRDefault="00C131FC" w:rsidP="00D803BE">
      <w:pPr>
        <w:pStyle w:val="a8"/>
        <w:numPr>
          <w:ilvl w:val="0"/>
          <w:numId w:val="9"/>
        </w:numPr>
        <w:tabs>
          <w:tab w:val="left" w:pos="851"/>
        </w:tabs>
        <w:ind w:left="0" w:firstLine="1157"/>
        <w:jc w:val="both"/>
        <w:rPr>
          <w:sz w:val="28"/>
          <w:szCs w:val="28"/>
        </w:rPr>
      </w:pPr>
      <w:r w:rsidRPr="00F40958">
        <w:rPr>
          <w:sz w:val="28"/>
          <w:szCs w:val="28"/>
        </w:rPr>
        <w:t xml:space="preserve">Внести изменения в </w:t>
      </w:r>
      <w:r w:rsidR="00D803BE">
        <w:rPr>
          <w:sz w:val="28"/>
          <w:szCs w:val="28"/>
        </w:rPr>
        <w:t>ПРОЕКТ ДОГОВОРА</w:t>
      </w:r>
      <w:r w:rsidR="005E057F">
        <w:rPr>
          <w:sz w:val="28"/>
          <w:szCs w:val="28"/>
        </w:rPr>
        <w:t xml:space="preserve"> </w:t>
      </w:r>
      <w:r w:rsidR="00D803BE">
        <w:rPr>
          <w:sz w:val="28"/>
          <w:szCs w:val="28"/>
        </w:rPr>
        <w:t xml:space="preserve">П. 3 </w:t>
      </w:r>
      <w:r w:rsidR="00D803BE" w:rsidRPr="00D00C0E">
        <w:rPr>
          <w:sz w:val="28"/>
          <w:szCs w:val="28"/>
        </w:rPr>
        <w:t>ПРАВА И ОБЯЗАННОСТИ СТОРОН</w:t>
      </w:r>
      <w:r w:rsidR="00D803BE" w:rsidRPr="00F40958">
        <w:rPr>
          <w:sz w:val="28"/>
          <w:szCs w:val="28"/>
        </w:rPr>
        <w:t xml:space="preserve"> </w:t>
      </w:r>
      <w:r w:rsidRPr="00F40958">
        <w:rPr>
          <w:sz w:val="28"/>
          <w:szCs w:val="28"/>
        </w:rPr>
        <w:t xml:space="preserve">и </w:t>
      </w:r>
      <w:r w:rsidR="00D803BE">
        <w:rPr>
          <w:sz w:val="28"/>
          <w:szCs w:val="28"/>
        </w:rPr>
        <w:t>исключить</w:t>
      </w:r>
      <w:r w:rsidR="009A0089" w:rsidRPr="00F40958">
        <w:rPr>
          <w:sz w:val="28"/>
          <w:szCs w:val="28"/>
        </w:rPr>
        <w:t>:</w:t>
      </w:r>
    </w:p>
    <w:p w:rsidR="005E057F" w:rsidRPr="005E057F" w:rsidRDefault="005E057F" w:rsidP="005E057F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E057F">
        <w:rPr>
          <w:sz w:val="28"/>
          <w:szCs w:val="28"/>
        </w:rPr>
        <w:t>3.1.16. Обладать допуском СРО и лицензией Федеральной службы по экологическому, технологическому и атомному надзору на право эксплуатации комплексов, в которых содержатся радиоактивные вещества, в части выполнения работ и оказания ус</w:t>
      </w:r>
      <w:r w:rsidR="00D00C0E">
        <w:rPr>
          <w:sz w:val="28"/>
          <w:szCs w:val="28"/>
        </w:rPr>
        <w:t>луг эксплуатирующей организации</w:t>
      </w:r>
      <w:r w:rsidR="00D803BE">
        <w:rPr>
          <w:sz w:val="28"/>
          <w:szCs w:val="28"/>
        </w:rPr>
        <w:t>.</w:t>
      </w:r>
    </w:p>
    <w:p w:rsidR="005E057F" w:rsidRDefault="005E057F" w:rsidP="00577A84">
      <w:pPr>
        <w:ind w:firstLine="708"/>
        <w:jc w:val="both"/>
        <w:rPr>
          <w:sz w:val="28"/>
          <w:szCs w:val="28"/>
        </w:rPr>
      </w:pPr>
    </w:p>
    <w:p w:rsidR="00413D1F" w:rsidRDefault="00413D1F" w:rsidP="00125F3D">
      <w:pPr>
        <w:ind w:firstLine="708"/>
        <w:jc w:val="both"/>
        <w:rPr>
          <w:spacing w:val="-6"/>
          <w:sz w:val="28"/>
          <w:szCs w:val="28"/>
        </w:rPr>
      </w:pPr>
      <w:proofErr w:type="gramStart"/>
      <w:r w:rsidRPr="00C12007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="00C131FC">
        <w:rPr>
          <w:spacing w:val="-6"/>
          <w:sz w:val="28"/>
          <w:szCs w:val="28"/>
        </w:rPr>
        <w:t xml:space="preserve">ЭТП </w:t>
      </w:r>
      <w:r w:rsidRPr="00B30ACB">
        <w:rPr>
          <w:color w:val="0000CC"/>
          <w:sz w:val="28"/>
          <w:szCs w:val="28"/>
        </w:rPr>
        <w:t>«</w:t>
      </w:r>
      <w:r w:rsidR="00D803BE" w:rsidRPr="00D47F24">
        <w:rPr>
          <w:sz w:val="28"/>
          <w:szCs w:val="28"/>
        </w:rPr>
        <w:t>Аукционный конкурсный дом</w:t>
      </w:r>
      <w:r w:rsidRPr="00C12007">
        <w:rPr>
          <w:sz w:val="28"/>
          <w:szCs w:val="28"/>
        </w:rPr>
        <w:t xml:space="preserve">, </w:t>
      </w:r>
      <w:r w:rsidRPr="00C12007">
        <w:rPr>
          <w:spacing w:val="-6"/>
          <w:sz w:val="28"/>
          <w:szCs w:val="28"/>
        </w:rPr>
        <w:t>начиная с даты</w:t>
      </w:r>
      <w:r w:rsidRPr="00C12007">
        <w:rPr>
          <w:b/>
          <w:i/>
        </w:rPr>
        <w:t xml:space="preserve"> </w:t>
      </w:r>
      <w:r w:rsidRPr="00C12007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C1200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F04ED4">
        <w:rPr>
          <w:spacing w:val="-6"/>
          <w:sz w:val="28"/>
          <w:szCs w:val="28"/>
        </w:rPr>
        <w:t>14-00 (время московское) «</w:t>
      </w:r>
      <w:r w:rsidR="00577A84">
        <w:rPr>
          <w:spacing w:val="-6"/>
          <w:sz w:val="28"/>
          <w:szCs w:val="28"/>
        </w:rPr>
        <w:t>10</w:t>
      </w:r>
      <w:r w:rsidRPr="00F04ED4">
        <w:rPr>
          <w:spacing w:val="-6"/>
          <w:sz w:val="28"/>
          <w:szCs w:val="28"/>
        </w:rPr>
        <w:t xml:space="preserve">» </w:t>
      </w:r>
      <w:r w:rsidR="00C131FC">
        <w:rPr>
          <w:spacing w:val="-6"/>
          <w:sz w:val="28"/>
          <w:szCs w:val="28"/>
        </w:rPr>
        <w:t xml:space="preserve"> </w:t>
      </w:r>
      <w:r w:rsidR="00577A84">
        <w:rPr>
          <w:spacing w:val="-6"/>
          <w:sz w:val="28"/>
          <w:szCs w:val="28"/>
        </w:rPr>
        <w:t>но</w:t>
      </w:r>
      <w:r w:rsidR="00A34B59">
        <w:rPr>
          <w:spacing w:val="-6"/>
          <w:sz w:val="28"/>
          <w:szCs w:val="28"/>
        </w:rPr>
        <w:t>ября</w:t>
      </w:r>
      <w:r w:rsidR="00C131FC">
        <w:rPr>
          <w:spacing w:val="-6"/>
          <w:sz w:val="28"/>
          <w:szCs w:val="28"/>
        </w:rPr>
        <w:t xml:space="preserve"> </w:t>
      </w:r>
      <w:r w:rsidRPr="00F04ED4">
        <w:rPr>
          <w:spacing w:val="-6"/>
          <w:sz w:val="28"/>
          <w:szCs w:val="28"/>
        </w:rPr>
        <w:t>201</w:t>
      </w:r>
      <w:r w:rsidR="00C131FC">
        <w:rPr>
          <w:spacing w:val="-6"/>
          <w:sz w:val="28"/>
          <w:szCs w:val="28"/>
        </w:rPr>
        <w:t>4</w:t>
      </w:r>
      <w:r w:rsidRPr="00F04ED4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  <w:proofErr w:type="gramEnd"/>
    </w:p>
    <w:p w:rsidR="00CB6130" w:rsidRDefault="00CB6130" w:rsidP="00413D1F">
      <w:pPr>
        <w:jc w:val="both"/>
        <w:rPr>
          <w:spacing w:val="-6"/>
          <w:sz w:val="28"/>
          <w:szCs w:val="28"/>
        </w:rPr>
      </w:pPr>
    </w:p>
    <w:p w:rsidR="00413D1F" w:rsidRDefault="00413D1F" w:rsidP="00CA2ED6">
      <w:pPr>
        <w:ind w:firstLine="708"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>
        <w:rPr>
          <w:spacing w:val="-6"/>
          <w:sz w:val="28"/>
          <w:szCs w:val="28"/>
        </w:rPr>
        <w:t xml:space="preserve">: </w:t>
      </w:r>
      <w:smartTag w:uri="urn:schemas-microsoft-com:office:smarttags" w:element="metricconverter">
        <w:smartTagPr>
          <w:attr w:name="ProductID" w:val="115230, г"/>
        </w:smartTagPr>
        <w:r w:rsidRPr="00792CE7">
          <w:rPr>
            <w:spacing w:val="-6"/>
            <w:sz w:val="28"/>
            <w:szCs w:val="28"/>
          </w:rPr>
          <w:t>115230, г</w:t>
        </w:r>
      </w:smartTag>
      <w:r w:rsidRPr="00792CE7">
        <w:rPr>
          <w:spacing w:val="-6"/>
          <w:sz w:val="28"/>
          <w:szCs w:val="28"/>
        </w:rPr>
        <w:t>. </w:t>
      </w:r>
      <w:r>
        <w:rPr>
          <w:spacing w:val="-6"/>
          <w:sz w:val="28"/>
          <w:szCs w:val="28"/>
        </w:rPr>
        <w:t xml:space="preserve">Москва, Варшавское шоссе, д. 46, </w:t>
      </w:r>
      <w:r w:rsidRPr="00F04ED4">
        <w:rPr>
          <w:spacing w:val="-6"/>
          <w:sz w:val="28"/>
          <w:szCs w:val="28"/>
        </w:rPr>
        <w:t>«</w:t>
      </w:r>
      <w:r w:rsidR="00577A84">
        <w:rPr>
          <w:spacing w:val="-6"/>
          <w:sz w:val="28"/>
          <w:szCs w:val="28"/>
        </w:rPr>
        <w:t>10</w:t>
      </w:r>
      <w:r>
        <w:rPr>
          <w:spacing w:val="-6"/>
          <w:sz w:val="28"/>
          <w:szCs w:val="28"/>
        </w:rPr>
        <w:t>»</w:t>
      </w:r>
      <w:r w:rsidR="00523C46">
        <w:rPr>
          <w:spacing w:val="-6"/>
          <w:sz w:val="28"/>
          <w:szCs w:val="28"/>
        </w:rPr>
        <w:t xml:space="preserve"> </w:t>
      </w:r>
      <w:r w:rsidR="00577A84">
        <w:rPr>
          <w:spacing w:val="-6"/>
          <w:sz w:val="28"/>
          <w:szCs w:val="28"/>
        </w:rPr>
        <w:t>но</w:t>
      </w:r>
      <w:r w:rsidR="00A34B59">
        <w:rPr>
          <w:spacing w:val="-6"/>
          <w:sz w:val="28"/>
          <w:szCs w:val="28"/>
        </w:rPr>
        <w:t>ября</w:t>
      </w:r>
      <w:r w:rsidRPr="00F04ED4">
        <w:rPr>
          <w:spacing w:val="-6"/>
          <w:sz w:val="28"/>
          <w:szCs w:val="28"/>
        </w:rPr>
        <w:t> 201</w:t>
      </w:r>
      <w:r w:rsidR="00C131FC">
        <w:rPr>
          <w:spacing w:val="-6"/>
          <w:sz w:val="28"/>
          <w:szCs w:val="28"/>
        </w:rPr>
        <w:t>4</w:t>
      </w:r>
      <w:r w:rsidRPr="00F04ED4">
        <w:rPr>
          <w:spacing w:val="-6"/>
          <w:sz w:val="28"/>
          <w:szCs w:val="28"/>
        </w:rPr>
        <w:t> года 14-00 (время московское)</w:t>
      </w:r>
      <w:r>
        <w:rPr>
          <w:spacing w:val="-6"/>
          <w:sz w:val="28"/>
          <w:szCs w:val="28"/>
        </w:rPr>
        <w:t>.</w:t>
      </w:r>
    </w:p>
    <w:p w:rsidR="001D6AAB" w:rsidRDefault="001D6AAB" w:rsidP="001508BB">
      <w:pPr>
        <w:pStyle w:val="a8"/>
        <w:widowControl w:val="0"/>
        <w:ind w:left="720"/>
        <w:jc w:val="both"/>
        <w:outlineLvl w:val="0"/>
        <w:rPr>
          <w:sz w:val="28"/>
          <w:szCs w:val="28"/>
        </w:rPr>
      </w:pPr>
    </w:p>
    <w:p w:rsidR="0039372F" w:rsidRPr="0039372F" w:rsidRDefault="0039372F" w:rsidP="0039372F">
      <w:pPr>
        <w:pStyle w:val="a8"/>
        <w:ind w:left="720"/>
        <w:jc w:val="both"/>
        <w:rPr>
          <w:sz w:val="28"/>
          <w:szCs w:val="28"/>
        </w:rPr>
      </w:pPr>
      <w:r w:rsidRPr="0039372F">
        <w:rPr>
          <w:sz w:val="28"/>
          <w:szCs w:val="28"/>
        </w:rPr>
        <w:t>Закупочная комиссия:</w:t>
      </w:r>
    </w:p>
    <w:tbl>
      <w:tblPr>
        <w:tblW w:w="4891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752"/>
        <w:gridCol w:w="3085"/>
        <w:gridCol w:w="2801"/>
      </w:tblGrid>
      <w:tr w:rsidR="0039372F" w:rsidRPr="0039372F" w:rsidTr="00CB6130">
        <w:tc>
          <w:tcPr>
            <w:tcW w:w="1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8"/>
              <w:ind w:left="317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Роль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8"/>
              <w:ind w:left="251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ФИО</w:t>
            </w:r>
          </w:p>
        </w:tc>
        <w:tc>
          <w:tcPr>
            <w:tcW w:w="1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8"/>
              <w:ind w:left="284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Подпись</w:t>
            </w:r>
          </w:p>
        </w:tc>
      </w:tr>
      <w:tr w:rsidR="0039372F" w:rsidRPr="0039372F" w:rsidTr="00CB6130">
        <w:trPr>
          <w:trHeight w:val="412"/>
        </w:trPr>
        <w:tc>
          <w:tcPr>
            <w:tcW w:w="1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8"/>
              <w:ind w:left="317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Заместитель председателя комиссии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8"/>
              <w:ind w:left="251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Колосков С. А.</w:t>
            </w:r>
          </w:p>
        </w:tc>
        <w:tc>
          <w:tcPr>
            <w:tcW w:w="1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8"/>
              <w:ind w:left="720"/>
              <w:jc w:val="both"/>
              <w:rPr>
                <w:sz w:val="28"/>
                <w:szCs w:val="28"/>
              </w:rPr>
            </w:pPr>
          </w:p>
        </w:tc>
      </w:tr>
      <w:tr w:rsidR="0039372F" w:rsidRPr="0039372F" w:rsidTr="00CB6130">
        <w:trPr>
          <w:trHeight w:val="59"/>
        </w:trPr>
        <w:tc>
          <w:tcPr>
            <w:tcW w:w="1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8"/>
              <w:ind w:left="317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Член комиссии, выполняющий функции секретаря комиссии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8"/>
              <w:ind w:left="251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Ловковский И.А.</w:t>
            </w:r>
          </w:p>
        </w:tc>
        <w:tc>
          <w:tcPr>
            <w:tcW w:w="1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8"/>
              <w:ind w:left="720"/>
              <w:jc w:val="both"/>
              <w:rPr>
                <w:sz w:val="28"/>
                <w:szCs w:val="28"/>
              </w:rPr>
            </w:pPr>
          </w:p>
        </w:tc>
      </w:tr>
      <w:tr w:rsidR="0039372F" w:rsidRPr="0039372F" w:rsidTr="00CB6130">
        <w:tc>
          <w:tcPr>
            <w:tcW w:w="1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8"/>
              <w:ind w:left="317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Член комиссии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8"/>
              <w:ind w:left="251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Ядыкина Т. П.</w:t>
            </w:r>
          </w:p>
        </w:tc>
        <w:tc>
          <w:tcPr>
            <w:tcW w:w="1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8"/>
              <w:ind w:left="720"/>
              <w:jc w:val="both"/>
              <w:rPr>
                <w:sz w:val="28"/>
                <w:szCs w:val="28"/>
              </w:rPr>
            </w:pPr>
          </w:p>
        </w:tc>
      </w:tr>
    </w:tbl>
    <w:p w:rsidR="0039372F" w:rsidRDefault="0039372F" w:rsidP="0039372F">
      <w:pPr>
        <w:pStyle w:val="a8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8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8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8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8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8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8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8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8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8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8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8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8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8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8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8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8"/>
        <w:ind w:left="720"/>
        <w:jc w:val="both"/>
        <w:rPr>
          <w:sz w:val="28"/>
          <w:szCs w:val="28"/>
        </w:rPr>
      </w:pPr>
    </w:p>
    <w:p w:rsidR="00627A5C" w:rsidRDefault="00627A5C" w:rsidP="0039372F">
      <w:pPr>
        <w:pStyle w:val="a8"/>
        <w:ind w:left="720"/>
        <w:jc w:val="both"/>
        <w:rPr>
          <w:sz w:val="28"/>
          <w:szCs w:val="28"/>
        </w:rPr>
      </w:pPr>
    </w:p>
    <w:p w:rsidR="00627A5C" w:rsidRDefault="00627A5C" w:rsidP="0039372F">
      <w:pPr>
        <w:pStyle w:val="a8"/>
        <w:ind w:left="720"/>
        <w:jc w:val="both"/>
        <w:rPr>
          <w:sz w:val="28"/>
          <w:szCs w:val="28"/>
        </w:rPr>
      </w:pPr>
    </w:p>
    <w:p w:rsidR="00627A5C" w:rsidRDefault="00627A5C" w:rsidP="0039372F">
      <w:pPr>
        <w:pStyle w:val="a8"/>
        <w:ind w:left="720"/>
        <w:jc w:val="both"/>
        <w:rPr>
          <w:sz w:val="28"/>
          <w:szCs w:val="28"/>
        </w:rPr>
      </w:pPr>
    </w:p>
    <w:p w:rsidR="00627A5C" w:rsidRDefault="00627A5C" w:rsidP="0039372F">
      <w:pPr>
        <w:pStyle w:val="a8"/>
        <w:ind w:left="720"/>
        <w:jc w:val="both"/>
        <w:rPr>
          <w:sz w:val="28"/>
          <w:szCs w:val="28"/>
        </w:rPr>
      </w:pPr>
    </w:p>
    <w:p w:rsidR="00E9091E" w:rsidRPr="001508BB" w:rsidRDefault="00E9091E" w:rsidP="0039372F">
      <w:pPr>
        <w:pStyle w:val="a8"/>
        <w:ind w:left="720"/>
        <w:jc w:val="both"/>
        <w:rPr>
          <w:sz w:val="28"/>
          <w:szCs w:val="28"/>
        </w:rPr>
      </w:pPr>
    </w:p>
    <w:sectPr w:rsidR="00E9091E" w:rsidRPr="001508BB" w:rsidSect="00E9091E">
      <w:headerReference w:type="even" r:id="rId9"/>
      <w:pgSz w:w="11906" w:h="16838"/>
      <w:pgMar w:top="673" w:right="851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5060" w:rsidRDefault="00935060" w:rsidP="00F32C31">
      <w:r>
        <w:separator/>
      </w:r>
    </w:p>
  </w:endnote>
  <w:endnote w:type="continuationSeparator" w:id="0">
    <w:p w:rsidR="00935060" w:rsidRDefault="00935060" w:rsidP="00F32C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5060" w:rsidRDefault="00935060" w:rsidP="00F32C31">
      <w:r>
        <w:separator/>
      </w:r>
    </w:p>
  </w:footnote>
  <w:footnote w:type="continuationSeparator" w:id="0">
    <w:p w:rsidR="00935060" w:rsidRDefault="00935060" w:rsidP="00F32C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060" w:rsidRDefault="001065B1" w:rsidP="00A65574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35060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35060" w:rsidRDefault="00935060" w:rsidP="00A65574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7163D"/>
    <w:multiLevelType w:val="multilevel"/>
    <w:tmpl w:val="66B48B10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">
    <w:nsid w:val="08DF02E6"/>
    <w:multiLevelType w:val="hybridMultilevel"/>
    <w:tmpl w:val="3EB07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1F3892"/>
    <w:multiLevelType w:val="hybridMultilevel"/>
    <w:tmpl w:val="D1240E90"/>
    <w:lvl w:ilvl="0" w:tplc="0419000F">
      <w:start w:val="1"/>
      <w:numFmt w:val="decimal"/>
      <w:lvlText w:val="%1."/>
      <w:lvlJc w:val="left"/>
      <w:pPr>
        <w:ind w:left="1877" w:hanging="360"/>
      </w:pPr>
    </w:lvl>
    <w:lvl w:ilvl="1" w:tplc="04190019" w:tentative="1">
      <w:start w:val="1"/>
      <w:numFmt w:val="lowerLetter"/>
      <w:lvlText w:val="%2."/>
      <w:lvlJc w:val="left"/>
      <w:pPr>
        <w:ind w:left="2597" w:hanging="360"/>
      </w:pPr>
    </w:lvl>
    <w:lvl w:ilvl="2" w:tplc="0419001B" w:tentative="1">
      <w:start w:val="1"/>
      <w:numFmt w:val="lowerRoman"/>
      <w:lvlText w:val="%3."/>
      <w:lvlJc w:val="right"/>
      <w:pPr>
        <w:ind w:left="3317" w:hanging="180"/>
      </w:pPr>
    </w:lvl>
    <w:lvl w:ilvl="3" w:tplc="0419000F" w:tentative="1">
      <w:start w:val="1"/>
      <w:numFmt w:val="decimal"/>
      <w:lvlText w:val="%4."/>
      <w:lvlJc w:val="left"/>
      <w:pPr>
        <w:ind w:left="4037" w:hanging="360"/>
      </w:pPr>
    </w:lvl>
    <w:lvl w:ilvl="4" w:tplc="04190019" w:tentative="1">
      <w:start w:val="1"/>
      <w:numFmt w:val="lowerLetter"/>
      <w:lvlText w:val="%5."/>
      <w:lvlJc w:val="left"/>
      <w:pPr>
        <w:ind w:left="4757" w:hanging="360"/>
      </w:pPr>
    </w:lvl>
    <w:lvl w:ilvl="5" w:tplc="0419001B" w:tentative="1">
      <w:start w:val="1"/>
      <w:numFmt w:val="lowerRoman"/>
      <w:lvlText w:val="%6."/>
      <w:lvlJc w:val="right"/>
      <w:pPr>
        <w:ind w:left="5477" w:hanging="180"/>
      </w:pPr>
    </w:lvl>
    <w:lvl w:ilvl="6" w:tplc="0419000F" w:tentative="1">
      <w:start w:val="1"/>
      <w:numFmt w:val="decimal"/>
      <w:lvlText w:val="%7."/>
      <w:lvlJc w:val="left"/>
      <w:pPr>
        <w:ind w:left="6197" w:hanging="360"/>
      </w:pPr>
    </w:lvl>
    <w:lvl w:ilvl="7" w:tplc="04190019" w:tentative="1">
      <w:start w:val="1"/>
      <w:numFmt w:val="lowerLetter"/>
      <w:lvlText w:val="%8."/>
      <w:lvlJc w:val="left"/>
      <w:pPr>
        <w:ind w:left="6917" w:hanging="360"/>
      </w:pPr>
    </w:lvl>
    <w:lvl w:ilvl="8" w:tplc="0419001B" w:tentative="1">
      <w:start w:val="1"/>
      <w:numFmt w:val="lowerRoman"/>
      <w:lvlText w:val="%9."/>
      <w:lvlJc w:val="right"/>
      <w:pPr>
        <w:ind w:left="7637" w:hanging="180"/>
      </w:pPr>
    </w:lvl>
  </w:abstractNum>
  <w:abstractNum w:abstractNumId="3">
    <w:nsid w:val="123477EB"/>
    <w:multiLevelType w:val="multilevel"/>
    <w:tmpl w:val="87183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DE3721"/>
    <w:multiLevelType w:val="hybridMultilevel"/>
    <w:tmpl w:val="A662A636"/>
    <w:lvl w:ilvl="0" w:tplc="CD8030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450F7E"/>
    <w:multiLevelType w:val="hybridMultilevel"/>
    <w:tmpl w:val="5060D50E"/>
    <w:lvl w:ilvl="0" w:tplc="0419000F">
      <w:start w:val="1"/>
      <w:numFmt w:val="decimal"/>
      <w:lvlText w:val="%1."/>
      <w:lvlJc w:val="left"/>
      <w:pPr>
        <w:ind w:left="1517" w:hanging="360"/>
      </w:pPr>
    </w:lvl>
    <w:lvl w:ilvl="1" w:tplc="04190019">
      <w:start w:val="1"/>
      <w:numFmt w:val="lowerLetter"/>
      <w:lvlText w:val="%2."/>
      <w:lvlJc w:val="left"/>
      <w:pPr>
        <w:ind w:left="2237" w:hanging="360"/>
      </w:pPr>
    </w:lvl>
    <w:lvl w:ilvl="2" w:tplc="0419001B" w:tentative="1">
      <w:start w:val="1"/>
      <w:numFmt w:val="lowerRoman"/>
      <w:lvlText w:val="%3."/>
      <w:lvlJc w:val="right"/>
      <w:pPr>
        <w:ind w:left="2957" w:hanging="180"/>
      </w:pPr>
    </w:lvl>
    <w:lvl w:ilvl="3" w:tplc="0419000F" w:tentative="1">
      <w:start w:val="1"/>
      <w:numFmt w:val="decimal"/>
      <w:lvlText w:val="%4."/>
      <w:lvlJc w:val="left"/>
      <w:pPr>
        <w:ind w:left="3677" w:hanging="360"/>
      </w:pPr>
    </w:lvl>
    <w:lvl w:ilvl="4" w:tplc="04190019" w:tentative="1">
      <w:start w:val="1"/>
      <w:numFmt w:val="lowerLetter"/>
      <w:lvlText w:val="%5."/>
      <w:lvlJc w:val="left"/>
      <w:pPr>
        <w:ind w:left="4397" w:hanging="360"/>
      </w:pPr>
    </w:lvl>
    <w:lvl w:ilvl="5" w:tplc="0419001B" w:tentative="1">
      <w:start w:val="1"/>
      <w:numFmt w:val="lowerRoman"/>
      <w:lvlText w:val="%6."/>
      <w:lvlJc w:val="right"/>
      <w:pPr>
        <w:ind w:left="5117" w:hanging="180"/>
      </w:pPr>
    </w:lvl>
    <w:lvl w:ilvl="6" w:tplc="0419000F" w:tentative="1">
      <w:start w:val="1"/>
      <w:numFmt w:val="decimal"/>
      <w:lvlText w:val="%7."/>
      <w:lvlJc w:val="left"/>
      <w:pPr>
        <w:ind w:left="5837" w:hanging="360"/>
      </w:pPr>
    </w:lvl>
    <w:lvl w:ilvl="7" w:tplc="04190019" w:tentative="1">
      <w:start w:val="1"/>
      <w:numFmt w:val="lowerLetter"/>
      <w:lvlText w:val="%8."/>
      <w:lvlJc w:val="left"/>
      <w:pPr>
        <w:ind w:left="6557" w:hanging="360"/>
      </w:pPr>
    </w:lvl>
    <w:lvl w:ilvl="8" w:tplc="0419001B" w:tentative="1">
      <w:start w:val="1"/>
      <w:numFmt w:val="lowerRoman"/>
      <w:lvlText w:val="%9."/>
      <w:lvlJc w:val="right"/>
      <w:pPr>
        <w:ind w:left="7277" w:hanging="180"/>
      </w:pPr>
    </w:lvl>
  </w:abstractNum>
  <w:abstractNum w:abstractNumId="6">
    <w:nsid w:val="24A91E5F"/>
    <w:multiLevelType w:val="hybridMultilevel"/>
    <w:tmpl w:val="99C4798C"/>
    <w:lvl w:ilvl="0" w:tplc="0E80CB9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CD2EAB"/>
    <w:multiLevelType w:val="hybridMultilevel"/>
    <w:tmpl w:val="CCCADF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ECC7F59"/>
    <w:multiLevelType w:val="hybridMultilevel"/>
    <w:tmpl w:val="FE3CF6A4"/>
    <w:lvl w:ilvl="0" w:tplc="AD9A8398">
      <w:start w:val="1"/>
      <w:numFmt w:val="decimal"/>
      <w:lvlText w:val="16.%1"/>
      <w:lvlJc w:val="left"/>
      <w:pPr>
        <w:ind w:left="360" w:hanging="360"/>
      </w:pPr>
      <w:rPr>
        <w:rFonts w:hint="default"/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2128"/>
        </w:tabs>
        <w:ind w:left="2111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31"/>
        </w:tabs>
        <w:ind w:left="28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51"/>
        </w:tabs>
        <w:ind w:left="3551" w:hanging="360"/>
      </w:pPr>
    </w:lvl>
    <w:lvl w:ilvl="4" w:tplc="E8D4CAF6">
      <w:start w:val="1"/>
      <w:numFmt w:val="bullet"/>
      <w:lvlText w:val=""/>
      <w:lvlJc w:val="left"/>
      <w:pPr>
        <w:tabs>
          <w:tab w:val="num" w:pos="4271"/>
        </w:tabs>
        <w:ind w:left="4271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991"/>
        </w:tabs>
        <w:ind w:left="49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11"/>
        </w:tabs>
        <w:ind w:left="57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31"/>
        </w:tabs>
        <w:ind w:left="64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51"/>
        </w:tabs>
        <w:ind w:left="7151" w:hanging="180"/>
      </w:pPr>
    </w:lvl>
  </w:abstractNum>
  <w:abstractNum w:abstractNumId="12">
    <w:nsid w:val="3749236A"/>
    <w:multiLevelType w:val="hybridMultilevel"/>
    <w:tmpl w:val="E1DAFE6E"/>
    <w:lvl w:ilvl="0" w:tplc="0419000F">
      <w:start w:val="1"/>
      <w:numFmt w:val="decimal"/>
      <w:lvlText w:val="%1."/>
      <w:lvlJc w:val="left"/>
      <w:pPr>
        <w:ind w:left="1517" w:hanging="360"/>
      </w:pPr>
    </w:lvl>
    <w:lvl w:ilvl="1" w:tplc="04190019" w:tentative="1">
      <w:start w:val="1"/>
      <w:numFmt w:val="lowerLetter"/>
      <w:lvlText w:val="%2."/>
      <w:lvlJc w:val="left"/>
      <w:pPr>
        <w:ind w:left="2237" w:hanging="360"/>
      </w:pPr>
    </w:lvl>
    <w:lvl w:ilvl="2" w:tplc="0419001B" w:tentative="1">
      <w:start w:val="1"/>
      <w:numFmt w:val="lowerRoman"/>
      <w:lvlText w:val="%3."/>
      <w:lvlJc w:val="right"/>
      <w:pPr>
        <w:ind w:left="2957" w:hanging="180"/>
      </w:pPr>
    </w:lvl>
    <w:lvl w:ilvl="3" w:tplc="0419000F" w:tentative="1">
      <w:start w:val="1"/>
      <w:numFmt w:val="decimal"/>
      <w:lvlText w:val="%4."/>
      <w:lvlJc w:val="left"/>
      <w:pPr>
        <w:ind w:left="3677" w:hanging="360"/>
      </w:pPr>
    </w:lvl>
    <w:lvl w:ilvl="4" w:tplc="04190019" w:tentative="1">
      <w:start w:val="1"/>
      <w:numFmt w:val="lowerLetter"/>
      <w:lvlText w:val="%5."/>
      <w:lvlJc w:val="left"/>
      <w:pPr>
        <w:ind w:left="4397" w:hanging="360"/>
      </w:pPr>
    </w:lvl>
    <w:lvl w:ilvl="5" w:tplc="0419001B" w:tentative="1">
      <w:start w:val="1"/>
      <w:numFmt w:val="lowerRoman"/>
      <w:lvlText w:val="%6."/>
      <w:lvlJc w:val="right"/>
      <w:pPr>
        <w:ind w:left="5117" w:hanging="180"/>
      </w:pPr>
    </w:lvl>
    <w:lvl w:ilvl="6" w:tplc="0419000F" w:tentative="1">
      <w:start w:val="1"/>
      <w:numFmt w:val="decimal"/>
      <w:lvlText w:val="%7."/>
      <w:lvlJc w:val="left"/>
      <w:pPr>
        <w:ind w:left="5837" w:hanging="360"/>
      </w:pPr>
    </w:lvl>
    <w:lvl w:ilvl="7" w:tplc="04190019" w:tentative="1">
      <w:start w:val="1"/>
      <w:numFmt w:val="lowerLetter"/>
      <w:lvlText w:val="%8."/>
      <w:lvlJc w:val="left"/>
      <w:pPr>
        <w:ind w:left="6557" w:hanging="360"/>
      </w:pPr>
    </w:lvl>
    <w:lvl w:ilvl="8" w:tplc="0419001B" w:tentative="1">
      <w:start w:val="1"/>
      <w:numFmt w:val="lowerRoman"/>
      <w:lvlText w:val="%9."/>
      <w:lvlJc w:val="right"/>
      <w:pPr>
        <w:ind w:left="7277" w:hanging="180"/>
      </w:pPr>
    </w:lvl>
  </w:abstractNum>
  <w:abstractNum w:abstractNumId="13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149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3BB967DF"/>
    <w:multiLevelType w:val="hybridMultilevel"/>
    <w:tmpl w:val="AAE832CE"/>
    <w:lvl w:ilvl="0" w:tplc="C292DF56">
      <w:start w:val="1"/>
      <w:numFmt w:val="decimal"/>
      <w:lvlText w:val="%1."/>
      <w:lvlJc w:val="left"/>
      <w:pPr>
        <w:ind w:left="1845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BBF2F85"/>
    <w:multiLevelType w:val="hybridMultilevel"/>
    <w:tmpl w:val="AAE832CE"/>
    <w:lvl w:ilvl="0" w:tplc="C292DF56">
      <w:start w:val="1"/>
      <w:numFmt w:val="decimal"/>
      <w:lvlText w:val="%1."/>
      <w:lvlJc w:val="left"/>
      <w:pPr>
        <w:ind w:left="1845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9ED279B"/>
    <w:multiLevelType w:val="hybridMultilevel"/>
    <w:tmpl w:val="3F76215A"/>
    <w:lvl w:ilvl="0" w:tplc="9634F000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94D75CA"/>
    <w:multiLevelType w:val="hybridMultilevel"/>
    <w:tmpl w:val="2A94F1CA"/>
    <w:lvl w:ilvl="0" w:tplc="0419000F">
      <w:start w:val="1"/>
      <w:numFmt w:val="decimal"/>
      <w:lvlText w:val="%1."/>
      <w:lvlJc w:val="left"/>
      <w:pPr>
        <w:ind w:left="1517" w:hanging="360"/>
      </w:pPr>
    </w:lvl>
    <w:lvl w:ilvl="1" w:tplc="04190019">
      <w:start w:val="1"/>
      <w:numFmt w:val="lowerLetter"/>
      <w:lvlText w:val="%2."/>
      <w:lvlJc w:val="left"/>
      <w:pPr>
        <w:ind w:left="2237" w:hanging="360"/>
      </w:pPr>
    </w:lvl>
    <w:lvl w:ilvl="2" w:tplc="0419001B" w:tentative="1">
      <w:start w:val="1"/>
      <w:numFmt w:val="lowerRoman"/>
      <w:lvlText w:val="%3."/>
      <w:lvlJc w:val="right"/>
      <w:pPr>
        <w:ind w:left="2957" w:hanging="180"/>
      </w:pPr>
    </w:lvl>
    <w:lvl w:ilvl="3" w:tplc="0419000F" w:tentative="1">
      <w:start w:val="1"/>
      <w:numFmt w:val="decimal"/>
      <w:lvlText w:val="%4."/>
      <w:lvlJc w:val="left"/>
      <w:pPr>
        <w:ind w:left="3677" w:hanging="360"/>
      </w:pPr>
    </w:lvl>
    <w:lvl w:ilvl="4" w:tplc="04190019" w:tentative="1">
      <w:start w:val="1"/>
      <w:numFmt w:val="lowerLetter"/>
      <w:lvlText w:val="%5."/>
      <w:lvlJc w:val="left"/>
      <w:pPr>
        <w:ind w:left="4397" w:hanging="360"/>
      </w:pPr>
    </w:lvl>
    <w:lvl w:ilvl="5" w:tplc="0419001B" w:tentative="1">
      <w:start w:val="1"/>
      <w:numFmt w:val="lowerRoman"/>
      <w:lvlText w:val="%6."/>
      <w:lvlJc w:val="right"/>
      <w:pPr>
        <w:ind w:left="5117" w:hanging="180"/>
      </w:pPr>
    </w:lvl>
    <w:lvl w:ilvl="6" w:tplc="0419000F" w:tentative="1">
      <w:start w:val="1"/>
      <w:numFmt w:val="decimal"/>
      <w:lvlText w:val="%7."/>
      <w:lvlJc w:val="left"/>
      <w:pPr>
        <w:ind w:left="5837" w:hanging="360"/>
      </w:pPr>
    </w:lvl>
    <w:lvl w:ilvl="7" w:tplc="04190019" w:tentative="1">
      <w:start w:val="1"/>
      <w:numFmt w:val="lowerLetter"/>
      <w:lvlText w:val="%8."/>
      <w:lvlJc w:val="left"/>
      <w:pPr>
        <w:ind w:left="6557" w:hanging="360"/>
      </w:pPr>
    </w:lvl>
    <w:lvl w:ilvl="8" w:tplc="0419001B" w:tentative="1">
      <w:start w:val="1"/>
      <w:numFmt w:val="lowerRoman"/>
      <w:lvlText w:val="%9."/>
      <w:lvlJc w:val="right"/>
      <w:pPr>
        <w:ind w:left="7277" w:hanging="180"/>
      </w:pPr>
    </w:lvl>
  </w:abstractNum>
  <w:num w:numId="1">
    <w:abstractNumId w:val="3"/>
  </w:num>
  <w:num w:numId="2">
    <w:abstractNumId w:val="6"/>
  </w:num>
  <w:num w:numId="3">
    <w:abstractNumId w:val="16"/>
  </w:num>
  <w:num w:numId="4">
    <w:abstractNumId w:val="7"/>
  </w:num>
  <w:num w:numId="5">
    <w:abstractNumId w:val="1"/>
  </w:num>
  <w:num w:numId="6">
    <w:abstractNumId w:val="4"/>
  </w:num>
  <w:num w:numId="7">
    <w:abstractNumId w:val="15"/>
  </w:num>
  <w:num w:numId="8">
    <w:abstractNumId w:val="14"/>
  </w:num>
  <w:num w:numId="9">
    <w:abstractNumId w:val="17"/>
  </w:num>
  <w:num w:numId="10">
    <w:abstractNumId w:val="12"/>
  </w:num>
  <w:num w:numId="11">
    <w:abstractNumId w:val="5"/>
  </w:num>
  <w:num w:numId="12">
    <w:abstractNumId w:val="2"/>
  </w:num>
  <w:num w:numId="13">
    <w:abstractNumId w:val="8"/>
  </w:num>
  <w:num w:numId="14">
    <w:abstractNumId w:val="13"/>
  </w:num>
  <w:num w:numId="15">
    <w:abstractNumId w:val="0"/>
  </w:num>
  <w:num w:numId="16">
    <w:abstractNumId w:val="10"/>
  </w:num>
  <w:num w:numId="17">
    <w:abstractNumId w:val="9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7316"/>
    <w:rsid w:val="000150E9"/>
    <w:rsid w:val="0003675E"/>
    <w:rsid w:val="0006214F"/>
    <w:rsid w:val="000703F8"/>
    <w:rsid w:val="0009711A"/>
    <w:rsid w:val="000A60C4"/>
    <w:rsid w:val="000E0750"/>
    <w:rsid w:val="000E76E4"/>
    <w:rsid w:val="001065B1"/>
    <w:rsid w:val="001104C4"/>
    <w:rsid w:val="00125F3D"/>
    <w:rsid w:val="00126135"/>
    <w:rsid w:val="001508BB"/>
    <w:rsid w:val="001869A1"/>
    <w:rsid w:val="001931A3"/>
    <w:rsid w:val="001A07E9"/>
    <w:rsid w:val="001D6AAB"/>
    <w:rsid w:val="001E62E2"/>
    <w:rsid w:val="001F7D27"/>
    <w:rsid w:val="00280F1C"/>
    <w:rsid w:val="002B4338"/>
    <w:rsid w:val="002C6415"/>
    <w:rsid w:val="00325D49"/>
    <w:rsid w:val="00345D44"/>
    <w:rsid w:val="0036486B"/>
    <w:rsid w:val="00377F54"/>
    <w:rsid w:val="00383FF6"/>
    <w:rsid w:val="0039372F"/>
    <w:rsid w:val="003B28D0"/>
    <w:rsid w:val="003D2E8E"/>
    <w:rsid w:val="00405C56"/>
    <w:rsid w:val="00413D1F"/>
    <w:rsid w:val="0044145B"/>
    <w:rsid w:val="004D6AAD"/>
    <w:rsid w:val="004E3446"/>
    <w:rsid w:val="004F056C"/>
    <w:rsid w:val="00501504"/>
    <w:rsid w:val="00513FD0"/>
    <w:rsid w:val="00520AFD"/>
    <w:rsid w:val="00523C46"/>
    <w:rsid w:val="005312A8"/>
    <w:rsid w:val="005462FB"/>
    <w:rsid w:val="00557808"/>
    <w:rsid w:val="0057306C"/>
    <w:rsid w:val="00577A84"/>
    <w:rsid w:val="005B4CAB"/>
    <w:rsid w:val="005D3F03"/>
    <w:rsid w:val="005D72EC"/>
    <w:rsid w:val="005E057F"/>
    <w:rsid w:val="005E467B"/>
    <w:rsid w:val="00627A5C"/>
    <w:rsid w:val="006504A9"/>
    <w:rsid w:val="00681ED8"/>
    <w:rsid w:val="006B57D7"/>
    <w:rsid w:val="006D6748"/>
    <w:rsid w:val="006E7316"/>
    <w:rsid w:val="00714370"/>
    <w:rsid w:val="00717CB4"/>
    <w:rsid w:val="00742762"/>
    <w:rsid w:val="00743113"/>
    <w:rsid w:val="00753E89"/>
    <w:rsid w:val="0076297D"/>
    <w:rsid w:val="00772803"/>
    <w:rsid w:val="007A1595"/>
    <w:rsid w:val="007C0B69"/>
    <w:rsid w:val="007D3EB9"/>
    <w:rsid w:val="007F3D4D"/>
    <w:rsid w:val="00813641"/>
    <w:rsid w:val="00826C49"/>
    <w:rsid w:val="0083086A"/>
    <w:rsid w:val="0084409C"/>
    <w:rsid w:val="00867790"/>
    <w:rsid w:val="008A0528"/>
    <w:rsid w:val="008A251F"/>
    <w:rsid w:val="008A71D2"/>
    <w:rsid w:val="008D4166"/>
    <w:rsid w:val="008F542D"/>
    <w:rsid w:val="008F715D"/>
    <w:rsid w:val="009103FE"/>
    <w:rsid w:val="00915CDF"/>
    <w:rsid w:val="00921C20"/>
    <w:rsid w:val="00935060"/>
    <w:rsid w:val="00960D98"/>
    <w:rsid w:val="009722BC"/>
    <w:rsid w:val="009A0089"/>
    <w:rsid w:val="009E30E1"/>
    <w:rsid w:val="00A2677E"/>
    <w:rsid w:val="00A32775"/>
    <w:rsid w:val="00A34B59"/>
    <w:rsid w:val="00A45240"/>
    <w:rsid w:val="00A65574"/>
    <w:rsid w:val="00A84107"/>
    <w:rsid w:val="00AA18AC"/>
    <w:rsid w:val="00AB10C2"/>
    <w:rsid w:val="00AE1ACD"/>
    <w:rsid w:val="00B2181C"/>
    <w:rsid w:val="00B45F81"/>
    <w:rsid w:val="00B66A92"/>
    <w:rsid w:val="00B81E39"/>
    <w:rsid w:val="00B8714A"/>
    <w:rsid w:val="00BA45E6"/>
    <w:rsid w:val="00BB3334"/>
    <w:rsid w:val="00BE5FC5"/>
    <w:rsid w:val="00C002E8"/>
    <w:rsid w:val="00C131FC"/>
    <w:rsid w:val="00C70AF7"/>
    <w:rsid w:val="00CA2ED6"/>
    <w:rsid w:val="00CA2F7B"/>
    <w:rsid w:val="00CB1FCC"/>
    <w:rsid w:val="00CB6130"/>
    <w:rsid w:val="00CE1C84"/>
    <w:rsid w:val="00D00C0E"/>
    <w:rsid w:val="00D4566E"/>
    <w:rsid w:val="00D47F24"/>
    <w:rsid w:val="00D5335C"/>
    <w:rsid w:val="00D702D9"/>
    <w:rsid w:val="00D74628"/>
    <w:rsid w:val="00D803BE"/>
    <w:rsid w:val="00D92F32"/>
    <w:rsid w:val="00DD63A1"/>
    <w:rsid w:val="00DE3107"/>
    <w:rsid w:val="00DF4DD0"/>
    <w:rsid w:val="00E1675A"/>
    <w:rsid w:val="00E366D1"/>
    <w:rsid w:val="00E71364"/>
    <w:rsid w:val="00E9091E"/>
    <w:rsid w:val="00E93D4E"/>
    <w:rsid w:val="00ED29C3"/>
    <w:rsid w:val="00ED3F5E"/>
    <w:rsid w:val="00F11CD8"/>
    <w:rsid w:val="00F32C31"/>
    <w:rsid w:val="00F40958"/>
    <w:rsid w:val="00F55310"/>
    <w:rsid w:val="00F55CDC"/>
    <w:rsid w:val="00F86182"/>
    <w:rsid w:val="00F93C4B"/>
    <w:rsid w:val="00FE0F05"/>
    <w:rsid w:val="00FE3F08"/>
    <w:rsid w:val="00FF3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E731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6E7316"/>
    <w:pPr>
      <w:keepNext/>
      <w:autoSpaceDE/>
      <w:autoSpaceDN/>
      <w:jc w:val="center"/>
      <w:outlineLvl w:val="0"/>
    </w:pPr>
    <w:rPr>
      <w:sz w:val="24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383FF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E731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4">
    <w:name w:val="Hyperlink"/>
    <w:basedOn w:val="a1"/>
    <w:uiPriority w:val="99"/>
    <w:rsid w:val="006E7316"/>
    <w:rPr>
      <w:color w:val="0000FF"/>
      <w:u w:val="single"/>
    </w:rPr>
  </w:style>
  <w:style w:type="paragraph" w:styleId="a5">
    <w:name w:val="header"/>
    <w:basedOn w:val="a0"/>
    <w:link w:val="a6"/>
    <w:uiPriority w:val="99"/>
    <w:rsid w:val="006E731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6E731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1"/>
    <w:rsid w:val="006E7316"/>
  </w:style>
  <w:style w:type="paragraph" w:styleId="a8">
    <w:name w:val="List Paragraph"/>
    <w:basedOn w:val="a0"/>
    <w:uiPriority w:val="34"/>
    <w:qFormat/>
    <w:rsid w:val="006E7316"/>
    <w:pPr>
      <w:ind w:left="708"/>
    </w:pPr>
  </w:style>
  <w:style w:type="paragraph" w:styleId="a9">
    <w:name w:val="Body Text"/>
    <w:aliases w:val="Основной текст Знак Знак"/>
    <w:basedOn w:val="a0"/>
    <w:link w:val="aa"/>
    <w:rsid w:val="001508BB"/>
    <w:pPr>
      <w:autoSpaceDE/>
      <w:autoSpaceDN/>
      <w:spacing w:after="120"/>
    </w:pPr>
    <w:rPr>
      <w:sz w:val="24"/>
      <w:szCs w:val="24"/>
    </w:rPr>
  </w:style>
  <w:style w:type="character" w:customStyle="1" w:styleId="aa">
    <w:name w:val="Основной текст Знак"/>
    <w:aliases w:val="Основной текст Знак Знак Знак"/>
    <w:basedOn w:val="a1"/>
    <w:link w:val="a9"/>
    <w:rsid w:val="001508B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383FF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21">
    <w:name w:val="Body Text Indent 2"/>
    <w:basedOn w:val="a0"/>
    <w:link w:val="22"/>
    <w:uiPriority w:val="99"/>
    <w:semiHidden/>
    <w:unhideWhenUsed/>
    <w:rsid w:val="00B2181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B2181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0"/>
    <w:qFormat/>
    <w:rsid w:val="00B2181C"/>
    <w:pPr>
      <w:overflowPunct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ConsNormal">
    <w:name w:val="ConsNormal"/>
    <w:rsid w:val="00B2181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b">
    <w:name w:val="footer"/>
    <w:basedOn w:val="a0"/>
    <w:link w:val="ac"/>
    <w:uiPriority w:val="99"/>
    <w:semiHidden/>
    <w:unhideWhenUsed/>
    <w:rsid w:val="00E9091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semiHidden/>
    <w:rsid w:val="00E9091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">
    <w:name w:val="Стиль3"/>
    <w:basedOn w:val="21"/>
    <w:rsid w:val="00577A84"/>
    <w:pPr>
      <w:widowControl w:val="0"/>
      <w:tabs>
        <w:tab w:val="num" w:pos="1307"/>
      </w:tabs>
      <w:autoSpaceDE/>
      <w:autoSpaceDN/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customStyle="1" w:styleId="a">
    <w:name w:val="Подподпункт"/>
    <w:basedOn w:val="a0"/>
    <w:rsid w:val="00D47F24"/>
    <w:pPr>
      <w:numPr>
        <w:numId w:val="16"/>
      </w:numPr>
      <w:autoSpaceDE/>
      <w:autoSpaceDN/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B3387A-CC38-420F-877B-07B975BAC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4</Pages>
  <Words>1176</Words>
  <Characters>6707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Brovikova</dc:creator>
  <cp:lastModifiedBy>GolubokDS</cp:lastModifiedBy>
  <cp:revision>50</cp:revision>
  <cp:lastPrinted>2013-07-02T11:54:00Z</cp:lastPrinted>
  <dcterms:created xsi:type="dcterms:W3CDTF">2013-09-06T13:10:00Z</dcterms:created>
  <dcterms:modified xsi:type="dcterms:W3CDTF">2014-11-18T12:25:00Z</dcterms:modified>
</cp:coreProperties>
</file>