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F1BE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Z024383-1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Комплектующие к контролирующим приборам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4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июля 2013 г.</w:t>
            </w:r>
          </w:p>
        </w:tc>
      </w:tr>
    </w:tbl>
    <w:p w:rsidR="00000000" w:rsidRDefault="008F1BE9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8F1BE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F1BE9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>Предмет договора: право заключения договора на Комплектующие к контролирующим приборам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8F1BE9">
      <w:pPr>
        <w:pStyle w:val="a3"/>
      </w:pPr>
      <w:r>
        <w:t xml:space="preserve">Начальная (максимальная) цена договора: 226 779.97 российский рубль (двести двадцать шесть тысяч семьсот семьдесят девять рублей 97 копеек) включая НДС. </w:t>
      </w:r>
    </w:p>
    <w:p w:rsidR="00000000" w:rsidRDefault="008F1BE9">
      <w:pPr>
        <w:pStyle w:val="a3"/>
      </w:pPr>
      <w:r>
        <w:t>Срок и</w:t>
      </w:r>
      <w:r>
        <w:t>сполнения договора: Поставка товара в течение 80 календарных дней с момента подписания договора уполномоченными представителями сторон. Допускается досрочная поставка продукции</w:t>
      </w:r>
      <w:proofErr w:type="gramStart"/>
      <w:r>
        <w:t xml:space="preserve">.. </w:t>
      </w:r>
      <w:proofErr w:type="gramEnd"/>
    </w:p>
    <w:p w:rsidR="00000000" w:rsidRDefault="008F1BE9">
      <w:pPr>
        <w:pStyle w:val="a3"/>
      </w:pPr>
      <w:r>
        <w:t>Извещение о проведении запроса цен и документации по запросу цен опубликован</w:t>
      </w:r>
      <w:r>
        <w:t xml:space="preserve">ы «27»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</w:t>
        </w:r>
        <w:r>
          <w:rPr>
            <w:rStyle w:val="a4"/>
          </w:rPr>
          <w:t>osatom.ru/</w:t>
        </w:r>
      </w:hyperlink>
      <w:r>
        <w:t>, закупка №130627/0506/465,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№Z024383. </w:t>
      </w:r>
    </w:p>
    <w:p w:rsidR="00000000" w:rsidRDefault="008F1BE9">
      <w:pPr>
        <w:pStyle w:val="a3"/>
      </w:pPr>
      <w:r>
        <w:t xml:space="preserve">Заседание закупочной комиссии проводится в очной форме в 13:00:00 (время московское) «12» июля 2013 года, по адресу: 636039, г. </w:t>
      </w:r>
      <w:proofErr w:type="spellStart"/>
      <w:r>
        <w:t>Северск</w:t>
      </w:r>
      <w:proofErr w:type="spellEnd"/>
      <w:r>
        <w:t xml:space="preserve"> Томской</w:t>
      </w:r>
      <w:r>
        <w:t xml:space="preserve"> обл., </w:t>
      </w:r>
      <w:proofErr w:type="spellStart"/>
      <w:r>
        <w:t>ст</w:t>
      </w:r>
      <w:proofErr w:type="gramStart"/>
      <w:r>
        <w:t>.П</w:t>
      </w:r>
      <w:proofErr w:type="gramEnd"/>
      <w:r>
        <w:t>редзаводская</w:t>
      </w:r>
      <w:proofErr w:type="spellEnd"/>
      <w:r>
        <w:t xml:space="preserve">, </w:t>
      </w:r>
      <w:proofErr w:type="spellStart"/>
      <w:r>
        <w:t>зд.УМТОиК</w:t>
      </w:r>
      <w:proofErr w:type="spellEnd"/>
      <w:r>
        <w:t xml:space="preserve">, кабинет зам.ген.директора по снабжению. </w:t>
      </w:r>
    </w:p>
    <w:p w:rsidR="00000000" w:rsidRDefault="008F1BE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1"/>
        <w:gridCol w:w="543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запчастей и инструмента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металлов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C70C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группы обработки информации, учета и отчетности</w:t>
            </w:r>
          </w:p>
        </w:tc>
      </w:tr>
    </w:tbl>
    <w:p w:rsidR="00000000" w:rsidRDefault="008F1BE9">
      <w:pPr>
        <w:pStyle w:val="a3"/>
      </w:pPr>
      <w:r>
        <w:t xml:space="preserve">Заседание проводится в присутствии 7 из 8 членов закупочной комиссии. </w:t>
      </w:r>
      <w:r>
        <w:br/>
        <w:t xml:space="preserve">Кворум имеется. </w:t>
      </w:r>
    </w:p>
    <w:p w:rsidR="00000000" w:rsidRDefault="008F1B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участие в запросе цен от «11» июля 2013 были под</w:t>
      </w:r>
      <w:r>
        <w:rPr>
          <w:rFonts w:eastAsia="Times New Roman"/>
        </w:rPr>
        <w:t xml:space="preserve">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169"/>
        <w:gridCol w:w="2542"/>
        <w:gridCol w:w="317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7617_Z024383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0276097014</w:t>
            </w:r>
            <w:r>
              <w:rPr>
                <w:rFonts w:eastAsia="Times New Roman"/>
              </w:rPr>
              <w:br/>
              <w:t>Юридический адрес: 450027 РФ, РБ, г</w:t>
            </w:r>
            <w:proofErr w:type="gramStart"/>
            <w:r>
              <w:rPr>
                <w:rFonts w:eastAsia="Times New Roman"/>
              </w:rPr>
              <w:t>.У</w:t>
            </w:r>
            <w:proofErr w:type="gramEnd"/>
            <w:r>
              <w:rPr>
                <w:rFonts w:eastAsia="Times New Roman"/>
              </w:rPr>
              <w:t>фа, Индустриальное шоссе 112/1</w:t>
            </w:r>
            <w:r>
              <w:rPr>
                <w:rFonts w:eastAsia="Times New Roman"/>
              </w:rPr>
              <w:br/>
              <w:t xml:space="preserve">Фактический адрес: 450027 РФ, РБ, г.Уфа, Индустриальное шоссе 112/1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203 480.38 российский рубль (двести три тысячи четыреста восемьдесят рублей 38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9455_Z024383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"ЮРТЭК"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7017274965</w:t>
            </w:r>
            <w:r>
              <w:rPr>
                <w:rFonts w:eastAsia="Times New Roman"/>
              </w:rPr>
              <w:br/>
              <w:t>Юридический адрес: 634028, Россия, Томская область, г. Томск, Учебная , 8, 117</w:t>
            </w:r>
            <w:r>
              <w:rPr>
                <w:rFonts w:eastAsia="Times New Roman"/>
              </w:rPr>
              <w:br/>
              <w:t>Фактический адрес: 63402</w:t>
            </w:r>
            <w:r>
              <w:rPr>
                <w:rFonts w:eastAsia="Times New Roman"/>
              </w:rPr>
              <w:t xml:space="preserve">8, Россия, Томская область, г. Томск, Учебная , 8, 117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200 694.40 российский рубль (двести тысяч шестьсот девяносто четыре рубля 40 копеек) с учетом НДС </w:t>
            </w:r>
          </w:p>
        </w:tc>
      </w:tr>
    </w:tbl>
    <w:p w:rsidR="00000000" w:rsidRDefault="008F1B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</w:t>
      </w:r>
      <w:r>
        <w:rPr>
          <w:rFonts w:eastAsia="Times New Roman"/>
        </w:rPr>
        <w:t xml:space="preserve">очной комиссией были приняты следующие решения: </w:t>
      </w:r>
    </w:p>
    <w:p w:rsidR="00000000" w:rsidRDefault="008F1B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</w:t>
      </w:r>
      <w:r>
        <w:rPr>
          <w:rFonts w:eastAsia="Times New Roman"/>
        </w:rPr>
        <w:t xml:space="preserve">отвечающие требованиям документации по запросу цен: </w:t>
      </w:r>
    </w:p>
    <w:p w:rsidR="00000000" w:rsidRDefault="008F1BE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«Крезол»</w:t>
      </w:r>
      <w:r>
        <w:rPr>
          <w:rFonts w:eastAsia="Times New Roman"/>
        </w:rPr>
        <w:br/>
        <w:t xml:space="preserve">Основная заявка: ООО «Крезол» </w:t>
      </w:r>
    </w:p>
    <w:p w:rsidR="00000000" w:rsidRDefault="008F1BE9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ООО "ЮРТЭК"</w:t>
      </w:r>
      <w:r>
        <w:rPr>
          <w:rFonts w:eastAsia="Times New Roman"/>
        </w:rPr>
        <w:br/>
        <w:t xml:space="preserve">Основная заявка: ООО "ЮРТЭК" </w:t>
      </w:r>
    </w:p>
    <w:p w:rsidR="00000000" w:rsidRDefault="008F1B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На основании ранжирования заявок на участие в запросе цен по цене, начиная с наименьшей, с учетом времени подачи за</w:t>
      </w:r>
      <w:r>
        <w:rPr>
          <w:rFonts w:eastAsia="Times New Roman"/>
        </w:rPr>
        <w:t xml:space="preserve">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eastAsia="Times New Roman"/>
        </w:rPr>
        <w:t>цена</w:t>
      </w:r>
      <w:proofErr w:type="gramEnd"/>
      <w:r>
        <w:rPr>
          <w:rFonts w:eastAsia="Times New Roman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67"/>
        <w:gridCol w:w="3191"/>
        <w:gridCol w:w="4987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</w:t>
            </w:r>
            <w:r>
              <w:rPr>
                <w:rFonts w:eastAsia="Times New Roman"/>
                <w:b/>
                <w:bCs/>
              </w:rPr>
              <w:t>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Цена заявки на участие в запросе цен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"ЮРТЭК"</w:t>
            </w:r>
            <w:r>
              <w:rPr>
                <w:rFonts w:eastAsia="Times New Roman"/>
              </w:rPr>
              <w:br/>
              <w:t xml:space="preserve">Заявка №9455_Z024383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200 694.40 российский рубль (двести тысяч шестьсот девяносто четыре рубля 40 копеек) с учетом НДС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«Крезол»</w:t>
            </w:r>
            <w:r>
              <w:rPr>
                <w:rFonts w:eastAsia="Times New Roman"/>
              </w:rPr>
              <w:br/>
              <w:t xml:space="preserve">Заявка №7617_Z024383 (Основная заявка)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203 480.38 российский рубль (двести три тысячи четыреста восемьдеся</w:t>
            </w:r>
            <w:r>
              <w:rPr>
                <w:rFonts w:eastAsia="Times New Roman"/>
              </w:rPr>
              <w:t xml:space="preserve">т рублей 38 копеек) с учетом НДС </w:t>
            </w:r>
          </w:p>
        </w:tc>
      </w:tr>
    </w:tbl>
    <w:p w:rsidR="00000000" w:rsidRDefault="008F1B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ранжирования заявок на участие в запросе цен закупочной комиссией принято решение признать победителем запроса цен ООО "ЮРТЭК" 634028, Россия, Томская область, г. Томск, Учебная , 8, 117 с ценой заявки 200 6</w:t>
      </w:r>
      <w:r>
        <w:rPr>
          <w:rFonts w:eastAsia="Times New Roman"/>
        </w:rPr>
        <w:t>94.40 российский рубль (двести тысяч шестьсот девяносто четыре рубля 40 копеек) с учетом НДС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</w:t>
      </w:r>
    </w:p>
    <w:p w:rsidR="00000000" w:rsidRDefault="008F1BE9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6"/>
        <w:gridCol w:w="4810"/>
        <w:gridCol w:w="102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запчастей и инструмента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металлов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группы обработки информации, учета и отчетности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F1BE9">
            <w:pPr>
              <w:rPr>
                <w:rFonts w:eastAsia="Times New Roman"/>
              </w:rPr>
            </w:pPr>
          </w:p>
        </w:tc>
      </w:tr>
    </w:tbl>
    <w:p w:rsidR="00000000" w:rsidRDefault="008F1BE9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636CE"/>
    <w:multiLevelType w:val="multilevel"/>
    <w:tmpl w:val="6A92E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C57F4D"/>
    <w:rsid w:val="00590028"/>
    <w:rsid w:val="008F1BE9"/>
    <w:rsid w:val="00B23DC0"/>
    <w:rsid w:val="00C57F4D"/>
    <w:rsid w:val="00C7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705064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4643</Characters>
  <Application>Microsoft Office Word</Application>
  <DocSecurity>0</DocSecurity>
  <Lines>38</Lines>
  <Paragraphs>10</Paragraphs>
  <ScaleCrop>false</ScaleCrop>
  <Company/>
  <LinksUpToDate>false</LinksUpToDate>
  <CharactersWithSpaces>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5</cp:revision>
  <dcterms:created xsi:type="dcterms:W3CDTF">2013-07-15T10:29:00Z</dcterms:created>
  <dcterms:modified xsi:type="dcterms:W3CDTF">2013-07-15T10:31:00Z</dcterms:modified>
</cp:coreProperties>
</file>