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081" w:rsidRPr="00817A12" w:rsidRDefault="00756081" w:rsidP="00756081">
      <w:pPr>
        <w:jc w:val="center"/>
        <w:outlineLvl w:val="0"/>
        <w:rPr>
          <w:sz w:val="28"/>
          <w:szCs w:val="28"/>
        </w:rPr>
      </w:pPr>
      <w:bookmarkStart w:id="0" w:name="_Toc385848706"/>
      <w:r w:rsidRPr="008C6DF7">
        <w:rPr>
          <w:sz w:val="28"/>
          <w:szCs w:val="28"/>
        </w:rPr>
        <w:t>ИЗВЕЩЕНИЕ О ПРОВЕДЕНИИ ЗАПРОСА ЦЕН</w:t>
      </w:r>
      <w:r w:rsidRPr="00817A12">
        <w:rPr>
          <w:sz w:val="28"/>
          <w:szCs w:val="28"/>
        </w:rPr>
        <w:t xml:space="preserve"> </w:t>
      </w:r>
      <w:r>
        <w:rPr>
          <w:sz w:val="28"/>
          <w:szCs w:val="28"/>
        </w:rPr>
        <w:t>80/14</w:t>
      </w:r>
      <w:bookmarkEnd w:id="0"/>
    </w:p>
    <w:p w:rsidR="00756081" w:rsidRPr="008C6DF7" w:rsidRDefault="00756081" w:rsidP="00756081">
      <w:pPr>
        <w:tabs>
          <w:tab w:val="left" w:pos="1134"/>
        </w:tabs>
        <w:ind w:firstLine="709"/>
        <w:jc w:val="center"/>
        <w:rPr>
          <w:sz w:val="28"/>
          <w:szCs w:val="28"/>
        </w:rPr>
      </w:pPr>
    </w:p>
    <w:p w:rsidR="00756081" w:rsidRPr="001C6FE8" w:rsidRDefault="00756081" w:rsidP="00756081">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56081" w:rsidRPr="001C6FE8" w:rsidRDefault="00756081" w:rsidP="00756081">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56081" w:rsidRPr="001C6FE8" w:rsidRDefault="00756081" w:rsidP="00756081">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56081" w:rsidRPr="001C6FE8" w:rsidRDefault="00756081" w:rsidP="00756081">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56081" w:rsidRPr="001C6FE8" w:rsidRDefault="00756081" w:rsidP="00756081">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56081" w:rsidRPr="00A84785" w:rsidRDefault="00756081" w:rsidP="00756081">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56081" w:rsidRPr="008C6DF7" w:rsidRDefault="00756081" w:rsidP="00756081">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радиаторов биметаллических.</w:t>
      </w:r>
    </w:p>
    <w:p w:rsidR="00756081" w:rsidRPr="001C6FE8" w:rsidRDefault="00756081" w:rsidP="00756081">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56081" w:rsidRPr="001C6FE8" w:rsidRDefault="00756081" w:rsidP="00756081">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15 календарных дней с момента оплаты аванса или  в течение 15 календарных дней с момента подписания</w:t>
      </w:r>
      <w:r w:rsidRPr="00422ADC">
        <w:t xml:space="preserve"> договора</w:t>
      </w:r>
      <w:r>
        <w:t xml:space="preserve"> (в случае поставки без авансового плат</w:t>
      </w:r>
      <w:r>
        <w:t>е</w:t>
      </w:r>
      <w:r>
        <w:t>жа).</w:t>
      </w:r>
    </w:p>
    <w:p w:rsidR="00756081" w:rsidRPr="000D778B" w:rsidRDefault="00756081" w:rsidP="00756081">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756081" w:rsidRPr="004148C9" w:rsidRDefault="00756081" w:rsidP="0075608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30% от цены </w:t>
      </w:r>
      <w:r>
        <w:t>д</w:t>
      </w:r>
      <w:r w:rsidRPr="007E4F00">
        <w:t>оговора</w:t>
      </w:r>
      <w:r w:rsidRPr="00102B20">
        <w:t xml:space="preserve"> </w:t>
      </w:r>
      <w:r>
        <w:t>в течение 20 банко</w:t>
      </w:r>
      <w:r>
        <w:t>в</w:t>
      </w:r>
      <w:r>
        <w:t>ских дней после подписания сторонами настоящего договора</w:t>
      </w:r>
      <w:r w:rsidRPr="007E4F00">
        <w:t>. 70 % - окончательный ра</w:t>
      </w:r>
      <w:r w:rsidRPr="007E4F00">
        <w:t>с</w:t>
      </w:r>
      <w:r w:rsidRPr="007E4F00">
        <w:t>чет по факту поставки оборудования на склад Заказчика и предоставления всего комплекта сопров</w:t>
      </w:r>
      <w:r w:rsidRPr="007E4F00">
        <w:t>о</w:t>
      </w:r>
      <w:r w:rsidRPr="007E4F00">
        <w:t xml:space="preserve">дительной документации в течение </w:t>
      </w:r>
      <w:r>
        <w:t>30</w:t>
      </w:r>
      <w:r w:rsidRPr="007E4F00">
        <w:t xml:space="preserve"> банковских дней. Возможна 100% оплата по факту п</w:t>
      </w:r>
      <w:r w:rsidRPr="007E4F00">
        <w:t>о</w:t>
      </w:r>
      <w:r w:rsidRPr="007E4F00">
        <w:t>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756081" w:rsidRPr="004148C9" w:rsidRDefault="00756081" w:rsidP="00756081">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56081" w:rsidRPr="00F03F97" w:rsidRDefault="00756081" w:rsidP="00756081">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756081" w:rsidRPr="00F03F97" w:rsidRDefault="00756081" w:rsidP="00756081">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56081" w:rsidRPr="00F03F97" w:rsidRDefault="00756081" w:rsidP="00756081">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1 301 335,91 </w:t>
      </w:r>
      <w:r w:rsidRPr="00F94420">
        <w:rPr>
          <w:color w:val="000000"/>
        </w:rPr>
        <w:t>(Один миллион триста одна тысяча триста тридцать пять рублей 91 копейка</w:t>
      </w:r>
      <w:r w:rsidRPr="00F03F97">
        <w:rPr>
          <w:color w:val="000000"/>
        </w:rPr>
        <w:t xml:space="preserve">), в том числе НДС – </w:t>
      </w:r>
      <w:r>
        <w:rPr>
          <w:color w:val="000000"/>
        </w:rPr>
        <w:t>197 415,86 (Сто девяносто семь тысяч четыреста пятнадцать рублей 86 копеек</w:t>
      </w:r>
      <w:r w:rsidRPr="00F03F97">
        <w:rPr>
          <w:color w:val="000000"/>
        </w:rPr>
        <w:t>)</w:t>
      </w:r>
      <w:r>
        <w:rPr>
          <w:color w:val="000000"/>
        </w:rPr>
        <w:t>.</w:t>
      </w:r>
    </w:p>
    <w:p w:rsidR="00756081" w:rsidRPr="00F03F97" w:rsidRDefault="00756081" w:rsidP="00756081">
      <w:pPr>
        <w:ind w:right="141"/>
        <w:rPr>
          <w:color w:val="000000"/>
        </w:rPr>
      </w:pPr>
      <w:r w:rsidRPr="00F03F97">
        <w:rPr>
          <w:color w:val="000000"/>
        </w:rPr>
        <w:t xml:space="preserve">Цена договора включает в себя: </w:t>
      </w:r>
    </w:p>
    <w:p w:rsidR="00756081" w:rsidRPr="00F03F97" w:rsidRDefault="00756081" w:rsidP="00756081">
      <w:pPr>
        <w:numPr>
          <w:ilvl w:val="0"/>
          <w:numId w:val="3"/>
        </w:numPr>
        <w:tabs>
          <w:tab w:val="left" w:pos="426"/>
        </w:tabs>
        <w:ind w:left="0" w:right="141" w:firstLine="0"/>
        <w:rPr>
          <w:color w:val="000000"/>
        </w:rPr>
      </w:pPr>
      <w:r w:rsidRPr="00F03F97">
        <w:rPr>
          <w:color w:val="000000"/>
        </w:rPr>
        <w:t>стоимость товара;</w:t>
      </w:r>
    </w:p>
    <w:p w:rsidR="00756081" w:rsidRPr="00F03F97" w:rsidRDefault="00756081" w:rsidP="00756081">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56081" w:rsidRPr="009A558D" w:rsidRDefault="00756081" w:rsidP="00756081">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56081" w:rsidRPr="00F03F97" w:rsidRDefault="00756081" w:rsidP="0075608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56081" w:rsidRPr="00F03F97" w:rsidRDefault="00756081" w:rsidP="00756081">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756081" w:rsidRPr="00F03F97" w:rsidRDefault="00756081" w:rsidP="00756081">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56081" w:rsidRPr="00F03F97" w:rsidRDefault="00756081" w:rsidP="00756081">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56081" w:rsidRPr="001C6FE8" w:rsidRDefault="00756081" w:rsidP="00756081">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756081" w:rsidRPr="00A109F8" w:rsidRDefault="00756081" w:rsidP="00756081">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756081" w:rsidRPr="00C949D8" w:rsidRDefault="00756081" w:rsidP="00756081">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«12»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756081" w:rsidRPr="00B222A5" w:rsidRDefault="00756081" w:rsidP="00756081">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56081" w:rsidRPr="001C6FE8" w:rsidRDefault="00756081" w:rsidP="00756081">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«12»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56081" w:rsidRPr="00B222A5" w:rsidRDefault="00756081" w:rsidP="00756081">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56081" w:rsidRDefault="00756081" w:rsidP="00756081">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«13»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56081" w:rsidRDefault="00756081" w:rsidP="00756081">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56081" w:rsidRDefault="00756081" w:rsidP="00756081">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«16» мая </w:t>
      </w:r>
      <w:r w:rsidRPr="00C949D8">
        <w:rPr>
          <w:b/>
          <w:color w:val="000000"/>
          <w:spacing w:val="-6"/>
        </w:rPr>
        <w:t>201</w:t>
      </w:r>
      <w:r>
        <w:rPr>
          <w:b/>
          <w:color w:val="000000"/>
          <w:spacing w:val="-6"/>
        </w:rPr>
        <w:t>4</w:t>
      </w:r>
      <w:r w:rsidRPr="00C949D8">
        <w:rPr>
          <w:b/>
          <w:color w:val="000000"/>
          <w:spacing w:val="-6"/>
        </w:rPr>
        <w:t xml:space="preserve"> года.</w:t>
      </w:r>
    </w:p>
    <w:p w:rsidR="00756081" w:rsidRPr="001C6FE8" w:rsidRDefault="00756081" w:rsidP="00756081">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756081" w:rsidRPr="008543FA" w:rsidRDefault="00756081" w:rsidP="00756081">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56081" w:rsidRPr="000846B2" w:rsidRDefault="00756081" w:rsidP="00756081">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756081" w:rsidRPr="000846B2" w:rsidRDefault="00756081" w:rsidP="00756081">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0846B2">
        <w:rPr>
          <w:sz w:val="24"/>
          <w:szCs w:val="24"/>
        </w:rPr>
        <w:t xml:space="preserve">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w:t>
      </w:r>
      <w:proofErr w:type="spellStart"/>
      <w:r w:rsidRPr="000846B2">
        <w:rPr>
          <w:sz w:val="24"/>
          <w:szCs w:val="24"/>
        </w:rPr>
        <w:t>авизовании</w:t>
      </w:r>
      <w:proofErr w:type="spellEnd"/>
      <w:r w:rsidRPr="000846B2">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56081" w:rsidRPr="000846B2" w:rsidRDefault="00756081" w:rsidP="00756081">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756081" w:rsidRPr="000846B2" w:rsidRDefault="00756081" w:rsidP="00756081">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756081" w:rsidRPr="000846B2" w:rsidRDefault="00756081" w:rsidP="00756081">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756081" w:rsidRPr="00B511B3" w:rsidRDefault="00756081" w:rsidP="00756081">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756081" w:rsidRPr="00CE2BFB" w:rsidRDefault="00756081" w:rsidP="00756081">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756081" w:rsidRPr="00CE2BFB" w:rsidRDefault="00756081" w:rsidP="00756081">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756081" w:rsidRDefault="00756081" w:rsidP="00756081">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56081" w:rsidRDefault="00756081" w:rsidP="00756081">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756081" w:rsidRPr="00003BDC" w:rsidRDefault="00756081" w:rsidP="00756081">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756081" w:rsidRPr="00003BDC" w:rsidRDefault="00756081" w:rsidP="00756081">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756081" w:rsidRPr="00003BDC" w:rsidRDefault="00756081" w:rsidP="00756081">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56081" w:rsidRPr="00003BDC" w:rsidRDefault="00756081" w:rsidP="00756081">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56081" w:rsidRPr="00003BDC" w:rsidRDefault="00756081" w:rsidP="00756081">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756081" w:rsidRPr="00003BDC" w:rsidRDefault="00756081" w:rsidP="00756081">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756081" w:rsidRPr="00003BDC" w:rsidRDefault="00756081" w:rsidP="00756081">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56081" w:rsidRPr="00003BDC" w:rsidRDefault="00756081" w:rsidP="00756081">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756081" w:rsidRPr="00003BDC" w:rsidRDefault="00756081" w:rsidP="00756081">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756081" w:rsidRPr="00003BDC" w:rsidRDefault="00756081" w:rsidP="0075608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756081" w:rsidRPr="00003BDC" w:rsidRDefault="00756081" w:rsidP="0075608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756081" w:rsidRPr="00003BDC" w:rsidRDefault="00756081" w:rsidP="00756081">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756081" w:rsidRPr="00003BDC" w:rsidRDefault="00756081" w:rsidP="00756081">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56081" w:rsidRPr="00003BDC" w:rsidRDefault="00756081" w:rsidP="00756081">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56081" w:rsidRPr="00003BDC" w:rsidRDefault="00756081" w:rsidP="00756081">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756081" w:rsidRPr="00003BDC" w:rsidRDefault="00756081" w:rsidP="00756081">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756081" w:rsidRPr="00003BDC" w:rsidRDefault="00756081" w:rsidP="00756081">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756081" w:rsidRPr="00CE2BFB" w:rsidRDefault="00756081" w:rsidP="00756081">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 xml:space="preserve">(в форме договора поручительства или банковской гарантии, предоставленной на бланке банка-гаранта) в  обязательном </w:t>
      </w:r>
      <w:r w:rsidRPr="000846B2">
        <w:rPr>
          <w:sz w:val="24"/>
          <w:szCs w:val="24"/>
        </w:rPr>
        <w:lastRenderedPageBreak/>
        <w:t>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756081" w:rsidRPr="00EA4FBB" w:rsidRDefault="00756081" w:rsidP="00756081">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56081" w:rsidRPr="00CE2BFB" w:rsidRDefault="00756081" w:rsidP="00756081">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56081" w:rsidRPr="00CE2BFB" w:rsidRDefault="00756081" w:rsidP="00756081">
      <w:pPr>
        <w:pStyle w:val="20"/>
        <w:shd w:val="clear" w:color="auto" w:fill="auto"/>
        <w:spacing w:before="0" w:after="0" w:line="240" w:lineRule="auto"/>
        <w:ind w:left="20" w:right="20" w:firstLine="700"/>
        <w:jc w:val="both"/>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roofErr w:type="gramEnd"/>
    </w:p>
    <w:p w:rsidR="00756081" w:rsidRPr="00CE2BFB" w:rsidRDefault="00756081" w:rsidP="00756081">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 xml:space="preserve">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756081" w:rsidRPr="001415AF" w:rsidRDefault="00756081" w:rsidP="00756081">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56081" w:rsidRPr="001415AF" w:rsidRDefault="00756081" w:rsidP="00756081">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756081" w:rsidRDefault="00756081" w:rsidP="00756081">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56081" w:rsidRDefault="00756081" w:rsidP="00756081">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56081" w:rsidRDefault="00756081" w:rsidP="00756081">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56081" w:rsidRDefault="00756081" w:rsidP="00756081">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56081" w:rsidRDefault="00756081" w:rsidP="00756081">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756081" w:rsidRDefault="00756081" w:rsidP="00756081">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56081" w:rsidRPr="00A13F20" w:rsidRDefault="00756081" w:rsidP="00756081">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56081" w:rsidRDefault="00756081" w:rsidP="00756081">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756081" w:rsidRPr="001C6FE8" w:rsidRDefault="00756081" w:rsidP="00756081">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756081" w:rsidRDefault="00756081" w:rsidP="00756081">
      <w:pPr>
        <w:ind w:right="141"/>
        <w:contextualSpacing/>
        <w:jc w:val="both"/>
      </w:pP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6081"/>
    <w:rsid w:val="00433E30"/>
    <w:rsid w:val="0064343E"/>
    <w:rsid w:val="007560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608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56081"/>
    <w:rPr>
      <w:color w:val="0000FF"/>
      <w:u w:val="single"/>
    </w:rPr>
  </w:style>
  <w:style w:type="paragraph" w:customStyle="1" w:styleId="a">
    <w:name w:val="Подподпункт"/>
    <w:basedOn w:val="a0"/>
    <w:rsid w:val="00756081"/>
    <w:pPr>
      <w:numPr>
        <w:numId w:val="2"/>
      </w:numPr>
      <w:spacing w:line="360" w:lineRule="auto"/>
      <w:jc w:val="both"/>
    </w:pPr>
    <w:rPr>
      <w:bCs/>
      <w:snapToGrid w:val="0"/>
      <w:sz w:val="22"/>
      <w:szCs w:val="22"/>
    </w:rPr>
  </w:style>
  <w:style w:type="paragraph" w:customStyle="1" w:styleId="Style18">
    <w:name w:val="Style18"/>
    <w:basedOn w:val="a0"/>
    <w:uiPriority w:val="99"/>
    <w:rsid w:val="00756081"/>
    <w:pPr>
      <w:widowControl w:val="0"/>
      <w:autoSpaceDE w:val="0"/>
      <w:autoSpaceDN w:val="0"/>
      <w:adjustRightInd w:val="0"/>
      <w:spacing w:line="322" w:lineRule="exact"/>
      <w:jc w:val="both"/>
    </w:pPr>
  </w:style>
  <w:style w:type="character" w:customStyle="1" w:styleId="FontStyle64">
    <w:name w:val="Font Style64"/>
    <w:basedOn w:val="a1"/>
    <w:uiPriority w:val="99"/>
    <w:rsid w:val="00756081"/>
    <w:rPr>
      <w:rFonts w:ascii="Times New Roman" w:hAnsi="Times New Roman" w:cs="Times New Roman"/>
      <w:sz w:val="26"/>
      <w:szCs w:val="26"/>
    </w:rPr>
  </w:style>
  <w:style w:type="character" w:customStyle="1" w:styleId="2">
    <w:name w:val="Основной текст (2)_"/>
    <w:basedOn w:val="a1"/>
    <w:link w:val="20"/>
    <w:uiPriority w:val="99"/>
    <w:rsid w:val="00756081"/>
    <w:rPr>
      <w:sz w:val="27"/>
      <w:szCs w:val="27"/>
      <w:shd w:val="clear" w:color="auto" w:fill="FFFFFF"/>
    </w:rPr>
  </w:style>
  <w:style w:type="paragraph" w:customStyle="1" w:styleId="20">
    <w:name w:val="Основной текст (2)"/>
    <w:basedOn w:val="a0"/>
    <w:link w:val="2"/>
    <w:uiPriority w:val="99"/>
    <w:rsid w:val="00756081"/>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Document Map"/>
    <w:basedOn w:val="a0"/>
    <w:link w:val="a6"/>
    <w:uiPriority w:val="99"/>
    <w:semiHidden/>
    <w:unhideWhenUsed/>
    <w:rsid w:val="00756081"/>
    <w:rPr>
      <w:rFonts w:ascii="Tahoma" w:hAnsi="Tahoma" w:cs="Tahoma"/>
      <w:sz w:val="16"/>
      <w:szCs w:val="16"/>
    </w:rPr>
  </w:style>
  <w:style w:type="character" w:customStyle="1" w:styleId="a6">
    <w:name w:val="Схема документа Знак"/>
    <w:basedOn w:val="a1"/>
    <w:link w:val="a5"/>
    <w:uiPriority w:val="99"/>
    <w:semiHidden/>
    <w:rsid w:val="0075608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2243</Words>
  <Characters>12791</Characters>
  <Application>Microsoft Office Word</Application>
  <DocSecurity>0</DocSecurity>
  <Lines>106</Lines>
  <Paragraphs>30</Paragraphs>
  <ScaleCrop>false</ScaleCrop>
  <Company/>
  <LinksUpToDate>false</LinksUpToDate>
  <CharactersWithSpaces>15004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2014-04-24T10:26:00Z</dcterms:created>
  <dcterms:modified xsi:type="dcterms:W3CDTF">2014-04-24T10:26:00Z</dcterms:modified>
</cp:coreProperties>
</file>