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060" w:rsidRDefault="00BF4060" w:rsidP="00BF4060">
      <w:r>
        <w:t>Четыре упаковочные линии</w:t>
      </w:r>
      <w:r>
        <w:t xml:space="preserve"> и </w:t>
      </w:r>
      <w:proofErr w:type="spellStart"/>
      <w:r>
        <w:t>фальцевально</w:t>
      </w:r>
      <w:proofErr w:type="spellEnd"/>
      <w:r>
        <w:t>-с</w:t>
      </w:r>
      <w:r w:rsidR="00B06AB9">
        <w:t>клеивающей машины, установленные</w:t>
      </w:r>
      <w:bookmarkStart w:id="0" w:name="_GoBack"/>
      <w:bookmarkEnd w:id="0"/>
      <w:r>
        <w:t xml:space="preserve"> в логистическом центре </w:t>
      </w:r>
      <w:r>
        <w:rPr>
          <w:lang w:val="en-US"/>
        </w:rPr>
        <w:t>METRO</w:t>
      </w:r>
      <w:r w:rsidRPr="00BF4060">
        <w:t xml:space="preserve"> </w:t>
      </w:r>
      <w:r>
        <w:t>в Ногинске.</w:t>
      </w:r>
    </w:p>
    <w:p w:rsidR="00BF4060" w:rsidRDefault="00BF4060" w:rsidP="00BF4060"/>
    <w:p w:rsidR="00BF4060" w:rsidRDefault="00BF4060" w:rsidP="00BF4060">
      <w:r>
        <w:t>Состав оборудования упаковочных линий:</w:t>
      </w:r>
    </w:p>
    <w:p w:rsidR="00BF4060" w:rsidRDefault="00BF4060" w:rsidP="00BF4060"/>
    <w:p w:rsidR="00BF4060" w:rsidRDefault="00BF4060" w:rsidP="00BF4060">
      <w:r>
        <w:t>А. Линия упаковки в лоток под пленку (2010 год)</w:t>
      </w:r>
    </w:p>
    <w:p w:rsidR="00BF4060" w:rsidRDefault="00BF4060" w:rsidP="00BF4060">
      <w:r>
        <w:t>А.1. Транспортер подачи коробок с продуктом на упаковку GILLENKIRCH FBS 150-4250-5061</w:t>
      </w:r>
    </w:p>
    <w:p w:rsidR="00BF4060" w:rsidRDefault="00BF4060" w:rsidP="00BF4060">
      <w:r>
        <w:t>A.2. Рольганг подачи коробок с продуктом на упаковку GILLENKIRCH RB 50-4000-500</w:t>
      </w:r>
    </w:p>
    <w:p w:rsidR="00BF4060" w:rsidRDefault="00BF4060" w:rsidP="00BF4060">
      <w:r>
        <w:t>A.3. Транспортер подачи лотков с продуктом в упаковочную машину GILLENKIRCH FBS 150-2400-330</w:t>
      </w:r>
    </w:p>
    <w:p w:rsidR="00BF4060" w:rsidRDefault="00BF4060" w:rsidP="00BF4060">
      <w:r>
        <w:t xml:space="preserve">A.4. Транспортер отвода пустых коробов </w:t>
      </w:r>
      <w:proofErr w:type="spellStart"/>
      <w:r>
        <w:t>Агропак</w:t>
      </w:r>
      <w:proofErr w:type="spellEnd"/>
    </w:p>
    <w:p w:rsidR="00BF4060" w:rsidRDefault="00BF4060" w:rsidP="00BF4060">
      <w:r>
        <w:t>A.5. Упаковочная машина ULMA GALAXY</w:t>
      </w:r>
    </w:p>
    <w:p w:rsidR="00BF4060" w:rsidRDefault="00BF4060" w:rsidP="00BF4060">
      <w:r>
        <w:t xml:space="preserve">A.6. Весовая станция с </w:t>
      </w:r>
      <w:proofErr w:type="spellStart"/>
      <w:r>
        <w:t>этикетировщиком</w:t>
      </w:r>
      <w:proofErr w:type="spellEnd"/>
      <w:r>
        <w:t xml:space="preserve"> и терминалом BIZERBA GLM-I</w:t>
      </w:r>
    </w:p>
    <w:p w:rsidR="00BF4060" w:rsidRDefault="00BF4060" w:rsidP="00BF4060">
      <w:r>
        <w:t>A.7. Рольганг для отвода готовой продукции GILLENKIRCH RB 50-4000-500</w:t>
      </w:r>
    </w:p>
    <w:p w:rsidR="00BF4060" w:rsidRDefault="00BF4060" w:rsidP="00BF4060">
      <w:r>
        <w:t>A.8. Поворотный стол GILLENKIRCH DF-1500</w:t>
      </w:r>
    </w:p>
    <w:p w:rsidR="00BF4060" w:rsidRDefault="00BF4060" w:rsidP="00BF4060">
      <w:r>
        <w:t>A.9. Рольганг для отвода пустых коробов GILLENKIRCH RB 50-1650-650</w:t>
      </w:r>
    </w:p>
    <w:p w:rsidR="00BF4060" w:rsidRDefault="00BF4060" w:rsidP="00BF4060"/>
    <w:p w:rsidR="00BF4060" w:rsidRDefault="00BF4060" w:rsidP="00BF4060">
      <w:r>
        <w:t>B. Линия упаковки в лоток под пленку (2016 год)</w:t>
      </w:r>
    </w:p>
    <w:p w:rsidR="00BF4060" w:rsidRDefault="00BF4060" w:rsidP="00BF4060">
      <w:r>
        <w:t xml:space="preserve">B.1. Конвейерная система подачи коробов с продуктом, отвода пустых коробов и подачи лотков </w:t>
      </w:r>
      <w:proofErr w:type="gramStart"/>
      <w:r>
        <w:t>в</w:t>
      </w:r>
      <w:proofErr w:type="gramEnd"/>
      <w:r>
        <w:t xml:space="preserve"> упаковщик ARCO</w:t>
      </w:r>
    </w:p>
    <w:p w:rsidR="00BF4060" w:rsidRDefault="00BF4060" w:rsidP="00BF4060">
      <w:r>
        <w:t>B.2. Упаковочная машина ULMA GALAXY</w:t>
      </w:r>
    </w:p>
    <w:p w:rsidR="00BF4060" w:rsidRDefault="00BF4060" w:rsidP="00BF4060">
      <w:r>
        <w:t xml:space="preserve">B.3. Весовая станция с </w:t>
      </w:r>
      <w:proofErr w:type="spellStart"/>
      <w:r>
        <w:t>этикетировщиком</w:t>
      </w:r>
      <w:proofErr w:type="spellEnd"/>
      <w:r>
        <w:t xml:space="preserve"> и терминалом </w:t>
      </w:r>
      <w:proofErr w:type="spellStart"/>
      <w:r>
        <w:t>Espera</w:t>
      </w:r>
      <w:proofErr w:type="spellEnd"/>
      <w:r>
        <w:t xml:space="preserve"> ESW 2514</w:t>
      </w:r>
    </w:p>
    <w:p w:rsidR="00BF4060" w:rsidRDefault="00BF4060" w:rsidP="00BF4060">
      <w:r>
        <w:t>B.4. Поворотный стол GILLENKIRCH DF-1500</w:t>
      </w:r>
    </w:p>
    <w:p w:rsidR="00BF4060" w:rsidRDefault="00BF4060" w:rsidP="00BF4060"/>
    <w:p w:rsidR="00BF4060" w:rsidRDefault="00BF4060" w:rsidP="00BF4060">
      <w:r>
        <w:t xml:space="preserve">C. Линия упаковки в сетку с </w:t>
      </w:r>
      <w:proofErr w:type="spellStart"/>
      <w:r>
        <w:t>клипсой</w:t>
      </w:r>
      <w:proofErr w:type="spellEnd"/>
      <w:r>
        <w:t xml:space="preserve"> и сетку с лентой (2010/2017 годы)</w:t>
      </w:r>
    </w:p>
    <w:p w:rsidR="00BF4060" w:rsidRDefault="00BF4060" w:rsidP="00BF4060">
      <w:r>
        <w:t>C.1 Загрузочный бункер GILLENKIRCH FCS 225 2700 650G (2010)</w:t>
      </w:r>
    </w:p>
    <w:p w:rsidR="00BF4060" w:rsidRDefault="00BF4060" w:rsidP="00BF4060">
      <w:r>
        <w:t>C.2. Элеватор GILLENKIRCH ICS 300 2250 650 (2010)</w:t>
      </w:r>
    </w:p>
    <w:p w:rsidR="00BF4060" w:rsidRDefault="00BF4060" w:rsidP="00BF4060">
      <w:r>
        <w:t>C.3. Инспекционный стол 3000 мм EKKO EM 1713 с элеватором отвода брака EKKO EM 15 32 (2017)</w:t>
      </w:r>
    </w:p>
    <w:p w:rsidR="00BF4060" w:rsidRDefault="00BF4060" w:rsidP="00BF4060">
      <w:r>
        <w:t>C.4. Элеватор EKKO EM 1565 (2017)</w:t>
      </w:r>
    </w:p>
    <w:p w:rsidR="00BF4060" w:rsidRDefault="00BF4060" w:rsidP="00BF4060">
      <w:r>
        <w:t>C.5. Дозатор NEWTEC 3013XL (2017)</w:t>
      </w:r>
    </w:p>
    <w:p w:rsidR="00BF4060" w:rsidRDefault="00BF4060" w:rsidP="00BF4060">
      <w:r>
        <w:t xml:space="preserve">C.5. Площадка из </w:t>
      </w:r>
      <w:proofErr w:type="spellStart"/>
      <w:r>
        <w:t>нерж</w:t>
      </w:r>
      <w:proofErr w:type="gramStart"/>
      <w:r>
        <w:t>.с</w:t>
      </w:r>
      <w:proofErr w:type="gramEnd"/>
      <w:r>
        <w:t>тали</w:t>
      </w:r>
      <w:proofErr w:type="spellEnd"/>
      <w:r>
        <w:t xml:space="preserve"> для обслуживания дозатора </w:t>
      </w:r>
      <w:proofErr w:type="spellStart"/>
      <w:r>
        <w:t>Агропак</w:t>
      </w:r>
      <w:proofErr w:type="spellEnd"/>
      <w:r>
        <w:t xml:space="preserve"> (2017)  </w:t>
      </w:r>
    </w:p>
    <w:p w:rsidR="00BF4060" w:rsidRDefault="00BF4060" w:rsidP="00BF4060">
      <w:r>
        <w:t>C.6. Упаковочная машина C-</w:t>
      </w:r>
      <w:proofErr w:type="spellStart"/>
      <w:r>
        <w:t>Pack</w:t>
      </w:r>
      <w:proofErr w:type="spellEnd"/>
      <w:r>
        <w:t xml:space="preserve"> 991 (спайка сетка-лента) (2017)</w:t>
      </w:r>
    </w:p>
    <w:p w:rsidR="00BF4060" w:rsidRDefault="00BF4060" w:rsidP="00BF4060">
      <w:r>
        <w:t>C.7. Упаковочная машина C-</w:t>
      </w:r>
      <w:proofErr w:type="spellStart"/>
      <w:r>
        <w:t>Pack</w:t>
      </w:r>
      <w:proofErr w:type="spellEnd"/>
      <w:r>
        <w:t xml:space="preserve"> 929 (</w:t>
      </w:r>
      <w:proofErr w:type="gramStart"/>
      <w:r>
        <w:t>сетка-клипса</w:t>
      </w:r>
      <w:proofErr w:type="gramEnd"/>
      <w:r>
        <w:t>) (2017)</w:t>
      </w:r>
    </w:p>
    <w:p w:rsidR="00BF4060" w:rsidRDefault="00BF4060" w:rsidP="00BF4060">
      <w:r>
        <w:t>C.8. Отводящий конвейер от 929 EKKO EM 1645 (2017)</w:t>
      </w:r>
    </w:p>
    <w:p w:rsidR="00BF4060" w:rsidRDefault="00BF4060" w:rsidP="00BF4060">
      <w:r>
        <w:t>C.9. Отводящий конвейер от 991 EKKO EM 1644 (2017)</w:t>
      </w:r>
    </w:p>
    <w:p w:rsidR="00BF4060" w:rsidRDefault="00BF4060" w:rsidP="00BF4060">
      <w:r>
        <w:t>C.10. Подающий конвейер на QC90-2 EKKO EM 1641 (2017)</w:t>
      </w:r>
    </w:p>
    <w:p w:rsidR="00BF4060" w:rsidRDefault="00BF4060" w:rsidP="00BF4060">
      <w:r>
        <w:t xml:space="preserve">C.11. </w:t>
      </w:r>
      <w:proofErr w:type="spellStart"/>
      <w:r>
        <w:t>Чеквейер</w:t>
      </w:r>
      <w:proofErr w:type="spellEnd"/>
      <w:r>
        <w:t xml:space="preserve"> NEWTEC QC90-2 (2017)</w:t>
      </w:r>
    </w:p>
    <w:p w:rsidR="00BF4060" w:rsidRDefault="00BF4060" w:rsidP="00BF4060">
      <w:r>
        <w:t>C.12. Отводящий конвейер с QC90-2 EKKO EM 1641 (2017)</w:t>
      </w:r>
    </w:p>
    <w:p w:rsidR="00BF4060" w:rsidRDefault="00BF4060" w:rsidP="00BF4060">
      <w:r>
        <w:t>C.13. Подающий конвейер на HKF-1000 GILLENKIRCH FBD 180 1700 400G (2010)</w:t>
      </w:r>
    </w:p>
    <w:p w:rsidR="00BF4060" w:rsidRDefault="00BF4060" w:rsidP="00BF4060">
      <w:r>
        <w:t>C.14. Рабочее место укладки в групповой короб GILLENKIRCH HKF-1000 (2010)</w:t>
      </w:r>
    </w:p>
    <w:p w:rsidR="00BF4060" w:rsidRDefault="00BF4060" w:rsidP="00BF4060">
      <w:r>
        <w:t>C.15. Транспортер подачи группового короба GILLENKIRCH FBS 150 14450 5061 (2010)</w:t>
      </w:r>
    </w:p>
    <w:p w:rsidR="00BF4060" w:rsidRDefault="00BF4060" w:rsidP="00BF4060">
      <w:r>
        <w:t>C.16. Транспортер подачи группового короба GILLENKIRCH FBS 150 3100 6601 (2010)</w:t>
      </w:r>
    </w:p>
    <w:p w:rsidR="00BF4060" w:rsidRDefault="00BF4060" w:rsidP="00BF4060">
      <w:r>
        <w:t>C.17. Рольганг GILLENKIRCH RB50 1500 500 (2010)</w:t>
      </w:r>
    </w:p>
    <w:p w:rsidR="00BF4060" w:rsidRDefault="00BF4060" w:rsidP="00BF4060"/>
    <w:p w:rsidR="00BF4060" w:rsidRDefault="00BF4060" w:rsidP="00BF4060">
      <w:r>
        <w:t xml:space="preserve">D. Линия упаковки в </w:t>
      </w:r>
      <w:proofErr w:type="spellStart"/>
      <w:r>
        <w:t>миникороб</w:t>
      </w:r>
      <w:proofErr w:type="spellEnd"/>
      <w:r>
        <w:t xml:space="preserve"> под пленку (2010 год)</w:t>
      </w:r>
    </w:p>
    <w:p w:rsidR="00BF4060" w:rsidRDefault="00BF4060" w:rsidP="00BF4060">
      <w:r>
        <w:t>D.1. Транспортер подачи GILLENKIRCH FBS 150 4750 5061</w:t>
      </w:r>
    </w:p>
    <w:p w:rsidR="00BF4060" w:rsidRDefault="00BF4060" w:rsidP="00BF4060">
      <w:r>
        <w:t>D.2. Рольганг подачи продукта GILLENKIRCH RB50 4000 500</w:t>
      </w:r>
    </w:p>
    <w:p w:rsidR="00BF4060" w:rsidRDefault="00BF4060" w:rsidP="00BF4060">
      <w:r>
        <w:t>D.3. Транспортер подачи GILLENKIRCH FBS 150 4750 5061</w:t>
      </w:r>
    </w:p>
    <w:p w:rsidR="00BF4060" w:rsidRDefault="00BF4060" w:rsidP="00BF4060">
      <w:r>
        <w:t>D.4. Рольганг отвода пустого короба GILLENKIRCH RB50 3000 500</w:t>
      </w:r>
    </w:p>
    <w:p w:rsidR="00BF4060" w:rsidRDefault="00BF4060" w:rsidP="00BF4060">
      <w:r>
        <w:t>D.5. Упаковочная машина FRUTMAC ROLLEX 2000</w:t>
      </w:r>
    </w:p>
    <w:p w:rsidR="00BF4060" w:rsidRDefault="00BF4060" w:rsidP="00BF4060">
      <w:r>
        <w:t xml:space="preserve">D.6. Весовая станция с </w:t>
      </w:r>
      <w:proofErr w:type="spellStart"/>
      <w:r>
        <w:t>этикетировщиком</w:t>
      </w:r>
      <w:proofErr w:type="spellEnd"/>
      <w:r>
        <w:t xml:space="preserve"> и терминалом BIZERBA GLM-I</w:t>
      </w:r>
    </w:p>
    <w:p w:rsidR="00BF4060" w:rsidRDefault="00BF4060" w:rsidP="00BF4060">
      <w:r>
        <w:t>D.7. Рольганг GILLENKIRCH RB50 2000 300</w:t>
      </w:r>
    </w:p>
    <w:p w:rsidR="00BF4060" w:rsidRDefault="00BF4060" w:rsidP="00BF4060"/>
    <w:p w:rsidR="00BF4060" w:rsidRDefault="00BF4060" w:rsidP="00BF4060">
      <w:r>
        <w:t xml:space="preserve">E. </w:t>
      </w:r>
      <w:proofErr w:type="spellStart"/>
      <w:r>
        <w:t>Фальцевально</w:t>
      </w:r>
      <w:proofErr w:type="spellEnd"/>
      <w:r>
        <w:t>-склеивающая машина (2010 год)</w:t>
      </w:r>
    </w:p>
    <w:p w:rsidR="00BF4060" w:rsidRDefault="00BF4060" w:rsidP="00BF4060">
      <w:r>
        <w:lastRenderedPageBreak/>
        <w:t>E.1. Формовщик S.M.I. GD 25</w:t>
      </w:r>
    </w:p>
    <w:p w:rsidR="00E51671" w:rsidRDefault="00BF4060" w:rsidP="00BF4060">
      <w:r>
        <w:t>E.2. Лифт-сборщик S.M.I. IM 25</w:t>
      </w:r>
    </w:p>
    <w:p w:rsidR="00BF4060" w:rsidRDefault="00BF4060" w:rsidP="00BF4060"/>
    <w:p w:rsidR="00BF4060" w:rsidRDefault="00BF4060" w:rsidP="00BF4060">
      <w:r>
        <w:t>Демонтаж и вывоз оборудования осуществляется покупателем своими силами и за свой счет.</w:t>
      </w:r>
    </w:p>
    <w:sectPr w:rsidR="00BF4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427"/>
    <w:rsid w:val="00507427"/>
    <w:rsid w:val="00736B5D"/>
    <w:rsid w:val="00B06AB9"/>
    <w:rsid w:val="00BF4060"/>
    <w:rsid w:val="00C7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060"/>
    <w:pPr>
      <w:spacing w:after="0" w:line="240" w:lineRule="auto"/>
    </w:pPr>
    <w:rPr>
      <w:rFonts w:ascii="Calibri" w:hAnsi="Calibri" w:cs="Calibri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060"/>
    <w:pPr>
      <w:spacing w:after="0" w:line="240" w:lineRule="auto"/>
    </w:pPr>
    <w:rPr>
      <w:rFonts w:ascii="Calibri" w:hAnsi="Calibri" w:cs="Calibri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3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METRO GROUP</Company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Lavrinov, Grigoriy</dc:creator>
  <cp:keywords/>
  <dc:description/>
  <cp:lastModifiedBy>Lavrinov, Grigoriy</cp:lastModifiedBy>
  <cp:revision>2</cp:revision>
  <dcterms:created xsi:type="dcterms:W3CDTF">2018-10-30T08:37:00Z</dcterms:created>
  <dcterms:modified xsi:type="dcterms:W3CDTF">2018-10-30T08:39:00Z</dcterms:modified>
</cp:coreProperties>
</file>