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A0" w:rsidRPr="00A901A0" w:rsidRDefault="00A901A0" w:rsidP="00A901A0">
      <w:pPr>
        <w:pStyle w:val="1"/>
        <w:jc w:val="center"/>
        <w:rPr>
          <w:sz w:val="28"/>
          <w:szCs w:val="28"/>
        </w:rPr>
      </w:pPr>
      <w:r w:rsidRPr="00A901A0">
        <w:rPr>
          <w:sz w:val="28"/>
          <w:szCs w:val="28"/>
        </w:rPr>
        <w:t xml:space="preserve">ПРОТОКОЛ № 925 Р3/З-12 </w:t>
      </w:r>
      <w:r>
        <w:rPr>
          <w:sz w:val="28"/>
          <w:szCs w:val="28"/>
        </w:rPr>
        <w:t>(</w:t>
      </w:r>
      <w:r w:rsidRPr="00A901A0">
        <w:rPr>
          <w:sz w:val="28"/>
          <w:szCs w:val="28"/>
        </w:rPr>
        <w:t>№Z015742</w:t>
      </w:r>
      <w:r>
        <w:rPr>
          <w:sz w:val="28"/>
          <w:szCs w:val="28"/>
        </w:rPr>
        <w:t>)</w:t>
      </w:r>
      <w:r w:rsidRPr="00A901A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A901A0">
        <w:rPr>
          <w:sz w:val="28"/>
          <w:szCs w:val="28"/>
        </w:rPr>
        <w:t xml:space="preserve">«№ 925 Р3/З-12 Поставка шкафов защиты ошиновки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0"/>
        <w:gridCol w:w="6348"/>
      </w:tblGrid>
      <w:tr w:rsidR="00A901A0" w:rsidTr="006C0F30">
        <w:trPr>
          <w:tblCellSpacing w:w="15" w:type="dxa"/>
        </w:trPr>
        <w:tc>
          <w:tcPr>
            <w:tcW w:w="0" w:type="auto"/>
            <w:vAlign w:val="center"/>
          </w:tcPr>
          <w:p w:rsidR="00A901A0" w:rsidRDefault="00A901A0" w:rsidP="006C0F30">
            <w:r>
              <w:t>г. Москва</w:t>
            </w:r>
          </w:p>
        </w:tc>
        <w:tc>
          <w:tcPr>
            <w:tcW w:w="0" w:type="auto"/>
            <w:vAlign w:val="center"/>
          </w:tcPr>
          <w:p w:rsidR="00A901A0" w:rsidRDefault="00A901A0" w:rsidP="00A901A0">
            <w:pPr>
              <w:jc w:val="right"/>
            </w:pPr>
            <w:r>
              <w:t>Дата: 31.07.2012 г.</w:t>
            </w:r>
          </w:p>
        </w:tc>
      </w:tr>
    </w:tbl>
    <w:p w:rsidR="00A901A0" w:rsidRDefault="00A901A0" w:rsidP="00A901A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Z015742.</w:t>
      </w:r>
      <w:r>
        <w:br/>
        <w:t xml:space="preserve">Номер протокола: </w:t>
      </w:r>
      <w:r w:rsidRPr="00A901A0">
        <w:t xml:space="preserve">925 Р3/З-12 </w:t>
      </w:r>
      <w:r>
        <w:t>(Z015742).</w:t>
      </w:r>
      <w:r>
        <w:br/>
        <w:t xml:space="preserve">Дата протокола: 31.07.2012 г. </w:t>
      </w:r>
    </w:p>
    <w:p w:rsidR="00A901A0" w:rsidRDefault="00A901A0" w:rsidP="00A901A0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A901A0" w:rsidRDefault="00A901A0" w:rsidP="00A901A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925 Р3/З-12 Поставка шкафов защиты ошиновки для сооружения энергоблока №3 Ростовской АЭС. Извещение о проведении запроса цен было размещено на сайте http://www.a-k-d.ru в сети Интернет 13.07.2012 </w:t>
      </w:r>
    </w:p>
    <w:p w:rsidR="00A901A0" w:rsidRDefault="00A901A0" w:rsidP="00A901A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Барова Татьяна Манвеловна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Казакова Елена Алексеевна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Гунин Станислав Валентинович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Старцев Олег Николаевич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Кувардин Сергей Алексеевич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Лимаренко Дмитрий Валерьевич</w:t>
      </w:r>
    </w:p>
    <w:p w:rsidR="00A901A0" w:rsidRDefault="00A901A0" w:rsidP="00304287">
      <w:pPr>
        <w:numPr>
          <w:ilvl w:val="1"/>
          <w:numId w:val="1"/>
        </w:numPr>
        <w:spacing w:before="60" w:after="60"/>
        <w:ind w:left="1434" w:hanging="357"/>
      </w:pPr>
      <w:r>
        <w:t>Кулаковский Сергей Васильевич</w:t>
      </w:r>
    </w:p>
    <w:p w:rsidR="00A901A0" w:rsidRDefault="00A901A0" w:rsidP="00A901A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901A0" w:rsidRDefault="00A901A0" w:rsidP="00A901A0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A901A0" w:rsidRDefault="00A901A0" w:rsidP="00A901A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901A0" w:rsidRDefault="00A901A0" w:rsidP="00A901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2 310 520.00 российский рубль (два миллиона триста десять тысяч пятьсот двадцать рублей 00 копеек) с учетом НДС </w:t>
      </w:r>
    </w:p>
    <w:p w:rsidR="00A901A0" w:rsidRDefault="00A901A0" w:rsidP="00A901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A901A0" w:rsidRDefault="00A901A0" w:rsidP="00A901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3,4 Ростовской АЭС </w:t>
      </w:r>
    </w:p>
    <w:p w:rsidR="00A901A0" w:rsidRDefault="00A901A0" w:rsidP="00A901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A901A0" w:rsidRDefault="00A901A0" w:rsidP="00A901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A901A0" w:rsidRDefault="00A901A0" w:rsidP="00A901A0">
      <w:pPr>
        <w:numPr>
          <w:ilvl w:val="0"/>
          <w:numId w:val="1"/>
        </w:numPr>
        <w:spacing w:before="240" w:after="100" w:afterAutospacing="1"/>
        <w:ind w:left="714" w:hanging="357"/>
      </w:pPr>
      <w:r>
        <w:t>До окончания указанного в извещении срока подачи заявок на участие в запросе цен 24.07.2012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342" w:type="dxa"/>
        <w:jc w:val="center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3"/>
        <w:gridCol w:w="2324"/>
        <w:gridCol w:w="2137"/>
        <w:gridCol w:w="1906"/>
        <w:gridCol w:w="2512"/>
      </w:tblGrid>
      <w:tr w:rsidR="00A901A0" w:rsidTr="008B1D7A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4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901A0" w:rsidTr="008B1D7A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r>
              <w:t>ООО “КБ ТЕХНАБ“</w:t>
            </w:r>
            <w:r>
              <w:br/>
              <w:t>ИНН 7701587911</w:t>
            </w:r>
          </w:p>
        </w:tc>
        <w:tc>
          <w:tcPr>
            <w:tcW w:w="21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r>
              <w:t xml:space="preserve">125130, г. Москва, </w:t>
            </w:r>
            <w:proofErr w:type="spellStart"/>
            <w:r>
              <w:t>Старопетровский</w:t>
            </w:r>
            <w:proofErr w:type="spellEnd"/>
            <w:r>
              <w:t xml:space="preserve"> проезд, д. 7А, стр. 4</w:t>
            </w:r>
          </w:p>
        </w:tc>
        <w:tc>
          <w:tcPr>
            <w:tcW w:w="187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6C0F30">
            <w:r>
              <w:t>23 июля 2012 г. 10:11:40</w:t>
            </w:r>
          </w:p>
        </w:tc>
        <w:tc>
          <w:tcPr>
            <w:tcW w:w="246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901A0" w:rsidRDefault="00A901A0" w:rsidP="008B1D7A">
            <w:r>
              <w:t>2 310 440.00  (два миллиона триста десять тысяч четыреста сорок рублей 00 копеек) с учетом НДС</w:t>
            </w:r>
          </w:p>
        </w:tc>
      </w:tr>
    </w:tbl>
    <w:p w:rsidR="00A901A0" w:rsidRDefault="00A901A0" w:rsidP="008B1D7A">
      <w:pPr>
        <w:numPr>
          <w:ilvl w:val="0"/>
          <w:numId w:val="1"/>
        </w:numPr>
        <w:spacing w:before="240" w:after="100" w:after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901A0" w:rsidRDefault="00A901A0" w:rsidP="008B1D7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  <w:jc w:val="both"/>
      </w:pPr>
      <w:r>
        <w:t xml:space="preserve">Единственное предложение о цене товаров, работ, услуг поступило от </w:t>
      </w:r>
      <w:r w:rsidR="008B1D7A">
        <w:t>ООО</w:t>
      </w:r>
      <w:r>
        <w:t xml:space="preserve"> “КБ ТЕХНАБ“ и составило </w:t>
      </w:r>
      <w:r w:rsidR="008B1D7A">
        <w:t xml:space="preserve"> </w:t>
      </w:r>
      <w:r>
        <w:t xml:space="preserve">2 310 </w:t>
      </w:r>
      <w:r w:rsidR="008B1D7A">
        <w:t>4</w:t>
      </w:r>
      <w:r>
        <w:t xml:space="preserve">40.00 (два миллиона триста десять тысяч четыреста сорок рублей 00 копеек) с учетом НДС </w:t>
      </w:r>
    </w:p>
    <w:p w:rsidR="00A901A0" w:rsidRDefault="00A901A0" w:rsidP="003042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Общество с ограниченной ответственностью “КБ ТЕХНАБ“ признается единственным участником запроса цен и Заказчик вправе заключить с ним договор на сумму 2 310 440.00  (два миллиона триста десять тысяч четыреста сорок рублей 00 копеек) с учетом НДС </w:t>
      </w:r>
    </w:p>
    <w:p w:rsidR="00A901A0" w:rsidRDefault="00A901A0" w:rsidP="0030428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1134"/>
      </w:pPr>
      <w:r>
        <w:t xml:space="preserve">Настоящий протокол разместить на сайте http://www.a-k-d.ru </w:t>
      </w:r>
    </w:p>
    <w:p w:rsidR="00A901A0" w:rsidRDefault="00A901A0" w:rsidP="00A901A0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A901A0" w:rsidRDefault="00A901A0" w:rsidP="00304287">
      <w:pPr>
        <w:numPr>
          <w:ilvl w:val="0"/>
          <w:numId w:val="1"/>
        </w:numPr>
        <w:spacing w:before="240"/>
        <w:ind w:left="714" w:hanging="357"/>
      </w:pPr>
      <w:r>
        <w:t>Подписи: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6"/>
        <w:gridCol w:w="3382"/>
      </w:tblGrid>
      <w:tr w:rsidR="00A901A0" w:rsidTr="00FF54F9">
        <w:trPr>
          <w:trHeight w:val="227"/>
          <w:tblCellSpacing w:w="15" w:type="dxa"/>
          <w:jc w:val="center"/>
        </w:trPr>
        <w:tc>
          <w:tcPr>
            <w:tcW w:w="7018" w:type="dxa"/>
            <w:gridSpan w:val="2"/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901A0" w:rsidTr="00FF54F9">
        <w:trPr>
          <w:trHeight w:val="50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Барова Татьяна Манвеловна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7018" w:type="dxa"/>
            <w:gridSpan w:val="2"/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Белоусова Ольга Александровна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7018" w:type="dxa"/>
            <w:gridSpan w:val="2"/>
            <w:vAlign w:val="center"/>
          </w:tcPr>
          <w:p w:rsidR="00A901A0" w:rsidRDefault="00A901A0" w:rsidP="006C0F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Казакова Елена Алексеевна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Гунин Станислав Валентинович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Старцев Олег Николаевич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Кряжев Михаил Васильевич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Кувардин Сергей Алексеевич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Лимаренко Дмитрий Валерьевич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FF54F9" w:rsidP="006C0F30">
            <w:r>
              <w:t>Опросный лист прилагается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Кулаковский Сергей Васильевич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r>
              <w:t>__________________</w:t>
            </w:r>
          </w:p>
        </w:tc>
      </w:tr>
      <w:tr w:rsidR="00A901A0" w:rsidTr="00FF54F9">
        <w:trPr>
          <w:trHeight w:val="227"/>
          <w:tblCellSpacing w:w="15" w:type="dxa"/>
          <w:jc w:val="center"/>
        </w:trPr>
        <w:tc>
          <w:tcPr>
            <w:tcW w:w="3651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A901A0" w:rsidP="006C0F3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3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901A0" w:rsidRDefault="00FF54F9" w:rsidP="006C0F30">
            <w:r>
              <w:t>Опросный лист прилагается</w:t>
            </w:r>
          </w:p>
        </w:tc>
      </w:tr>
    </w:tbl>
    <w:p w:rsidR="008108CB" w:rsidRPr="00304287" w:rsidRDefault="008108CB">
      <w:pPr>
        <w:rPr>
          <w:sz w:val="2"/>
          <w:szCs w:val="2"/>
        </w:rPr>
      </w:pPr>
    </w:p>
    <w:sectPr w:rsidR="008108CB" w:rsidRPr="00304287" w:rsidSect="00304287">
      <w:pgSz w:w="11906" w:h="16838"/>
      <w:pgMar w:top="568" w:right="850" w:bottom="284" w:left="1418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D00" w:rsidRDefault="002A6D00" w:rsidP="00A901A0">
      <w:r>
        <w:separator/>
      </w:r>
    </w:p>
  </w:endnote>
  <w:endnote w:type="continuationSeparator" w:id="0">
    <w:p w:rsidR="002A6D00" w:rsidRDefault="002A6D00" w:rsidP="00A901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D00" w:rsidRDefault="002A6D00" w:rsidP="00A901A0">
      <w:r>
        <w:separator/>
      </w:r>
    </w:p>
  </w:footnote>
  <w:footnote w:type="continuationSeparator" w:id="0">
    <w:p w:rsidR="002A6D00" w:rsidRDefault="002A6D00" w:rsidP="00A901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BC1"/>
    <w:multiLevelType w:val="multilevel"/>
    <w:tmpl w:val="60343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1A0"/>
    <w:rsid w:val="002A6D00"/>
    <w:rsid w:val="00304287"/>
    <w:rsid w:val="007E380F"/>
    <w:rsid w:val="008108CB"/>
    <w:rsid w:val="008B1D7A"/>
    <w:rsid w:val="00A901A0"/>
    <w:rsid w:val="00A9766F"/>
    <w:rsid w:val="00BC3FE9"/>
    <w:rsid w:val="00DE2B3D"/>
    <w:rsid w:val="00FF5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901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01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901A0"/>
    <w:rPr>
      <w:rFonts w:cs="Times New Roman"/>
      <w:b/>
      <w:bCs/>
    </w:rPr>
  </w:style>
  <w:style w:type="paragraph" w:styleId="a4">
    <w:name w:val="header"/>
    <w:basedOn w:val="a"/>
    <w:link w:val="a5"/>
    <w:uiPriority w:val="99"/>
    <w:semiHidden/>
    <w:unhideWhenUsed/>
    <w:rsid w:val="00A901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901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901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01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2012-07-31T13:33:00Z</cp:lastPrinted>
  <dcterms:created xsi:type="dcterms:W3CDTF">2012-07-31T10:43:00Z</dcterms:created>
  <dcterms:modified xsi:type="dcterms:W3CDTF">2012-07-31T13:33:00Z</dcterms:modified>
</cp:coreProperties>
</file>