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4824F7"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585EBC">
        <w:rPr>
          <w:rFonts w:ascii="Times New Roman" w:hAnsi="Times New Roman" w:cs="Times New Roman"/>
        </w:rPr>
        <w:t>28</w:t>
      </w:r>
      <w:r w:rsidRPr="00253E17">
        <w:rPr>
          <w:rFonts w:ascii="Times New Roman" w:hAnsi="Times New Roman" w:cs="Times New Roman"/>
        </w:rPr>
        <w:t xml:space="preserve">» марта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107B21" w:rsidRPr="00107B21" w:rsidRDefault="00325CBD" w:rsidP="00107B21">
      <w:pPr>
        <w:pStyle w:val="af0"/>
        <w:tabs>
          <w:tab w:val="clear" w:pos="1701"/>
        </w:tabs>
        <w:spacing w:line="228" w:lineRule="auto"/>
        <w:ind w:left="567" w:firstLine="0"/>
        <w:jc w:val="center"/>
        <w:rPr>
          <w:b/>
          <w:color w:val="000000"/>
          <w:sz w:val="32"/>
          <w:szCs w:val="32"/>
        </w:rPr>
      </w:pPr>
      <w:r w:rsidRPr="00A10BA5">
        <w:rPr>
          <w:b/>
          <w:color w:val="000000"/>
          <w:sz w:val="32"/>
          <w:szCs w:val="32"/>
        </w:rPr>
        <w:t xml:space="preserve">на право заключения </w:t>
      </w:r>
      <w:r w:rsidR="00107B21" w:rsidRPr="00107B21">
        <w:rPr>
          <w:b/>
          <w:color w:val="000000"/>
          <w:sz w:val="32"/>
          <w:szCs w:val="32"/>
        </w:rPr>
        <w:t xml:space="preserve">Договора </w:t>
      </w:r>
      <w:r w:rsidR="007B20C2" w:rsidRPr="007B20C2">
        <w:rPr>
          <w:b/>
          <w:color w:val="000000"/>
          <w:sz w:val="32"/>
          <w:szCs w:val="32"/>
        </w:rPr>
        <w:t xml:space="preserve">на поставку </w:t>
      </w:r>
      <w:r w:rsidR="001B5CE7">
        <w:rPr>
          <w:b/>
          <w:color w:val="000000"/>
          <w:sz w:val="32"/>
          <w:szCs w:val="32"/>
        </w:rPr>
        <w:t>комплектующих</w:t>
      </w:r>
      <w:r w:rsidR="007B20C2" w:rsidRPr="007B20C2">
        <w:rPr>
          <w:b/>
          <w:color w:val="000000"/>
          <w:sz w:val="32"/>
          <w:szCs w:val="32"/>
        </w:rPr>
        <w:t xml:space="preserve"> </w:t>
      </w:r>
      <w:r w:rsidR="00107B21" w:rsidRPr="00107B21">
        <w:rPr>
          <w:b/>
          <w:color w:val="000000"/>
          <w:sz w:val="32"/>
          <w:szCs w:val="32"/>
        </w:rPr>
        <w:t>для нужд ООО «СТРОЙ ЭКСПЕРТ»</w:t>
      </w:r>
    </w:p>
    <w:p w:rsidR="00632E03" w:rsidRPr="00A10BA5" w:rsidRDefault="00632E03" w:rsidP="00585EBC">
      <w:pPr>
        <w:pStyle w:val="af0"/>
        <w:tabs>
          <w:tab w:val="clear" w:pos="1701"/>
        </w:tabs>
        <w:spacing w:line="228" w:lineRule="auto"/>
        <w:ind w:left="0" w:firstLine="0"/>
        <w:jc w:val="cente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585EBC">
        <w:rPr>
          <w:rFonts w:ascii="Times New Roman" w:hAnsi="Times New Roman" w:cs="Times New Roman"/>
          <w:sz w:val="24"/>
          <w:szCs w:val="24"/>
          <w:lang w:eastAsia="ru-RU"/>
        </w:rPr>
        <w:t>28</w:t>
      </w:r>
      <w:r w:rsidRPr="00253E17">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D548F0" w:rsidRDefault="00D548F0" w:rsidP="00C266BA">
      <w:pPr>
        <w:rPr>
          <w:rFonts w:ascii="Times New Roman" w:hAnsi="Times New Roman" w:cs="Times New Roman"/>
          <w:sz w:val="28"/>
          <w:szCs w:val="28"/>
        </w:rPr>
      </w:pPr>
    </w:p>
    <w:p w:rsidR="00D548F0" w:rsidRPr="00A10BA5" w:rsidRDefault="00D548F0"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Pr="00CD6A92" w:rsidRDefault="00AC6E83" w:rsidP="00585EBC">
      <w:pPr>
        <w:spacing w:after="0" w:line="240" w:lineRule="auto"/>
        <w:rPr>
          <w:rFonts w:ascii="Times New Roman" w:eastAsia="Times New Roman" w:hAnsi="Times New Roman" w:cs="Times New Roman"/>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 xml:space="preserve">: </w:t>
      </w:r>
      <w:r w:rsidR="00585EBC">
        <w:rPr>
          <w:rFonts w:ascii="Times New Roman" w:eastAsia="Times New Roman" w:hAnsi="Times New Roman" w:cs="Times New Roman"/>
          <w:bCs/>
          <w:color w:val="000000"/>
          <w:sz w:val="24"/>
          <w:szCs w:val="24"/>
        </w:rPr>
        <w:t>П</w:t>
      </w:r>
      <w:r w:rsidR="00585EBC" w:rsidRPr="00585EBC">
        <w:rPr>
          <w:rFonts w:ascii="Times New Roman" w:eastAsia="Times New Roman" w:hAnsi="Times New Roman" w:cs="Times New Roman"/>
          <w:bCs/>
          <w:color w:val="000000"/>
          <w:sz w:val="24"/>
          <w:szCs w:val="24"/>
        </w:rPr>
        <w:t>оставк</w:t>
      </w:r>
      <w:r w:rsidR="00585EBC">
        <w:rPr>
          <w:rFonts w:ascii="Times New Roman" w:eastAsia="Times New Roman" w:hAnsi="Times New Roman" w:cs="Times New Roman"/>
          <w:bCs/>
          <w:color w:val="000000"/>
          <w:sz w:val="24"/>
          <w:szCs w:val="24"/>
        </w:rPr>
        <w:t>а</w:t>
      </w:r>
      <w:r w:rsidR="00585EBC" w:rsidRPr="00585EBC">
        <w:rPr>
          <w:rFonts w:ascii="Times New Roman" w:eastAsia="Times New Roman" w:hAnsi="Times New Roman" w:cs="Times New Roman"/>
          <w:bCs/>
          <w:color w:val="000000"/>
          <w:sz w:val="24"/>
          <w:szCs w:val="24"/>
        </w:rPr>
        <w:t xml:space="preserve"> </w:t>
      </w:r>
      <w:proofErr w:type="spellStart"/>
      <w:r w:rsidR="00EF106F">
        <w:rPr>
          <w:rFonts w:ascii="Times New Roman" w:eastAsia="Times New Roman" w:hAnsi="Times New Roman" w:cs="Times New Roman"/>
          <w:bCs/>
          <w:color w:val="000000"/>
          <w:sz w:val="24"/>
          <w:szCs w:val="24"/>
        </w:rPr>
        <w:t>комплектющих</w:t>
      </w:r>
      <w:proofErr w:type="spellEnd"/>
      <w:r w:rsidR="00EF106F">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B29A9" w:rsidRDefault="00082F02" w:rsidP="00DB27E9">
      <w:pPr>
        <w:spacing w:after="0" w:line="240" w:lineRule="auto"/>
        <w:rPr>
          <w:rFonts w:ascii="Times New Roman" w:hAnsi="Times New Roman" w:cs="Times New Roman"/>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D548F0">
        <w:rPr>
          <w:rFonts w:ascii="Times New Roman" w:hAnsi="Times New Roman" w:cs="Times New Roman"/>
        </w:rPr>
        <w:t>13 570,00 руб. (</w:t>
      </w:r>
      <w:r w:rsidR="00D548F0" w:rsidRPr="00D548F0">
        <w:rPr>
          <w:rFonts w:ascii="Times New Roman" w:hAnsi="Times New Roman" w:cs="Times New Roman"/>
        </w:rPr>
        <w:t>тринадцать тысяч пятьсот семьдесят</w:t>
      </w:r>
      <w:r w:rsidR="00D548F0">
        <w:rPr>
          <w:rFonts w:ascii="Times New Roman" w:hAnsi="Times New Roman" w:cs="Times New Roman"/>
        </w:rPr>
        <w:t>)</w:t>
      </w:r>
      <w:r w:rsidR="00D548F0" w:rsidRPr="00D548F0">
        <w:rPr>
          <w:rFonts w:ascii="Times New Roman" w:hAnsi="Times New Roman" w:cs="Times New Roman"/>
        </w:rPr>
        <w:t xml:space="preserve"> рублей  00 копеек</w:t>
      </w:r>
      <w:r w:rsidR="00D548F0">
        <w:rPr>
          <w:rFonts w:ascii="Times New Roman" w:hAnsi="Times New Roman" w:cs="Times New Roman"/>
        </w:rPr>
        <w:t xml:space="preserve">, </w:t>
      </w:r>
      <w:r w:rsidR="00D548F0" w:rsidRPr="00A10BA5">
        <w:rPr>
          <w:rFonts w:ascii="Times New Roman" w:eastAsia="Times New Roman" w:hAnsi="Times New Roman" w:cs="Times New Roman"/>
          <w:bCs/>
          <w:color w:val="000000"/>
          <w:sz w:val="24"/>
          <w:szCs w:val="24"/>
        </w:rPr>
        <w:t>с учетом НДС</w:t>
      </w:r>
      <w:r w:rsidR="00D548F0">
        <w:rPr>
          <w:rFonts w:ascii="Times New Roman" w:eastAsia="Times New Roman" w:hAnsi="Times New Roman" w:cs="Times New Roman"/>
          <w:bCs/>
          <w:color w:val="000000"/>
          <w:sz w:val="24"/>
          <w:szCs w:val="24"/>
        </w:rPr>
        <w:t>.</w:t>
      </w: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6B6C24" w:rsidRDefault="00082F02" w:rsidP="00D548F0">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6B6C24" w:rsidRPr="006B6C24">
        <w:rPr>
          <w:rFonts w:ascii="Times New Roman" w:eastAsia="Times New Roman" w:hAnsi="Times New Roman" w:cs="Times New Roman"/>
          <w:bCs/>
          <w:color w:val="000000"/>
          <w:sz w:val="24"/>
          <w:szCs w:val="24"/>
        </w:rPr>
        <w:t>г</w:t>
      </w:r>
      <w:proofErr w:type="gramStart"/>
      <w:r w:rsidR="006B6C24" w:rsidRPr="006B6C24">
        <w:rPr>
          <w:rFonts w:ascii="Times New Roman" w:eastAsia="Times New Roman" w:hAnsi="Times New Roman" w:cs="Times New Roman"/>
          <w:bCs/>
          <w:color w:val="000000"/>
          <w:sz w:val="24"/>
          <w:szCs w:val="24"/>
        </w:rPr>
        <w:t>.Б</w:t>
      </w:r>
      <w:proofErr w:type="gramEnd"/>
      <w:r w:rsidR="006B6C24" w:rsidRPr="006B6C24">
        <w:rPr>
          <w:rFonts w:ascii="Times New Roman" w:eastAsia="Times New Roman" w:hAnsi="Times New Roman" w:cs="Times New Roman"/>
          <w:bCs/>
          <w:color w:val="000000"/>
          <w:sz w:val="24"/>
          <w:szCs w:val="24"/>
        </w:rPr>
        <w:t>рянск</w:t>
      </w:r>
      <w:proofErr w:type="spellEnd"/>
      <w:r w:rsidR="006B6C24" w:rsidRPr="006B6C24">
        <w:rPr>
          <w:rFonts w:ascii="Times New Roman" w:eastAsia="Times New Roman" w:hAnsi="Times New Roman" w:cs="Times New Roman"/>
          <w:bCs/>
          <w:color w:val="000000"/>
          <w:sz w:val="24"/>
          <w:szCs w:val="24"/>
        </w:rPr>
        <w:t>, пр-т Станке-Димитрова д.5В.</w:t>
      </w:r>
    </w:p>
    <w:p w:rsidR="00D548F0" w:rsidRPr="00D548F0" w:rsidRDefault="00D548F0" w:rsidP="00D548F0">
      <w:pPr>
        <w:spacing w:after="0" w:line="240" w:lineRule="auto"/>
        <w:rPr>
          <w:rFonts w:ascii="Times New Roman" w:eastAsia="Times New Roman" w:hAnsi="Times New Roman" w:cs="Times New Roman"/>
          <w:bCs/>
          <w:color w:val="000000"/>
          <w:sz w:val="24"/>
          <w:szCs w:val="24"/>
        </w:rPr>
      </w:pPr>
    </w:p>
    <w:p w:rsidR="00CD6A92"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лжна осуществляться в течение 20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6B6C24">
        <w:rPr>
          <w:rFonts w:ascii="Times New Roman" w:eastAsia="Times New Roman" w:hAnsi="Times New Roman" w:cs="Times New Roman"/>
          <w:bCs/>
          <w:sz w:val="24"/>
          <w:szCs w:val="24"/>
        </w:rPr>
        <w:t xml:space="preserve"> и спецификации</w:t>
      </w:r>
      <w:r w:rsidR="000D202D" w:rsidRPr="00DF0B5A">
        <w:rPr>
          <w:rFonts w:ascii="Times New Roman" w:eastAsia="Times New Roman" w:hAnsi="Times New Roman" w:cs="Times New Roman"/>
          <w:bCs/>
          <w:sz w:val="24"/>
          <w:szCs w:val="24"/>
        </w:rPr>
        <w:t xml:space="preserve">. </w:t>
      </w:r>
      <w:r w:rsidR="004824F7"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bookmarkStart w:id="0" w:name="_GoBack"/>
      <w:bookmarkEnd w:id="0"/>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EF106F" w:rsidRDefault="00434CF3" w:rsidP="00DB27E9">
      <w:pPr>
        <w:spacing w:after="0" w:line="240" w:lineRule="auto"/>
        <w:rPr>
          <w:rFonts w:ascii="Times New Roman" w:eastAsia="Times New Roman" w:hAnsi="Times New Roman" w:cs="Times New Roman"/>
          <w:bCs/>
          <w:sz w:val="24"/>
          <w:szCs w:val="24"/>
        </w:rPr>
      </w:pPr>
      <w:r w:rsidRPr="00EF106F">
        <w:rPr>
          <w:rFonts w:ascii="Times New Roman" w:eastAsia="Times New Roman" w:hAnsi="Times New Roman" w:cs="Times New Roman"/>
          <w:b/>
          <w:bCs/>
          <w:color w:val="000000"/>
          <w:sz w:val="24"/>
          <w:szCs w:val="24"/>
        </w:rPr>
        <w:lastRenderedPageBreak/>
        <w:t>1</w:t>
      </w:r>
      <w:r w:rsidR="0013554B" w:rsidRPr="00EF106F">
        <w:rPr>
          <w:rFonts w:ascii="Times New Roman" w:eastAsia="Times New Roman" w:hAnsi="Times New Roman" w:cs="Times New Roman"/>
          <w:b/>
          <w:bCs/>
          <w:color w:val="000000"/>
          <w:sz w:val="24"/>
          <w:szCs w:val="24"/>
        </w:rPr>
        <w:t>3</w:t>
      </w:r>
      <w:r w:rsidRPr="00EF106F">
        <w:rPr>
          <w:rFonts w:ascii="Times New Roman" w:eastAsia="Times New Roman" w:hAnsi="Times New Roman" w:cs="Times New Roman"/>
          <w:b/>
          <w:bCs/>
          <w:color w:val="000000"/>
          <w:sz w:val="24"/>
          <w:szCs w:val="24"/>
        </w:rPr>
        <w:t xml:space="preserve">. </w:t>
      </w:r>
      <w:r w:rsidR="0028785F" w:rsidRPr="00EF106F">
        <w:rPr>
          <w:rFonts w:ascii="Times New Roman" w:eastAsia="Times New Roman" w:hAnsi="Times New Roman" w:cs="Times New Roman"/>
          <w:b/>
          <w:bCs/>
          <w:color w:val="000000"/>
          <w:sz w:val="24"/>
          <w:szCs w:val="24"/>
        </w:rPr>
        <w:t>Место, дата и время</w:t>
      </w:r>
      <w:r w:rsidRPr="00EF106F">
        <w:rPr>
          <w:rFonts w:ascii="Times New Roman" w:eastAsia="Times New Roman" w:hAnsi="Times New Roman" w:cs="Times New Roman"/>
          <w:b/>
          <w:bCs/>
          <w:color w:val="000000"/>
          <w:sz w:val="24"/>
          <w:szCs w:val="24"/>
        </w:rPr>
        <w:t xml:space="preserve"> начала приёма заявок</w:t>
      </w:r>
      <w:r w:rsidR="00292D15" w:rsidRPr="00EF106F">
        <w:rPr>
          <w:rFonts w:ascii="Times New Roman" w:eastAsia="Times New Roman" w:hAnsi="Times New Roman" w:cs="Times New Roman"/>
          <w:b/>
          <w:bCs/>
          <w:color w:val="000000"/>
          <w:sz w:val="24"/>
          <w:szCs w:val="24"/>
        </w:rPr>
        <w:t xml:space="preserve"> на участие в запросе </w:t>
      </w:r>
      <w:r w:rsidR="005133E6" w:rsidRPr="00EF106F">
        <w:rPr>
          <w:rFonts w:ascii="Times New Roman" w:eastAsia="Times New Roman" w:hAnsi="Times New Roman" w:cs="Times New Roman"/>
          <w:b/>
          <w:bCs/>
          <w:color w:val="000000"/>
          <w:sz w:val="24"/>
          <w:szCs w:val="24"/>
        </w:rPr>
        <w:t>котировок</w:t>
      </w:r>
      <w:r w:rsidRPr="00EF106F">
        <w:rPr>
          <w:rFonts w:ascii="Times New Roman" w:eastAsia="Times New Roman" w:hAnsi="Times New Roman" w:cs="Times New Roman"/>
          <w:b/>
          <w:bCs/>
          <w:color w:val="000000"/>
          <w:sz w:val="24"/>
          <w:szCs w:val="24"/>
        </w:rPr>
        <w:t>:</w:t>
      </w:r>
      <w:r w:rsidRPr="00EF106F">
        <w:rPr>
          <w:rFonts w:ascii="Times New Roman" w:eastAsia="Times New Roman" w:hAnsi="Times New Roman" w:cs="Times New Roman"/>
          <w:bCs/>
          <w:color w:val="000000"/>
          <w:sz w:val="24"/>
          <w:szCs w:val="24"/>
        </w:rPr>
        <w:t xml:space="preserve"> </w:t>
      </w:r>
      <w:r w:rsidR="00F228C5" w:rsidRPr="00EF106F">
        <w:rPr>
          <w:rFonts w:ascii="Times New Roman" w:eastAsia="Times New Roman" w:hAnsi="Times New Roman" w:cs="Times New Roman"/>
          <w:bCs/>
          <w:sz w:val="24"/>
          <w:szCs w:val="24"/>
        </w:rPr>
        <w:t>«</w:t>
      </w:r>
      <w:r w:rsidR="00EF106F" w:rsidRPr="00EF106F">
        <w:rPr>
          <w:rFonts w:ascii="Times New Roman" w:eastAsia="Times New Roman" w:hAnsi="Times New Roman" w:cs="Times New Roman"/>
          <w:bCs/>
          <w:sz w:val="24"/>
          <w:szCs w:val="24"/>
        </w:rPr>
        <w:t>02» апреля</w:t>
      </w:r>
      <w:r w:rsidR="00632E03" w:rsidRPr="00EF106F">
        <w:rPr>
          <w:rFonts w:ascii="Times New Roman" w:eastAsia="Times New Roman" w:hAnsi="Times New Roman" w:cs="Times New Roman"/>
          <w:bCs/>
          <w:sz w:val="24"/>
          <w:szCs w:val="24"/>
        </w:rPr>
        <w:t xml:space="preserve"> </w:t>
      </w:r>
      <w:r w:rsidRPr="00EF106F">
        <w:rPr>
          <w:rFonts w:ascii="Times New Roman" w:eastAsia="Times New Roman" w:hAnsi="Times New Roman" w:cs="Times New Roman"/>
          <w:bCs/>
          <w:sz w:val="24"/>
          <w:szCs w:val="24"/>
        </w:rPr>
        <w:t xml:space="preserve"> 2012 года по московскому времени</w:t>
      </w:r>
      <w:r w:rsidR="00D323C4" w:rsidRPr="00EF106F">
        <w:rPr>
          <w:rFonts w:ascii="Times New Roman" w:eastAsia="Times New Roman" w:hAnsi="Times New Roman" w:cs="Times New Roman"/>
          <w:bCs/>
          <w:sz w:val="24"/>
          <w:szCs w:val="24"/>
        </w:rPr>
        <w:t xml:space="preserve"> на сайте www.a-k-d.ru</w:t>
      </w:r>
      <w:r w:rsidRPr="00EF106F">
        <w:rPr>
          <w:rFonts w:ascii="Times New Roman" w:eastAsia="Times New Roman" w:hAnsi="Times New Roman" w:cs="Times New Roman"/>
          <w:bCs/>
          <w:sz w:val="24"/>
          <w:szCs w:val="24"/>
        </w:rPr>
        <w:t>.</w:t>
      </w:r>
    </w:p>
    <w:p w:rsidR="00AC781A" w:rsidRPr="00EF106F" w:rsidRDefault="00AC781A" w:rsidP="00DB27E9">
      <w:pPr>
        <w:spacing w:after="0" w:line="240" w:lineRule="auto"/>
        <w:rPr>
          <w:rFonts w:ascii="Times New Roman" w:eastAsia="Times New Roman" w:hAnsi="Times New Roman" w:cs="Times New Roman"/>
          <w:bCs/>
          <w:color w:val="000000"/>
          <w:sz w:val="24"/>
          <w:szCs w:val="24"/>
        </w:rPr>
      </w:pPr>
    </w:p>
    <w:p w:rsidR="00434CF3" w:rsidRPr="00EF106F" w:rsidRDefault="00434CF3" w:rsidP="00DB27E9">
      <w:pPr>
        <w:spacing w:after="0" w:line="240" w:lineRule="auto"/>
        <w:rPr>
          <w:rFonts w:ascii="Times New Roman" w:eastAsia="Times New Roman" w:hAnsi="Times New Roman" w:cs="Times New Roman"/>
          <w:bCs/>
          <w:sz w:val="24"/>
          <w:szCs w:val="24"/>
        </w:rPr>
      </w:pPr>
      <w:r w:rsidRPr="00EF106F">
        <w:rPr>
          <w:rFonts w:ascii="Times New Roman" w:eastAsia="Times New Roman" w:hAnsi="Times New Roman" w:cs="Times New Roman"/>
          <w:b/>
          <w:bCs/>
          <w:color w:val="000000"/>
          <w:sz w:val="24"/>
          <w:szCs w:val="24"/>
        </w:rPr>
        <w:t>1</w:t>
      </w:r>
      <w:r w:rsidR="0013554B" w:rsidRPr="00EF106F">
        <w:rPr>
          <w:rFonts w:ascii="Times New Roman" w:eastAsia="Times New Roman" w:hAnsi="Times New Roman" w:cs="Times New Roman"/>
          <w:b/>
          <w:bCs/>
          <w:color w:val="000000"/>
          <w:sz w:val="24"/>
          <w:szCs w:val="24"/>
        </w:rPr>
        <w:t>4</w:t>
      </w:r>
      <w:r w:rsidRPr="00EF106F">
        <w:rPr>
          <w:rFonts w:ascii="Times New Roman" w:eastAsia="Times New Roman" w:hAnsi="Times New Roman" w:cs="Times New Roman"/>
          <w:b/>
          <w:bCs/>
          <w:color w:val="000000"/>
          <w:sz w:val="24"/>
          <w:szCs w:val="24"/>
        </w:rPr>
        <w:t xml:space="preserve">. </w:t>
      </w:r>
      <w:r w:rsidR="0028785F" w:rsidRPr="00EF106F">
        <w:rPr>
          <w:rFonts w:ascii="Times New Roman" w:eastAsia="Times New Roman" w:hAnsi="Times New Roman" w:cs="Times New Roman"/>
          <w:b/>
          <w:bCs/>
          <w:color w:val="000000"/>
          <w:sz w:val="24"/>
          <w:szCs w:val="24"/>
        </w:rPr>
        <w:t xml:space="preserve">Место, дата и время </w:t>
      </w:r>
      <w:r w:rsidRPr="00EF106F">
        <w:rPr>
          <w:rFonts w:ascii="Times New Roman" w:eastAsia="Times New Roman" w:hAnsi="Times New Roman" w:cs="Times New Roman"/>
          <w:b/>
          <w:bCs/>
          <w:color w:val="000000"/>
          <w:sz w:val="24"/>
          <w:szCs w:val="24"/>
        </w:rPr>
        <w:t>окончания приёма заявок</w:t>
      </w:r>
      <w:r w:rsidR="00292D15" w:rsidRPr="00EF106F">
        <w:rPr>
          <w:rFonts w:ascii="Times New Roman" w:eastAsia="Times New Roman" w:hAnsi="Times New Roman" w:cs="Times New Roman"/>
          <w:b/>
          <w:bCs/>
          <w:color w:val="000000"/>
          <w:sz w:val="24"/>
          <w:szCs w:val="24"/>
        </w:rPr>
        <w:t xml:space="preserve"> на участие в запросе </w:t>
      </w:r>
      <w:r w:rsidR="005133E6" w:rsidRPr="00EF106F">
        <w:rPr>
          <w:rFonts w:ascii="Times New Roman" w:eastAsia="Times New Roman" w:hAnsi="Times New Roman" w:cs="Times New Roman"/>
          <w:b/>
          <w:bCs/>
          <w:color w:val="000000"/>
          <w:sz w:val="24"/>
          <w:szCs w:val="24"/>
        </w:rPr>
        <w:t>котировок</w:t>
      </w:r>
      <w:r w:rsidRPr="00EF106F">
        <w:rPr>
          <w:rFonts w:ascii="Times New Roman" w:eastAsia="Times New Roman" w:hAnsi="Times New Roman" w:cs="Times New Roman"/>
          <w:b/>
          <w:bCs/>
          <w:color w:val="000000"/>
          <w:sz w:val="24"/>
          <w:szCs w:val="24"/>
        </w:rPr>
        <w:t>:</w:t>
      </w:r>
      <w:r w:rsidRPr="00EF106F">
        <w:rPr>
          <w:rFonts w:ascii="Times New Roman" w:eastAsia="Times New Roman" w:hAnsi="Times New Roman" w:cs="Times New Roman"/>
          <w:bCs/>
          <w:color w:val="000000"/>
          <w:sz w:val="24"/>
          <w:szCs w:val="24"/>
        </w:rPr>
        <w:t xml:space="preserve"> </w:t>
      </w:r>
      <w:r w:rsidR="00EF106F" w:rsidRPr="00EF106F">
        <w:rPr>
          <w:rFonts w:ascii="Times New Roman" w:eastAsia="Times New Roman" w:hAnsi="Times New Roman" w:cs="Times New Roman"/>
          <w:bCs/>
          <w:sz w:val="24"/>
          <w:szCs w:val="24"/>
        </w:rPr>
        <w:t xml:space="preserve">в </w:t>
      </w:r>
      <w:r w:rsidR="008472CF" w:rsidRPr="00EF106F">
        <w:rPr>
          <w:rFonts w:ascii="Times New Roman" w:eastAsia="Times New Roman" w:hAnsi="Times New Roman" w:cs="Times New Roman"/>
          <w:bCs/>
          <w:sz w:val="24"/>
          <w:szCs w:val="24"/>
        </w:rPr>
        <w:t>1</w:t>
      </w:r>
      <w:r w:rsidR="00EF106F" w:rsidRPr="00EF106F">
        <w:rPr>
          <w:rFonts w:ascii="Times New Roman" w:eastAsia="Times New Roman" w:hAnsi="Times New Roman" w:cs="Times New Roman"/>
          <w:bCs/>
          <w:sz w:val="24"/>
          <w:szCs w:val="24"/>
        </w:rPr>
        <w:t>0</w:t>
      </w:r>
      <w:r w:rsidR="00632E03" w:rsidRPr="00EF106F">
        <w:rPr>
          <w:rFonts w:ascii="Times New Roman" w:eastAsia="Times New Roman" w:hAnsi="Times New Roman" w:cs="Times New Roman"/>
          <w:bCs/>
          <w:sz w:val="24"/>
          <w:szCs w:val="24"/>
        </w:rPr>
        <w:t xml:space="preserve"> час. 00 мин. « </w:t>
      </w:r>
      <w:r w:rsidR="00EF106F" w:rsidRPr="00EF106F">
        <w:rPr>
          <w:rFonts w:ascii="Times New Roman" w:eastAsia="Times New Roman" w:hAnsi="Times New Roman" w:cs="Times New Roman"/>
          <w:bCs/>
          <w:sz w:val="24"/>
          <w:szCs w:val="24"/>
        </w:rPr>
        <w:t>09</w:t>
      </w:r>
      <w:r w:rsidR="00632E03" w:rsidRPr="00EF106F">
        <w:rPr>
          <w:rFonts w:ascii="Times New Roman" w:eastAsia="Times New Roman" w:hAnsi="Times New Roman" w:cs="Times New Roman"/>
          <w:bCs/>
          <w:sz w:val="24"/>
          <w:szCs w:val="24"/>
        </w:rPr>
        <w:t xml:space="preserve"> » </w:t>
      </w:r>
      <w:r w:rsidR="00253E17" w:rsidRPr="00EF106F">
        <w:rPr>
          <w:rFonts w:ascii="Times New Roman" w:eastAsia="Times New Roman" w:hAnsi="Times New Roman" w:cs="Times New Roman"/>
          <w:bCs/>
          <w:sz w:val="24"/>
          <w:szCs w:val="24"/>
        </w:rPr>
        <w:t>апреля</w:t>
      </w:r>
      <w:r w:rsidR="00632E03" w:rsidRPr="00EF106F">
        <w:rPr>
          <w:rFonts w:ascii="Times New Roman" w:eastAsia="Times New Roman" w:hAnsi="Times New Roman" w:cs="Times New Roman"/>
          <w:bCs/>
          <w:sz w:val="24"/>
          <w:szCs w:val="24"/>
        </w:rPr>
        <w:t xml:space="preserve"> </w:t>
      </w:r>
      <w:r w:rsidRPr="00EF106F">
        <w:rPr>
          <w:rFonts w:ascii="Times New Roman" w:eastAsia="Times New Roman" w:hAnsi="Times New Roman" w:cs="Times New Roman"/>
          <w:bCs/>
          <w:sz w:val="24"/>
          <w:szCs w:val="24"/>
        </w:rPr>
        <w:t xml:space="preserve"> 2012 года по московскому времени</w:t>
      </w:r>
      <w:r w:rsidR="00D323C4" w:rsidRPr="00EF106F">
        <w:rPr>
          <w:rFonts w:ascii="Times New Roman" w:eastAsia="Times New Roman" w:hAnsi="Times New Roman" w:cs="Times New Roman"/>
          <w:bCs/>
          <w:sz w:val="24"/>
          <w:szCs w:val="24"/>
        </w:rPr>
        <w:t xml:space="preserve"> на сайте www.a-k-d.ru</w:t>
      </w:r>
      <w:r w:rsidRPr="00EF106F">
        <w:rPr>
          <w:rFonts w:ascii="Times New Roman" w:eastAsia="Times New Roman" w:hAnsi="Times New Roman" w:cs="Times New Roman"/>
          <w:bCs/>
          <w:sz w:val="24"/>
          <w:szCs w:val="24"/>
        </w:rPr>
        <w:t>.</w:t>
      </w:r>
    </w:p>
    <w:p w:rsidR="00AC781A" w:rsidRPr="00EF106F" w:rsidRDefault="00AC781A" w:rsidP="00DB27E9">
      <w:pPr>
        <w:spacing w:after="0" w:line="240" w:lineRule="auto"/>
        <w:rPr>
          <w:rFonts w:ascii="Times New Roman" w:eastAsia="Times New Roman" w:hAnsi="Times New Roman" w:cs="Times New Roman"/>
          <w:bCs/>
          <w:color w:val="000000"/>
          <w:sz w:val="24"/>
          <w:szCs w:val="24"/>
        </w:rPr>
      </w:pPr>
    </w:p>
    <w:p w:rsidR="00642637" w:rsidRPr="00EF106F" w:rsidRDefault="00DB27E9" w:rsidP="00DB27E9">
      <w:pPr>
        <w:spacing w:after="0" w:line="240" w:lineRule="auto"/>
        <w:rPr>
          <w:rFonts w:ascii="Times New Roman" w:eastAsia="Times New Roman" w:hAnsi="Times New Roman" w:cs="Times New Roman"/>
          <w:bCs/>
          <w:sz w:val="24"/>
          <w:szCs w:val="24"/>
        </w:rPr>
      </w:pPr>
      <w:r w:rsidRPr="00EF106F">
        <w:rPr>
          <w:rFonts w:ascii="Times New Roman" w:eastAsia="Times New Roman" w:hAnsi="Times New Roman" w:cs="Times New Roman"/>
          <w:b/>
          <w:bCs/>
          <w:color w:val="000000"/>
          <w:sz w:val="24"/>
          <w:szCs w:val="24"/>
        </w:rPr>
        <w:t>1</w:t>
      </w:r>
      <w:r w:rsidR="0013554B" w:rsidRPr="00EF106F">
        <w:rPr>
          <w:rFonts w:ascii="Times New Roman" w:eastAsia="Times New Roman" w:hAnsi="Times New Roman" w:cs="Times New Roman"/>
          <w:b/>
          <w:bCs/>
          <w:color w:val="000000"/>
          <w:sz w:val="24"/>
          <w:szCs w:val="24"/>
        </w:rPr>
        <w:t>5</w:t>
      </w:r>
      <w:r w:rsidRPr="00EF106F">
        <w:rPr>
          <w:rFonts w:ascii="Times New Roman" w:eastAsia="Times New Roman" w:hAnsi="Times New Roman" w:cs="Times New Roman"/>
          <w:b/>
          <w:bCs/>
          <w:color w:val="000000"/>
          <w:sz w:val="24"/>
          <w:szCs w:val="24"/>
        </w:rPr>
        <w:t xml:space="preserve">. </w:t>
      </w:r>
      <w:r w:rsidR="0028785F" w:rsidRPr="00EF106F">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EF106F">
        <w:rPr>
          <w:rFonts w:ascii="Times New Roman" w:eastAsia="Times New Roman" w:hAnsi="Times New Roman" w:cs="Times New Roman"/>
          <w:b/>
          <w:bCs/>
          <w:color w:val="000000"/>
          <w:sz w:val="24"/>
          <w:szCs w:val="24"/>
        </w:rPr>
        <w:t xml:space="preserve">на участие в запросе </w:t>
      </w:r>
      <w:r w:rsidR="005133E6" w:rsidRPr="00EF106F">
        <w:rPr>
          <w:rFonts w:ascii="Times New Roman" w:eastAsia="Times New Roman" w:hAnsi="Times New Roman" w:cs="Times New Roman"/>
          <w:b/>
          <w:bCs/>
          <w:color w:val="000000"/>
          <w:sz w:val="24"/>
          <w:szCs w:val="24"/>
        </w:rPr>
        <w:t>котировок</w:t>
      </w:r>
      <w:r w:rsidR="00434CF3" w:rsidRPr="00EF106F">
        <w:rPr>
          <w:rFonts w:ascii="Times New Roman" w:eastAsia="Times New Roman" w:hAnsi="Times New Roman" w:cs="Times New Roman"/>
          <w:b/>
          <w:bCs/>
          <w:color w:val="000000"/>
          <w:sz w:val="24"/>
          <w:szCs w:val="24"/>
        </w:rPr>
        <w:t>:</w:t>
      </w:r>
      <w:r w:rsidR="00434CF3" w:rsidRPr="00EF106F">
        <w:rPr>
          <w:rFonts w:ascii="Times New Roman" w:eastAsia="Times New Roman" w:hAnsi="Times New Roman" w:cs="Times New Roman"/>
          <w:bCs/>
          <w:color w:val="000000"/>
          <w:sz w:val="24"/>
          <w:szCs w:val="24"/>
        </w:rPr>
        <w:t xml:space="preserve"> </w:t>
      </w:r>
      <w:r w:rsidR="00301972" w:rsidRPr="00EF106F">
        <w:rPr>
          <w:rFonts w:ascii="Times New Roman" w:eastAsia="Times New Roman" w:hAnsi="Times New Roman" w:cs="Times New Roman"/>
          <w:bCs/>
          <w:sz w:val="24"/>
          <w:szCs w:val="24"/>
        </w:rPr>
        <w:t xml:space="preserve">в </w:t>
      </w:r>
      <w:r w:rsidR="00EF106F" w:rsidRPr="00EF106F">
        <w:rPr>
          <w:rFonts w:ascii="Times New Roman" w:eastAsia="Times New Roman" w:hAnsi="Times New Roman" w:cs="Times New Roman"/>
          <w:bCs/>
          <w:sz w:val="24"/>
          <w:szCs w:val="24"/>
        </w:rPr>
        <w:t>16</w:t>
      </w:r>
      <w:r w:rsidR="00301972" w:rsidRPr="00EF106F">
        <w:rPr>
          <w:rFonts w:ascii="Times New Roman" w:eastAsia="Times New Roman" w:hAnsi="Times New Roman" w:cs="Times New Roman"/>
          <w:bCs/>
          <w:sz w:val="24"/>
          <w:szCs w:val="24"/>
        </w:rPr>
        <w:t xml:space="preserve"> час. 00 мин. </w:t>
      </w:r>
      <w:r w:rsidR="00B00571" w:rsidRPr="00EF106F">
        <w:rPr>
          <w:rFonts w:ascii="Times New Roman" w:eastAsia="Times New Roman" w:hAnsi="Times New Roman" w:cs="Times New Roman"/>
          <w:bCs/>
          <w:sz w:val="24"/>
          <w:szCs w:val="24"/>
        </w:rPr>
        <w:t>«</w:t>
      </w:r>
      <w:r w:rsidR="00EF106F" w:rsidRPr="00EF106F">
        <w:rPr>
          <w:rFonts w:ascii="Times New Roman" w:eastAsia="Times New Roman" w:hAnsi="Times New Roman" w:cs="Times New Roman"/>
          <w:bCs/>
          <w:sz w:val="24"/>
          <w:szCs w:val="24"/>
        </w:rPr>
        <w:t>10</w:t>
      </w:r>
      <w:r w:rsidR="008472CF" w:rsidRPr="00EF106F">
        <w:rPr>
          <w:rFonts w:ascii="Times New Roman" w:eastAsia="Times New Roman" w:hAnsi="Times New Roman" w:cs="Times New Roman"/>
          <w:bCs/>
          <w:sz w:val="24"/>
          <w:szCs w:val="24"/>
        </w:rPr>
        <w:t>» апреля</w:t>
      </w:r>
      <w:r w:rsidR="00434CF3" w:rsidRPr="00EF106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F106F">
        <w:rPr>
          <w:rFonts w:ascii="Times New Roman" w:eastAsia="Times New Roman" w:hAnsi="Times New Roman" w:cs="Times New Roman"/>
          <w:bCs/>
          <w:sz w:val="24"/>
          <w:szCs w:val="24"/>
        </w:rPr>
        <w:t>Заявки должны быть рассмотрен</w:t>
      </w:r>
      <w:r w:rsidR="00301972" w:rsidRPr="00EF106F">
        <w:rPr>
          <w:rFonts w:ascii="Times New Roman" w:eastAsia="Times New Roman" w:hAnsi="Times New Roman" w:cs="Times New Roman"/>
          <w:bCs/>
          <w:sz w:val="24"/>
          <w:szCs w:val="24"/>
        </w:rPr>
        <w:t>ы  не позднее  «</w:t>
      </w:r>
      <w:r w:rsidR="00EF106F" w:rsidRPr="00EF106F">
        <w:rPr>
          <w:rFonts w:ascii="Times New Roman" w:eastAsia="Times New Roman" w:hAnsi="Times New Roman" w:cs="Times New Roman"/>
          <w:bCs/>
          <w:sz w:val="24"/>
          <w:szCs w:val="24"/>
        </w:rPr>
        <w:t>10</w:t>
      </w:r>
      <w:r w:rsidR="008472CF" w:rsidRPr="00EF106F">
        <w:rPr>
          <w:rFonts w:ascii="Times New Roman" w:eastAsia="Times New Roman" w:hAnsi="Times New Roman" w:cs="Times New Roman"/>
          <w:bCs/>
          <w:sz w:val="24"/>
          <w:szCs w:val="24"/>
        </w:rPr>
        <w:t>» апреля</w:t>
      </w:r>
      <w:r w:rsidR="00301972" w:rsidRPr="00EF106F">
        <w:rPr>
          <w:rFonts w:ascii="Times New Roman" w:eastAsia="Times New Roman" w:hAnsi="Times New Roman" w:cs="Times New Roman"/>
          <w:bCs/>
          <w:sz w:val="24"/>
          <w:szCs w:val="24"/>
        </w:rPr>
        <w:t xml:space="preserve"> </w:t>
      </w:r>
      <w:r w:rsidR="006817BD" w:rsidRPr="00EF106F">
        <w:rPr>
          <w:rFonts w:ascii="Times New Roman" w:eastAsia="Times New Roman" w:hAnsi="Times New Roman" w:cs="Times New Roman"/>
          <w:bCs/>
          <w:sz w:val="24"/>
          <w:szCs w:val="24"/>
        </w:rPr>
        <w:t>2012</w:t>
      </w:r>
      <w:r w:rsidRPr="00EF106F">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A163E5">
              <w:rPr>
                <w:rFonts w:ascii="Times New Roman" w:hAnsi="Times New Roman"/>
                <w:sz w:val="24"/>
                <w:szCs w:val="24"/>
              </w:rPr>
              <w:t>Чекмарев</w:t>
            </w:r>
            <w:proofErr w:type="spellEnd"/>
            <w:r w:rsidR="00A163E5">
              <w:rPr>
                <w:rFonts w:ascii="Times New Roman" w:hAnsi="Times New Roman"/>
                <w:sz w:val="24"/>
                <w:szCs w:val="24"/>
              </w:rPr>
              <w:t xml:space="preserve">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008472CF" w:rsidRPr="008472CF">
                <w:rPr>
                  <w:rFonts w:ascii="Times New Roman" w:hAnsi="Times New Roman"/>
                  <w:sz w:val="24"/>
                  <w:szCs w:val="24"/>
                </w:rPr>
                <w:t>chekmarev.d@t.stroyexp32.ru</w:t>
              </w:r>
            </w:hyperlink>
            <w:r w:rsidR="008472CF" w:rsidRPr="008472CF">
              <w:rPr>
                <w:rFonts w:ascii="Times New Roman" w:hAnsi="Times New Roman"/>
                <w:sz w:val="24"/>
                <w:szCs w:val="24"/>
              </w:rPr>
              <w:t>.</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6"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CD6A92" w:rsidP="00EF106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w:t>
            </w:r>
            <w:r w:rsidRPr="00585EBC">
              <w:rPr>
                <w:rFonts w:ascii="Times New Roman" w:eastAsia="Times New Roman" w:hAnsi="Times New Roman" w:cs="Times New Roman"/>
                <w:bCs/>
                <w:color w:val="000000"/>
                <w:sz w:val="24"/>
                <w:szCs w:val="24"/>
              </w:rPr>
              <w:t>оставк</w:t>
            </w:r>
            <w:r>
              <w:rPr>
                <w:rFonts w:ascii="Times New Roman" w:eastAsia="Times New Roman" w:hAnsi="Times New Roman" w:cs="Times New Roman"/>
                <w:bCs/>
                <w:color w:val="000000"/>
                <w:sz w:val="24"/>
                <w:szCs w:val="24"/>
              </w:rPr>
              <w:t>а</w:t>
            </w:r>
            <w:r w:rsidRPr="00585EBC">
              <w:rPr>
                <w:rFonts w:ascii="Times New Roman" w:eastAsia="Times New Roman" w:hAnsi="Times New Roman" w:cs="Times New Roman"/>
                <w:bCs/>
                <w:color w:val="000000"/>
                <w:sz w:val="24"/>
                <w:szCs w:val="24"/>
              </w:rPr>
              <w:t xml:space="preserve"> </w:t>
            </w:r>
            <w:proofErr w:type="gramStart"/>
            <w:r w:rsidR="00EF106F">
              <w:rPr>
                <w:rFonts w:ascii="Times New Roman" w:eastAsia="Times New Roman" w:hAnsi="Times New Roman" w:cs="Times New Roman"/>
                <w:bCs/>
                <w:color w:val="000000"/>
                <w:sz w:val="24"/>
                <w:szCs w:val="24"/>
              </w:rPr>
              <w:t>комплектующих</w:t>
            </w:r>
            <w:proofErr w:type="gramEnd"/>
            <w:r w:rsidR="00EF106F">
              <w:rPr>
                <w:rFonts w:ascii="Times New Roman" w:eastAsia="Times New Roman" w:hAnsi="Times New Roman" w:cs="Times New Roman"/>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CD6A92" w:rsidRDefault="00CD6A92" w:rsidP="00CD6A92">
            <w:pPr>
              <w:spacing w:after="0" w:line="240" w:lineRule="auto"/>
              <w:rPr>
                <w:rFonts w:ascii="Times New Roman" w:hAnsi="Times New Roman" w:cs="Times New Roman"/>
              </w:rPr>
            </w:pPr>
            <w:r>
              <w:rPr>
                <w:rFonts w:ascii="Times New Roman" w:hAnsi="Times New Roman" w:cs="Times New Roman"/>
              </w:rPr>
              <w:t>13 570,00 руб. (</w:t>
            </w:r>
            <w:r w:rsidRPr="00D548F0">
              <w:rPr>
                <w:rFonts w:ascii="Times New Roman" w:hAnsi="Times New Roman" w:cs="Times New Roman"/>
              </w:rPr>
              <w:t>тринадцать тысяч пятьсот семьдесят</w:t>
            </w:r>
            <w:r>
              <w:rPr>
                <w:rFonts w:ascii="Times New Roman" w:hAnsi="Times New Roman" w:cs="Times New Roman"/>
              </w:rPr>
              <w:t>)</w:t>
            </w:r>
            <w:r w:rsidRPr="00D548F0">
              <w:rPr>
                <w:rFonts w:ascii="Times New Roman" w:hAnsi="Times New Roman" w:cs="Times New Roman"/>
              </w:rPr>
              <w:t xml:space="preserve"> рублей  00 копеек</w:t>
            </w:r>
            <w:r>
              <w:rPr>
                <w:rFonts w:ascii="Times New Roman" w:hAnsi="Times New Roman" w:cs="Times New Roman"/>
              </w:rPr>
              <w:t xml:space="preserve">,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B10861" w:rsidRPr="006B6C24" w:rsidRDefault="006B6C24" w:rsidP="006B6C24">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A10BA5">
              <w:rPr>
                <w:rFonts w:ascii="Times New Roman" w:eastAsia="Times New Roman" w:hAnsi="Times New Roman" w:cs="Times New Roman"/>
                <w:bCs/>
                <w:color w:val="000000"/>
                <w:sz w:val="24"/>
                <w:szCs w:val="24"/>
              </w:rPr>
              <w:lastRenderedPageBreak/>
              <w:t>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6B6C24" w:rsidP="002A1F71">
            <w:pPr>
              <w:tabs>
                <w:tab w:val="left" w:pos="2592"/>
              </w:tabs>
              <w:spacing w:after="0" w:line="240" w:lineRule="auto"/>
              <w:ind w:left="125" w:right="164"/>
              <w:jc w:val="both"/>
              <w:rPr>
                <w:rFonts w:ascii="Times New Roman" w:hAnsi="Times New Roman" w:cs="Times New Roman"/>
                <w:color w:val="000000"/>
                <w:sz w:val="24"/>
                <w:szCs w:val="24"/>
              </w:rPr>
            </w:pPr>
            <w:r w:rsidRPr="006B6C24">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A10BA5">
              <w:rPr>
                <w:rFonts w:ascii="Times New Roman" w:hAnsi="Times New Roman" w:cs="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w:t>
            </w:r>
            <w:r w:rsidRPr="00A10BA5">
              <w:rPr>
                <w:rFonts w:ascii="Times New Roman" w:hAnsi="Times New Roman" w:cs="Times New Roman"/>
                <w:color w:val="000000"/>
                <w:sz w:val="24"/>
                <w:szCs w:val="24"/>
              </w:rPr>
              <w:lastRenderedPageBreak/>
              <w:t xml:space="preserve">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на </w:t>
            </w:r>
            <w:r w:rsidRPr="00A10BA5">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9C60EA" w:rsidRPr="006A50AD" w:rsidRDefault="009C60EA" w:rsidP="009C60EA">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9C60EA" w:rsidRPr="00203A12" w:rsidRDefault="009C60EA" w:rsidP="009C60EA">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9C60EA" w:rsidRPr="00203A12" w:rsidRDefault="009C60EA" w:rsidP="009C60EA">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9C60EA" w:rsidRPr="00203A12" w:rsidRDefault="009C60EA" w:rsidP="009C60EA">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9C60EA" w:rsidRPr="00203A12" w:rsidRDefault="009C60EA" w:rsidP="009C60EA">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9C60EA" w:rsidRPr="00203A12" w:rsidRDefault="009C60EA" w:rsidP="009C60EA">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9C60EA" w:rsidRPr="00203A12" w:rsidRDefault="009C60EA" w:rsidP="009C60EA">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9C60EA" w:rsidRPr="00203A12" w:rsidRDefault="009C60EA" w:rsidP="009C60EA">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9C60EA" w:rsidRPr="006A50AD" w:rsidRDefault="009C60EA" w:rsidP="009C60EA">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9C60EA" w:rsidRPr="006A50AD" w:rsidRDefault="009C60EA" w:rsidP="009C60EA">
            <w:pPr>
              <w:spacing w:after="0" w:line="240" w:lineRule="auto"/>
              <w:rPr>
                <w:rFonts w:ascii="Times New Roman" w:hAnsi="Times New Roman"/>
                <w:sz w:val="24"/>
                <w:szCs w:val="24"/>
              </w:rPr>
            </w:pPr>
          </w:p>
          <w:p w:rsidR="009C60EA" w:rsidRPr="006A50AD" w:rsidRDefault="009C60EA" w:rsidP="009C60EA">
            <w:pPr>
              <w:spacing w:after="0" w:line="240" w:lineRule="auto"/>
              <w:rPr>
                <w:rFonts w:ascii="Times New Roman" w:hAnsi="Times New Roman"/>
                <w:sz w:val="24"/>
                <w:szCs w:val="24"/>
              </w:rPr>
            </w:pPr>
          </w:p>
          <w:p w:rsidR="009C60EA" w:rsidRPr="006A50AD" w:rsidRDefault="009C60EA" w:rsidP="009C60EA">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9C60EA" w:rsidP="009C60EA">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10861" w:rsidRDefault="00B10861" w:rsidP="00752999">
      <w:pPr>
        <w:jc w:val="center"/>
        <w:rPr>
          <w:rFonts w:ascii="Times New Roman" w:hAnsi="Times New Roman" w:cs="Times New Roman"/>
          <w:b/>
          <w:sz w:val="24"/>
          <w:szCs w:val="24"/>
        </w:rPr>
      </w:pPr>
      <w:r w:rsidRPr="00A163E5">
        <w:rPr>
          <w:rFonts w:ascii="Times New Roman" w:hAnsi="Times New Roman" w:cs="Times New Roman"/>
          <w:b/>
          <w:caps/>
          <w:sz w:val="24"/>
          <w:szCs w:val="24"/>
        </w:rPr>
        <w:lastRenderedPageBreak/>
        <w:t xml:space="preserve">РАздел 4. </w:t>
      </w:r>
      <w:r w:rsidRPr="00A163E5">
        <w:rPr>
          <w:rFonts w:ascii="Times New Roman" w:hAnsi="Times New Roman" w:cs="Times New Roman"/>
          <w:b/>
          <w:sz w:val="24"/>
          <w:szCs w:val="24"/>
        </w:rPr>
        <w:t>ТЕХНИЧЕСКОЕ ЗАДАНИЕ</w:t>
      </w:r>
    </w:p>
    <w:p w:rsidR="00CD6A92" w:rsidRPr="00CD6A92" w:rsidRDefault="00CD6A92" w:rsidP="00CD6A92">
      <w:pPr>
        <w:pStyle w:val="af0"/>
        <w:tabs>
          <w:tab w:val="clear" w:pos="1701"/>
          <w:tab w:val="left" w:pos="851"/>
        </w:tabs>
        <w:ind w:left="284" w:firstLine="0"/>
        <w:rPr>
          <w:b/>
          <w:sz w:val="24"/>
          <w:szCs w:val="24"/>
        </w:rPr>
      </w:pPr>
      <w:r w:rsidRPr="00CD6A92">
        <w:rPr>
          <w:b/>
          <w:sz w:val="24"/>
          <w:szCs w:val="24"/>
        </w:rPr>
        <w:t>Расходные материалы ИТ.</w:t>
      </w:r>
    </w:p>
    <w:tbl>
      <w:tblPr>
        <w:tblW w:w="9922" w:type="dxa"/>
        <w:tblInd w:w="-707" w:type="dxa"/>
        <w:tblLayout w:type="fixed"/>
        <w:tblLook w:val="04A0" w:firstRow="1" w:lastRow="0" w:firstColumn="1" w:lastColumn="0" w:noHBand="0" w:noVBand="1"/>
      </w:tblPr>
      <w:tblGrid>
        <w:gridCol w:w="708"/>
        <w:gridCol w:w="7513"/>
        <w:gridCol w:w="1701"/>
      </w:tblGrid>
      <w:tr w:rsidR="00CD6A92" w:rsidRPr="00CD6A92" w:rsidTr="00CD6A92">
        <w:trPr>
          <w:trHeight w:val="39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color w:val="000000"/>
                <w:sz w:val="24"/>
                <w:szCs w:val="24"/>
              </w:rPr>
              <w:t xml:space="preserve">№ </w:t>
            </w:r>
            <w:proofErr w:type="gramStart"/>
            <w:r w:rsidRPr="00CD6A92">
              <w:rPr>
                <w:rFonts w:ascii="Times New Roman" w:hAnsi="Times New Roman" w:cs="Times New Roman"/>
                <w:color w:val="000000"/>
                <w:sz w:val="24"/>
                <w:szCs w:val="24"/>
              </w:rPr>
              <w:t>п</w:t>
            </w:r>
            <w:proofErr w:type="gramEnd"/>
            <w:r w:rsidRPr="00CD6A92">
              <w:rPr>
                <w:rFonts w:ascii="Times New Roman" w:hAnsi="Times New Roman" w:cs="Times New Roman"/>
                <w:color w:val="000000"/>
                <w:sz w:val="24"/>
                <w:szCs w:val="24"/>
              </w:rPr>
              <w:t>/п</w:t>
            </w: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Наименование и полная спецификация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Кол-во</w:t>
            </w:r>
          </w:p>
        </w:tc>
      </w:tr>
      <w:tr w:rsidR="00CD6A92" w:rsidRPr="00CD6A92" w:rsidTr="00CD6A92">
        <w:trPr>
          <w:trHeight w:val="266"/>
        </w:trPr>
        <w:tc>
          <w:tcPr>
            <w:tcW w:w="708" w:type="dxa"/>
            <w:tcBorders>
              <w:top w:val="nil"/>
              <w:left w:val="single" w:sz="4" w:space="0" w:color="000000"/>
              <w:bottom w:val="single" w:sz="4" w:space="0" w:color="000000"/>
              <w:right w:val="nil"/>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1</w:t>
            </w:r>
          </w:p>
        </w:tc>
        <w:tc>
          <w:tcPr>
            <w:tcW w:w="7513" w:type="dxa"/>
            <w:tcBorders>
              <w:top w:val="nil"/>
              <w:left w:val="single" w:sz="4" w:space="0" w:color="auto"/>
              <w:bottom w:val="single" w:sz="4" w:space="0" w:color="000000"/>
              <w:right w:val="single" w:sz="4" w:space="0" w:color="000000"/>
            </w:tcBorders>
            <w:shd w:val="clear" w:color="auto" w:fill="auto"/>
            <w:vAlign w:val="center"/>
            <w:hideMark/>
          </w:tcPr>
          <w:p w:rsidR="00CD6A92" w:rsidRPr="00CD6A92" w:rsidRDefault="00CD6A92" w:rsidP="00CD6A92">
            <w:pPr>
              <w:spacing w:line="240" w:lineRule="auto"/>
              <w:rPr>
                <w:rFonts w:ascii="Times New Roman" w:hAnsi="Times New Roman" w:cs="Times New Roman"/>
                <w:sz w:val="24"/>
                <w:szCs w:val="24"/>
              </w:rPr>
            </w:pPr>
            <w:r w:rsidRPr="00CD6A92">
              <w:rPr>
                <w:rFonts w:ascii="Times New Roman" w:hAnsi="Times New Roman" w:cs="Times New Roman"/>
                <w:sz w:val="24"/>
                <w:szCs w:val="24"/>
              </w:rPr>
              <w:t xml:space="preserve">Зарядное </w:t>
            </w:r>
            <w:proofErr w:type="spellStart"/>
            <w:r w:rsidRPr="00CD6A92">
              <w:rPr>
                <w:rFonts w:ascii="Times New Roman" w:hAnsi="Times New Roman" w:cs="Times New Roman"/>
                <w:sz w:val="24"/>
                <w:szCs w:val="24"/>
              </w:rPr>
              <w:t>устр</w:t>
            </w:r>
            <w:proofErr w:type="spellEnd"/>
            <w:r w:rsidRPr="00CD6A92">
              <w:rPr>
                <w:rFonts w:ascii="Times New Roman" w:hAnsi="Times New Roman" w:cs="Times New Roman"/>
                <w:sz w:val="24"/>
                <w:szCs w:val="24"/>
              </w:rPr>
              <w:t xml:space="preserve">. GP PB25-BC2 + </w:t>
            </w:r>
            <w:proofErr w:type="spellStart"/>
            <w:r w:rsidRPr="00CD6A92">
              <w:rPr>
                <w:rFonts w:ascii="Times New Roman" w:hAnsi="Times New Roman" w:cs="Times New Roman"/>
                <w:sz w:val="24"/>
                <w:szCs w:val="24"/>
              </w:rPr>
              <w:t>Аккум</w:t>
            </w:r>
            <w:proofErr w:type="spellEnd"/>
            <w:r w:rsidRPr="00CD6A92">
              <w:rPr>
                <w:rFonts w:ascii="Times New Roman" w:hAnsi="Times New Roman" w:cs="Times New Roman"/>
                <w:sz w:val="24"/>
                <w:szCs w:val="24"/>
              </w:rPr>
              <w:t>. 2шт</w:t>
            </w:r>
            <w:proofErr w:type="gramStart"/>
            <w:r w:rsidRPr="00CD6A92">
              <w:rPr>
                <w:rFonts w:ascii="Times New Roman" w:hAnsi="Times New Roman" w:cs="Times New Roman"/>
                <w:sz w:val="24"/>
                <w:szCs w:val="24"/>
              </w:rPr>
              <w:t>,А</w:t>
            </w:r>
            <w:proofErr w:type="gramEnd"/>
            <w:r w:rsidRPr="00CD6A92">
              <w:rPr>
                <w:rFonts w:ascii="Times New Roman" w:hAnsi="Times New Roman" w:cs="Times New Roman"/>
                <w:sz w:val="24"/>
                <w:szCs w:val="24"/>
              </w:rPr>
              <w:t>А, 2700mAh</w:t>
            </w:r>
          </w:p>
        </w:tc>
        <w:tc>
          <w:tcPr>
            <w:tcW w:w="1701" w:type="dxa"/>
            <w:tcBorders>
              <w:top w:val="nil"/>
              <w:left w:val="nil"/>
              <w:bottom w:val="single" w:sz="4" w:space="0" w:color="000000"/>
              <w:right w:val="single" w:sz="4" w:space="0" w:color="000000"/>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 xml:space="preserve">4 </w:t>
            </w:r>
            <w:proofErr w:type="spellStart"/>
            <w:proofErr w:type="gramStart"/>
            <w:r w:rsidRPr="00CD6A92">
              <w:rPr>
                <w:rFonts w:ascii="Times New Roman" w:hAnsi="Times New Roman" w:cs="Times New Roman"/>
                <w:sz w:val="24"/>
                <w:szCs w:val="24"/>
              </w:rPr>
              <w:t>шт</w:t>
            </w:r>
            <w:proofErr w:type="spellEnd"/>
            <w:proofErr w:type="gramEnd"/>
          </w:p>
        </w:tc>
      </w:tr>
      <w:tr w:rsidR="00CD6A92" w:rsidRPr="00CD6A92" w:rsidTr="00CD6A92">
        <w:trPr>
          <w:trHeight w:val="344"/>
        </w:trPr>
        <w:tc>
          <w:tcPr>
            <w:tcW w:w="708" w:type="dxa"/>
            <w:tcBorders>
              <w:top w:val="nil"/>
              <w:left w:val="single" w:sz="4" w:space="0" w:color="000000"/>
              <w:bottom w:val="single" w:sz="4" w:space="0" w:color="000000"/>
              <w:right w:val="nil"/>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2</w:t>
            </w:r>
          </w:p>
        </w:tc>
        <w:tc>
          <w:tcPr>
            <w:tcW w:w="7513" w:type="dxa"/>
            <w:tcBorders>
              <w:top w:val="nil"/>
              <w:left w:val="single" w:sz="4" w:space="0" w:color="auto"/>
              <w:bottom w:val="single" w:sz="4" w:space="0" w:color="000000"/>
              <w:right w:val="single" w:sz="4" w:space="0" w:color="000000"/>
            </w:tcBorders>
            <w:shd w:val="clear" w:color="auto" w:fill="auto"/>
            <w:vAlign w:val="center"/>
            <w:hideMark/>
          </w:tcPr>
          <w:p w:rsidR="00CD6A92" w:rsidRPr="00CD6A92" w:rsidRDefault="00CD6A92" w:rsidP="00CD6A92">
            <w:pPr>
              <w:tabs>
                <w:tab w:val="left" w:pos="1620"/>
              </w:tabs>
              <w:spacing w:line="240" w:lineRule="auto"/>
              <w:rPr>
                <w:rFonts w:ascii="Times New Roman" w:hAnsi="Times New Roman" w:cs="Times New Roman"/>
                <w:sz w:val="24"/>
                <w:szCs w:val="24"/>
              </w:rPr>
            </w:pPr>
            <w:r w:rsidRPr="00CD6A92">
              <w:rPr>
                <w:rFonts w:ascii="Times New Roman" w:hAnsi="Times New Roman" w:cs="Times New Roman"/>
                <w:sz w:val="24"/>
                <w:szCs w:val="24"/>
              </w:rPr>
              <w:t>Аккумуляторы GP 2шт, AA, 2700mAh</w:t>
            </w:r>
          </w:p>
        </w:tc>
        <w:tc>
          <w:tcPr>
            <w:tcW w:w="1701" w:type="dxa"/>
            <w:tcBorders>
              <w:top w:val="nil"/>
              <w:left w:val="nil"/>
              <w:bottom w:val="single" w:sz="4" w:space="0" w:color="000000"/>
              <w:right w:val="single" w:sz="4" w:space="0" w:color="000000"/>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 xml:space="preserve">1 </w:t>
            </w:r>
            <w:proofErr w:type="spellStart"/>
            <w:proofErr w:type="gramStart"/>
            <w:r w:rsidRPr="00CD6A92">
              <w:rPr>
                <w:rFonts w:ascii="Times New Roman" w:hAnsi="Times New Roman" w:cs="Times New Roman"/>
                <w:sz w:val="24"/>
                <w:szCs w:val="24"/>
              </w:rPr>
              <w:t>шт</w:t>
            </w:r>
            <w:proofErr w:type="spellEnd"/>
            <w:proofErr w:type="gramEnd"/>
          </w:p>
        </w:tc>
      </w:tr>
      <w:tr w:rsidR="00CD6A92" w:rsidRPr="00CD6A92" w:rsidTr="00CD6A92">
        <w:trPr>
          <w:trHeight w:val="138"/>
        </w:trPr>
        <w:tc>
          <w:tcPr>
            <w:tcW w:w="708" w:type="dxa"/>
            <w:tcBorders>
              <w:top w:val="nil"/>
              <w:left w:val="single" w:sz="4" w:space="0" w:color="000000"/>
              <w:bottom w:val="single" w:sz="4" w:space="0" w:color="000000"/>
              <w:right w:val="nil"/>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3</w:t>
            </w:r>
          </w:p>
        </w:tc>
        <w:tc>
          <w:tcPr>
            <w:tcW w:w="7513" w:type="dxa"/>
            <w:tcBorders>
              <w:top w:val="nil"/>
              <w:left w:val="single" w:sz="4" w:space="0" w:color="auto"/>
              <w:bottom w:val="single" w:sz="4" w:space="0" w:color="000000"/>
              <w:right w:val="single" w:sz="4" w:space="0" w:color="000000"/>
            </w:tcBorders>
            <w:shd w:val="clear" w:color="auto" w:fill="auto"/>
            <w:vAlign w:val="center"/>
            <w:hideMark/>
          </w:tcPr>
          <w:p w:rsidR="00CD6A92" w:rsidRPr="00CD6A92" w:rsidRDefault="00CD6A92" w:rsidP="00CD6A92">
            <w:pPr>
              <w:spacing w:line="240" w:lineRule="auto"/>
              <w:rPr>
                <w:rFonts w:ascii="Times New Roman" w:hAnsi="Times New Roman" w:cs="Times New Roman"/>
                <w:sz w:val="24"/>
                <w:szCs w:val="24"/>
              </w:rPr>
            </w:pPr>
            <w:r w:rsidRPr="00CD6A92">
              <w:rPr>
                <w:rFonts w:ascii="Times New Roman" w:hAnsi="Times New Roman" w:cs="Times New Roman"/>
                <w:sz w:val="24"/>
                <w:szCs w:val="24"/>
              </w:rPr>
              <w:t xml:space="preserve">Микрофон </w:t>
            </w:r>
            <w:proofErr w:type="spellStart"/>
            <w:r w:rsidRPr="00CD6A92">
              <w:rPr>
                <w:rFonts w:ascii="Times New Roman" w:hAnsi="Times New Roman" w:cs="Times New Roman"/>
                <w:sz w:val="24"/>
                <w:szCs w:val="24"/>
              </w:rPr>
              <w:t>Oklick</w:t>
            </w:r>
            <w:proofErr w:type="spellEnd"/>
            <w:r w:rsidRPr="00CD6A92">
              <w:rPr>
                <w:rFonts w:ascii="Times New Roman" w:hAnsi="Times New Roman" w:cs="Times New Roman"/>
                <w:sz w:val="24"/>
                <w:szCs w:val="24"/>
              </w:rPr>
              <w:t xml:space="preserve"> MP-M011B</w:t>
            </w:r>
          </w:p>
        </w:tc>
        <w:tc>
          <w:tcPr>
            <w:tcW w:w="1701" w:type="dxa"/>
            <w:tcBorders>
              <w:top w:val="nil"/>
              <w:left w:val="nil"/>
              <w:bottom w:val="single" w:sz="4" w:space="0" w:color="000000"/>
              <w:right w:val="single" w:sz="4" w:space="0" w:color="000000"/>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 xml:space="preserve">1 </w:t>
            </w:r>
            <w:proofErr w:type="spellStart"/>
            <w:proofErr w:type="gramStart"/>
            <w:r w:rsidRPr="00CD6A92">
              <w:rPr>
                <w:rFonts w:ascii="Times New Roman" w:hAnsi="Times New Roman" w:cs="Times New Roman"/>
                <w:sz w:val="24"/>
                <w:szCs w:val="24"/>
              </w:rPr>
              <w:t>шт</w:t>
            </w:r>
            <w:proofErr w:type="spellEnd"/>
            <w:proofErr w:type="gramEnd"/>
          </w:p>
        </w:tc>
      </w:tr>
      <w:tr w:rsidR="00CD6A92" w:rsidRPr="00CD6A92" w:rsidTr="00CD6A92">
        <w:trPr>
          <w:trHeight w:val="202"/>
        </w:trPr>
        <w:tc>
          <w:tcPr>
            <w:tcW w:w="708" w:type="dxa"/>
            <w:tcBorders>
              <w:top w:val="single" w:sz="4" w:space="0" w:color="auto"/>
              <w:left w:val="single" w:sz="4" w:space="0" w:color="000000"/>
              <w:bottom w:val="single" w:sz="4" w:space="0" w:color="auto"/>
              <w:right w:val="nil"/>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4</w:t>
            </w:r>
          </w:p>
        </w:tc>
        <w:tc>
          <w:tcPr>
            <w:tcW w:w="751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CD6A92" w:rsidRPr="00CD6A92" w:rsidRDefault="00CD6A92" w:rsidP="00CD6A92">
            <w:pPr>
              <w:spacing w:line="240" w:lineRule="auto"/>
              <w:rPr>
                <w:rFonts w:ascii="Times New Roman" w:hAnsi="Times New Roman" w:cs="Times New Roman"/>
                <w:sz w:val="24"/>
                <w:szCs w:val="24"/>
              </w:rPr>
            </w:pPr>
            <w:proofErr w:type="spellStart"/>
            <w:r w:rsidRPr="00CD6A92">
              <w:rPr>
                <w:rFonts w:ascii="Times New Roman" w:hAnsi="Times New Roman" w:cs="Times New Roman"/>
                <w:sz w:val="24"/>
                <w:szCs w:val="24"/>
              </w:rPr>
              <w:t>Flash</w:t>
            </w:r>
            <w:proofErr w:type="spellEnd"/>
            <w:r w:rsidRPr="00CD6A92">
              <w:rPr>
                <w:rFonts w:ascii="Times New Roman" w:hAnsi="Times New Roman" w:cs="Times New Roman"/>
                <w:sz w:val="24"/>
                <w:szCs w:val="24"/>
              </w:rPr>
              <w:t xml:space="preserve"> Drive16GB </w:t>
            </w:r>
            <w:proofErr w:type="spellStart"/>
            <w:r w:rsidRPr="00CD6A92">
              <w:rPr>
                <w:rFonts w:ascii="Times New Roman" w:hAnsi="Times New Roman" w:cs="Times New Roman"/>
                <w:sz w:val="24"/>
                <w:szCs w:val="24"/>
              </w:rPr>
              <w:t>Transcend</w:t>
            </w:r>
            <w:proofErr w:type="spellEnd"/>
            <w:r w:rsidRPr="00CD6A92">
              <w:rPr>
                <w:rFonts w:ascii="Times New Roman" w:hAnsi="Times New Roman" w:cs="Times New Roman"/>
                <w:sz w:val="24"/>
                <w:szCs w:val="24"/>
              </w:rPr>
              <w:t xml:space="preserve"> (620)</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 xml:space="preserve">10 </w:t>
            </w:r>
            <w:proofErr w:type="spellStart"/>
            <w:proofErr w:type="gramStart"/>
            <w:r w:rsidRPr="00CD6A92">
              <w:rPr>
                <w:rFonts w:ascii="Times New Roman" w:hAnsi="Times New Roman" w:cs="Times New Roman"/>
                <w:sz w:val="24"/>
                <w:szCs w:val="24"/>
              </w:rPr>
              <w:t>шт</w:t>
            </w:r>
            <w:proofErr w:type="spellEnd"/>
            <w:proofErr w:type="gramEnd"/>
          </w:p>
        </w:tc>
      </w:tr>
      <w:tr w:rsidR="00CD6A92" w:rsidRPr="00CD6A92" w:rsidTr="00CD6A92">
        <w:trPr>
          <w:trHeight w:val="280"/>
        </w:trPr>
        <w:tc>
          <w:tcPr>
            <w:tcW w:w="708" w:type="dxa"/>
            <w:tcBorders>
              <w:top w:val="single" w:sz="4" w:space="0" w:color="auto"/>
              <w:left w:val="single" w:sz="4" w:space="0" w:color="000000"/>
              <w:bottom w:val="single" w:sz="4" w:space="0" w:color="auto"/>
              <w:right w:val="nil"/>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5</w:t>
            </w:r>
          </w:p>
        </w:tc>
        <w:tc>
          <w:tcPr>
            <w:tcW w:w="751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CD6A92" w:rsidRPr="00CD6A92" w:rsidRDefault="00CD6A92" w:rsidP="00CD6A92">
            <w:pPr>
              <w:spacing w:line="240" w:lineRule="auto"/>
              <w:rPr>
                <w:rFonts w:ascii="Times New Roman" w:hAnsi="Times New Roman" w:cs="Times New Roman"/>
                <w:sz w:val="24"/>
                <w:szCs w:val="24"/>
                <w:lang w:val="en-US"/>
              </w:rPr>
            </w:pPr>
            <w:r w:rsidRPr="00CD6A92">
              <w:rPr>
                <w:rFonts w:ascii="Times New Roman" w:hAnsi="Times New Roman" w:cs="Times New Roman"/>
                <w:sz w:val="24"/>
                <w:szCs w:val="24"/>
              </w:rPr>
              <w:t>Мышь</w:t>
            </w:r>
            <w:r w:rsidRPr="00CD6A92">
              <w:rPr>
                <w:rFonts w:ascii="Times New Roman" w:hAnsi="Times New Roman" w:cs="Times New Roman"/>
                <w:sz w:val="24"/>
                <w:szCs w:val="24"/>
                <w:lang w:val="en-US"/>
              </w:rPr>
              <w:t xml:space="preserve"> A4 G7-400N, 2.4</w:t>
            </w:r>
            <w:r w:rsidRPr="00CD6A92">
              <w:rPr>
                <w:rFonts w:ascii="Times New Roman" w:hAnsi="Times New Roman" w:cs="Times New Roman"/>
                <w:sz w:val="24"/>
                <w:szCs w:val="24"/>
              </w:rPr>
              <w:t>ГГц</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 xml:space="preserve">1 </w:t>
            </w:r>
            <w:proofErr w:type="spellStart"/>
            <w:proofErr w:type="gramStart"/>
            <w:r w:rsidRPr="00CD6A92">
              <w:rPr>
                <w:rFonts w:ascii="Times New Roman" w:hAnsi="Times New Roman" w:cs="Times New Roman"/>
                <w:sz w:val="24"/>
                <w:szCs w:val="24"/>
              </w:rPr>
              <w:t>шт</w:t>
            </w:r>
            <w:proofErr w:type="spellEnd"/>
            <w:proofErr w:type="gramEnd"/>
          </w:p>
        </w:tc>
      </w:tr>
      <w:tr w:rsidR="00CD6A92" w:rsidRPr="00CD6A92" w:rsidTr="00CD6A92">
        <w:trPr>
          <w:trHeight w:val="156"/>
        </w:trPr>
        <w:tc>
          <w:tcPr>
            <w:tcW w:w="708" w:type="dxa"/>
            <w:tcBorders>
              <w:top w:val="single" w:sz="4" w:space="0" w:color="auto"/>
              <w:left w:val="single" w:sz="4" w:space="0" w:color="000000"/>
              <w:bottom w:val="single" w:sz="4" w:space="0" w:color="auto"/>
              <w:right w:val="nil"/>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6</w:t>
            </w:r>
          </w:p>
        </w:tc>
        <w:tc>
          <w:tcPr>
            <w:tcW w:w="751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CD6A92" w:rsidRPr="00CD6A92" w:rsidRDefault="00CD6A92" w:rsidP="00CD6A92">
            <w:pPr>
              <w:spacing w:line="240" w:lineRule="auto"/>
              <w:rPr>
                <w:rFonts w:ascii="Times New Roman" w:hAnsi="Times New Roman" w:cs="Times New Roman"/>
                <w:sz w:val="24"/>
                <w:szCs w:val="24"/>
              </w:rPr>
            </w:pPr>
            <w:r w:rsidRPr="00CD6A92">
              <w:rPr>
                <w:rFonts w:ascii="Times New Roman" w:hAnsi="Times New Roman" w:cs="Times New Roman"/>
                <w:sz w:val="24"/>
                <w:szCs w:val="24"/>
              </w:rPr>
              <w:t xml:space="preserve">Колонки </w:t>
            </w:r>
            <w:proofErr w:type="spellStart"/>
            <w:r w:rsidRPr="00CD6A92">
              <w:rPr>
                <w:rFonts w:ascii="Times New Roman" w:hAnsi="Times New Roman" w:cs="Times New Roman"/>
                <w:sz w:val="24"/>
                <w:szCs w:val="24"/>
              </w:rPr>
              <w:t>Genius</w:t>
            </w:r>
            <w:proofErr w:type="spellEnd"/>
            <w:r w:rsidRPr="00CD6A92">
              <w:rPr>
                <w:rFonts w:ascii="Times New Roman" w:hAnsi="Times New Roman" w:cs="Times New Roman"/>
                <w:sz w:val="24"/>
                <w:szCs w:val="24"/>
              </w:rPr>
              <w:t xml:space="preserve"> SP-S200 &lt;2.0&gt;</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 xml:space="preserve">2 </w:t>
            </w:r>
            <w:proofErr w:type="spellStart"/>
            <w:proofErr w:type="gramStart"/>
            <w:r w:rsidRPr="00CD6A92">
              <w:rPr>
                <w:rFonts w:ascii="Times New Roman" w:hAnsi="Times New Roman" w:cs="Times New Roman"/>
                <w:sz w:val="24"/>
                <w:szCs w:val="24"/>
              </w:rPr>
              <w:t>шт</w:t>
            </w:r>
            <w:proofErr w:type="spellEnd"/>
            <w:proofErr w:type="gramEnd"/>
          </w:p>
        </w:tc>
      </w:tr>
      <w:tr w:rsidR="00CD6A92" w:rsidRPr="00CD6A92" w:rsidTr="00CD6A92">
        <w:trPr>
          <w:trHeight w:val="156"/>
        </w:trPr>
        <w:tc>
          <w:tcPr>
            <w:tcW w:w="708" w:type="dxa"/>
            <w:tcBorders>
              <w:top w:val="single" w:sz="4" w:space="0" w:color="auto"/>
              <w:left w:val="single" w:sz="4" w:space="0" w:color="000000"/>
              <w:bottom w:val="single" w:sz="4" w:space="0" w:color="000000"/>
              <w:right w:val="nil"/>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7</w:t>
            </w:r>
          </w:p>
        </w:tc>
        <w:tc>
          <w:tcPr>
            <w:tcW w:w="7513"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CD6A92" w:rsidRPr="00CD6A92" w:rsidRDefault="00CD6A92" w:rsidP="00CD6A92">
            <w:pPr>
              <w:spacing w:line="240" w:lineRule="auto"/>
              <w:rPr>
                <w:rFonts w:ascii="Times New Roman" w:hAnsi="Times New Roman" w:cs="Times New Roman"/>
                <w:sz w:val="24"/>
                <w:szCs w:val="24"/>
                <w:lang w:val="en-US"/>
              </w:rPr>
            </w:pPr>
            <w:r w:rsidRPr="00CD6A92">
              <w:rPr>
                <w:rFonts w:ascii="Times New Roman" w:hAnsi="Times New Roman" w:cs="Times New Roman"/>
                <w:sz w:val="24"/>
                <w:szCs w:val="24"/>
                <w:lang w:val="en-US"/>
              </w:rPr>
              <w:t>Secure Digital 4GB Silicon power HC Class6</w:t>
            </w:r>
          </w:p>
        </w:tc>
        <w:tc>
          <w:tcPr>
            <w:tcW w:w="1701" w:type="dxa"/>
            <w:tcBorders>
              <w:top w:val="single" w:sz="4" w:space="0" w:color="auto"/>
              <w:left w:val="nil"/>
              <w:bottom w:val="single" w:sz="4" w:space="0" w:color="000000"/>
              <w:right w:val="single" w:sz="4" w:space="0" w:color="000000"/>
            </w:tcBorders>
            <w:shd w:val="clear" w:color="auto" w:fill="auto"/>
            <w:vAlign w:val="center"/>
            <w:hideMark/>
          </w:tcPr>
          <w:p w:rsidR="00CD6A92" w:rsidRPr="00CD6A92" w:rsidRDefault="00CD6A92" w:rsidP="00CD6A92">
            <w:pPr>
              <w:spacing w:line="240" w:lineRule="auto"/>
              <w:jc w:val="center"/>
              <w:rPr>
                <w:rFonts w:ascii="Times New Roman" w:hAnsi="Times New Roman" w:cs="Times New Roman"/>
                <w:sz w:val="24"/>
                <w:szCs w:val="24"/>
              </w:rPr>
            </w:pPr>
            <w:r w:rsidRPr="00CD6A92">
              <w:rPr>
                <w:rFonts w:ascii="Times New Roman" w:hAnsi="Times New Roman" w:cs="Times New Roman"/>
                <w:sz w:val="24"/>
                <w:szCs w:val="24"/>
              </w:rPr>
              <w:t xml:space="preserve">5 </w:t>
            </w:r>
            <w:proofErr w:type="spellStart"/>
            <w:proofErr w:type="gramStart"/>
            <w:r w:rsidRPr="00CD6A92">
              <w:rPr>
                <w:rFonts w:ascii="Times New Roman" w:hAnsi="Times New Roman" w:cs="Times New Roman"/>
                <w:sz w:val="24"/>
                <w:szCs w:val="24"/>
              </w:rPr>
              <w:t>шт</w:t>
            </w:r>
            <w:proofErr w:type="spellEnd"/>
            <w:proofErr w:type="gramEnd"/>
          </w:p>
        </w:tc>
      </w:tr>
    </w:tbl>
    <w:p w:rsidR="00872B2F" w:rsidRPr="00872B2F" w:rsidRDefault="00CD6A92" w:rsidP="001E6227">
      <w:pPr>
        <w:jc w:val="center"/>
        <w:rPr>
          <w:rFonts w:ascii="Times New Roman" w:hAnsi="Times New Roman" w:cs="Times New Roman"/>
          <w:b/>
          <w:sz w:val="24"/>
          <w:szCs w:val="24"/>
        </w:rPr>
      </w:pPr>
      <w:r>
        <w:rPr>
          <w:rFonts w:ascii="Times New Roman" w:hAnsi="Times New Roman" w:cs="Times New Roman"/>
          <w:b/>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4824F7"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proofErr w:type="gramStart"/>
      <w:r w:rsidRPr="00A10BA5">
        <w:rPr>
          <w:rFonts w:ascii="Times New Roman" w:hAnsi="Times New Roman" w:cs="Times New Roman"/>
          <w:szCs w:val="20"/>
        </w:rPr>
        <w:t>_____________________________________________________________________________________</w:t>
      </w:r>
      <w:proofErr w:type="gramEnd"/>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4824F7"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A92" w:rsidRDefault="00CD6A92" w:rsidP="002A1F71">
      <w:pPr>
        <w:spacing w:after="0" w:line="240" w:lineRule="auto"/>
      </w:pPr>
      <w:r>
        <w:separator/>
      </w:r>
    </w:p>
  </w:endnote>
  <w:endnote w:type="continuationSeparator" w:id="0">
    <w:p w:rsidR="00CD6A92" w:rsidRDefault="00CD6A92"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EndPr/>
    <w:sdtContent>
      <w:p w:rsidR="00CD6A92" w:rsidRDefault="00CD6A92">
        <w:pPr>
          <w:pStyle w:val="af4"/>
          <w:jc w:val="right"/>
        </w:pPr>
        <w:r>
          <w:fldChar w:fldCharType="begin"/>
        </w:r>
        <w:r>
          <w:instrText>PAGE   \* MERGEFORMAT</w:instrText>
        </w:r>
        <w:r>
          <w:fldChar w:fldCharType="separate"/>
        </w:r>
        <w:r w:rsidR="004824F7">
          <w:rPr>
            <w:noProof/>
          </w:rPr>
          <w:t>3</w:t>
        </w:r>
        <w:r>
          <w:fldChar w:fldCharType="end"/>
        </w:r>
      </w:p>
    </w:sdtContent>
  </w:sdt>
  <w:p w:rsidR="00CD6A92" w:rsidRDefault="00CD6A9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A92" w:rsidRDefault="00CD6A92" w:rsidP="002A1F71">
      <w:pPr>
        <w:spacing w:after="0" w:line="240" w:lineRule="auto"/>
      </w:pPr>
      <w:r>
        <w:separator/>
      </w:r>
    </w:p>
  </w:footnote>
  <w:footnote w:type="continuationSeparator" w:id="0">
    <w:p w:rsidR="00CD6A92" w:rsidRDefault="00CD6A92"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5"/>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7"/>
  </w:num>
  <w:num w:numId="8">
    <w:abstractNumId w:val="2"/>
  </w:num>
  <w:num w:numId="9">
    <w:abstractNumId w:val="8"/>
  </w:num>
  <w:num w:numId="10">
    <w:abstractNumId w:val="1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624E"/>
    <w:rsid w:val="00043777"/>
    <w:rsid w:val="000660FD"/>
    <w:rsid w:val="00082F02"/>
    <w:rsid w:val="000863C8"/>
    <w:rsid w:val="000B5D83"/>
    <w:rsid w:val="000C28C6"/>
    <w:rsid w:val="000D202D"/>
    <w:rsid w:val="000E03B1"/>
    <w:rsid w:val="000F5D44"/>
    <w:rsid w:val="00107B21"/>
    <w:rsid w:val="0013554B"/>
    <w:rsid w:val="00152C57"/>
    <w:rsid w:val="001771E9"/>
    <w:rsid w:val="001802D3"/>
    <w:rsid w:val="00186189"/>
    <w:rsid w:val="001A2C95"/>
    <w:rsid w:val="001A46BA"/>
    <w:rsid w:val="001B5CE7"/>
    <w:rsid w:val="001C1BA6"/>
    <w:rsid w:val="001C396B"/>
    <w:rsid w:val="001D67A9"/>
    <w:rsid w:val="001E6227"/>
    <w:rsid w:val="001F4AF7"/>
    <w:rsid w:val="002102A8"/>
    <w:rsid w:val="00210890"/>
    <w:rsid w:val="00241B34"/>
    <w:rsid w:val="00250425"/>
    <w:rsid w:val="00253E17"/>
    <w:rsid w:val="002647B1"/>
    <w:rsid w:val="00266B6C"/>
    <w:rsid w:val="00270C6D"/>
    <w:rsid w:val="0028116C"/>
    <w:rsid w:val="0028435B"/>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24F7"/>
    <w:rsid w:val="00485833"/>
    <w:rsid w:val="0048660A"/>
    <w:rsid w:val="00487030"/>
    <w:rsid w:val="004B5F4C"/>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B722E"/>
    <w:rsid w:val="005C1076"/>
    <w:rsid w:val="005C27E5"/>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90138"/>
    <w:rsid w:val="006A004B"/>
    <w:rsid w:val="006A5B21"/>
    <w:rsid w:val="006B6C24"/>
    <w:rsid w:val="006C453C"/>
    <w:rsid w:val="006D7230"/>
    <w:rsid w:val="00702A8C"/>
    <w:rsid w:val="00720EAC"/>
    <w:rsid w:val="0073448F"/>
    <w:rsid w:val="00736DDD"/>
    <w:rsid w:val="00752999"/>
    <w:rsid w:val="00761ABD"/>
    <w:rsid w:val="007628DC"/>
    <w:rsid w:val="0076753B"/>
    <w:rsid w:val="0078668F"/>
    <w:rsid w:val="00786D91"/>
    <w:rsid w:val="007A0BA5"/>
    <w:rsid w:val="007A3B6F"/>
    <w:rsid w:val="007A7C13"/>
    <w:rsid w:val="007B20C2"/>
    <w:rsid w:val="007B60DF"/>
    <w:rsid w:val="007C4E78"/>
    <w:rsid w:val="007F3BEC"/>
    <w:rsid w:val="008148E2"/>
    <w:rsid w:val="0081671F"/>
    <w:rsid w:val="00831AC9"/>
    <w:rsid w:val="00834B35"/>
    <w:rsid w:val="00835E08"/>
    <w:rsid w:val="008472CF"/>
    <w:rsid w:val="00866CEC"/>
    <w:rsid w:val="00872B2F"/>
    <w:rsid w:val="00880F3B"/>
    <w:rsid w:val="00884C90"/>
    <w:rsid w:val="0088770F"/>
    <w:rsid w:val="008A43EC"/>
    <w:rsid w:val="008B480B"/>
    <w:rsid w:val="008B4D9D"/>
    <w:rsid w:val="008D55A3"/>
    <w:rsid w:val="008D70EA"/>
    <w:rsid w:val="008D7AF4"/>
    <w:rsid w:val="008E3433"/>
    <w:rsid w:val="008F6EF3"/>
    <w:rsid w:val="0090315B"/>
    <w:rsid w:val="00904E65"/>
    <w:rsid w:val="00907903"/>
    <w:rsid w:val="009107E7"/>
    <w:rsid w:val="0093490D"/>
    <w:rsid w:val="0093726F"/>
    <w:rsid w:val="00940520"/>
    <w:rsid w:val="009415A2"/>
    <w:rsid w:val="00943B90"/>
    <w:rsid w:val="00951907"/>
    <w:rsid w:val="00966812"/>
    <w:rsid w:val="00966E72"/>
    <w:rsid w:val="009675B7"/>
    <w:rsid w:val="00971FD7"/>
    <w:rsid w:val="0097262E"/>
    <w:rsid w:val="0097505F"/>
    <w:rsid w:val="00977E40"/>
    <w:rsid w:val="009B182C"/>
    <w:rsid w:val="009B1F17"/>
    <w:rsid w:val="009C60EA"/>
    <w:rsid w:val="009D2FF1"/>
    <w:rsid w:val="009D4852"/>
    <w:rsid w:val="009D4AAF"/>
    <w:rsid w:val="009E6FAD"/>
    <w:rsid w:val="009F038C"/>
    <w:rsid w:val="00A10BA5"/>
    <w:rsid w:val="00A13257"/>
    <w:rsid w:val="00A146F2"/>
    <w:rsid w:val="00A163E5"/>
    <w:rsid w:val="00A242AD"/>
    <w:rsid w:val="00A80072"/>
    <w:rsid w:val="00A87A13"/>
    <w:rsid w:val="00A90BDD"/>
    <w:rsid w:val="00A95E34"/>
    <w:rsid w:val="00AC34C3"/>
    <w:rsid w:val="00AC6E83"/>
    <w:rsid w:val="00AC7414"/>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B29A9"/>
    <w:rsid w:val="00BB479E"/>
    <w:rsid w:val="00BD1330"/>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D6A92"/>
    <w:rsid w:val="00CE2F36"/>
    <w:rsid w:val="00D03DF9"/>
    <w:rsid w:val="00D044E2"/>
    <w:rsid w:val="00D142ED"/>
    <w:rsid w:val="00D2297F"/>
    <w:rsid w:val="00D25B8B"/>
    <w:rsid w:val="00D266C2"/>
    <w:rsid w:val="00D323C4"/>
    <w:rsid w:val="00D3386E"/>
    <w:rsid w:val="00D42BC8"/>
    <w:rsid w:val="00D504D7"/>
    <w:rsid w:val="00D50703"/>
    <w:rsid w:val="00D548F0"/>
    <w:rsid w:val="00D55256"/>
    <w:rsid w:val="00D552D0"/>
    <w:rsid w:val="00D80E90"/>
    <w:rsid w:val="00D81E46"/>
    <w:rsid w:val="00DB27E9"/>
    <w:rsid w:val="00DC51B1"/>
    <w:rsid w:val="00DE2087"/>
    <w:rsid w:val="00DF0B5A"/>
    <w:rsid w:val="00DF5BAD"/>
    <w:rsid w:val="00E10EA5"/>
    <w:rsid w:val="00E1696B"/>
    <w:rsid w:val="00E229BA"/>
    <w:rsid w:val="00E339F4"/>
    <w:rsid w:val="00E50259"/>
    <w:rsid w:val="00E940DF"/>
    <w:rsid w:val="00E969CB"/>
    <w:rsid w:val="00EA14CA"/>
    <w:rsid w:val="00EB1E39"/>
    <w:rsid w:val="00EB4959"/>
    <w:rsid w:val="00EC5437"/>
    <w:rsid w:val="00EE2874"/>
    <w:rsid w:val="00EF106F"/>
    <w:rsid w:val="00EF52D4"/>
    <w:rsid w:val="00F06AC6"/>
    <w:rsid w:val="00F228C5"/>
    <w:rsid w:val="00F34F49"/>
    <w:rsid w:val="00F3528B"/>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ekmarev.d@t.stroyexp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A2A4B-17E8-403F-AFFC-247694CEA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15</Pages>
  <Words>4437</Words>
  <Characters>25296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244</cp:revision>
  <dcterms:created xsi:type="dcterms:W3CDTF">2012-03-03T10:24:00Z</dcterms:created>
  <dcterms:modified xsi:type="dcterms:W3CDTF">2012-04-02T16:16:00Z</dcterms:modified>
</cp:coreProperties>
</file>