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00691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F73958" w:rsidRPr="00F73958">
        <w:rPr>
          <w:b/>
          <w:sz w:val="28"/>
          <w:szCs w:val="28"/>
        </w:rPr>
        <w:t>3</w:t>
      </w:r>
      <w:r w:rsidR="002516B5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432810" w:rsidRDefault="00882926" w:rsidP="008E0782">
      <w:pPr>
        <w:jc w:val="center"/>
        <w:rPr>
          <w:b/>
          <w:sz w:val="28"/>
          <w:szCs w:val="28"/>
        </w:rPr>
      </w:pPr>
      <w:r w:rsidRPr="00432810">
        <w:rPr>
          <w:b/>
          <w:sz w:val="28"/>
          <w:szCs w:val="28"/>
        </w:rPr>
        <w:t xml:space="preserve"> </w:t>
      </w:r>
      <w:r w:rsidR="002516B5">
        <w:rPr>
          <w:b/>
          <w:sz w:val="28"/>
          <w:szCs w:val="28"/>
        </w:rPr>
        <w:t xml:space="preserve">«Настройка интеграционных связей </w:t>
      </w:r>
      <w:r w:rsidR="002516B5">
        <w:rPr>
          <w:b/>
          <w:sz w:val="28"/>
          <w:szCs w:val="28"/>
          <w:lang w:val="en-US"/>
        </w:rPr>
        <w:t>SAS</w:t>
      </w:r>
      <w:r w:rsidR="002516B5" w:rsidRPr="002516B5">
        <w:rPr>
          <w:b/>
          <w:sz w:val="28"/>
          <w:szCs w:val="28"/>
        </w:rPr>
        <w:t xml:space="preserve"> </w:t>
      </w:r>
      <w:r w:rsidR="002516B5">
        <w:rPr>
          <w:b/>
          <w:sz w:val="28"/>
          <w:szCs w:val="28"/>
          <w:lang w:val="en-US"/>
        </w:rPr>
        <w:t>VA</w:t>
      </w:r>
      <w:r w:rsidR="009F56AB" w:rsidRPr="009F56AB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00691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32810" w:rsidRPr="00432810" w:rsidRDefault="006857EB">
      <w:pPr>
        <w:pStyle w:val="16"/>
        <w:rPr>
          <w:rFonts w:eastAsiaTheme="minorEastAsia"/>
          <w:szCs w:val="24"/>
        </w:rPr>
      </w:pPr>
      <w:r w:rsidRPr="00432810">
        <w:rPr>
          <w:bCs/>
          <w:szCs w:val="24"/>
        </w:rPr>
        <w:fldChar w:fldCharType="begin"/>
      </w:r>
      <w:r w:rsidR="00EA22EE" w:rsidRPr="00432810">
        <w:rPr>
          <w:bCs/>
          <w:szCs w:val="24"/>
        </w:rPr>
        <w:instrText xml:space="preserve"> TOC \o "1-3" \h \z \u </w:instrText>
      </w:r>
      <w:r w:rsidRPr="00432810">
        <w:rPr>
          <w:bCs/>
          <w:szCs w:val="24"/>
        </w:rPr>
        <w:fldChar w:fldCharType="separate"/>
      </w:r>
      <w:hyperlink w:anchor="_Toc423006915" w:history="1">
        <w:r w:rsidR="00432810" w:rsidRPr="00432810">
          <w:rPr>
            <w:rStyle w:val="afb"/>
            <w:szCs w:val="24"/>
          </w:rPr>
          <w:t>ЗАКУПОЧНАЯ ДОКУМЕНТАЦИЯ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_Toc423006915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16" w:history="1">
        <w:r w:rsidR="00432810" w:rsidRPr="00432810">
          <w:rPr>
            <w:rStyle w:val="afb"/>
            <w:szCs w:val="24"/>
          </w:rPr>
          <w:t>СОДЕРЖАНИЕ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_Toc423006916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2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17" w:history="1">
        <w:r w:rsidR="00432810" w:rsidRPr="00432810">
          <w:rPr>
            <w:rStyle w:val="afb"/>
            <w:szCs w:val="24"/>
          </w:rPr>
          <w:t>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ИЗВЕЩЕНИЕ О ПРОВЕДЕНИИ ЗАКУПКИ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_Toc423006917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18" w:history="1">
        <w:r w:rsidR="00432810" w:rsidRPr="00432810">
          <w:rPr>
            <w:rStyle w:val="afb"/>
            <w:szCs w:val="24"/>
          </w:rPr>
          <w:t>ЧАСТЬ 1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_Toc423006918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19" w:history="1">
        <w:r w:rsidR="00432810" w:rsidRPr="00432810">
          <w:rPr>
            <w:rStyle w:val="afb"/>
            <w:szCs w:val="24"/>
          </w:rPr>
          <w:t>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ДОКУМЕНТЫ. 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_Toc423006919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20" w:history="1">
        <w:r w:rsidR="00432810" w:rsidRPr="00432810">
          <w:rPr>
            <w:rStyle w:val="afb"/>
            <w:szCs w:val="24"/>
          </w:rPr>
          <w:t>2.1.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_Toc423006920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1" w:history="1">
        <w:r w:rsidR="00432810" w:rsidRPr="00432810">
          <w:rPr>
            <w:rStyle w:val="afb"/>
            <w:bCs/>
            <w:szCs w:val="24"/>
          </w:rPr>
          <w:t>2.1.1.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участникам закупки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_Toc423006921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2" w:history="1">
        <w:r w:rsidR="00432810" w:rsidRPr="00432810">
          <w:rPr>
            <w:rStyle w:val="afb"/>
            <w:szCs w:val="24"/>
          </w:rPr>
          <w:t>2.1.2.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продукции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_Toc423006922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9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23" w:history="1">
        <w:r w:rsidR="00432810" w:rsidRPr="00432810">
          <w:rPr>
            <w:rStyle w:val="afb"/>
            <w:szCs w:val="24"/>
          </w:rPr>
          <w:t>2.2.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_Toc423006923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9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24" w:history="1">
        <w:r w:rsidR="00432810" w:rsidRPr="00432810">
          <w:rPr>
            <w:rStyle w:val="afb"/>
            <w:szCs w:val="24"/>
          </w:rPr>
          <w:t>3.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КРИТЕРИИ И МЕТОДИКА ОЦЕНКИ ЗАЯВОК НА УЧАСТИЕ В ЗАКУПКЕ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_Toc423006924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10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5" w:history="1">
        <w:r w:rsidR="00432810" w:rsidRPr="00432810">
          <w:rPr>
            <w:rStyle w:val="afb"/>
            <w:noProof/>
            <w:szCs w:val="24"/>
          </w:rPr>
          <w:t>3.1.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Критерии оценки и их значимость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_Toc423006925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6" w:history="1">
        <w:r w:rsidR="00432810" w:rsidRPr="00432810">
          <w:rPr>
            <w:rStyle w:val="afb"/>
            <w:noProof/>
            <w:szCs w:val="24"/>
          </w:rPr>
          <w:t>3.2.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Методика оценки заявок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_Toc423006926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7" w:history="1">
        <w:r w:rsidR="00432810" w:rsidRPr="00432810">
          <w:rPr>
            <w:rStyle w:val="afb"/>
            <w:noProof/>
            <w:szCs w:val="24"/>
          </w:rPr>
          <w:t>3.2.1.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_Toc423006927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8" w:history="1">
        <w:r w:rsidR="00432810" w:rsidRPr="00432810">
          <w:rPr>
            <w:rStyle w:val="afb"/>
            <w:noProof/>
            <w:szCs w:val="24"/>
          </w:rPr>
          <w:t>3.2.2.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«квалификация участника»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_Toc423006928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11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29" w:history="1">
        <w:r w:rsidR="00432810" w:rsidRPr="00432810">
          <w:rPr>
            <w:rStyle w:val="afb"/>
            <w:szCs w:val="24"/>
          </w:rPr>
          <w:t>4.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_Toc423006929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14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30" w:history="1">
        <w:r w:rsidR="00432810" w:rsidRPr="00432810">
          <w:rPr>
            <w:rStyle w:val="afb"/>
            <w:szCs w:val="24"/>
          </w:rPr>
          <w:t>4.1.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_Toc423006930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14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1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_Toc423006931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AC3DF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2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_Toc423006932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AC3DF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3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_Toc423006933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AC3DF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4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_Toc423006934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AC3DF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5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_Toc423006935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AC3DF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6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_Toc423006936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37" w:history="1">
        <w:r w:rsidR="00432810" w:rsidRPr="00432810">
          <w:rPr>
            <w:rStyle w:val="afb"/>
            <w:szCs w:val="24"/>
          </w:rPr>
          <w:t>ЧАСТЬ 2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_Toc423006937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AC3DF6">
      <w:pPr>
        <w:pStyle w:val="16"/>
        <w:rPr>
          <w:rFonts w:eastAsiaTheme="minorEastAsia"/>
          <w:szCs w:val="24"/>
        </w:rPr>
      </w:pPr>
      <w:hyperlink w:anchor="_Toc423006938" w:history="1">
        <w:r w:rsidR="00432810" w:rsidRPr="00432810">
          <w:rPr>
            <w:rStyle w:val="afb"/>
            <w:szCs w:val="24"/>
          </w:rPr>
          <w:t>ЧАСТЬ 3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_Toc423006938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5D6E3F" w:rsidRPr="00AA3DA4" w:rsidRDefault="006857EB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432810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300691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</w:t>
      </w:r>
      <w:r w:rsidR="00A040D4">
        <w:rPr>
          <w:rFonts w:ascii="Times New Roman" w:hAnsi="Times New Roman"/>
          <w:sz w:val="28"/>
          <w:szCs w:val="28"/>
        </w:rPr>
        <w:t>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EB2848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227DEE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227DEE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23A60" w:rsidRPr="00F23A60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9F56AB">
        <w:rPr>
          <w:rFonts w:ascii="Times New Roman" w:hAnsi="Times New Roman"/>
          <w:spacing w:val="-6"/>
          <w:sz w:val="28"/>
          <w:szCs w:val="28"/>
        </w:rPr>
        <w:t>оказание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56AB">
        <w:rPr>
          <w:rFonts w:ascii="Times New Roman" w:hAnsi="Times New Roman"/>
          <w:spacing w:val="-6"/>
          <w:sz w:val="28"/>
          <w:szCs w:val="28"/>
        </w:rPr>
        <w:t>услуг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16B5">
        <w:rPr>
          <w:rFonts w:ascii="Times New Roman" w:hAnsi="Times New Roman"/>
          <w:spacing w:val="-6"/>
          <w:sz w:val="28"/>
          <w:szCs w:val="28"/>
        </w:rPr>
        <w:t xml:space="preserve">по теме «Настройка интеграционных связей </w:t>
      </w:r>
      <w:r w:rsidR="002516B5">
        <w:rPr>
          <w:rFonts w:ascii="Times New Roman" w:hAnsi="Times New Roman"/>
          <w:spacing w:val="-6"/>
          <w:sz w:val="28"/>
          <w:szCs w:val="28"/>
          <w:lang w:val="en-US"/>
        </w:rPr>
        <w:t>SAS</w:t>
      </w:r>
      <w:r w:rsidR="002516B5" w:rsidRPr="002516B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16B5">
        <w:rPr>
          <w:rFonts w:ascii="Times New Roman" w:hAnsi="Times New Roman"/>
          <w:spacing w:val="-6"/>
          <w:sz w:val="28"/>
          <w:szCs w:val="28"/>
          <w:lang w:val="en-US"/>
        </w:rPr>
        <w:t>VA</w:t>
      </w:r>
      <w:r w:rsidR="002516B5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56AB">
        <w:rPr>
          <w:rFonts w:ascii="Times New Roman" w:hAnsi="Times New Roman"/>
          <w:spacing w:val="-6"/>
          <w:sz w:val="28"/>
          <w:szCs w:val="28"/>
        </w:rPr>
        <w:t xml:space="preserve">оказание услуг </w:t>
      </w:r>
      <w:r w:rsidR="002516B5">
        <w:rPr>
          <w:rFonts w:ascii="Times New Roman" w:hAnsi="Times New Roman"/>
          <w:spacing w:val="-6"/>
          <w:sz w:val="28"/>
          <w:szCs w:val="28"/>
        </w:rPr>
        <w:t xml:space="preserve">по теме «Настройка интеграционных связей </w:t>
      </w:r>
      <w:r w:rsidR="002516B5">
        <w:rPr>
          <w:rFonts w:ascii="Times New Roman" w:hAnsi="Times New Roman"/>
          <w:spacing w:val="-6"/>
          <w:sz w:val="28"/>
          <w:szCs w:val="28"/>
          <w:lang w:val="en-US"/>
        </w:rPr>
        <w:t>SAS</w:t>
      </w:r>
      <w:r w:rsidR="002516B5" w:rsidRPr="002516B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16B5">
        <w:rPr>
          <w:rFonts w:ascii="Times New Roman" w:hAnsi="Times New Roman"/>
          <w:spacing w:val="-6"/>
          <w:sz w:val="28"/>
          <w:szCs w:val="28"/>
          <w:lang w:val="en-US"/>
        </w:rPr>
        <w:t>VA</w:t>
      </w:r>
      <w:r w:rsidR="002516B5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  <w:r w:rsidR="002516B5">
        <w:rPr>
          <w:sz w:val="28"/>
          <w:szCs w:val="28"/>
        </w:rPr>
        <w:t xml:space="preserve"> 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5D228B" w:rsidRDefault="005D228B" w:rsidP="005C0EFF">
      <w:pPr>
        <w:ind w:right="153" w:firstLine="709"/>
        <w:jc w:val="both"/>
      </w:pPr>
      <w:r w:rsidRPr="006027D8">
        <w:rPr>
          <w:b/>
          <w:i/>
        </w:rPr>
        <w:t>Допускается уменьшение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516B5">
        <w:rPr>
          <w:rFonts w:ascii="Times New Roman" w:hAnsi="Times New Roman"/>
          <w:sz w:val="28"/>
          <w:szCs w:val="28"/>
        </w:rPr>
        <w:t>9 900</w:t>
      </w:r>
      <w:r w:rsidR="00C1006A">
        <w:rPr>
          <w:rFonts w:ascii="Times New Roman" w:hAnsi="Times New Roman"/>
          <w:sz w:val="28"/>
          <w:szCs w:val="28"/>
        </w:rPr>
        <w:t xml:space="preserve"> 000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руб. (</w:t>
      </w:r>
      <w:r w:rsidR="002516B5">
        <w:rPr>
          <w:rFonts w:ascii="Times New Roman" w:hAnsi="Times New Roman"/>
          <w:sz w:val="28"/>
          <w:szCs w:val="28"/>
        </w:rPr>
        <w:t>девять</w:t>
      </w:r>
      <w:r w:rsidR="00F73958">
        <w:rPr>
          <w:rFonts w:ascii="Times New Roman" w:hAnsi="Times New Roman"/>
          <w:sz w:val="28"/>
          <w:szCs w:val="28"/>
        </w:rPr>
        <w:t xml:space="preserve"> миллион</w:t>
      </w:r>
      <w:r w:rsidR="002516B5">
        <w:rPr>
          <w:rFonts w:ascii="Times New Roman" w:hAnsi="Times New Roman"/>
          <w:sz w:val="28"/>
          <w:szCs w:val="28"/>
        </w:rPr>
        <w:t>ов</w:t>
      </w:r>
      <w:r w:rsidR="00F73958">
        <w:rPr>
          <w:rFonts w:ascii="Times New Roman" w:hAnsi="Times New Roman"/>
          <w:sz w:val="28"/>
          <w:szCs w:val="28"/>
        </w:rPr>
        <w:t xml:space="preserve"> </w:t>
      </w:r>
      <w:r w:rsidR="002516B5">
        <w:rPr>
          <w:rFonts w:ascii="Times New Roman" w:hAnsi="Times New Roman"/>
          <w:sz w:val="28"/>
          <w:szCs w:val="28"/>
        </w:rPr>
        <w:t>девятьсот</w:t>
      </w:r>
      <w:r w:rsidR="00F73958">
        <w:rPr>
          <w:rFonts w:ascii="Times New Roman" w:hAnsi="Times New Roman"/>
          <w:sz w:val="28"/>
          <w:szCs w:val="28"/>
        </w:rPr>
        <w:t xml:space="preserve"> тысяч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C1006A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2516B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8 389 830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восемь миллионов триста восемьдесят девять тысяч восемьсот тридцать</w:t>
      </w:r>
      <w:r w:rsidR="00D312E9" w:rsidRPr="00D312E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51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C9460E" w:rsidRDefault="00C9460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7DEE">
        <w:rPr>
          <w:rFonts w:eastAsia="Calibri"/>
          <w:sz w:val="28"/>
          <w:szCs w:val="28"/>
          <w:lang w:eastAsia="en-US"/>
        </w:rPr>
        <w:t>В </w:t>
      </w:r>
      <w:proofErr w:type="gramStart"/>
      <w:r w:rsidRPr="00227DEE"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27DEE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27DEE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27DEE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27DEE"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C1006A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6027D8" w:rsidRPr="006027D8">
        <w:rPr>
          <w:rFonts w:ascii="Times New Roman" w:hAnsi="Times New Roman"/>
          <w:spacing w:val="-6"/>
          <w:sz w:val="28"/>
          <w:szCs w:val="28"/>
          <w:highlight w:val="yellow"/>
        </w:rPr>
        <w:t>4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</w:t>
      </w:r>
      <w:r w:rsidR="00227DEE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я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0C5CD9">
        <w:rPr>
          <w:sz w:val="28"/>
          <w:szCs w:val="28"/>
          <w:highlight w:val="yellow"/>
        </w:rPr>
        <w:t>1</w:t>
      </w:r>
      <w:r w:rsidR="006027D8">
        <w:rPr>
          <w:sz w:val="28"/>
          <w:szCs w:val="28"/>
          <w:highlight w:val="yellow"/>
          <w:lang w:val="en-US"/>
        </w:rPr>
        <w:t>3</w:t>
      </w:r>
      <w:bookmarkStart w:id="12" w:name="_GoBack"/>
      <w:bookmarkEnd w:id="12"/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0C5CD9">
        <w:rPr>
          <w:sz w:val="28"/>
          <w:szCs w:val="28"/>
          <w:highlight w:val="yellow"/>
        </w:rPr>
        <w:t>21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</w:t>
      </w:r>
      <w:r w:rsidRPr="00227DEE">
        <w:rPr>
          <w:sz w:val="28"/>
          <w:szCs w:val="28"/>
          <w:highlight w:val="yellow"/>
        </w:rPr>
        <w:t>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A70FEC" w:rsidRDefault="00FC68AA" w:rsidP="00A70FE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70FEC">
        <w:rPr>
          <w:sz w:val="28"/>
          <w:szCs w:val="28"/>
        </w:rPr>
        <w:t>Обеспечение</w:t>
      </w:r>
      <w:r w:rsidR="00023700" w:rsidRPr="00A70FEC">
        <w:rPr>
          <w:sz w:val="28"/>
          <w:szCs w:val="28"/>
        </w:rPr>
        <w:t xml:space="preserve"> исполнения обязательств по договору:</w:t>
      </w:r>
      <w:r w:rsidR="00EF6369" w:rsidRPr="00A70FEC">
        <w:rPr>
          <w:sz w:val="28"/>
          <w:szCs w:val="28"/>
        </w:rPr>
        <w:t xml:space="preserve"> </w:t>
      </w:r>
      <w:r w:rsidR="00A70FEC" w:rsidRPr="00A70FEC">
        <w:rPr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 3 «Проект договора»)</w:t>
      </w:r>
      <w:r w:rsidR="00146DB5" w:rsidRPr="00A70FEC">
        <w:rPr>
          <w:sz w:val="28"/>
          <w:szCs w:val="28"/>
        </w:rPr>
        <w:t>.</w:t>
      </w:r>
      <w:r w:rsidR="00EF6369" w:rsidRPr="00A70FEC">
        <w:rPr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300691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300691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300692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300692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DF5B5B" w:rsidRPr="00CD3B8C" w:rsidTr="00F7395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F7395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0"/>
                <w:numId w:val="60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F7395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F7395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F7395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F7395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F7395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2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F7395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2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F7395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F7395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F7395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F7395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F5B5B" w:rsidRPr="00CD3B8C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F7395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F7395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F7395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F5B5B" w:rsidRPr="00CD3B8C" w:rsidTr="00F73958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F7395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F5B5B" w:rsidRDefault="00DF5B5B" w:rsidP="00DF5B5B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3006922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>
                <w:rPr>
                  <w:rStyle w:val="afb"/>
                </w:rPr>
                <w:t>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3006923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EA3525" w:rsidRPr="005C65EB" w:rsidRDefault="0081188A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</w:t>
      </w:r>
      <w:r w:rsidRPr="005C65EB">
        <w:t>приведенными в настоящей закупочной документации (</w:t>
      </w:r>
      <w:r w:rsidR="005C65EB" w:rsidRPr="005C65EB">
        <w:t>под</w:t>
      </w:r>
      <w:r w:rsidRPr="005C65EB">
        <w:t>раздел </w:t>
      </w:r>
      <w:r w:rsidR="005C65EB" w:rsidRPr="005C65EB">
        <w:fldChar w:fldCharType="begin"/>
      </w:r>
      <w:r w:rsidR="005C65EB" w:rsidRPr="005C65EB">
        <w:instrText xml:space="preserve"> REF _Ref401131967 \r \h </w:instrText>
      </w:r>
      <w:r w:rsidR="005C65EB">
        <w:instrText xml:space="preserve"> \* MERGEFORMAT </w:instrText>
      </w:r>
      <w:r w:rsidR="005C65EB" w:rsidRPr="005C65EB">
        <w:fldChar w:fldCharType="separate"/>
      </w:r>
      <w:r w:rsidR="005C65EB" w:rsidRPr="005C65EB">
        <w:t>4.1</w:t>
      </w:r>
      <w:r w:rsidR="005C65EB" w:rsidRPr="005C65EB">
        <w:fldChar w:fldCharType="end"/>
      </w:r>
      <w:r w:rsidRPr="005C65EB">
        <w:t xml:space="preserve">, </w:t>
      </w:r>
      <w:hyperlink w:anchor="_СВЕДЕНИЯ_О_ПРИНАДЛЕЖНОСТИ_1" w:history="1">
        <w:r w:rsidRPr="005C65EB">
          <w:rPr>
            <w:rStyle w:val="afb"/>
          </w:rPr>
          <w:t>Форма</w:t>
        </w:r>
        <w:r w:rsidR="005C65EB" w:rsidRPr="005C65EB">
          <w:rPr>
            <w:rStyle w:val="afb"/>
          </w:rPr>
          <w:t xml:space="preserve"> 1.1</w:t>
        </w:r>
      </w:hyperlink>
      <w:r w:rsidRPr="005C65EB">
        <w:t>), предоставляются в составе заявки на участие в закупке в двух форматах: *.</w:t>
      </w:r>
      <w:proofErr w:type="spellStart"/>
      <w:r w:rsidRPr="005C65EB">
        <w:t>pdf</w:t>
      </w:r>
      <w:proofErr w:type="spellEnd"/>
      <w:r w:rsidRPr="005C65EB">
        <w:t xml:space="preserve"> </w:t>
      </w:r>
      <w:r w:rsidRPr="005C65EB" w:rsidDel="00EC0238">
        <w:t>с подписью</w:t>
      </w:r>
      <w:r w:rsidRPr="005C65EB">
        <w:t xml:space="preserve"> и печатью, а также</w:t>
      </w:r>
      <w:r w:rsidRPr="005C65EB" w:rsidDel="00EC0238">
        <w:t xml:space="preserve"> </w:t>
      </w:r>
      <w:r w:rsidRPr="005C65EB">
        <w:t xml:space="preserve">в </w:t>
      </w:r>
      <w:r w:rsidRPr="005C65EB" w:rsidDel="00EC0238">
        <w:t xml:space="preserve">редактируемом формате </w:t>
      </w:r>
      <w:r w:rsidRPr="005C65EB">
        <w:t>*.</w:t>
      </w:r>
      <w:r w:rsidRPr="005C65EB">
        <w:rPr>
          <w:lang w:val="en-US"/>
        </w:rPr>
        <w:t>doc</w:t>
      </w:r>
      <w:r w:rsidRPr="005C65EB">
        <w:t xml:space="preserve"> или </w:t>
      </w:r>
      <w:r w:rsidRPr="005C65EB" w:rsidDel="00EC0238">
        <w:t>*.</w:t>
      </w:r>
      <w:proofErr w:type="spellStart"/>
      <w:r w:rsidRPr="005C65EB" w:rsidDel="00EC0238">
        <w:t>xls</w:t>
      </w:r>
      <w:proofErr w:type="spellEnd"/>
      <w:r w:rsidRPr="005C65EB">
        <w:t>.</w:t>
      </w:r>
    </w:p>
    <w:p w:rsidR="005C65EB" w:rsidRPr="005C65EB" w:rsidRDefault="005C65EB" w:rsidP="005C65E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5C65EB">
          <w:rPr>
            <w:rStyle w:val="afb"/>
          </w:rPr>
          <w:t>Форма 2</w:t>
        </w:r>
      </w:hyperlink>
      <w:r w:rsidRPr="005C65EB">
        <w:t xml:space="preserve">). </w:t>
      </w:r>
    </w:p>
    <w:p w:rsidR="00334C95" w:rsidRPr="005C65EB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5C65EB">
        <w:fldChar w:fldCharType="begin"/>
      </w:r>
      <w:r w:rsidRPr="005C65EB">
        <w:instrText xml:space="preserve"> REF _Ref401131967 \r \h </w:instrText>
      </w:r>
      <w:r w:rsidR="00A76E50" w:rsidRPr="005C65EB">
        <w:instrText xml:space="preserve"> \* MERGEFORMAT </w:instrText>
      </w:r>
      <w:r w:rsidRPr="005C65EB">
        <w:fldChar w:fldCharType="separate"/>
      </w:r>
      <w:r w:rsidRPr="005C65EB">
        <w:t>4.1</w:t>
      </w:r>
      <w:r w:rsidRPr="005C65EB">
        <w:fldChar w:fldCharType="end"/>
      </w:r>
      <w:r w:rsidRPr="005C65EB">
        <w:t xml:space="preserve">, </w:t>
      </w:r>
      <w:hyperlink w:anchor="_СВОДНАЯ_ТАБЛИЦА_СТОИМОСТИ" w:history="1">
        <w:r w:rsidRPr="005C65EB">
          <w:rPr>
            <w:rStyle w:val="afb"/>
          </w:rPr>
          <w:t>Форма 3</w:t>
        </w:r>
      </w:hyperlink>
      <w:r w:rsidR="00FA7D05" w:rsidRPr="005C65EB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 xml:space="preserve">указанные в </w:t>
      </w:r>
      <w:r w:rsidR="006704C6" w:rsidRPr="005C65EB">
        <w:t>разделе </w:t>
      </w:r>
      <w:r w:rsidR="005C65EB" w:rsidRPr="005C65EB">
        <w:t>3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2300692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690D40" w:rsidRPr="00CD3B8C" w:rsidRDefault="00690D40" w:rsidP="00690D40">
      <w:pPr>
        <w:pStyle w:val="31"/>
        <w:numPr>
          <w:ilvl w:val="1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23006925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690D40" w:rsidRPr="00DA5893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0B17A6"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690D40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 w:rsidR="000B17A6"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690D40" w:rsidRPr="00DA5893" w:rsidRDefault="00690D40" w:rsidP="00690D40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690D40" w:rsidRDefault="00690D40" w:rsidP="00690D40">
      <w:pPr>
        <w:pStyle w:val="31"/>
        <w:numPr>
          <w:ilvl w:val="1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bookmarkStart w:id="64" w:name="_Toc423006926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90D40" w:rsidRPr="00DA5893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690D40" w:rsidRDefault="00690D40" w:rsidP="00690D40">
      <w:pPr>
        <w:ind w:firstLine="709"/>
        <w:rPr>
          <w:sz w:val="28"/>
          <w:szCs w:val="28"/>
        </w:rPr>
      </w:pPr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</w:p>
    <w:p w:rsidR="00690D40" w:rsidRPr="00CD3B8C" w:rsidRDefault="00690D40" w:rsidP="00690D4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690D40" w:rsidRPr="00CD3B8C" w:rsidRDefault="00690D40" w:rsidP="00690D4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</w:p>
    <w:p w:rsidR="00690D40" w:rsidRDefault="00690D40" w:rsidP="00690D40">
      <w:pPr>
        <w:pStyle w:val="31"/>
        <w:numPr>
          <w:ilvl w:val="2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2300692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690D40" w:rsidRDefault="00690D40" w:rsidP="00690D40"/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690D40" w:rsidRDefault="00690D40" w:rsidP="00690D40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690D40" w:rsidRPr="00CD3B8C" w:rsidTr="00F7395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90D40" w:rsidRPr="00CD3B8C" w:rsidTr="00F73958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690D40" w:rsidRDefault="00690D40" w:rsidP="00690D40"/>
    <w:p w:rsidR="00690D40" w:rsidRDefault="00690D40" w:rsidP="00690D40">
      <w:pPr>
        <w:pStyle w:val="31"/>
        <w:numPr>
          <w:ilvl w:val="2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2300692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</w:p>
    <w:p w:rsidR="00690D40" w:rsidRPr="00B10302" w:rsidRDefault="00690D40" w:rsidP="00690D40">
      <w:pPr>
        <w:rPr>
          <w:sz w:val="28"/>
        </w:rPr>
      </w:pPr>
    </w:p>
    <w:p w:rsidR="00690D40" w:rsidRPr="00B10302" w:rsidRDefault="00690D40" w:rsidP="00690D4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690D40" w:rsidRPr="00146A6F" w:rsidRDefault="00690D40" w:rsidP="00690D40">
      <w:pPr>
        <w:shd w:val="clear" w:color="auto" w:fill="FFFFFF"/>
        <w:jc w:val="center"/>
        <w:rPr>
          <w:sz w:val="28"/>
        </w:rPr>
      </w:pP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90D40" w:rsidRPr="00CD3B8C" w:rsidRDefault="00690D40" w:rsidP="00690D40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690D40" w:rsidRPr="00191A0C" w:rsidRDefault="00690D40" w:rsidP="00690D4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90D40" w:rsidRPr="00390D9E" w:rsidRDefault="00690D40" w:rsidP="00690D40">
      <w:pPr>
        <w:pStyle w:val="afff"/>
        <w:numPr>
          <w:ilvl w:val="3"/>
          <w:numId w:val="66"/>
        </w:numPr>
        <w:ind w:left="0" w:firstLine="851"/>
        <w:rPr>
          <w:rFonts w:ascii="Times New Roman" w:hAnsi="Times New Roman"/>
          <w:sz w:val="28"/>
        </w:rPr>
      </w:pPr>
      <w:r w:rsidRPr="00390D9E">
        <w:rPr>
          <w:rFonts w:ascii="Times New Roman" w:hAnsi="Times New Roman"/>
          <w:sz w:val="28"/>
          <w:szCs w:val="28"/>
        </w:rPr>
        <w:t>Оценка по подкритерию «опыт участника закупки»:</w:t>
      </w:r>
    </w:p>
    <w:p w:rsidR="00690D40" w:rsidRPr="00CD3B8C" w:rsidRDefault="00690D40" w:rsidP="00690D40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2013 – 2015 гг.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>
        <w:rPr>
          <w:sz w:val="28"/>
          <w:szCs w:val="28"/>
        </w:rPr>
        <w:t xml:space="preserve">по </w:t>
      </w:r>
      <w:r w:rsidR="000C5CD9">
        <w:rPr>
          <w:sz w:val="28"/>
          <w:szCs w:val="28"/>
        </w:rPr>
        <w:t>разработке</w:t>
      </w:r>
      <w:r w:rsidR="000B17A6">
        <w:rPr>
          <w:sz w:val="28"/>
          <w:szCs w:val="28"/>
        </w:rPr>
        <w:t xml:space="preserve">, внедрению, </w:t>
      </w:r>
      <w:r>
        <w:rPr>
          <w:sz w:val="28"/>
          <w:szCs w:val="28"/>
        </w:rPr>
        <w:t>систем</w:t>
      </w:r>
      <w:r w:rsidR="000C5CD9">
        <w:rPr>
          <w:sz w:val="28"/>
          <w:szCs w:val="28"/>
        </w:rPr>
        <w:t xml:space="preserve"> бизнес-аналитики, используемых для анализа </w:t>
      </w:r>
      <w:proofErr w:type="gramStart"/>
      <w:r w:rsidR="000C5CD9">
        <w:rPr>
          <w:sz w:val="28"/>
          <w:szCs w:val="28"/>
        </w:rPr>
        <w:t>эффективности выполнения проектов сооружения объектов капитального</w:t>
      </w:r>
      <w:proofErr w:type="gramEnd"/>
      <w:r w:rsidR="000C5CD9">
        <w:rPr>
          <w:sz w:val="28"/>
          <w:szCs w:val="28"/>
        </w:rPr>
        <w:t xml:space="preserve"> строительства</w:t>
      </w:r>
      <w:r w:rsidR="000B17A6">
        <w:rPr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690D40" w:rsidRPr="00CD3B8C" w:rsidRDefault="00690D40" w:rsidP="00690D40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690D40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690D40" w:rsidRPr="00CD3B8C" w:rsidRDefault="00690D40" w:rsidP="00690D40">
      <w:pPr>
        <w:autoSpaceDE w:val="0"/>
        <w:autoSpaceDN w:val="0"/>
        <w:adjustRightInd w:val="0"/>
        <w:ind w:firstLine="709"/>
        <w:rPr>
          <w:b/>
          <w:i/>
        </w:rPr>
      </w:pPr>
    </w:p>
    <w:p w:rsidR="00690D40" w:rsidRDefault="00690D40" w:rsidP="00690D40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690D40" w:rsidRPr="00CD3B8C" w:rsidTr="00F7395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90D40" w:rsidRPr="00CD3B8C" w:rsidTr="00F7395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0D0135" w:rsidRDefault="00690D40" w:rsidP="000C5CD9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2013-2015 гг. работы/услуги  в рамках договоров </w:t>
            </w:r>
            <w:r w:rsidR="000B17A6" w:rsidRPr="000B17A6">
              <w:t xml:space="preserve">по </w:t>
            </w:r>
            <w:r w:rsidR="000C5CD9" w:rsidRPr="000C5CD9">
              <w:t>разработке, внедрению, систем бизнес-аналитики, используемых для анализа эффективности выполнения проектов сооружения объектов капитального строительства</w:t>
            </w:r>
            <w:r w:rsidR="000C5CD9" w:rsidRPr="000D0135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690D40" w:rsidRPr="00CD3B8C" w:rsidTr="00F73958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90D40" w:rsidRPr="00CD3B8C" w:rsidTr="00F73958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90D40" w:rsidRPr="00CD3B8C" w:rsidTr="00F73958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90D40" w:rsidRPr="00CD3B8C" w:rsidRDefault="00690D40" w:rsidP="00690D40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90D40" w:rsidRPr="000B17A6" w:rsidRDefault="00690D40" w:rsidP="000B17A6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r w:rsidRPr="000B17A6">
        <w:rPr>
          <w:sz w:val="28"/>
          <w:szCs w:val="28"/>
        </w:rPr>
        <w:t xml:space="preserve"> – суммарная стоимость завершенных в 2013-2015 гг. работы/услуги  в рамках договоров </w:t>
      </w:r>
      <w:r w:rsidR="000C5CD9">
        <w:rPr>
          <w:sz w:val="28"/>
          <w:szCs w:val="28"/>
        </w:rPr>
        <w:t xml:space="preserve">по разработке, внедрению, систем бизнес-аналитики, используемых для анализа </w:t>
      </w:r>
      <w:proofErr w:type="gramStart"/>
      <w:r w:rsidR="000C5CD9">
        <w:rPr>
          <w:sz w:val="28"/>
          <w:szCs w:val="28"/>
        </w:rPr>
        <w:t>эффективности выполнения проектов сооружения объектов капитального строительства</w:t>
      </w:r>
      <w:proofErr w:type="gramEnd"/>
      <w:r w:rsidR="000C5CD9" w:rsidRPr="000B17A6">
        <w:rPr>
          <w:sz w:val="28"/>
          <w:szCs w:val="28"/>
        </w:rPr>
        <w:t xml:space="preserve">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участника, руб.</w:t>
      </w:r>
    </w:p>
    <w:p w:rsidR="00690D40" w:rsidRPr="00CD3B8C" w:rsidRDefault="00690D40" w:rsidP="00690D40">
      <w:pPr>
        <w:ind w:firstLine="709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 xml:space="preserve">услуг </w:t>
      </w:r>
      <w:r w:rsidR="000C5CD9">
        <w:rPr>
          <w:sz w:val="28"/>
          <w:szCs w:val="28"/>
        </w:rPr>
        <w:t>по разработке, внедрению, систем бизнес-аналитики, используемых для анализа эффективности выполнения проектов сооружения объектов капитального строительства</w:t>
      </w:r>
      <w:r w:rsidR="000C5CD9" w:rsidRPr="00CD3B8C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  <w:proofErr w:type="gramEnd"/>
    </w:p>
    <w:p w:rsidR="00690D40" w:rsidRPr="00CD3B8C" w:rsidRDefault="00690D40" w:rsidP="00690D40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0C5CD9">
        <w:rPr>
          <w:sz w:val="28"/>
          <w:szCs w:val="20"/>
        </w:rPr>
        <w:t>19 800</w:t>
      </w:r>
      <w:r>
        <w:rPr>
          <w:sz w:val="28"/>
          <w:szCs w:val="20"/>
        </w:rPr>
        <w:t xml:space="preserve"> 000</w:t>
      </w:r>
      <w:r w:rsidRPr="00CD3B8C">
        <w:rPr>
          <w:sz w:val="28"/>
          <w:szCs w:val="20"/>
        </w:rPr>
        <w:t>, руб.</w:t>
      </w:r>
    </w:p>
    <w:p w:rsidR="00690D40" w:rsidRPr="00CD3B8C" w:rsidRDefault="00690D40" w:rsidP="00690D40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690D40" w:rsidRPr="00CD3B8C" w:rsidTr="00F73958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90D40" w:rsidRPr="00CD3B8C" w:rsidTr="00F73958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закупки, засчитывается в 100% размере</w:t>
            </w:r>
          </w:p>
        </w:tc>
      </w:tr>
      <w:tr w:rsidR="00690D40" w:rsidRPr="00CD3B8C" w:rsidTr="00F73958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90D40" w:rsidRPr="00CD3B8C" w:rsidTr="00F73958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21032188"/>
      <w:bookmarkStart w:id="77" w:name="_Toc423006929"/>
      <w:bookmarkStart w:id="78" w:name="_Toc260130025"/>
      <w:bookmarkStart w:id="79" w:name="_Toc367283798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6"/>
      <w:bookmarkEnd w:id="7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5C65EB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</w:t>
      </w:r>
      <w:proofErr w:type="gramStart"/>
      <w:r w:rsidRPr="00563FFA">
        <w:rPr>
          <w:b/>
          <w:i/>
        </w:rPr>
        <w:t>случае</w:t>
      </w:r>
      <w:proofErr w:type="gramEnd"/>
      <w:r w:rsidRPr="00563FFA">
        <w:rPr>
          <w:b/>
          <w:i/>
        </w:rPr>
        <w:t xml:space="preserve">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0" w:name="_Ref401131967"/>
      <w:bookmarkStart w:id="81" w:name="_Toc421032189"/>
      <w:bookmarkStart w:id="82" w:name="_Toc42300693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3" w:name="_Письмо_о_подаче"/>
      <w:bookmarkStart w:id="84" w:name="_ЗАЯВКА_НА_УЧАСТИЕ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21032190"/>
      <w:bookmarkStart w:id="90" w:name="_Toc423006931"/>
      <w:bookmarkEnd w:id="83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  <w:bookmarkEnd w:id="89"/>
      <w:bookmarkEnd w:id="9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lastRenderedPageBreak/>
              <w:t>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9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21032191"/>
      <w:bookmarkStart w:id="106" w:name="_Toc423006932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  <w:bookmarkEnd w:id="10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ЕДЕНИЯ_О_ПРИНАДЛЕЖНОСТИ"/>
      <w:bookmarkStart w:id="108" w:name="_СВЕДЕНИЯ_О_ЦЕПОЧКЕ"/>
      <w:bookmarkStart w:id="109" w:name="_Toc402520354"/>
      <w:bookmarkStart w:id="110" w:name="_Toc412201949"/>
      <w:bookmarkStart w:id="111" w:name="_Toc421032192"/>
      <w:bookmarkStart w:id="112" w:name="_Toc423006933"/>
      <w:bookmarkEnd w:id="107"/>
      <w:bookmarkEnd w:id="10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9"/>
      <w:bookmarkEnd w:id="110"/>
      <w:bookmarkEnd w:id="111"/>
      <w:bookmarkEnd w:id="11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Техническое_предложение_(Форма"/>
      <w:bookmarkStart w:id="114" w:name="_Toc235439567"/>
      <w:bookmarkStart w:id="115" w:name="_Toc390267515"/>
      <w:bookmarkStart w:id="116" w:name="_Toc412201950"/>
      <w:bookmarkStart w:id="117" w:name="_Toc421032193"/>
      <w:bookmarkStart w:id="118" w:name="_Toc423006934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  <w:bookmarkEnd w:id="118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ВОДНАЯ_ТАБЛИЦА_СТОИМОСТИ"/>
      <w:bookmarkStart w:id="120" w:name="_Toc235436488"/>
      <w:bookmarkStart w:id="121" w:name="_Toc235020001"/>
      <w:bookmarkStart w:id="122" w:name="_Toc251779154"/>
      <w:bookmarkStart w:id="123" w:name="_Toc390267518"/>
      <w:bookmarkStart w:id="124" w:name="_Toc412201953"/>
      <w:bookmarkStart w:id="125" w:name="_Toc420511365"/>
      <w:bookmarkStart w:id="126" w:name="_Toc423006935"/>
      <w:bookmarkEnd w:id="11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  <w:bookmarkEnd w:id="125"/>
      <w:bookmarkEnd w:id="126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>РАСЧЕТА СТОИМОСТИ УСЛУГ (Форма 3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FA7D0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ПРАВКА_ОБ_ОПЫТЕ"/>
      <w:bookmarkStart w:id="128" w:name="_Toc390267525"/>
      <w:bookmarkStart w:id="129" w:name="_Toc412201960"/>
      <w:bookmarkStart w:id="130" w:name="_Toc421032194"/>
      <w:bookmarkStart w:id="131" w:name="_Toc423006936"/>
      <w:bookmarkEnd w:id="12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FA7D0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8"/>
      <w:bookmarkEnd w:id="129"/>
      <w:bookmarkEnd w:id="130"/>
      <w:bookmarkEnd w:id="131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63A1C" w:rsidRDefault="00263A1C">
      <w:pPr>
        <w:rPr>
          <w:sz w:val="22"/>
        </w:rPr>
        <w:sectPr w:rsidR="00263A1C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24C3" w:rsidRDefault="007824C3" w:rsidP="007824C3">
      <w:pPr>
        <w:pStyle w:val="Times12"/>
        <w:ind w:left="5387" w:firstLine="0"/>
        <w:jc w:val="left"/>
      </w:pPr>
      <w:bookmarkStart w:id="132" w:name="_Справка_об_участии_в_судебных_разби"/>
      <w:bookmarkStart w:id="133" w:name="_Справка_об_участии"/>
      <w:bookmarkEnd w:id="78"/>
      <w:bookmarkEnd w:id="79"/>
      <w:bookmarkEnd w:id="132"/>
      <w:bookmarkEnd w:id="133"/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4" w:name="_Toc421032195"/>
      <w:bookmarkStart w:id="135" w:name="_Toc423006937"/>
      <w:r>
        <w:rPr>
          <w:b/>
          <w:sz w:val="28"/>
          <w:szCs w:val="28"/>
        </w:rPr>
        <w:t>ЧАСТЬ 2</w:t>
      </w:r>
      <w:bookmarkEnd w:id="134"/>
      <w:bookmarkEnd w:id="135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6" w:name="_Ref317259044"/>
      <w:bookmarkStart w:id="13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6"/>
      <w:bookmarkEnd w:id="13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21032196"/>
      <w:bookmarkStart w:id="139" w:name="_Toc423006938"/>
      <w:r>
        <w:rPr>
          <w:b/>
          <w:sz w:val="28"/>
          <w:szCs w:val="28"/>
        </w:rPr>
        <w:t>ЧАСТЬ 3</w:t>
      </w:r>
      <w:bookmarkEnd w:id="138"/>
      <w:bookmarkEnd w:id="139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DF6" w:rsidRDefault="00AC3DF6">
      <w:r>
        <w:separator/>
      </w:r>
    </w:p>
  </w:endnote>
  <w:endnote w:type="continuationSeparator" w:id="0">
    <w:p w:rsidR="00AC3DF6" w:rsidRDefault="00AC3DF6">
      <w:r>
        <w:continuationSeparator/>
      </w:r>
    </w:p>
  </w:endnote>
  <w:endnote w:type="continuationNotice" w:id="1">
    <w:p w:rsidR="00AC3DF6" w:rsidRDefault="00AC3D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B5" w:rsidRDefault="002516B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516B5" w:rsidRDefault="002516B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2516B5" w:rsidRPr="00A10A70" w:rsidRDefault="002516B5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7D8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B5" w:rsidRPr="00FE6219" w:rsidRDefault="002516B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B5" w:rsidRPr="00FE6219" w:rsidRDefault="002516B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DF6" w:rsidRDefault="00AC3DF6">
      <w:r>
        <w:separator/>
      </w:r>
    </w:p>
  </w:footnote>
  <w:footnote w:type="continuationSeparator" w:id="0">
    <w:p w:rsidR="00AC3DF6" w:rsidRDefault="00AC3DF6">
      <w:r>
        <w:continuationSeparator/>
      </w:r>
    </w:p>
  </w:footnote>
  <w:footnote w:type="continuationNotice" w:id="1">
    <w:p w:rsidR="00AC3DF6" w:rsidRDefault="00AC3DF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B5" w:rsidRPr="00F429FC" w:rsidRDefault="002516B5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B5" w:rsidRPr="00F429FC" w:rsidRDefault="002516B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27D8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6B5" w:rsidRPr="00F429FC" w:rsidRDefault="002516B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27D8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41F6769"/>
    <w:multiLevelType w:val="multilevel"/>
    <w:tmpl w:val="9D76677E"/>
    <w:numStyleLink w:val="6"/>
  </w:abstractNum>
  <w:abstractNum w:abstractNumId="46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>
    <w:nsid w:val="7CEA736D"/>
    <w:multiLevelType w:val="multilevel"/>
    <w:tmpl w:val="C6E607B4"/>
    <w:numStyleLink w:val="5"/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8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6"/>
  </w:num>
  <w:num w:numId="14">
    <w:abstractNumId w:val="47"/>
  </w:num>
  <w:num w:numId="15">
    <w:abstractNumId w:val="27"/>
  </w:num>
  <w:num w:numId="16">
    <w:abstractNumId w:val="60"/>
  </w:num>
  <w:num w:numId="17">
    <w:abstractNumId w:val="41"/>
  </w:num>
  <w:num w:numId="18">
    <w:abstractNumId w:val="53"/>
  </w:num>
  <w:num w:numId="19">
    <w:abstractNumId w:val="23"/>
  </w:num>
  <w:num w:numId="20">
    <w:abstractNumId w:val="12"/>
  </w:num>
  <w:num w:numId="21">
    <w:abstractNumId w:val="21"/>
  </w:num>
  <w:num w:numId="22">
    <w:abstractNumId w:val="55"/>
  </w:num>
  <w:num w:numId="23">
    <w:abstractNumId w:val="10"/>
  </w:num>
  <w:num w:numId="24">
    <w:abstractNumId w:val="61"/>
  </w:num>
  <w:num w:numId="25">
    <w:abstractNumId w:val="35"/>
  </w:num>
  <w:num w:numId="26">
    <w:abstractNumId w:val="17"/>
  </w:num>
  <w:num w:numId="27">
    <w:abstractNumId w:val="31"/>
  </w:num>
  <w:num w:numId="28">
    <w:abstractNumId w:val="30"/>
  </w:num>
  <w:num w:numId="29">
    <w:abstractNumId w:val="13"/>
  </w:num>
  <w:num w:numId="30">
    <w:abstractNumId w:val="7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40"/>
  </w:num>
  <w:num w:numId="34">
    <w:abstractNumId w:val="5"/>
  </w:num>
  <w:num w:numId="35">
    <w:abstractNumId w:val="45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6"/>
  </w:num>
  <w:num w:numId="37">
    <w:abstractNumId w:val="64"/>
  </w:num>
  <w:num w:numId="38">
    <w:abstractNumId w:val="24"/>
  </w:num>
  <w:num w:numId="39">
    <w:abstractNumId w:val="57"/>
  </w:num>
  <w:num w:numId="40">
    <w:abstractNumId w:val="32"/>
  </w:num>
  <w:num w:numId="41">
    <w:abstractNumId w:val="8"/>
  </w:num>
  <w:num w:numId="42">
    <w:abstractNumId w:val="50"/>
  </w:num>
  <w:num w:numId="43">
    <w:abstractNumId w:val="49"/>
  </w:num>
  <w:num w:numId="44">
    <w:abstractNumId w:val="14"/>
  </w:num>
  <w:num w:numId="45">
    <w:abstractNumId w:val="54"/>
  </w:num>
  <w:num w:numId="46">
    <w:abstractNumId w:val="9"/>
  </w:num>
  <w:num w:numId="47">
    <w:abstractNumId w:val="15"/>
  </w:num>
  <w:num w:numId="48">
    <w:abstractNumId w:val="36"/>
  </w:num>
  <w:num w:numId="49">
    <w:abstractNumId w:val="34"/>
  </w:num>
  <w:num w:numId="50">
    <w:abstractNumId w:val="43"/>
  </w:num>
  <w:num w:numId="51">
    <w:abstractNumId w:val="11"/>
  </w:num>
  <w:num w:numId="52">
    <w:abstractNumId w:val="26"/>
  </w:num>
  <w:num w:numId="53">
    <w:abstractNumId w:val="62"/>
  </w:num>
  <w:num w:numId="54">
    <w:abstractNumId w:val="39"/>
  </w:num>
  <w:num w:numId="55">
    <w:abstractNumId w:val="46"/>
  </w:num>
  <w:num w:numId="56">
    <w:abstractNumId w:val="19"/>
  </w:num>
  <w:num w:numId="57">
    <w:abstractNumId w:val="44"/>
  </w:num>
  <w:num w:numId="58">
    <w:abstractNumId w:val="16"/>
  </w:num>
  <w:num w:numId="59">
    <w:abstractNumId w:val="59"/>
  </w:num>
  <w:num w:numId="60">
    <w:abstractNumId w:val="51"/>
  </w:num>
  <w:num w:numId="61">
    <w:abstractNumId w:val="52"/>
  </w:num>
  <w:num w:numId="62">
    <w:abstractNumId w:val="29"/>
  </w:num>
  <w:num w:numId="63">
    <w:abstractNumId w:val="4"/>
  </w:num>
  <w:num w:numId="64">
    <w:abstractNumId w:val="38"/>
  </w:num>
  <w:num w:numId="65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</w:num>
  <w:num w:numId="66">
    <w:abstractNumId w:val="63"/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ascii="Times New Roman" w:hAnsi="Times New Roman" w:cs="Times New Roman" w:hint="default"/>
        </w:rPr>
      </w:lvl>
    </w:lvlOverride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71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92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7A6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CD9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535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34D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123"/>
    <w:rsid w:val="0025028E"/>
    <w:rsid w:val="00250406"/>
    <w:rsid w:val="00250DB8"/>
    <w:rsid w:val="002516B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514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810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99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79E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228B"/>
    <w:rsid w:val="005D2EB6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7D8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1D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A4D"/>
    <w:rsid w:val="00945D61"/>
    <w:rsid w:val="009460B7"/>
    <w:rsid w:val="00946D7E"/>
    <w:rsid w:val="009479A7"/>
    <w:rsid w:val="00950227"/>
    <w:rsid w:val="00950CE5"/>
    <w:rsid w:val="00950DFB"/>
    <w:rsid w:val="00951883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6AB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FEC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DF6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9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06A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588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25BB7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958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D35A3-EEC4-4B72-BCE6-8F3A8ACD57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732557-700F-4461-8CE7-3BB0A2F99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31</Pages>
  <Words>8463</Words>
  <Characters>48243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56593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5</cp:revision>
  <cp:lastPrinted>2015-03-31T13:05:00Z</cp:lastPrinted>
  <dcterms:created xsi:type="dcterms:W3CDTF">2015-07-08T11:51:00Z</dcterms:created>
  <dcterms:modified xsi:type="dcterms:W3CDTF">2015-07-13T06:31:00Z</dcterms:modified>
</cp:coreProperties>
</file>