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Винокурова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</w:t>
      </w:r>
      <w:r w:rsidR="00B76879" w:rsidRPr="00B83764">
        <w:rPr>
          <w:rFonts w:ascii="Arial" w:hAnsi="Arial" w:cs="Arial"/>
          <w:szCs w:val="22"/>
        </w:rPr>
        <w:t>в</w:t>
      </w:r>
      <w:r w:rsidR="00B76879" w:rsidRPr="00B83764">
        <w:rPr>
          <w:rFonts w:ascii="Arial" w:hAnsi="Arial" w:cs="Arial"/>
          <w:szCs w:val="22"/>
        </w:rPr>
        <w:t>ляющ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7D0733" w:rsidRPr="001A1E7F" w:rsidRDefault="00462F3B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 w:rsidR="00B10BD5" w:rsidRPr="00346008">
        <w:rPr>
          <w:rFonts w:ascii="Arial" w:hAnsi="Arial" w:cs="Arial"/>
          <w:szCs w:val="22"/>
        </w:rPr>
        <w:t>2.</w:t>
      </w:r>
      <w:r>
        <w:rPr>
          <w:rFonts w:ascii="Arial" w:hAnsi="Arial" w:cs="Arial"/>
          <w:szCs w:val="22"/>
        </w:rPr>
        <w:t>4</w:t>
      </w:r>
      <w:r w:rsidR="00B10BD5" w:rsidRPr="00346008">
        <w:rPr>
          <w:rFonts w:ascii="Arial" w:hAnsi="Arial" w:cs="Arial"/>
          <w:szCs w:val="22"/>
        </w:rPr>
        <w:t xml:space="preserve">. </w:t>
      </w:r>
      <w:r w:rsidRPr="00462F3B">
        <w:rPr>
          <w:rFonts w:ascii="Arial" w:hAnsi="Arial" w:cs="Arial"/>
          <w:szCs w:val="22"/>
        </w:rPr>
        <w:t xml:space="preserve">Покупатель  </w:t>
      </w:r>
      <w:r w:rsidR="007D0733" w:rsidRPr="001A1E7F">
        <w:rPr>
          <w:rFonts w:ascii="Arial" w:hAnsi="Arial" w:cs="Arial"/>
          <w:szCs w:val="22"/>
        </w:rPr>
        <w:t>обязуется перечислить Поставщику</w:t>
      </w:r>
      <w:r w:rsidR="007D0733">
        <w:rPr>
          <w:rFonts w:ascii="Arial" w:hAnsi="Arial" w:cs="Arial"/>
          <w:szCs w:val="22"/>
        </w:rPr>
        <w:t xml:space="preserve"> 30% от </w:t>
      </w:r>
      <w:r w:rsidR="007D0733" w:rsidRPr="001A1E7F">
        <w:rPr>
          <w:rFonts w:ascii="Arial" w:hAnsi="Arial" w:cs="Arial"/>
          <w:szCs w:val="22"/>
        </w:rPr>
        <w:t xml:space="preserve">суммы </w:t>
      </w:r>
      <w:r w:rsidR="007D0733">
        <w:rPr>
          <w:rFonts w:ascii="Arial" w:hAnsi="Arial" w:cs="Arial"/>
          <w:szCs w:val="22"/>
        </w:rPr>
        <w:t>настоящего Договора</w:t>
      </w:r>
      <w:r w:rsidR="007D0733"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7D0733">
        <w:rPr>
          <w:rFonts w:ascii="Arial" w:hAnsi="Arial" w:cs="Arial"/>
          <w:szCs w:val="22"/>
        </w:rPr>
        <w:t xml:space="preserve"> в качестве предоплаты. Оставшиеся 70% Покупатель обязуется перечислить Поставщику после подп</w:t>
      </w:r>
      <w:r w:rsidR="007D0733">
        <w:rPr>
          <w:rFonts w:ascii="Arial" w:hAnsi="Arial" w:cs="Arial"/>
          <w:szCs w:val="22"/>
        </w:rPr>
        <w:t>и</w:t>
      </w:r>
      <w:r w:rsidR="007D0733">
        <w:rPr>
          <w:rFonts w:ascii="Arial" w:hAnsi="Arial" w:cs="Arial"/>
          <w:szCs w:val="22"/>
        </w:rPr>
        <w:t>сания сторонами Акта Приема-передачи</w:t>
      </w:r>
      <w:r w:rsidR="007D0733"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Pr="00462F3B" w:rsidRDefault="00B10BD5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 xml:space="preserve"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</w:t>
      </w:r>
      <w:r w:rsidR="00C11581" w:rsidRPr="001517A7">
        <w:rPr>
          <w:rFonts w:ascii="Arial" w:hAnsi="Arial" w:cs="Arial"/>
          <w:szCs w:val="22"/>
        </w:rPr>
        <w:lastRenderedPageBreak/>
        <w:t>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позднее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>ставляется двухсторонний акт о повреждении тары/упаковки. 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>авщика в соответствии с п.п.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>. Неподписание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>ки. 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 xml:space="preserve">ставщика причинам после перехода с Поставщика на Покупателя риска случайной утраты </w:t>
      </w:r>
      <w:r w:rsidRPr="000F5409">
        <w:rPr>
          <w:sz w:val="22"/>
          <w:szCs w:val="22"/>
        </w:rPr>
        <w:lastRenderedPageBreak/>
        <w:t>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ние заменяемого товара или его комплектующих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>. 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lastRenderedPageBreak/>
        <w:t>смотренных настоящим договором, Стороны несут ответственность в соответствии с дейс</w:t>
      </w:r>
      <w:r w:rsidRPr="00B83764">
        <w:rPr>
          <w:rFonts w:ascii="Arial" w:hAnsi="Arial" w:cs="Arial"/>
          <w:color w:val="000000"/>
          <w:szCs w:val="22"/>
        </w:rPr>
        <w:t>т</w:t>
      </w:r>
      <w:r w:rsidRPr="00B83764">
        <w:rPr>
          <w:rFonts w:ascii="Arial" w:hAnsi="Arial" w:cs="Arial"/>
          <w:color w:val="000000"/>
          <w:szCs w:val="22"/>
        </w:rPr>
        <w:t>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неразрешения возникших разногласий в претензионном порядке спор разрешается в Арбитражном суде </w:t>
      </w:r>
      <w:r w:rsidR="0032536E">
        <w:rPr>
          <w:rFonts w:ascii="Arial" w:hAnsi="Arial" w:cs="Arial"/>
          <w:szCs w:val="22"/>
        </w:rPr>
        <w:t>Исца</w:t>
      </w:r>
      <w:r w:rsidRPr="00B83764">
        <w:rPr>
          <w:rFonts w:ascii="Arial" w:hAnsi="Arial" w:cs="Arial"/>
          <w:szCs w:val="22"/>
        </w:rPr>
        <w:t>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№ п.п.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D03866" w:rsidRDefault="007B79C1" w:rsidP="00295AD0">
            <w:pPr>
              <w:rPr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tbl>
      <w:tblPr>
        <w:tblStyle w:val="a8"/>
        <w:tblW w:w="10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928"/>
      </w:tblGrid>
      <w:tr w:rsidR="003906F7" w:rsidTr="003906F7">
        <w:tc>
          <w:tcPr>
            <w:tcW w:w="5637" w:type="dxa"/>
          </w:tcPr>
          <w:p w:rsidR="003906F7" w:rsidRPr="003906F7" w:rsidRDefault="003906F7" w:rsidP="003906F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</w:tbl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В цену товара включены все расходы, в т.ч.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законодательс</w:t>
      </w:r>
      <w:r>
        <w:rPr>
          <w:rFonts w:ascii="Arial" w:hAnsi="Arial" w:cs="Arial"/>
          <w:szCs w:val="22"/>
        </w:rPr>
        <w:t>т</w:t>
      </w:r>
      <w:r>
        <w:rPr>
          <w:rFonts w:ascii="Arial" w:hAnsi="Arial" w:cs="Arial"/>
          <w:szCs w:val="22"/>
        </w:rPr>
        <w:t>вом Российской Федерации.</w:t>
      </w:r>
    </w:p>
    <w:p w:rsidR="0019336B" w:rsidRPr="00A335E7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 w:rsidRPr="00A335E7">
        <w:rPr>
          <w:rFonts w:ascii="Arial" w:hAnsi="Arial" w:cs="Arial"/>
          <w:szCs w:val="22"/>
        </w:rPr>
        <w:t xml:space="preserve">Срок поставок товаров, выполнения работ, оказания услуг: в течении </w:t>
      </w:r>
      <w:r w:rsidR="00A335E7" w:rsidRPr="00A335E7">
        <w:rPr>
          <w:rFonts w:ascii="Arial" w:hAnsi="Arial" w:cs="Arial"/>
          <w:szCs w:val="22"/>
        </w:rPr>
        <w:t>60</w:t>
      </w:r>
      <w:r w:rsidRPr="00A335E7">
        <w:rPr>
          <w:rFonts w:ascii="Arial" w:hAnsi="Arial" w:cs="Arial"/>
          <w:szCs w:val="22"/>
        </w:rPr>
        <w:t xml:space="preserve"> (</w:t>
      </w:r>
      <w:r w:rsidR="00A335E7" w:rsidRPr="00A335E7">
        <w:rPr>
          <w:rFonts w:ascii="Arial" w:hAnsi="Arial" w:cs="Arial"/>
          <w:szCs w:val="22"/>
        </w:rPr>
        <w:t>шестьдесят</w:t>
      </w:r>
      <w:r w:rsidRPr="00A335E7">
        <w:rPr>
          <w:rFonts w:ascii="Arial" w:hAnsi="Arial" w:cs="Arial"/>
          <w:szCs w:val="22"/>
        </w:rPr>
        <w:t>) дней с момента подписания договора.</w:t>
      </w: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81449B" w:rsidRDefault="0081449B">
      <w:pPr>
        <w:widowControl/>
        <w:autoSpaceDE/>
        <w:autoSpaceDN/>
        <w:adjustRightInd/>
        <w:rPr>
          <w:rFonts w:ascii="Arial" w:hAnsi="Arial" w:cs="Arial"/>
          <w:szCs w:val="22"/>
        </w:rPr>
      </w:pPr>
      <w:bookmarkStart w:id="0" w:name="_GoBack"/>
      <w:bookmarkEnd w:id="0"/>
      <w:r>
        <w:rPr>
          <w:rFonts w:ascii="Arial" w:hAnsi="Arial" w:cs="Arial"/>
          <w:szCs w:val="22"/>
        </w:rPr>
        <w:br w:type="page"/>
      </w:r>
    </w:p>
    <w:p w:rsidR="0081449B" w:rsidRDefault="0081449B" w:rsidP="0081449B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№2</w:t>
      </w:r>
    </w:p>
    <w:p w:rsidR="0081449B" w:rsidRDefault="0081449B" w:rsidP="0081449B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81449B" w:rsidRDefault="0081449B" w:rsidP="0081449B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от «___» _______ 2012 г.</w:t>
      </w:r>
    </w:p>
    <w:p w:rsidR="0081449B" w:rsidRDefault="0081449B" w:rsidP="0081449B">
      <w:pPr>
        <w:jc w:val="center"/>
        <w:rPr>
          <w:rFonts w:ascii="Arial" w:hAnsi="Arial" w:cs="Arial"/>
          <w:szCs w:val="22"/>
        </w:rPr>
      </w:pPr>
      <w:r w:rsidRPr="0081449B">
        <w:rPr>
          <w:rFonts w:ascii="Arial" w:hAnsi="Arial" w:cs="Arial"/>
          <w:szCs w:val="22"/>
        </w:rPr>
        <w:t>ТЕХНИЧЕСКОЕ ПРЕДЛОЖЕНИЕ</w:t>
      </w:r>
    </w:p>
    <w:p w:rsidR="0081449B" w:rsidRDefault="0081449B" w:rsidP="0081449B">
      <w:pPr>
        <w:jc w:val="center"/>
        <w:rPr>
          <w:rFonts w:ascii="Arial" w:hAnsi="Arial" w:cs="Arial"/>
          <w:szCs w:val="22"/>
        </w:rPr>
      </w:pPr>
    </w:p>
    <w:p w:rsidR="0081449B" w:rsidRDefault="0081449B" w:rsidP="0081449B">
      <w:pPr>
        <w:jc w:val="center"/>
        <w:rPr>
          <w:rFonts w:ascii="Arial" w:hAnsi="Arial" w:cs="Arial"/>
          <w:szCs w:val="22"/>
        </w:rPr>
      </w:pPr>
    </w:p>
    <w:p w:rsidR="0081449B" w:rsidRDefault="0081449B" w:rsidP="0081449B">
      <w:pPr>
        <w:jc w:val="center"/>
        <w:rPr>
          <w:rFonts w:ascii="Arial" w:hAnsi="Arial" w:cs="Arial"/>
          <w:szCs w:val="22"/>
        </w:rPr>
      </w:pPr>
    </w:p>
    <w:p w:rsidR="0081449B" w:rsidRDefault="0081449B" w:rsidP="0081449B">
      <w:pPr>
        <w:jc w:val="center"/>
        <w:rPr>
          <w:rFonts w:ascii="Arial" w:hAnsi="Arial" w:cs="Arial"/>
          <w:szCs w:val="22"/>
        </w:rPr>
      </w:pPr>
    </w:p>
    <w:p w:rsidR="0081449B" w:rsidRDefault="0081449B" w:rsidP="0081449B">
      <w:pPr>
        <w:jc w:val="center"/>
        <w:rPr>
          <w:rFonts w:ascii="Arial" w:hAnsi="Arial" w:cs="Arial"/>
          <w:szCs w:val="22"/>
        </w:rPr>
      </w:pPr>
    </w:p>
    <w:p w:rsidR="0081449B" w:rsidRDefault="0081449B" w:rsidP="0081449B">
      <w:pPr>
        <w:jc w:val="center"/>
        <w:rPr>
          <w:rFonts w:ascii="Arial" w:hAnsi="Arial" w:cs="Arial"/>
          <w:szCs w:val="22"/>
        </w:rPr>
      </w:pPr>
    </w:p>
    <w:p w:rsidR="0081449B" w:rsidRDefault="0081449B" w:rsidP="0081449B">
      <w:pPr>
        <w:jc w:val="center"/>
        <w:rPr>
          <w:rFonts w:ascii="Arial" w:hAnsi="Arial" w:cs="Arial"/>
          <w:szCs w:val="22"/>
        </w:rPr>
      </w:pPr>
    </w:p>
    <w:p w:rsidR="0081449B" w:rsidRDefault="0081449B" w:rsidP="0081449B">
      <w:pPr>
        <w:jc w:val="center"/>
        <w:rPr>
          <w:rFonts w:ascii="Arial" w:hAnsi="Arial" w:cs="Arial"/>
          <w:szCs w:val="22"/>
        </w:rPr>
      </w:pPr>
    </w:p>
    <w:p w:rsidR="0081449B" w:rsidRDefault="0081449B" w:rsidP="0081449B">
      <w:pPr>
        <w:jc w:val="right"/>
        <w:rPr>
          <w:rFonts w:ascii="Arial" w:hAnsi="Arial" w:cs="Arial"/>
          <w:szCs w:val="22"/>
        </w:rPr>
      </w:pPr>
    </w:p>
    <w:p w:rsidR="0081449B" w:rsidRDefault="0081449B" w:rsidP="0081449B">
      <w:pPr>
        <w:jc w:val="right"/>
        <w:rPr>
          <w:rFonts w:ascii="Arial" w:hAnsi="Arial" w:cs="Arial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81449B" w:rsidRPr="0011128D" w:rsidTr="008C639C">
        <w:tc>
          <w:tcPr>
            <w:tcW w:w="2500" w:type="pct"/>
          </w:tcPr>
          <w:p w:rsidR="0081449B" w:rsidRPr="007F21F7" w:rsidRDefault="0081449B" w:rsidP="008C639C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81449B" w:rsidRPr="0011128D" w:rsidRDefault="0081449B" w:rsidP="008C639C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81449B" w:rsidRPr="0011128D" w:rsidTr="008C639C">
        <w:trPr>
          <w:trHeight w:val="2160"/>
        </w:trPr>
        <w:tc>
          <w:tcPr>
            <w:tcW w:w="2500" w:type="pct"/>
          </w:tcPr>
          <w:p w:rsidR="0081449B" w:rsidRPr="005E0AB7" w:rsidRDefault="0081449B" w:rsidP="008C639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81449B" w:rsidRPr="001F2BA3" w:rsidRDefault="0081449B" w:rsidP="008C639C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81449B" w:rsidRPr="001F2BA3" w:rsidRDefault="0081449B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81449B" w:rsidRPr="001F2BA3" w:rsidRDefault="0081449B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81449B" w:rsidRPr="001F2BA3" w:rsidRDefault="0081449B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81449B" w:rsidRPr="001F2BA3" w:rsidRDefault="0081449B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81449B" w:rsidRPr="001F2BA3" w:rsidRDefault="0081449B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81449B" w:rsidRPr="001F2BA3" w:rsidRDefault="0081449B" w:rsidP="008C639C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81449B" w:rsidRPr="0011128D" w:rsidTr="008C639C">
        <w:trPr>
          <w:trHeight w:val="556"/>
        </w:trPr>
        <w:tc>
          <w:tcPr>
            <w:tcW w:w="2500" w:type="pct"/>
          </w:tcPr>
          <w:p w:rsidR="0081449B" w:rsidRPr="0011128D" w:rsidRDefault="0081449B" w:rsidP="008C639C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81449B" w:rsidRPr="0011128D" w:rsidRDefault="0081449B" w:rsidP="008C639C">
            <w:pPr>
              <w:jc w:val="right"/>
              <w:rPr>
                <w:rFonts w:ascii="Arial" w:hAnsi="Arial" w:cs="Arial"/>
              </w:rPr>
            </w:pPr>
          </w:p>
          <w:p w:rsidR="0081449B" w:rsidRDefault="0081449B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______________________/______________/</w:t>
            </w:r>
          </w:p>
          <w:p w:rsidR="0081449B" w:rsidRDefault="0081449B" w:rsidP="008C639C">
            <w:pPr>
              <w:rPr>
                <w:rFonts w:ascii="Arial" w:hAnsi="Arial" w:cs="Arial"/>
              </w:rPr>
            </w:pPr>
          </w:p>
          <w:p w:rsidR="0081449B" w:rsidRDefault="0081449B" w:rsidP="008C639C">
            <w:pPr>
              <w:rPr>
                <w:rFonts w:ascii="Arial" w:hAnsi="Arial" w:cs="Arial"/>
              </w:rPr>
            </w:pPr>
          </w:p>
          <w:p w:rsidR="0081449B" w:rsidRPr="0011128D" w:rsidRDefault="0081449B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81449B" w:rsidRPr="0011128D" w:rsidRDefault="0081449B" w:rsidP="008C639C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81449B" w:rsidRPr="0011128D" w:rsidRDefault="0081449B" w:rsidP="008C639C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81449B" w:rsidRPr="0011128D" w:rsidRDefault="0081449B" w:rsidP="008C639C">
            <w:pPr>
              <w:jc w:val="right"/>
              <w:rPr>
                <w:rFonts w:ascii="Arial" w:hAnsi="Arial" w:cs="Arial"/>
              </w:rPr>
            </w:pPr>
          </w:p>
          <w:p w:rsidR="0081449B" w:rsidRDefault="0081449B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81449B" w:rsidRDefault="0081449B" w:rsidP="008C639C">
            <w:pPr>
              <w:rPr>
                <w:rFonts w:ascii="Arial" w:hAnsi="Arial" w:cs="Arial"/>
              </w:rPr>
            </w:pPr>
          </w:p>
          <w:p w:rsidR="0081449B" w:rsidRDefault="0081449B" w:rsidP="008C639C">
            <w:pPr>
              <w:rPr>
                <w:rFonts w:ascii="Arial" w:hAnsi="Arial" w:cs="Arial"/>
              </w:rPr>
            </w:pPr>
          </w:p>
          <w:p w:rsidR="0081449B" w:rsidRPr="0011128D" w:rsidRDefault="0081449B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81449B" w:rsidRPr="0011128D" w:rsidRDefault="0081449B" w:rsidP="008C639C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81449B" w:rsidRPr="0011128D" w:rsidTr="008C639C">
        <w:tc>
          <w:tcPr>
            <w:tcW w:w="2500" w:type="pct"/>
          </w:tcPr>
          <w:p w:rsidR="0081449B" w:rsidRPr="0011128D" w:rsidRDefault="0081449B" w:rsidP="008C639C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81449B" w:rsidRPr="0011128D" w:rsidRDefault="0081449B" w:rsidP="008C639C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7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FE5" w:rsidRDefault="00096FE5">
      <w:r>
        <w:separator/>
      </w:r>
    </w:p>
  </w:endnote>
  <w:endnote w:type="continuationSeparator" w:id="0">
    <w:p w:rsidR="00096FE5" w:rsidRDefault="00096F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FE5" w:rsidRDefault="00096FE5">
      <w:r>
        <w:separator/>
      </w:r>
    </w:p>
  </w:footnote>
  <w:footnote w:type="continuationSeparator" w:id="0">
    <w:p w:rsidR="00096FE5" w:rsidRDefault="00096F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B690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3B0F"/>
    <w:rsid w:val="00022301"/>
    <w:rsid w:val="0005437A"/>
    <w:rsid w:val="000811E7"/>
    <w:rsid w:val="00096FE5"/>
    <w:rsid w:val="000A0531"/>
    <w:rsid w:val="000A0605"/>
    <w:rsid w:val="000B0E8D"/>
    <w:rsid w:val="000C3897"/>
    <w:rsid w:val="000C42B2"/>
    <w:rsid w:val="000C4C0E"/>
    <w:rsid w:val="000F5409"/>
    <w:rsid w:val="00111473"/>
    <w:rsid w:val="00122354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F2BA3"/>
    <w:rsid w:val="00204B36"/>
    <w:rsid w:val="0020789A"/>
    <w:rsid w:val="0025101C"/>
    <w:rsid w:val="00263BE8"/>
    <w:rsid w:val="00265A73"/>
    <w:rsid w:val="00275595"/>
    <w:rsid w:val="002839A9"/>
    <w:rsid w:val="00295A54"/>
    <w:rsid w:val="00295AD0"/>
    <w:rsid w:val="002A3B3B"/>
    <w:rsid w:val="002B04C6"/>
    <w:rsid w:val="002B3127"/>
    <w:rsid w:val="00313E80"/>
    <w:rsid w:val="0032536E"/>
    <w:rsid w:val="0035666D"/>
    <w:rsid w:val="00384F85"/>
    <w:rsid w:val="003906F7"/>
    <w:rsid w:val="003D7538"/>
    <w:rsid w:val="003F3A56"/>
    <w:rsid w:val="00402842"/>
    <w:rsid w:val="004028CB"/>
    <w:rsid w:val="00412F93"/>
    <w:rsid w:val="00462F3B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B4555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D6737"/>
    <w:rsid w:val="006F2176"/>
    <w:rsid w:val="007130B3"/>
    <w:rsid w:val="0073234B"/>
    <w:rsid w:val="00734F71"/>
    <w:rsid w:val="00740A7C"/>
    <w:rsid w:val="00740BC9"/>
    <w:rsid w:val="007535C0"/>
    <w:rsid w:val="00756A5B"/>
    <w:rsid w:val="00757149"/>
    <w:rsid w:val="0076178A"/>
    <w:rsid w:val="00764B4E"/>
    <w:rsid w:val="007655C9"/>
    <w:rsid w:val="0078706C"/>
    <w:rsid w:val="00795C54"/>
    <w:rsid w:val="007A4CD2"/>
    <w:rsid w:val="007B79C1"/>
    <w:rsid w:val="007D0733"/>
    <w:rsid w:val="007E46EE"/>
    <w:rsid w:val="007F21F7"/>
    <w:rsid w:val="008048CB"/>
    <w:rsid w:val="008070BF"/>
    <w:rsid w:val="0081449B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87434"/>
    <w:rsid w:val="00993254"/>
    <w:rsid w:val="0099338F"/>
    <w:rsid w:val="009944DA"/>
    <w:rsid w:val="009B62B5"/>
    <w:rsid w:val="009F013E"/>
    <w:rsid w:val="009F6CC7"/>
    <w:rsid w:val="00A05837"/>
    <w:rsid w:val="00A07DB6"/>
    <w:rsid w:val="00A100AC"/>
    <w:rsid w:val="00A335E7"/>
    <w:rsid w:val="00A3550C"/>
    <w:rsid w:val="00A43562"/>
    <w:rsid w:val="00A618D8"/>
    <w:rsid w:val="00A660A0"/>
    <w:rsid w:val="00A674AE"/>
    <w:rsid w:val="00A95240"/>
    <w:rsid w:val="00AA112A"/>
    <w:rsid w:val="00AB3CF5"/>
    <w:rsid w:val="00AB5CA5"/>
    <w:rsid w:val="00AB631F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B2B12"/>
    <w:rsid w:val="00D03866"/>
    <w:rsid w:val="00D14F5D"/>
    <w:rsid w:val="00D25B16"/>
    <w:rsid w:val="00D33701"/>
    <w:rsid w:val="00D50157"/>
    <w:rsid w:val="00D73679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  <w:rsid w:val="00FF3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2240</Words>
  <Characters>12771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14982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IRONMANN (AKA SHAMAN)</cp:lastModifiedBy>
  <cp:revision>4</cp:revision>
  <cp:lastPrinted>2007-10-17T12:41:00Z</cp:lastPrinted>
  <dcterms:created xsi:type="dcterms:W3CDTF">2012-12-04T10:13:00Z</dcterms:created>
  <dcterms:modified xsi:type="dcterms:W3CDTF">2012-12-18T20:29:00Z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