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5C4A04"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66D14" w:rsidRDefault="00C266BA" w:rsidP="00C266BA">
      <w:pPr>
        <w:ind w:left="5279"/>
        <w:jc w:val="right"/>
        <w:rPr>
          <w:rFonts w:ascii="Times New Roman" w:hAnsi="Times New Roman" w:cs="Times New Roman"/>
          <w:sz w:val="24"/>
          <w:szCs w:val="24"/>
        </w:rPr>
      </w:pPr>
      <w:r w:rsidRPr="00A66D14">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5C4A04">
        <w:rPr>
          <w:rFonts w:ascii="Times New Roman" w:hAnsi="Times New Roman" w:cs="Times New Roman"/>
          <w:sz w:val="24"/>
          <w:szCs w:val="24"/>
        </w:rPr>
        <w:t>«23</w:t>
      </w:r>
      <w:r w:rsidR="001E1CA7">
        <w:rPr>
          <w:rFonts w:ascii="Times New Roman" w:hAnsi="Times New Roman" w:cs="Times New Roman"/>
          <w:sz w:val="24"/>
          <w:szCs w:val="24"/>
        </w:rPr>
        <w:t>» апреля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A66D14">
        <w:rPr>
          <w:b/>
          <w:color w:val="000000"/>
          <w:sz w:val="32"/>
          <w:szCs w:val="32"/>
        </w:rPr>
        <w:t>а на поставку</w:t>
      </w:r>
      <w:r w:rsidR="00A66D14">
        <w:rPr>
          <w:color w:val="000000"/>
          <w:szCs w:val="24"/>
        </w:rPr>
        <w:t xml:space="preserve"> </w:t>
      </w:r>
      <w:r w:rsidR="006C746E" w:rsidRPr="006C746E">
        <w:rPr>
          <w:b/>
          <w:color w:val="000000"/>
          <w:sz w:val="32"/>
          <w:szCs w:val="32"/>
        </w:rPr>
        <w:t>кассовой ленты</w:t>
      </w:r>
      <w:r w:rsidR="004B056D">
        <w:rPr>
          <w:color w:val="000000"/>
          <w:szCs w:val="24"/>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A66D14">
        <w:rPr>
          <w:b/>
          <w:color w:val="000000"/>
          <w:sz w:val="32"/>
          <w:szCs w:val="32"/>
        </w:rPr>
        <w:t>«</w:t>
      </w:r>
      <w:proofErr w:type="spellStart"/>
      <w:r w:rsidR="00A66D14">
        <w:rPr>
          <w:b/>
          <w:color w:val="000000"/>
          <w:sz w:val="32"/>
          <w:szCs w:val="32"/>
        </w:rPr>
        <w:t>Читаэнергосбыт</w:t>
      </w:r>
      <w:proofErr w:type="spellEnd"/>
      <w:r w:rsidR="00A66D14">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C4A04">
        <w:rPr>
          <w:rFonts w:ascii="Times New Roman" w:hAnsi="Times New Roman" w:cs="Times New Roman"/>
          <w:sz w:val="24"/>
          <w:szCs w:val="24"/>
          <w:lang w:eastAsia="ru-RU"/>
        </w:rPr>
        <w:t>«23</w:t>
      </w:r>
      <w:r w:rsidR="001E1CA7">
        <w:rPr>
          <w:rFonts w:ascii="Times New Roman" w:hAnsi="Times New Roman" w:cs="Times New Roman"/>
          <w:sz w:val="24"/>
          <w:szCs w:val="24"/>
          <w:lang w:eastAsia="ru-RU"/>
        </w:rPr>
        <w:t>» апреля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A66D14" w:rsidRPr="00A66D14">
        <w:rPr>
          <w:rFonts w:ascii="Times New Roman" w:eastAsia="Times New Roman" w:hAnsi="Times New Roman" w:cs="Times New Roman"/>
          <w:bCs/>
          <w:color w:val="000000"/>
          <w:sz w:val="24"/>
          <w:szCs w:val="24"/>
        </w:rPr>
        <w:t>Читаэнергосбыт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66D14"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A66D14">
        <w:rPr>
          <w:color w:val="000000"/>
          <w:sz w:val="24"/>
          <w:szCs w:val="24"/>
        </w:rPr>
        <w:t xml:space="preserve"> </w:t>
      </w:r>
      <w:r w:rsidR="006C746E">
        <w:rPr>
          <w:color w:val="000000"/>
          <w:sz w:val="24"/>
          <w:szCs w:val="24"/>
        </w:rPr>
        <w:t>кассовой ленты</w:t>
      </w:r>
      <w:r w:rsidR="004B056D">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6C746E" w:rsidRPr="006C746E">
        <w:rPr>
          <w:rFonts w:ascii="Times New Roman" w:hAnsi="Times New Roman" w:cs="Times New Roman"/>
          <w:sz w:val="24"/>
          <w:szCs w:val="24"/>
        </w:rPr>
        <w:t>255</w:t>
      </w:r>
      <w:r w:rsidR="006C746E">
        <w:rPr>
          <w:rFonts w:ascii="Times New Roman" w:hAnsi="Times New Roman" w:cs="Times New Roman"/>
          <w:sz w:val="24"/>
          <w:szCs w:val="24"/>
        </w:rPr>
        <w:t> </w:t>
      </w:r>
      <w:r w:rsidR="006C746E" w:rsidRPr="006C746E">
        <w:rPr>
          <w:rFonts w:ascii="Times New Roman" w:hAnsi="Times New Roman" w:cs="Times New Roman"/>
          <w:sz w:val="24"/>
          <w:szCs w:val="24"/>
        </w:rPr>
        <w:t>191</w:t>
      </w:r>
      <w:r w:rsidR="003848D9" w:rsidRPr="003848D9">
        <w:rPr>
          <w:rFonts w:ascii="Times New Roman" w:hAnsi="Times New Roman" w:cs="Times New Roman"/>
          <w:sz w:val="24"/>
          <w:szCs w:val="24"/>
        </w:rPr>
        <w:t xml:space="preserve"> </w:t>
      </w:r>
      <w:r w:rsidR="007333EC">
        <w:rPr>
          <w:rFonts w:ascii="Times New Roman" w:hAnsi="Times New Roman" w:cs="Times New Roman"/>
          <w:sz w:val="24"/>
          <w:szCs w:val="24"/>
        </w:rPr>
        <w:t xml:space="preserve">руб. </w:t>
      </w:r>
      <w:r w:rsidR="00E2590A" w:rsidRPr="005D21A3">
        <w:rPr>
          <w:rFonts w:ascii="Times New Roman" w:hAnsi="Times New Roman" w:cs="Times New Roman"/>
          <w:sz w:val="24"/>
          <w:szCs w:val="24"/>
        </w:rPr>
        <w:t>(</w:t>
      </w:r>
      <w:r w:rsidR="006C746E" w:rsidRPr="006C746E">
        <w:rPr>
          <w:rFonts w:ascii="Times New Roman" w:hAnsi="Times New Roman" w:cs="Times New Roman"/>
          <w:sz w:val="24"/>
          <w:szCs w:val="24"/>
        </w:rPr>
        <w:t>Двести пятьдесят пять тысяч ст</w:t>
      </w:r>
      <w:r w:rsidR="006C746E">
        <w:rPr>
          <w:rFonts w:ascii="Times New Roman" w:hAnsi="Times New Roman" w:cs="Times New Roman"/>
          <w:sz w:val="24"/>
          <w:szCs w:val="24"/>
        </w:rPr>
        <w:t>о девяносто один) рубль 00 коп</w:t>
      </w:r>
      <w:proofErr w:type="gramStart"/>
      <w:r w:rsidR="00E2590A" w:rsidRPr="005D21A3">
        <w:rPr>
          <w:rFonts w:ascii="Times New Roman" w:eastAsia="Times New Roman" w:hAnsi="Times New Roman" w:cs="Times New Roman"/>
          <w:bCs/>
          <w:color w:val="000000"/>
          <w:sz w:val="24"/>
          <w:szCs w:val="24"/>
        </w:rPr>
        <w:t>.</w:t>
      </w:r>
      <w:r w:rsidR="006C746E">
        <w:rPr>
          <w:rFonts w:ascii="Times New Roman" w:eastAsia="Times New Roman" w:hAnsi="Times New Roman" w:cs="Times New Roman"/>
          <w:bCs/>
          <w:color w:val="000000"/>
          <w:sz w:val="24"/>
          <w:szCs w:val="24"/>
        </w:rPr>
        <w:t xml:space="preserve">, </w:t>
      </w:r>
      <w:proofErr w:type="gramEnd"/>
      <w:r w:rsidR="006C746E">
        <w:rPr>
          <w:rFonts w:ascii="Times New Roman" w:eastAsia="Times New Roman" w:hAnsi="Times New Roman" w:cs="Times New Roman"/>
          <w:bCs/>
          <w:color w:val="000000"/>
          <w:sz w:val="24"/>
          <w:szCs w:val="24"/>
        </w:rPr>
        <w:t xml:space="preserve">кроме того НДС 18% </w:t>
      </w:r>
      <w:r w:rsidR="006C746E" w:rsidRPr="006C746E">
        <w:rPr>
          <w:rFonts w:ascii="Times New Roman" w:eastAsia="Times New Roman" w:hAnsi="Times New Roman" w:cs="Times New Roman"/>
          <w:bCs/>
          <w:color w:val="000000"/>
          <w:sz w:val="24"/>
          <w:szCs w:val="24"/>
        </w:rPr>
        <w:t>45</w:t>
      </w:r>
      <w:r w:rsidR="006C746E">
        <w:rPr>
          <w:rFonts w:ascii="Times New Roman" w:eastAsia="Times New Roman" w:hAnsi="Times New Roman" w:cs="Times New Roman"/>
          <w:bCs/>
          <w:color w:val="000000"/>
          <w:sz w:val="24"/>
          <w:szCs w:val="24"/>
        </w:rPr>
        <w:t> 934,</w:t>
      </w:r>
      <w:r w:rsidR="006C746E" w:rsidRPr="006C746E">
        <w:rPr>
          <w:rFonts w:ascii="Times New Roman" w:eastAsia="Times New Roman" w:hAnsi="Times New Roman" w:cs="Times New Roman"/>
          <w:bCs/>
          <w:color w:val="000000"/>
          <w:sz w:val="24"/>
          <w:szCs w:val="24"/>
        </w:rPr>
        <w:t>40</w:t>
      </w:r>
      <w:r w:rsidR="006C746E">
        <w:rPr>
          <w:rFonts w:ascii="Times New Roman" w:eastAsia="Times New Roman" w:hAnsi="Times New Roman" w:cs="Times New Roman"/>
          <w:bCs/>
          <w:color w:val="000000"/>
          <w:sz w:val="24"/>
          <w:szCs w:val="24"/>
        </w:rPr>
        <w:t xml:space="preserve"> руб. (</w:t>
      </w:r>
      <w:r w:rsidR="006C746E" w:rsidRPr="006C746E">
        <w:rPr>
          <w:rFonts w:ascii="Times New Roman" w:eastAsia="Times New Roman" w:hAnsi="Times New Roman" w:cs="Times New Roman"/>
          <w:bCs/>
          <w:color w:val="000000"/>
          <w:sz w:val="24"/>
          <w:szCs w:val="24"/>
        </w:rPr>
        <w:t>Сорок пять тысяч девятьсот тридцать четыре</w:t>
      </w:r>
      <w:r w:rsidR="006C746E">
        <w:rPr>
          <w:rFonts w:ascii="Times New Roman" w:eastAsia="Times New Roman" w:hAnsi="Times New Roman" w:cs="Times New Roman"/>
          <w:bCs/>
          <w:color w:val="000000"/>
          <w:sz w:val="24"/>
          <w:szCs w:val="24"/>
        </w:rPr>
        <w:t>) рубля 40 коп. Итого 301 125,40 руб. (</w:t>
      </w:r>
      <w:r w:rsidR="006C746E" w:rsidRPr="006C746E">
        <w:rPr>
          <w:rFonts w:ascii="Times New Roman" w:eastAsia="Times New Roman" w:hAnsi="Times New Roman" w:cs="Times New Roman"/>
          <w:bCs/>
          <w:color w:val="000000"/>
          <w:sz w:val="24"/>
          <w:szCs w:val="24"/>
        </w:rPr>
        <w:t>Триста одна тысяча сто двадцать пять</w:t>
      </w:r>
      <w:r w:rsidR="006C746E">
        <w:rPr>
          <w:rFonts w:ascii="Times New Roman" w:eastAsia="Times New Roman" w:hAnsi="Times New Roman" w:cs="Times New Roman"/>
          <w:bCs/>
          <w:color w:val="000000"/>
          <w:sz w:val="24"/>
          <w:szCs w:val="24"/>
        </w:rPr>
        <w:t>) рублей 40 коп</w:t>
      </w:r>
      <w:proofErr w:type="gramStart"/>
      <w:r w:rsidR="006C746E">
        <w:rPr>
          <w:rFonts w:ascii="Times New Roman" w:eastAsia="Times New Roman" w:hAnsi="Times New Roman" w:cs="Times New Roman"/>
          <w:bCs/>
          <w:color w:val="000000"/>
          <w:sz w:val="24"/>
          <w:szCs w:val="24"/>
        </w:rPr>
        <w:t>.</w:t>
      </w:r>
      <w:proofErr w:type="gramEnd"/>
      <w:r w:rsidR="006C746E">
        <w:rPr>
          <w:rFonts w:ascii="Times New Roman" w:eastAsia="Times New Roman" w:hAnsi="Times New Roman" w:cs="Times New Roman"/>
          <w:bCs/>
          <w:color w:val="000000"/>
          <w:sz w:val="24"/>
          <w:szCs w:val="24"/>
        </w:rPr>
        <w:t xml:space="preserve"> </w:t>
      </w:r>
      <w:proofErr w:type="gramStart"/>
      <w:r w:rsidR="006C746E">
        <w:rPr>
          <w:rFonts w:ascii="Times New Roman" w:eastAsia="Times New Roman" w:hAnsi="Times New Roman" w:cs="Times New Roman"/>
          <w:bCs/>
          <w:color w:val="000000"/>
          <w:sz w:val="24"/>
          <w:szCs w:val="24"/>
        </w:rPr>
        <w:t>с</w:t>
      </w:r>
      <w:proofErr w:type="gramEnd"/>
      <w:r w:rsidR="006C746E">
        <w:rPr>
          <w:rFonts w:ascii="Times New Roman" w:eastAsia="Times New Roman" w:hAnsi="Times New Roman" w:cs="Times New Roman"/>
          <w:bCs/>
          <w:color w:val="000000"/>
          <w:sz w:val="24"/>
          <w:szCs w:val="24"/>
        </w:rPr>
        <w:t xml:space="preserve"> учетом НДС 18%.</w:t>
      </w:r>
    </w:p>
    <w:p w:rsidR="006C746E" w:rsidRPr="005D21A3" w:rsidRDefault="006C746E" w:rsidP="00DB27E9">
      <w:pPr>
        <w:spacing w:after="0" w:line="240" w:lineRule="auto"/>
        <w:rPr>
          <w:rFonts w:ascii="Times New Roman" w:eastAsia="Times New Roman" w:hAnsi="Times New Roman" w:cs="Times New Roman"/>
          <w:bCs/>
          <w:color w:val="000000"/>
          <w:sz w:val="24"/>
          <w:szCs w:val="24"/>
        </w:rPr>
      </w:pPr>
    </w:p>
    <w:p w:rsidR="00F3528B"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6C746E" w:rsidRPr="005D21A3" w:rsidRDefault="006C746E" w:rsidP="004F3940">
      <w:pPr>
        <w:pStyle w:val="a6"/>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Цены на поставляемую продукцию являются фиксированными и не подлежат изменению в течение срока действия договора.</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r w:rsidR="00A26382" w:rsidRPr="00D23963">
        <w:rPr>
          <w:rFonts w:ascii="Times New Roman" w:hAnsi="Times New Roman" w:cs="Times New Roman"/>
          <w:sz w:val="24"/>
          <w:szCs w:val="24"/>
        </w:rPr>
        <w:t>г. Чита, ул. Петровско-Заводская, 54.</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A10BA5" w:rsidRDefault="00501CB5" w:rsidP="00DB27E9">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113EB8">
        <w:rPr>
          <w:rFonts w:ascii="Times New Roman" w:hAnsi="Times New Roman" w:cs="Times New Roman"/>
          <w:sz w:val="24"/>
          <w:szCs w:val="24"/>
        </w:rPr>
        <w:t>В</w:t>
      </w:r>
      <w:r w:rsidR="006C746E">
        <w:rPr>
          <w:rFonts w:ascii="Times New Roman" w:hAnsi="Times New Roman" w:cs="Times New Roman"/>
          <w:sz w:val="24"/>
          <w:szCs w:val="24"/>
        </w:rPr>
        <w:t xml:space="preserve"> течение 15 дней с момента подписания договора обеими сторонами</w:t>
      </w:r>
      <w:r w:rsidR="00113EB8">
        <w:rPr>
          <w:rFonts w:ascii="Times New Roman" w:hAnsi="Times New Roman" w:cs="Times New Roman"/>
          <w:sz w:val="24"/>
          <w:szCs w:val="24"/>
        </w:rPr>
        <w:t>.</w:t>
      </w:r>
    </w:p>
    <w:p w:rsidR="00113EB8" w:rsidRPr="00A10BA5" w:rsidRDefault="00113EB8"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w:t>
      </w:r>
      <w:r w:rsidR="00FE0BDB">
        <w:rPr>
          <w:rFonts w:ascii="Times New Roman" w:eastAsia="Times New Roman" w:hAnsi="Times New Roman" w:cs="Times New Roman"/>
          <w:bCs/>
          <w:color w:val="000000"/>
          <w:sz w:val="24"/>
          <w:szCs w:val="24"/>
        </w:rPr>
        <w:t>е предусмотрено</w:t>
      </w:r>
      <w:r w:rsidR="00A26382">
        <w:rPr>
          <w:rFonts w:ascii="Times New Roman" w:eastAsia="Times New Roman" w:hAnsi="Times New Roman" w:cs="Times New Roman"/>
          <w:bCs/>
          <w:color w:val="000000"/>
          <w:sz w:val="24"/>
          <w:szCs w:val="24"/>
        </w:rPr>
        <w:t>.</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5512E9" w:rsidRDefault="00501CB5" w:rsidP="00113EB8">
      <w:pPr>
        <w:pStyle w:val="af0"/>
        <w:tabs>
          <w:tab w:val="clear" w:pos="1701"/>
        </w:tabs>
        <w:spacing w:line="240" w:lineRule="auto"/>
        <w:ind w:left="0" w:firstLine="0"/>
        <w:rPr>
          <w:sz w:val="24"/>
          <w:szCs w:val="24"/>
        </w:rPr>
      </w:pPr>
      <w:r>
        <w:rPr>
          <w:b/>
          <w:bCs/>
          <w:color w:val="000000"/>
          <w:sz w:val="24"/>
          <w:szCs w:val="24"/>
        </w:rPr>
        <w:lastRenderedPageBreak/>
        <w:t>11</w:t>
      </w:r>
      <w:r w:rsidR="0061798F" w:rsidRPr="00A10BA5">
        <w:rPr>
          <w:b/>
          <w:bCs/>
          <w:color w:val="000000"/>
          <w:sz w:val="24"/>
          <w:szCs w:val="24"/>
        </w:rPr>
        <w:t>. Условия оплаты:</w:t>
      </w:r>
      <w:r w:rsidR="0078668F" w:rsidRPr="00A10BA5">
        <w:rPr>
          <w:bCs/>
          <w:color w:val="000000"/>
          <w:sz w:val="24"/>
          <w:szCs w:val="24"/>
        </w:rPr>
        <w:t xml:space="preserve"> </w:t>
      </w:r>
      <w:r w:rsidR="00A47DDF" w:rsidRPr="00680A0F">
        <w:rPr>
          <w:color w:val="000000"/>
          <w:spacing w:val="2"/>
          <w:sz w:val="24"/>
          <w:szCs w:val="24"/>
        </w:rPr>
        <w:t xml:space="preserve">Расчет за поставляемую продукцию </w:t>
      </w:r>
      <w:r w:rsidR="00A47DDF">
        <w:rPr>
          <w:color w:val="000000"/>
          <w:spacing w:val="2"/>
          <w:sz w:val="24"/>
          <w:szCs w:val="24"/>
        </w:rPr>
        <w:t>осуществляется</w:t>
      </w:r>
      <w:r w:rsidR="00A47DDF" w:rsidRPr="00680A0F">
        <w:rPr>
          <w:color w:val="000000"/>
          <w:spacing w:val="2"/>
          <w:sz w:val="24"/>
          <w:szCs w:val="24"/>
        </w:rPr>
        <w:t xml:space="preserve"> </w:t>
      </w:r>
      <w:r w:rsidR="00113EB8">
        <w:rPr>
          <w:sz w:val="24"/>
          <w:szCs w:val="24"/>
        </w:rPr>
        <w:t>по факту поставки продукции на склад Заказчика в течение 10 банковских дней</w:t>
      </w:r>
    </w:p>
    <w:p w:rsidR="00113EB8" w:rsidRPr="00A10BA5" w:rsidRDefault="00113EB8" w:rsidP="00113EB8">
      <w:pPr>
        <w:pStyle w:val="af0"/>
        <w:tabs>
          <w:tab w:val="clear" w:pos="1701"/>
        </w:tabs>
        <w:spacing w:line="240" w:lineRule="auto"/>
        <w:ind w:left="0"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sz w:val="24"/>
          <w:szCs w:val="24"/>
        </w:rPr>
        <w:t>«</w:t>
      </w:r>
      <w:r w:rsidR="005C4A04">
        <w:rPr>
          <w:rFonts w:ascii="Times New Roman" w:eastAsia="Times New Roman" w:hAnsi="Times New Roman" w:cs="Times New Roman"/>
          <w:bCs/>
          <w:sz w:val="24"/>
          <w:szCs w:val="24"/>
        </w:rPr>
        <w:t>23</w:t>
      </w:r>
      <w:r w:rsidR="00B36E03">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A47DDF">
        <w:rPr>
          <w:rFonts w:ascii="Times New Roman" w:eastAsia="Times New Roman" w:hAnsi="Times New Roman" w:cs="Times New Roman"/>
          <w:bCs/>
          <w:color w:val="000000"/>
          <w:sz w:val="24"/>
          <w:szCs w:val="24"/>
        </w:rPr>
        <w:t>в 9 час. 3</w:t>
      </w:r>
      <w:r w:rsidR="002378C5">
        <w:rPr>
          <w:rFonts w:ascii="Times New Roman" w:eastAsia="Times New Roman" w:hAnsi="Times New Roman" w:cs="Times New Roman"/>
          <w:bCs/>
          <w:color w:val="000000"/>
          <w:sz w:val="24"/>
          <w:szCs w:val="24"/>
        </w:rPr>
        <w:t xml:space="preserve">0 мин. </w:t>
      </w:r>
      <w:r w:rsidR="001F2598">
        <w:rPr>
          <w:rFonts w:ascii="Times New Roman" w:eastAsia="Times New Roman" w:hAnsi="Times New Roman" w:cs="Times New Roman"/>
          <w:bCs/>
          <w:sz w:val="24"/>
          <w:szCs w:val="24"/>
        </w:rPr>
        <w:t>«</w:t>
      </w:r>
      <w:r w:rsidR="005C4A04">
        <w:rPr>
          <w:rFonts w:ascii="Times New Roman" w:eastAsia="Times New Roman" w:hAnsi="Times New Roman" w:cs="Times New Roman"/>
          <w:bCs/>
          <w:sz w:val="24"/>
          <w:szCs w:val="24"/>
        </w:rPr>
        <w:t>3</w:t>
      </w:r>
      <w:r w:rsidR="00937971">
        <w:rPr>
          <w:rFonts w:ascii="Times New Roman" w:eastAsia="Times New Roman" w:hAnsi="Times New Roman" w:cs="Times New Roman"/>
          <w:bCs/>
          <w:sz w:val="24"/>
          <w:szCs w:val="24"/>
        </w:rPr>
        <w:t xml:space="preserve">» </w:t>
      </w:r>
      <w:r w:rsidR="005C4A04">
        <w:rPr>
          <w:rFonts w:ascii="Times New Roman" w:eastAsia="Times New Roman" w:hAnsi="Times New Roman" w:cs="Times New Roman"/>
          <w:bCs/>
          <w:sz w:val="24"/>
          <w:szCs w:val="24"/>
        </w:rPr>
        <w:t>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1F2598">
        <w:rPr>
          <w:rFonts w:ascii="Times New Roman" w:eastAsia="Times New Roman" w:hAnsi="Times New Roman" w:cs="Times New Roman"/>
          <w:bCs/>
          <w:sz w:val="24"/>
          <w:szCs w:val="24"/>
        </w:rPr>
        <w:t>«</w:t>
      </w:r>
      <w:r w:rsidR="005C4A04">
        <w:rPr>
          <w:rFonts w:ascii="Times New Roman" w:eastAsia="Times New Roman" w:hAnsi="Times New Roman" w:cs="Times New Roman"/>
          <w:bCs/>
          <w:sz w:val="24"/>
          <w:szCs w:val="24"/>
        </w:rPr>
        <w:t>4»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5C4A04">
        <w:rPr>
          <w:rFonts w:ascii="Times New Roman" w:eastAsia="Times New Roman" w:hAnsi="Times New Roman" w:cs="Times New Roman"/>
          <w:bCs/>
          <w:sz w:val="24"/>
          <w:szCs w:val="24"/>
        </w:rPr>
        <w:t>5» мая</w:t>
      </w:r>
      <w:bookmarkStart w:id="0" w:name="_GoBack"/>
      <w:bookmarkEnd w:id="0"/>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13EB8">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26382">
              <w:t>ОАО «</w:t>
            </w:r>
            <w:proofErr w:type="spellStart"/>
            <w:r w:rsidR="00A26382" w:rsidRPr="00A26382">
              <w:rPr>
                <w:rFonts w:ascii="Times New Roman" w:hAnsi="Times New Roman"/>
                <w:sz w:val="24"/>
                <w:szCs w:val="24"/>
              </w:rPr>
              <w:t>Читаэнергосбыт</w:t>
            </w:r>
            <w:proofErr w:type="spellEnd"/>
            <w:r w:rsidR="0066647E" w:rsidRPr="00A26382">
              <w:t>»</w:t>
            </w:r>
          </w:p>
          <w:p w:rsidR="001A46BA" w:rsidRPr="00A26382" w:rsidRDefault="001A46BA" w:rsidP="00A26382">
            <w:pPr>
              <w:pStyle w:val="a6"/>
              <w:rPr>
                <w:rFonts w:ascii="Times New Roman" w:hAnsi="Times New Roman"/>
                <w:sz w:val="24"/>
                <w:szCs w:val="24"/>
              </w:rPr>
            </w:pPr>
            <w:r w:rsidRPr="00A26382">
              <w:rPr>
                <w:rFonts w:ascii="Times New Roman" w:hAnsi="Times New Roman"/>
                <w:sz w:val="24"/>
                <w:szCs w:val="24"/>
              </w:rPr>
              <w:t xml:space="preserve">Адрес заказчика: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Местонахождение:</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Почтовый адрес:</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26382" w:rsidRPr="00A26382">
              <w:rPr>
                <w:rFonts w:ascii="Times New Roman" w:hAnsi="Times New Roman"/>
                <w:sz w:val="24"/>
                <w:szCs w:val="24"/>
              </w:rPr>
              <w:t>Овчаренко Елена</w:t>
            </w:r>
          </w:p>
          <w:p w:rsidR="00597041" w:rsidRPr="00A26382" w:rsidRDefault="00597041" w:rsidP="003F577D">
            <w:pPr>
              <w:pStyle w:val="a6"/>
              <w:rPr>
                <w:rFonts w:ascii="Times New Roman" w:hAnsi="Times New Roman"/>
                <w:iCs/>
                <w:color w:val="000000"/>
                <w:sz w:val="24"/>
                <w:szCs w:val="24"/>
              </w:rPr>
            </w:pPr>
            <w:r w:rsidRPr="00A10BA5">
              <w:rPr>
                <w:rFonts w:ascii="Times New Roman" w:hAnsi="Times New Roman"/>
                <w:sz w:val="24"/>
                <w:szCs w:val="24"/>
              </w:rPr>
              <w:t xml:space="preserve">Телефон: </w:t>
            </w:r>
            <w:r w:rsidR="00A26382" w:rsidRPr="00A26382">
              <w:rPr>
                <w:rFonts w:ascii="Times New Roman" w:hAnsi="Times New Roman"/>
                <w:iCs/>
                <w:color w:val="000000"/>
                <w:sz w:val="24"/>
                <w:szCs w:val="24"/>
              </w:rPr>
              <w:t>(3022)233390</w:t>
            </w:r>
          </w:p>
          <w:p w:rsidR="00A26382" w:rsidRPr="00A26382" w:rsidRDefault="00A26382" w:rsidP="00A26382">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tgtFrame="_blank" w:history="1">
              <w:r w:rsidRPr="00A26382">
                <w:rPr>
                  <w:rStyle w:val="a8"/>
                  <w:rFonts w:ascii="Times New Roman" w:hAnsi="Times New Roman" w:cs="Times New Roman"/>
                  <w:iCs/>
                  <w:sz w:val="24"/>
                  <w:szCs w:val="24"/>
                  <w:lang w:val="en-US"/>
                </w:rPr>
                <w:t>Ovcharenko</w:t>
              </w:r>
              <w:r w:rsidRPr="00A26382">
                <w:rPr>
                  <w:rStyle w:val="a8"/>
                  <w:rFonts w:ascii="Times New Roman" w:hAnsi="Times New Roman" w:cs="Times New Roman"/>
                  <w:iCs/>
                  <w:sz w:val="24"/>
                  <w:szCs w:val="24"/>
                </w:rPr>
                <w:t>_</w:t>
              </w:r>
              <w:r w:rsidRPr="00A26382">
                <w:rPr>
                  <w:rStyle w:val="a8"/>
                  <w:rFonts w:ascii="Times New Roman" w:hAnsi="Times New Roman" w:cs="Times New Roman"/>
                  <w:iCs/>
                  <w:sz w:val="24"/>
                  <w:szCs w:val="24"/>
                  <w:lang w:val="en-US"/>
                </w:rPr>
                <w:t>ES</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e</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sbyt</w:t>
              </w:r>
              <w:r w:rsidRPr="00A26382">
                <w:rPr>
                  <w:rStyle w:val="a8"/>
                  <w:rFonts w:ascii="Times New Roman" w:hAnsi="Times New Roman" w:cs="Times New Roman"/>
                  <w:iCs/>
                  <w:sz w:val="24"/>
                  <w:szCs w:val="24"/>
                </w:rPr>
                <w:t>.</w:t>
              </w:r>
              <w:proofErr w:type="spellStart"/>
              <w:r w:rsidRPr="00A26382">
                <w:rPr>
                  <w:rStyle w:val="a8"/>
                  <w:rFonts w:ascii="Times New Roman" w:hAnsi="Times New Roman" w:cs="Times New Roman"/>
                  <w:iCs/>
                  <w:sz w:val="24"/>
                  <w:szCs w:val="24"/>
                  <w:lang w:val="en-US"/>
                </w:rPr>
                <w:t>ru</w:t>
              </w:r>
              <w:proofErr w:type="spellEnd"/>
            </w:hyperlink>
          </w:p>
          <w:p w:rsidR="00A26382" w:rsidRPr="00A10BA5" w:rsidRDefault="00A26382"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A26382" w:rsidRPr="00A10BA5" w:rsidRDefault="00A2638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2590A">
                <w:rPr>
                  <w:rFonts w:ascii="Times New Roman" w:hAnsi="Times New Roman"/>
                </w:rPr>
                <w:t>mikhaleva.d.i@global-logistics.ru</w:t>
              </w:r>
            </w:hyperlink>
            <w:r>
              <w:t xml:space="preserve"> </w:t>
            </w:r>
          </w:p>
          <w:p w:rsidR="001A46BA" w:rsidRPr="00A2638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1F2598">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1F2598">
              <w:rPr>
                <w:rStyle w:val="af"/>
              </w:rPr>
              <w:t xml:space="preserve"> </w:t>
            </w:r>
            <w:r w:rsidR="00113EB8">
              <w:rPr>
                <w:bCs/>
                <w:color w:val="000000"/>
                <w:sz w:val="24"/>
                <w:szCs w:val="24"/>
              </w:rPr>
              <w:t>кассовой ленты</w:t>
            </w:r>
            <w:r w:rsidR="001F2598">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13EB8" w:rsidRDefault="00113EB8"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6C746E">
              <w:rPr>
                <w:rFonts w:ascii="Times New Roman" w:hAnsi="Times New Roman" w:cs="Times New Roman"/>
                <w:sz w:val="24"/>
                <w:szCs w:val="24"/>
              </w:rPr>
              <w:t>255</w:t>
            </w:r>
            <w:r>
              <w:rPr>
                <w:rFonts w:ascii="Times New Roman" w:hAnsi="Times New Roman" w:cs="Times New Roman"/>
                <w:sz w:val="24"/>
                <w:szCs w:val="24"/>
              </w:rPr>
              <w:t> </w:t>
            </w:r>
            <w:r w:rsidRPr="006C746E">
              <w:rPr>
                <w:rFonts w:ascii="Times New Roman" w:hAnsi="Times New Roman" w:cs="Times New Roman"/>
                <w:sz w:val="24"/>
                <w:szCs w:val="24"/>
              </w:rPr>
              <w:t>191</w:t>
            </w:r>
            <w:r w:rsidRPr="003848D9">
              <w:rPr>
                <w:rFonts w:ascii="Times New Roman" w:hAnsi="Times New Roman" w:cs="Times New Roman"/>
                <w:sz w:val="24"/>
                <w:szCs w:val="24"/>
              </w:rPr>
              <w:t xml:space="preserve"> </w:t>
            </w:r>
            <w:r>
              <w:rPr>
                <w:rFonts w:ascii="Times New Roman" w:hAnsi="Times New Roman" w:cs="Times New Roman"/>
                <w:sz w:val="24"/>
                <w:szCs w:val="24"/>
              </w:rPr>
              <w:t xml:space="preserve">руб. </w:t>
            </w:r>
            <w:r w:rsidRPr="005D21A3">
              <w:rPr>
                <w:rFonts w:ascii="Times New Roman" w:hAnsi="Times New Roman" w:cs="Times New Roman"/>
                <w:sz w:val="24"/>
                <w:szCs w:val="24"/>
              </w:rPr>
              <w:t>(</w:t>
            </w:r>
            <w:r w:rsidRPr="006C746E">
              <w:rPr>
                <w:rFonts w:ascii="Times New Roman" w:hAnsi="Times New Roman" w:cs="Times New Roman"/>
                <w:sz w:val="24"/>
                <w:szCs w:val="24"/>
              </w:rPr>
              <w:t>Двести пятьдесят пять тысяч ст</w:t>
            </w:r>
            <w:r>
              <w:rPr>
                <w:rFonts w:ascii="Times New Roman" w:hAnsi="Times New Roman" w:cs="Times New Roman"/>
                <w:sz w:val="24"/>
                <w:szCs w:val="24"/>
              </w:rPr>
              <w:t>о девяносто один) рубль 00 коп</w:t>
            </w:r>
            <w:proofErr w:type="gramStart"/>
            <w:r w:rsidRPr="005D21A3">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 xml:space="preserve">кроме того НДС 18% </w:t>
            </w:r>
            <w:r w:rsidRPr="006C746E">
              <w:rPr>
                <w:rFonts w:ascii="Times New Roman" w:eastAsia="Times New Roman" w:hAnsi="Times New Roman" w:cs="Times New Roman"/>
                <w:bCs/>
                <w:color w:val="000000"/>
                <w:sz w:val="24"/>
                <w:szCs w:val="24"/>
              </w:rPr>
              <w:t>45</w:t>
            </w:r>
            <w:r>
              <w:rPr>
                <w:rFonts w:ascii="Times New Roman" w:eastAsia="Times New Roman" w:hAnsi="Times New Roman" w:cs="Times New Roman"/>
                <w:bCs/>
                <w:color w:val="000000"/>
                <w:sz w:val="24"/>
                <w:szCs w:val="24"/>
              </w:rPr>
              <w:t> 934,</w:t>
            </w:r>
            <w:r w:rsidRPr="006C746E">
              <w:rPr>
                <w:rFonts w:ascii="Times New Roman" w:eastAsia="Times New Roman" w:hAnsi="Times New Roman" w:cs="Times New Roman"/>
                <w:bCs/>
                <w:color w:val="000000"/>
                <w:sz w:val="24"/>
                <w:szCs w:val="24"/>
              </w:rPr>
              <w:t>40</w:t>
            </w:r>
            <w:r>
              <w:rPr>
                <w:rFonts w:ascii="Times New Roman" w:eastAsia="Times New Roman" w:hAnsi="Times New Roman" w:cs="Times New Roman"/>
                <w:bCs/>
                <w:color w:val="000000"/>
                <w:sz w:val="24"/>
                <w:szCs w:val="24"/>
              </w:rPr>
              <w:t xml:space="preserve"> руб. (</w:t>
            </w:r>
            <w:r w:rsidRPr="006C746E">
              <w:rPr>
                <w:rFonts w:ascii="Times New Roman" w:eastAsia="Times New Roman" w:hAnsi="Times New Roman" w:cs="Times New Roman"/>
                <w:bCs/>
                <w:color w:val="000000"/>
                <w:sz w:val="24"/>
                <w:szCs w:val="24"/>
              </w:rPr>
              <w:t>Сорок пять тысяч девятьсот тридцать четыре</w:t>
            </w:r>
            <w:r>
              <w:rPr>
                <w:rFonts w:ascii="Times New Roman" w:eastAsia="Times New Roman" w:hAnsi="Times New Roman" w:cs="Times New Roman"/>
                <w:bCs/>
                <w:color w:val="000000"/>
                <w:sz w:val="24"/>
                <w:szCs w:val="24"/>
              </w:rPr>
              <w:t>) рубля 40 коп. Итого 301 125,40 руб. (</w:t>
            </w:r>
            <w:r w:rsidRPr="006C746E">
              <w:rPr>
                <w:rFonts w:ascii="Times New Roman" w:eastAsia="Times New Roman" w:hAnsi="Times New Roman" w:cs="Times New Roman"/>
                <w:bCs/>
                <w:color w:val="000000"/>
                <w:sz w:val="24"/>
                <w:szCs w:val="24"/>
              </w:rPr>
              <w:t>Триста одна тысяча сто двадцать пять</w:t>
            </w:r>
            <w:r>
              <w:rPr>
                <w:rFonts w:ascii="Times New Roman" w:eastAsia="Times New Roman" w:hAnsi="Times New Roman" w:cs="Times New Roman"/>
                <w:bCs/>
                <w:color w:val="000000"/>
                <w:sz w:val="24"/>
                <w:szCs w:val="24"/>
              </w:rPr>
              <w:t>) рублей 40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sidRPr="001462BD">
              <w:rPr>
                <w:rFonts w:ascii="Times New Roman" w:hAnsi="Times New Roman" w:cs="Times New Roman"/>
                <w:sz w:val="24"/>
                <w:szCs w:val="24"/>
              </w:rPr>
              <w:t>г. Чита, ул. Петровско-Заводская, 54</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113EB8" w:rsidP="00AC34C3">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В течение 15 дней с момента подписания договора обеими сторонами.</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w:t>
            </w:r>
            <w:r w:rsidRPr="00A10BA5">
              <w:rPr>
                <w:rFonts w:ascii="Times New Roman" w:eastAsia="Times New Roman" w:hAnsi="Times New Roman" w:cs="Times New Roman"/>
                <w:bCs/>
                <w:color w:val="000000"/>
                <w:sz w:val="24"/>
                <w:szCs w:val="24"/>
              </w:rPr>
              <w:lastRenderedPageBreak/>
              <w:t>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A47DDF" w:rsidP="00113EB8">
            <w:pPr>
              <w:tabs>
                <w:tab w:val="left" w:pos="2592"/>
              </w:tabs>
              <w:spacing w:after="0" w:line="240" w:lineRule="auto"/>
              <w:ind w:right="164"/>
              <w:jc w:val="both"/>
              <w:rPr>
                <w:color w:val="000000"/>
                <w:sz w:val="24"/>
                <w:szCs w:val="24"/>
              </w:rPr>
            </w:pPr>
            <w:r w:rsidRPr="00A47DDF">
              <w:rPr>
                <w:rFonts w:ascii="Times New Roman" w:hAnsi="Times New Roman" w:cs="Times New Roman"/>
                <w:color w:val="000000"/>
                <w:sz w:val="24"/>
                <w:szCs w:val="24"/>
              </w:rPr>
              <w:t xml:space="preserve">Расчет за поставляемую продукцию осуществляется </w:t>
            </w:r>
            <w:r w:rsidR="00113EB8">
              <w:rPr>
                <w:rFonts w:ascii="Times New Roman" w:hAnsi="Times New Roman" w:cs="Times New Roman"/>
                <w:color w:val="000000"/>
                <w:sz w:val="24"/>
                <w:szCs w:val="24"/>
              </w:rPr>
              <w:t xml:space="preserve">по факту поставки продукции на склад Заказчика </w:t>
            </w:r>
            <w:r w:rsidRPr="00A47DDF">
              <w:rPr>
                <w:rFonts w:ascii="Times New Roman" w:hAnsi="Times New Roman" w:cs="Times New Roman"/>
                <w:color w:val="000000"/>
                <w:sz w:val="24"/>
                <w:szCs w:val="24"/>
              </w:rPr>
              <w:t>в течение 10-ти банковских</w:t>
            </w:r>
            <w:r w:rsidR="00113EB8">
              <w:rPr>
                <w:rFonts w:ascii="Times New Roman" w:hAnsi="Times New Roman" w:cs="Times New Roman"/>
                <w:color w:val="000000"/>
                <w:sz w:val="24"/>
                <w:szCs w:val="24"/>
              </w:rPr>
              <w:t xml:space="preserve"> дней.</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238E8" w:rsidRDefault="009238E8" w:rsidP="00B10861">
      <w:pPr>
        <w:rPr>
          <w:rFonts w:ascii="Times New Roman" w:hAnsi="Times New Roman" w:cs="Times New Roman"/>
          <w:b/>
          <w:color w:val="000000"/>
          <w:sz w:val="24"/>
          <w:szCs w:val="24"/>
        </w:rPr>
        <w:sectPr w:rsidR="009238E8" w:rsidSect="001E1CA7">
          <w:footerReference w:type="default" r:id="rId23"/>
          <w:pgSz w:w="11906" w:h="16838"/>
          <w:pgMar w:top="1134" w:right="851" w:bottom="1134" w:left="1701" w:header="709" w:footer="709" w:gutter="0"/>
          <w:cols w:space="708"/>
          <w:titlePg/>
          <w:docGrid w:linePitch="360"/>
        </w:sectPr>
      </w:pPr>
    </w:p>
    <w:p w:rsidR="00B10861" w:rsidRPr="002471AD" w:rsidRDefault="00B10861" w:rsidP="00B10861">
      <w:pPr>
        <w:rPr>
          <w:rFonts w:ascii="Times New Roman" w:hAnsi="Times New Roman" w:cs="Times New Roman"/>
          <w:b/>
          <w:color w:val="000000"/>
          <w:sz w:val="24"/>
          <w:szCs w:val="24"/>
        </w:rPr>
      </w:pPr>
    </w:p>
    <w:p w:rsidR="009238E8" w:rsidRDefault="00B10861" w:rsidP="009238E8">
      <w:pP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p w:rsidR="00113EB8" w:rsidRDefault="00113EB8" w:rsidP="009238E8">
      <w:pPr>
        <w:rPr>
          <w:rFonts w:ascii="Times New Roman" w:hAnsi="Times New Roman" w:cs="Times New Roman"/>
          <w:b/>
          <w:sz w:val="24"/>
          <w:szCs w:val="24"/>
        </w:rPr>
      </w:pPr>
    </w:p>
    <w:tbl>
      <w:tblPr>
        <w:tblW w:w="8237" w:type="dxa"/>
        <w:tblInd w:w="93" w:type="dxa"/>
        <w:tblLook w:val="04A0" w:firstRow="1" w:lastRow="0" w:firstColumn="1" w:lastColumn="0" w:noHBand="0" w:noVBand="1"/>
      </w:tblPr>
      <w:tblGrid>
        <w:gridCol w:w="560"/>
        <w:gridCol w:w="4474"/>
        <w:gridCol w:w="1218"/>
        <w:gridCol w:w="1985"/>
      </w:tblGrid>
      <w:tr w:rsidR="00113EB8" w:rsidRPr="00113EB8" w:rsidTr="00113EB8">
        <w:trPr>
          <w:trHeight w:val="855"/>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3EB8" w:rsidRPr="00113EB8" w:rsidRDefault="00113EB8" w:rsidP="00113EB8">
            <w:pPr>
              <w:spacing w:after="0" w:line="240" w:lineRule="auto"/>
              <w:jc w:val="center"/>
              <w:rPr>
                <w:rFonts w:ascii="Times New Roman" w:eastAsia="Times New Roman" w:hAnsi="Times New Roman" w:cs="Times New Roman"/>
                <w:b/>
                <w:bCs/>
                <w:sz w:val="24"/>
                <w:szCs w:val="24"/>
                <w:lang w:eastAsia="ru-RU"/>
              </w:rPr>
            </w:pPr>
            <w:r w:rsidRPr="00113EB8">
              <w:rPr>
                <w:rFonts w:ascii="Times New Roman" w:eastAsia="Times New Roman" w:hAnsi="Times New Roman" w:cs="Times New Roman"/>
                <w:b/>
                <w:bCs/>
                <w:sz w:val="24"/>
                <w:szCs w:val="24"/>
                <w:lang w:eastAsia="ru-RU"/>
              </w:rPr>
              <w:t xml:space="preserve">№ </w:t>
            </w:r>
            <w:proofErr w:type="gramStart"/>
            <w:r w:rsidRPr="00113EB8">
              <w:rPr>
                <w:rFonts w:ascii="Times New Roman" w:eastAsia="Times New Roman" w:hAnsi="Times New Roman" w:cs="Times New Roman"/>
                <w:b/>
                <w:bCs/>
                <w:sz w:val="24"/>
                <w:szCs w:val="24"/>
                <w:lang w:eastAsia="ru-RU"/>
              </w:rPr>
              <w:t>п</w:t>
            </w:r>
            <w:proofErr w:type="gramEnd"/>
            <w:r w:rsidRPr="00113EB8">
              <w:rPr>
                <w:rFonts w:ascii="Times New Roman" w:eastAsia="Times New Roman" w:hAnsi="Times New Roman" w:cs="Times New Roman"/>
                <w:b/>
                <w:bCs/>
                <w:sz w:val="24"/>
                <w:szCs w:val="24"/>
                <w:lang w:eastAsia="ru-RU"/>
              </w:rPr>
              <w:t>/п</w:t>
            </w:r>
          </w:p>
        </w:tc>
        <w:tc>
          <w:tcPr>
            <w:tcW w:w="4474" w:type="dxa"/>
            <w:tcBorders>
              <w:top w:val="single" w:sz="4" w:space="0" w:color="auto"/>
              <w:left w:val="nil"/>
              <w:bottom w:val="single" w:sz="4" w:space="0" w:color="auto"/>
              <w:right w:val="single" w:sz="4" w:space="0" w:color="auto"/>
            </w:tcBorders>
            <w:shd w:val="clear" w:color="auto" w:fill="auto"/>
            <w:vAlign w:val="center"/>
            <w:hideMark/>
          </w:tcPr>
          <w:p w:rsidR="00113EB8" w:rsidRPr="00113EB8" w:rsidRDefault="00113EB8" w:rsidP="00113EB8">
            <w:pPr>
              <w:spacing w:after="0" w:line="240" w:lineRule="auto"/>
              <w:jc w:val="center"/>
              <w:rPr>
                <w:rFonts w:ascii="Times New Roman" w:eastAsia="Times New Roman" w:hAnsi="Times New Roman" w:cs="Times New Roman"/>
                <w:b/>
                <w:bCs/>
                <w:sz w:val="24"/>
                <w:szCs w:val="24"/>
                <w:lang w:eastAsia="ru-RU"/>
              </w:rPr>
            </w:pPr>
            <w:r w:rsidRPr="00113EB8">
              <w:rPr>
                <w:rFonts w:ascii="Times New Roman" w:eastAsia="Times New Roman" w:hAnsi="Times New Roman" w:cs="Times New Roman"/>
                <w:b/>
                <w:bCs/>
                <w:sz w:val="24"/>
                <w:szCs w:val="24"/>
                <w:lang w:eastAsia="ru-RU"/>
              </w:rPr>
              <w:t>На</w:t>
            </w:r>
            <w:r>
              <w:rPr>
                <w:rFonts w:ascii="Times New Roman" w:eastAsia="Times New Roman" w:hAnsi="Times New Roman" w:cs="Times New Roman"/>
                <w:b/>
                <w:bCs/>
                <w:sz w:val="24"/>
                <w:szCs w:val="24"/>
                <w:lang w:eastAsia="ru-RU"/>
              </w:rPr>
              <w:t>именование и описание продукции</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13EB8" w:rsidRPr="00113EB8" w:rsidRDefault="00113EB8" w:rsidP="00113EB8">
            <w:pPr>
              <w:spacing w:after="0" w:line="240" w:lineRule="auto"/>
              <w:jc w:val="center"/>
              <w:rPr>
                <w:rFonts w:ascii="Times New Roman" w:eastAsia="Times New Roman" w:hAnsi="Times New Roman" w:cs="Times New Roman"/>
                <w:b/>
                <w:bCs/>
                <w:sz w:val="24"/>
                <w:szCs w:val="24"/>
                <w:lang w:eastAsia="ru-RU"/>
              </w:rPr>
            </w:pPr>
            <w:r w:rsidRPr="00113EB8">
              <w:rPr>
                <w:rFonts w:ascii="Times New Roman" w:eastAsia="Times New Roman" w:hAnsi="Times New Roman" w:cs="Times New Roman"/>
                <w:b/>
                <w:bCs/>
                <w:sz w:val="24"/>
                <w:szCs w:val="24"/>
                <w:lang w:eastAsia="ru-RU"/>
              </w:rPr>
              <w:t>Ед. изм.</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113EB8" w:rsidRPr="00113EB8" w:rsidRDefault="00113EB8" w:rsidP="00113EB8">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Количество</w:t>
            </w:r>
          </w:p>
        </w:tc>
      </w:tr>
      <w:tr w:rsidR="00113EB8" w:rsidRPr="00113EB8" w:rsidTr="00113EB8">
        <w:trPr>
          <w:trHeight w:val="1035"/>
        </w:trPr>
        <w:tc>
          <w:tcPr>
            <w:tcW w:w="503" w:type="dxa"/>
            <w:tcBorders>
              <w:top w:val="nil"/>
              <w:left w:val="single" w:sz="4" w:space="0" w:color="auto"/>
              <w:bottom w:val="single" w:sz="4" w:space="0" w:color="auto"/>
              <w:right w:val="single" w:sz="4" w:space="0" w:color="auto"/>
            </w:tcBorders>
            <w:shd w:val="clear" w:color="auto" w:fill="auto"/>
            <w:noWrap/>
            <w:vAlign w:val="center"/>
            <w:hideMark/>
          </w:tcPr>
          <w:p w:rsidR="00113EB8" w:rsidRPr="00113EB8" w:rsidRDefault="00113EB8" w:rsidP="00113EB8">
            <w:pPr>
              <w:spacing w:after="0" w:line="240" w:lineRule="auto"/>
              <w:jc w:val="center"/>
              <w:rPr>
                <w:rFonts w:ascii="Times New Roman" w:eastAsia="Times New Roman" w:hAnsi="Times New Roman" w:cs="Times New Roman"/>
                <w:sz w:val="24"/>
                <w:szCs w:val="24"/>
                <w:lang w:eastAsia="ru-RU"/>
              </w:rPr>
            </w:pPr>
            <w:r w:rsidRPr="00113EB8">
              <w:rPr>
                <w:rFonts w:ascii="Times New Roman" w:eastAsia="Times New Roman" w:hAnsi="Times New Roman" w:cs="Times New Roman"/>
                <w:sz w:val="24"/>
                <w:szCs w:val="24"/>
                <w:lang w:eastAsia="ru-RU"/>
              </w:rPr>
              <w:t>1</w:t>
            </w:r>
          </w:p>
        </w:tc>
        <w:tc>
          <w:tcPr>
            <w:tcW w:w="4474" w:type="dxa"/>
            <w:tcBorders>
              <w:top w:val="nil"/>
              <w:left w:val="nil"/>
              <w:bottom w:val="single" w:sz="4" w:space="0" w:color="auto"/>
              <w:right w:val="single" w:sz="4" w:space="0" w:color="auto"/>
            </w:tcBorders>
            <w:shd w:val="clear" w:color="auto" w:fill="auto"/>
            <w:noWrap/>
            <w:vAlign w:val="center"/>
            <w:hideMark/>
          </w:tcPr>
          <w:p w:rsidR="00113EB8" w:rsidRPr="00113EB8" w:rsidRDefault="00113EB8" w:rsidP="00113EB8">
            <w:pPr>
              <w:spacing w:after="0" w:line="240" w:lineRule="auto"/>
              <w:rPr>
                <w:rFonts w:ascii="Times New Roman" w:eastAsia="Times New Roman" w:hAnsi="Times New Roman" w:cs="Times New Roman"/>
                <w:sz w:val="24"/>
                <w:szCs w:val="24"/>
                <w:lang w:eastAsia="ru-RU"/>
              </w:rPr>
            </w:pPr>
            <w:r w:rsidRPr="00113EB8">
              <w:rPr>
                <w:rFonts w:ascii="Times New Roman" w:eastAsia="Times New Roman" w:hAnsi="Times New Roman" w:cs="Times New Roman"/>
                <w:sz w:val="24"/>
                <w:szCs w:val="24"/>
                <w:lang w:eastAsia="ru-RU"/>
              </w:rPr>
              <w:t xml:space="preserve">Лента кассовая 57мм*30м </w:t>
            </w:r>
            <w:proofErr w:type="spellStart"/>
            <w:r w:rsidRPr="00113EB8">
              <w:rPr>
                <w:rFonts w:ascii="Times New Roman" w:eastAsia="Times New Roman" w:hAnsi="Times New Roman" w:cs="Times New Roman"/>
                <w:sz w:val="24"/>
                <w:szCs w:val="24"/>
                <w:lang w:eastAsia="ru-RU"/>
              </w:rPr>
              <w:t>термо</w:t>
            </w:r>
            <w:proofErr w:type="spellEnd"/>
          </w:p>
        </w:tc>
        <w:tc>
          <w:tcPr>
            <w:tcW w:w="1275" w:type="dxa"/>
            <w:tcBorders>
              <w:top w:val="nil"/>
              <w:left w:val="nil"/>
              <w:bottom w:val="single" w:sz="4" w:space="0" w:color="auto"/>
              <w:right w:val="single" w:sz="4" w:space="0" w:color="auto"/>
            </w:tcBorders>
            <w:shd w:val="clear" w:color="auto" w:fill="auto"/>
            <w:vAlign w:val="center"/>
            <w:hideMark/>
          </w:tcPr>
          <w:p w:rsidR="00113EB8" w:rsidRPr="00113EB8" w:rsidRDefault="00113EB8" w:rsidP="00113EB8">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113EB8">
              <w:rPr>
                <w:rFonts w:ascii="Times New Roman" w:eastAsia="Times New Roman" w:hAnsi="Times New Roman" w:cs="Times New Roman"/>
                <w:sz w:val="24"/>
                <w:szCs w:val="24"/>
                <w:lang w:eastAsia="ru-RU"/>
              </w:rPr>
              <w:t>шт</w:t>
            </w:r>
            <w:proofErr w:type="spellEnd"/>
            <w:proofErr w:type="gramEnd"/>
          </w:p>
        </w:tc>
        <w:tc>
          <w:tcPr>
            <w:tcW w:w="1985" w:type="dxa"/>
            <w:tcBorders>
              <w:top w:val="nil"/>
              <w:left w:val="nil"/>
              <w:bottom w:val="single" w:sz="4" w:space="0" w:color="auto"/>
              <w:right w:val="single" w:sz="4" w:space="0" w:color="auto"/>
            </w:tcBorders>
            <w:shd w:val="clear" w:color="000000" w:fill="FFFFFF"/>
            <w:noWrap/>
            <w:vAlign w:val="center"/>
            <w:hideMark/>
          </w:tcPr>
          <w:p w:rsidR="00113EB8" w:rsidRPr="00113EB8" w:rsidRDefault="00113EB8" w:rsidP="00113EB8">
            <w:pPr>
              <w:spacing w:after="0" w:line="240" w:lineRule="auto"/>
              <w:jc w:val="center"/>
              <w:rPr>
                <w:rFonts w:ascii="Times New Roman" w:eastAsia="Times New Roman" w:hAnsi="Times New Roman" w:cs="Times New Roman"/>
                <w:sz w:val="24"/>
                <w:szCs w:val="24"/>
                <w:lang w:eastAsia="ru-RU"/>
              </w:rPr>
            </w:pPr>
            <w:r w:rsidRPr="00113EB8">
              <w:rPr>
                <w:rFonts w:ascii="Times New Roman" w:eastAsia="Times New Roman" w:hAnsi="Times New Roman" w:cs="Times New Roman"/>
                <w:sz w:val="24"/>
                <w:szCs w:val="24"/>
                <w:lang w:eastAsia="ru-RU"/>
              </w:rPr>
              <w:t>36500</w:t>
            </w:r>
          </w:p>
        </w:tc>
      </w:tr>
    </w:tbl>
    <w:p w:rsidR="009238E8" w:rsidRDefault="009238E8" w:rsidP="009238E8">
      <w:pPr>
        <w:jc w:val="center"/>
        <w:rPr>
          <w:rFonts w:ascii="Times New Roman" w:hAnsi="Times New Roman" w:cs="Times New Roman"/>
          <w:b/>
          <w:sz w:val="24"/>
          <w:szCs w:val="24"/>
        </w:rPr>
      </w:pPr>
    </w:p>
    <w:p w:rsidR="00113EB8" w:rsidRDefault="00113EB8" w:rsidP="00113EB8">
      <w:pPr>
        <w:rPr>
          <w:rFonts w:ascii="Times New Roman" w:hAnsi="Times New Roman" w:cs="Times New Roman"/>
          <w:b/>
          <w:sz w:val="24"/>
          <w:szCs w:val="24"/>
        </w:rPr>
      </w:pPr>
    </w:p>
    <w:p w:rsidR="009238E8" w:rsidRPr="009238E8" w:rsidRDefault="009238E8" w:rsidP="009238E8">
      <w:pPr>
        <w:jc w:val="center"/>
        <w:rPr>
          <w:rFonts w:ascii="Times New Roman" w:hAnsi="Times New Roman" w:cs="Times New Roman"/>
          <w:b/>
          <w:color w:val="000000"/>
          <w:sz w:val="24"/>
          <w:szCs w:val="24"/>
        </w:rPr>
      </w:pPr>
    </w:p>
    <w:p w:rsidR="009238E8" w:rsidRDefault="00B10861" w:rsidP="00B02A7E">
      <w:pPr>
        <w:pStyle w:val="1"/>
        <w:ind w:left="0"/>
        <w:rPr>
          <w:rFonts w:ascii="Times New Roman" w:hAnsi="Times New Roman"/>
          <w:sz w:val="24"/>
          <w:szCs w:val="24"/>
          <w:lang w:val="ru-RU"/>
        </w:rPr>
        <w:sectPr w:rsidR="009238E8" w:rsidSect="00113EB8">
          <w:pgSz w:w="11906" w:h="16838"/>
          <w:pgMar w:top="1134" w:right="851" w:bottom="1134" w:left="1701" w:header="709" w:footer="709" w:gutter="0"/>
          <w:cols w:space="708"/>
          <w:titlePg/>
          <w:docGrid w:linePitch="360"/>
        </w:sectPr>
      </w:pPr>
      <w:r w:rsidRPr="00501CB5">
        <w:rPr>
          <w:rFonts w:ascii="Times New Roman" w:hAnsi="Times New Roman"/>
          <w:sz w:val="24"/>
          <w:szCs w:val="24"/>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5C4A04"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w:t>
      </w:r>
      <w:r w:rsidR="001F2598">
        <w:rPr>
          <w:rFonts w:ascii="Times New Roman" w:hAnsi="Times New Roman" w:cs="Times New Roman"/>
          <w:color w:val="000000" w:themeColor="text1"/>
          <w:sz w:val="24"/>
          <w:szCs w:val="24"/>
          <w:lang w:eastAsia="x-none"/>
        </w:rPr>
        <w:t xml:space="preserve"> __________________________________________</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1F2598">
        <w:rPr>
          <w:sz w:val="24"/>
          <w:szCs w:val="24"/>
        </w:rPr>
        <w:t>__________________________________</w:t>
      </w:r>
    </w:p>
    <w:p w:rsidR="001F2598" w:rsidRPr="00A10BA5" w:rsidRDefault="001F2598" w:rsidP="005C1076">
      <w:pPr>
        <w:pStyle w:val="af0"/>
        <w:tabs>
          <w:tab w:val="clear" w:pos="1701"/>
        </w:tabs>
        <w:spacing w:line="240" w:lineRule="auto"/>
        <w:ind w:left="0" w:firstLine="0"/>
        <w:rPr>
          <w:rStyle w:val="af"/>
        </w:rPr>
      </w:pPr>
      <w:r>
        <w:rPr>
          <w:sz w:val="24"/>
          <w:szCs w:val="24"/>
        </w:rPr>
        <w:t>Срок поставки - 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5C4A04"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9238E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46E" w:rsidRDefault="006C746E" w:rsidP="001E1CA7">
      <w:pPr>
        <w:spacing w:after="0" w:line="240" w:lineRule="auto"/>
      </w:pPr>
      <w:r>
        <w:separator/>
      </w:r>
    </w:p>
  </w:endnote>
  <w:endnote w:type="continuationSeparator" w:id="0">
    <w:p w:rsidR="006C746E" w:rsidRDefault="006C746E"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EndPr/>
    <w:sdtContent>
      <w:p w:rsidR="006C746E" w:rsidRDefault="006C746E">
        <w:pPr>
          <w:pStyle w:val="af4"/>
          <w:jc w:val="right"/>
        </w:pPr>
        <w:r>
          <w:fldChar w:fldCharType="begin"/>
        </w:r>
        <w:r>
          <w:instrText>PAGE   \* MERGEFORMAT</w:instrText>
        </w:r>
        <w:r>
          <w:fldChar w:fldCharType="separate"/>
        </w:r>
        <w:r w:rsidR="005C4A04">
          <w:rPr>
            <w:noProof/>
          </w:rPr>
          <w:t>15</w:t>
        </w:r>
        <w:r>
          <w:fldChar w:fldCharType="end"/>
        </w:r>
      </w:p>
    </w:sdtContent>
  </w:sdt>
  <w:p w:rsidR="006C746E" w:rsidRDefault="006C746E">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46E" w:rsidRDefault="006C746E" w:rsidP="001E1CA7">
      <w:pPr>
        <w:spacing w:after="0" w:line="240" w:lineRule="auto"/>
      </w:pPr>
      <w:r>
        <w:separator/>
      </w:r>
    </w:p>
  </w:footnote>
  <w:footnote w:type="continuationSeparator" w:id="0">
    <w:p w:rsidR="006C746E" w:rsidRDefault="006C746E"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43777"/>
    <w:rsid w:val="000660FD"/>
    <w:rsid w:val="00082F02"/>
    <w:rsid w:val="000B5D83"/>
    <w:rsid w:val="000C28C6"/>
    <w:rsid w:val="000F5D44"/>
    <w:rsid w:val="00113EB8"/>
    <w:rsid w:val="0013554B"/>
    <w:rsid w:val="00152C57"/>
    <w:rsid w:val="001771E9"/>
    <w:rsid w:val="001802D3"/>
    <w:rsid w:val="00186189"/>
    <w:rsid w:val="001A2C95"/>
    <w:rsid w:val="001A46BA"/>
    <w:rsid w:val="001C1BA6"/>
    <w:rsid w:val="001D67A9"/>
    <w:rsid w:val="001E1CA7"/>
    <w:rsid w:val="001F2598"/>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C3935"/>
    <w:rsid w:val="002E6A51"/>
    <w:rsid w:val="002E6B5E"/>
    <w:rsid w:val="00301972"/>
    <w:rsid w:val="00325CBD"/>
    <w:rsid w:val="00333595"/>
    <w:rsid w:val="00345395"/>
    <w:rsid w:val="003534EC"/>
    <w:rsid w:val="00365C77"/>
    <w:rsid w:val="00383316"/>
    <w:rsid w:val="00383C12"/>
    <w:rsid w:val="003848D9"/>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B056D"/>
    <w:rsid w:val="004C2F97"/>
    <w:rsid w:val="004C605A"/>
    <w:rsid w:val="004E0E8E"/>
    <w:rsid w:val="004E309F"/>
    <w:rsid w:val="004E519F"/>
    <w:rsid w:val="004F3940"/>
    <w:rsid w:val="00501CB5"/>
    <w:rsid w:val="005133E6"/>
    <w:rsid w:val="00513433"/>
    <w:rsid w:val="00516D46"/>
    <w:rsid w:val="005176A3"/>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C4A04"/>
    <w:rsid w:val="005D21A3"/>
    <w:rsid w:val="00601CE5"/>
    <w:rsid w:val="006037D0"/>
    <w:rsid w:val="00603994"/>
    <w:rsid w:val="00607640"/>
    <w:rsid w:val="00613DA3"/>
    <w:rsid w:val="006140EB"/>
    <w:rsid w:val="006174ED"/>
    <w:rsid w:val="0061798F"/>
    <w:rsid w:val="00620021"/>
    <w:rsid w:val="0062021E"/>
    <w:rsid w:val="0062417E"/>
    <w:rsid w:val="00632E03"/>
    <w:rsid w:val="006340F2"/>
    <w:rsid w:val="00642637"/>
    <w:rsid w:val="006556F0"/>
    <w:rsid w:val="00661165"/>
    <w:rsid w:val="0066647E"/>
    <w:rsid w:val="00666F95"/>
    <w:rsid w:val="00676AD2"/>
    <w:rsid w:val="006817BD"/>
    <w:rsid w:val="00687447"/>
    <w:rsid w:val="006A004B"/>
    <w:rsid w:val="006C746E"/>
    <w:rsid w:val="006D7230"/>
    <w:rsid w:val="00702A8C"/>
    <w:rsid w:val="00720EAC"/>
    <w:rsid w:val="007333EC"/>
    <w:rsid w:val="0073448F"/>
    <w:rsid w:val="00736DDD"/>
    <w:rsid w:val="00761ABD"/>
    <w:rsid w:val="007628DC"/>
    <w:rsid w:val="0076753B"/>
    <w:rsid w:val="00784696"/>
    <w:rsid w:val="0078547F"/>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970DD"/>
    <w:rsid w:val="008A43EC"/>
    <w:rsid w:val="008B480B"/>
    <w:rsid w:val="008B4D9D"/>
    <w:rsid w:val="008D4FF3"/>
    <w:rsid w:val="008D55A3"/>
    <w:rsid w:val="008D70EA"/>
    <w:rsid w:val="008D7AF4"/>
    <w:rsid w:val="008E3433"/>
    <w:rsid w:val="0090315B"/>
    <w:rsid w:val="00904E65"/>
    <w:rsid w:val="009107E7"/>
    <w:rsid w:val="009238E8"/>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9E22A5"/>
    <w:rsid w:val="00A10BA5"/>
    <w:rsid w:val="00A13257"/>
    <w:rsid w:val="00A146F2"/>
    <w:rsid w:val="00A14F5C"/>
    <w:rsid w:val="00A242AD"/>
    <w:rsid w:val="00A25F4B"/>
    <w:rsid w:val="00A26382"/>
    <w:rsid w:val="00A47DDF"/>
    <w:rsid w:val="00A66D14"/>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4B64"/>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50259"/>
    <w:rsid w:val="00E940DF"/>
    <w:rsid w:val="00E969CB"/>
    <w:rsid w:val="00EA14CA"/>
    <w:rsid w:val="00EB1E39"/>
    <w:rsid w:val="00EB4959"/>
    <w:rsid w:val="00EC5437"/>
    <w:rsid w:val="00ED4DC1"/>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164447">
      <w:bodyDiv w:val="1"/>
      <w:marLeft w:val="0"/>
      <w:marRight w:val="0"/>
      <w:marTop w:val="0"/>
      <w:marBottom w:val="0"/>
      <w:divBdr>
        <w:top w:val="none" w:sz="0" w:space="0" w:color="auto"/>
        <w:left w:val="none" w:sz="0" w:space="0" w:color="auto"/>
        <w:bottom w:val="none" w:sz="0" w:space="0" w:color="auto"/>
        <w:right w:val="none" w:sz="0" w:space="0" w:color="auto"/>
      </w:divBdr>
    </w:div>
    <w:div w:id="1018384044">
      <w:bodyDiv w:val="1"/>
      <w:marLeft w:val="0"/>
      <w:marRight w:val="0"/>
      <w:marTop w:val="0"/>
      <w:marBottom w:val="0"/>
      <w:divBdr>
        <w:top w:val="none" w:sz="0" w:space="0" w:color="auto"/>
        <w:left w:val="none" w:sz="0" w:space="0" w:color="auto"/>
        <w:bottom w:val="none" w:sz="0" w:space="0" w:color="auto"/>
        <w:right w:val="none" w:sz="0" w:space="0" w:color="auto"/>
      </w:divBdr>
    </w:div>
    <w:div w:id="142137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Ovcharenko_ES@e-sby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634</TotalTime>
  <Pages>15</Pages>
  <Words>4442</Words>
  <Characters>25326</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243</cp:revision>
  <dcterms:created xsi:type="dcterms:W3CDTF">2012-03-03T10:24:00Z</dcterms:created>
  <dcterms:modified xsi:type="dcterms:W3CDTF">2012-04-23T10:03:00Z</dcterms:modified>
</cp:coreProperties>
</file>