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17A" w:rsidRPr="00817A12" w:rsidRDefault="00A2217A" w:rsidP="00A2217A">
      <w:pPr>
        <w:jc w:val="center"/>
        <w:outlineLvl w:val="0"/>
        <w:rPr>
          <w:sz w:val="28"/>
          <w:szCs w:val="28"/>
        </w:rPr>
      </w:pPr>
      <w:bookmarkStart w:id="0" w:name="_Toc382998228"/>
      <w:r w:rsidRPr="008C6DF7">
        <w:rPr>
          <w:sz w:val="28"/>
          <w:szCs w:val="28"/>
        </w:rPr>
        <w:t>ИЗВЕЩЕНИЕ О ПРОВЕДЕНИИ ЗАПРОСА ЦЕН</w:t>
      </w:r>
      <w:r w:rsidRPr="00274A0C">
        <w:rPr>
          <w:sz w:val="28"/>
          <w:szCs w:val="28"/>
        </w:rPr>
        <w:t xml:space="preserve"> </w:t>
      </w:r>
      <w:r>
        <w:rPr>
          <w:sz w:val="28"/>
          <w:szCs w:val="28"/>
        </w:rPr>
        <w:t>76/14</w:t>
      </w:r>
      <w:bookmarkEnd w:id="0"/>
    </w:p>
    <w:p w:rsidR="00A2217A" w:rsidRPr="008C6DF7" w:rsidRDefault="00A2217A" w:rsidP="00A2217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2217A" w:rsidRPr="001C6FE8" w:rsidRDefault="00A2217A" w:rsidP="00A2217A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A2217A" w:rsidRPr="001C6FE8" w:rsidRDefault="00A2217A" w:rsidP="00A2217A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A2217A" w:rsidRPr="001C6FE8" w:rsidRDefault="00A2217A" w:rsidP="00A2217A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A2217A" w:rsidRPr="001C6FE8" w:rsidRDefault="00A2217A" w:rsidP="00A2217A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A2217A" w:rsidRPr="001C6FE8" w:rsidRDefault="00A2217A" w:rsidP="00A2217A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A2217A" w:rsidRPr="00A84785" w:rsidRDefault="00A2217A" w:rsidP="00A2217A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A2217A" w:rsidRPr="008C6DF7" w:rsidRDefault="00A2217A" w:rsidP="00A2217A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картриджей.</w:t>
      </w:r>
    </w:p>
    <w:p w:rsidR="00A2217A" w:rsidRPr="001C6FE8" w:rsidRDefault="00A2217A" w:rsidP="00A2217A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A2217A" w:rsidRPr="001C6FE8" w:rsidRDefault="00A2217A" w:rsidP="00A2217A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15 календарных дней после заключения договора.</w:t>
      </w:r>
    </w:p>
    <w:p w:rsidR="00A2217A" w:rsidRPr="000D778B" w:rsidRDefault="00A2217A" w:rsidP="00A2217A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A2217A" w:rsidRPr="004148C9" w:rsidRDefault="00A2217A" w:rsidP="00A2217A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30 банковских</w:t>
      </w:r>
      <w:r w:rsidRPr="00A84785">
        <w:t xml:space="preserve"> дней</w:t>
      </w:r>
      <w:r>
        <w:t xml:space="preserve"> после предоставления всего комплекта сопроводительной документации.</w:t>
      </w:r>
    </w:p>
    <w:p w:rsidR="00A2217A" w:rsidRPr="004148C9" w:rsidRDefault="00A2217A" w:rsidP="00A2217A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2217A" w:rsidRPr="00A2217A" w:rsidRDefault="00A2217A" w:rsidP="00A2217A">
      <w:pPr>
        <w:tabs>
          <w:tab w:val="left" w:pos="1134"/>
        </w:tabs>
        <w:ind w:right="141"/>
        <w:contextualSpacing/>
        <w:jc w:val="both"/>
        <w:rPr>
          <w:color w:val="000000" w:themeColor="text1"/>
        </w:rPr>
      </w:pPr>
      <w:r w:rsidRPr="001C6FE8">
        <w:t>Запрос цен проводится на электронной торговой площадке ООО «Аукционный конкурсный дом» в сети «</w:t>
      </w:r>
      <w:r w:rsidRPr="00A2217A">
        <w:rPr>
          <w:color w:val="000000" w:themeColor="text1"/>
        </w:rPr>
        <w:t xml:space="preserve">Интернет» по адресу: </w:t>
      </w:r>
      <w:hyperlink r:id="rId5" w:history="1">
        <w:r w:rsidRPr="00A2217A">
          <w:rPr>
            <w:rStyle w:val="a4"/>
            <w:color w:val="000000" w:themeColor="text1"/>
          </w:rPr>
          <w:t>www.</w:t>
        </w:r>
        <w:r w:rsidRPr="00A2217A">
          <w:rPr>
            <w:rStyle w:val="a4"/>
            <w:color w:val="000000" w:themeColor="text1"/>
            <w:lang w:val="en-US"/>
          </w:rPr>
          <w:t>a</w:t>
        </w:r>
        <w:r w:rsidRPr="00A2217A">
          <w:rPr>
            <w:rStyle w:val="a4"/>
            <w:color w:val="000000" w:themeColor="text1"/>
          </w:rPr>
          <w:t>-</w:t>
        </w:r>
        <w:r w:rsidRPr="00A2217A">
          <w:rPr>
            <w:rStyle w:val="a4"/>
            <w:color w:val="000000" w:themeColor="text1"/>
            <w:lang w:val="en-US"/>
          </w:rPr>
          <w:t>k</w:t>
        </w:r>
        <w:r w:rsidRPr="00A2217A">
          <w:rPr>
            <w:rStyle w:val="a4"/>
            <w:color w:val="000000" w:themeColor="text1"/>
          </w:rPr>
          <w:t>-</w:t>
        </w:r>
        <w:r w:rsidRPr="00A2217A">
          <w:rPr>
            <w:rStyle w:val="a4"/>
            <w:color w:val="000000" w:themeColor="text1"/>
            <w:lang w:val="en-US"/>
          </w:rPr>
          <w:t>d</w:t>
        </w:r>
        <w:r w:rsidRPr="00A2217A">
          <w:rPr>
            <w:rStyle w:val="a4"/>
            <w:color w:val="000000" w:themeColor="text1"/>
          </w:rPr>
          <w:t>.</w:t>
        </w:r>
        <w:proofErr w:type="spellStart"/>
        <w:r w:rsidRPr="00A2217A">
          <w:rPr>
            <w:rStyle w:val="a4"/>
            <w:color w:val="000000" w:themeColor="text1"/>
          </w:rPr>
          <w:t>ru</w:t>
        </w:r>
        <w:proofErr w:type="spellEnd"/>
      </w:hyperlink>
      <w:r w:rsidRPr="00A2217A">
        <w:rPr>
          <w:color w:val="000000" w:themeColor="text1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2217A" w:rsidRPr="00A2217A" w:rsidRDefault="00A2217A" w:rsidP="00A2217A">
      <w:pPr>
        <w:tabs>
          <w:tab w:val="left" w:pos="1134"/>
        </w:tabs>
        <w:ind w:right="141" w:firstLine="709"/>
        <w:contextualSpacing/>
        <w:jc w:val="both"/>
        <w:rPr>
          <w:color w:val="000000" w:themeColor="text1"/>
        </w:rPr>
      </w:pPr>
      <w:r w:rsidRPr="00A2217A">
        <w:rPr>
          <w:color w:val="000000" w:themeColor="text1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2217A" w:rsidRPr="001C6FE8" w:rsidRDefault="00A2217A" w:rsidP="00A2217A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2217A">
        <w:rPr>
          <w:b/>
          <w:color w:val="000000" w:themeColor="text1"/>
        </w:rPr>
        <w:t>Начальная (максимальная) цена договора с учетом НДС:</w:t>
      </w:r>
      <w:r w:rsidRPr="00A2217A">
        <w:rPr>
          <w:color w:val="000000" w:themeColor="text1"/>
        </w:rPr>
        <w:t xml:space="preserve"> </w:t>
      </w:r>
      <w:r w:rsidRPr="00A2217A">
        <w:rPr>
          <w:b/>
          <w:color w:val="000000" w:themeColor="text1"/>
        </w:rPr>
        <w:t xml:space="preserve">686 035,73 </w:t>
      </w:r>
      <w:r w:rsidRPr="00A2217A">
        <w:rPr>
          <w:color w:val="000000" w:themeColor="text1"/>
        </w:rPr>
        <w:t>(Шестьсот восемьдесят шесть тысяч тридцать пять рублей 73 копейки), в том числе НДС 18</w:t>
      </w:r>
      <w:r>
        <w:t>% – 104 649,52 (Сто четыре тысячи шестьсот сорок девять рублей 52 копейки).</w:t>
      </w:r>
    </w:p>
    <w:p w:rsidR="00A2217A" w:rsidRPr="001C6FE8" w:rsidRDefault="00A2217A" w:rsidP="00A2217A">
      <w:pPr>
        <w:ind w:right="141"/>
      </w:pPr>
      <w:r w:rsidRPr="001C6FE8">
        <w:t xml:space="preserve">Цена договора включает в себя: </w:t>
      </w:r>
    </w:p>
    <w:p w:rsidR="00A2217A" w:rsidRDefault="00A2217A" w:rsidP="00A2217A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A2217A" w:rsidRPr="001C6FE8" w:rsidRDefault="00A2217A" w:rsidP="00A2217A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A2217A" w:rsidRPr="007B786B" w:rsidRDefault="00A2217A" w:rsidP="00A2217A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A2217A" w:rsidRPr="00140CF5" w:rsidRDefault="00A2217A" w:rsidP="00A2217A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A2217A" w:rsidRDefault="00A2217A" w:rsidP="00A2217A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A2217A" w:rsidRPr="00A109F8" w:rsidRDefault="00A2217A" w:rsidP="00A2217A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A2217A" w:rsidRPr="00A2217A" w:rsidRDefault="00A2217A" w:rsidP="00A2217A">
      <w:pPr>
        <w:tabs>
          <w:tab w:val="left" w:pos="1134"/>
        </w:tabs>
        <w:ind w:right="141"/>
        <w:contextualSpacing/>
        <w:jc w:val="both"/>
        <w:rPr>
          <w:color w:val="000000" w:themeColor="text1"/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</w:t>
      </w:r>
      <w:r w:rsidRPr="00A2217A">
        <w:rPr>
          <w:color w:val="000000" w:themeColor="text1"/>
        </w:rPr>
        <w:t>размещения информации о размещении заказов на поставки товаров, выполнение работ, оказание услуг (</w:t>
      </w:r>
      <w:hyperlink r:id="rId6" w:history="1">
        <w:r w:rsidRPr="00A2217A">
          <w:rPr>
            <w:rStyle w:val="a4"/>
            <w:color w:val="000000" w:themeColor="text1"/>
          </w:rPr>
          <w:t>http://www.zakupki.gov.ru</w:t>
        </w:r>
      </w:hyperlink>
      <w:r w:rsidRPr="00A2217A">
        <w:rPr>
          <w:color w:val="000000" w:themeColor="text1"/>
        </w:rPr>
        <w:t xml:space="preserve">), на официальном сайте по закупкам атомной отрасли </w:t>
      </w:r>
      <w:proofErr w:type="spellStart"/>
      <w:r w:rsidRPr="00A2217A">
        <w:rPr>
          <w:color w:val="000000" w:themeColor="text1"/>
        </w:rPr>
        <w:t>Госкорпорации</w:t>
      </w:r>
      <w:proofErr w:type="spellEnd"/>
      <w:r w:rsidRPr="00A2217A">
        <w:rPr>
          <w:color w:val="000000" w:themeColor="text1"/>
        </w:rPr>
        <w:t xml:space="preserve"> «</w:t>
      </w:r>
      <w:proofErr w:type="spellStart"/>
      <w:r w:rsidRPr="00A2217A">
        <w:rPr>
          <w:color w:val="000000" w:themeColor="text1"/>
        </w:rPr>
        <w:t>Рос</w:t>
      </w:r>
      <w:r w:rsidRPr="00A2217A">
        <w:rPr>
          <w:color w:val="000000" w:themeColor="text1"/>
          <w:spacing w:val="-6"/>
        </w:rPr>
        <w:t>атом</w:t>
      </w:r>
      <w:proofErr w:type="spellEnd"/>
      <w:r w:rsidRPr="00A2217A">
        <w:rPr>
          <w:color w:val="000000" w:themeColor="text1"/>
          <w:spacing w:val="-6"/>
        </w:rPr>
        <w:t>» (</w:t>
      </w:r>
      <w:hyperlink r:id="rId7" w:history="1">
        <w:r w:rsidRPr="00A2217A">
          <w:rPr>
            <w:rStyle w:val="a4"/>
            <w:color w:val="000000" w:themeColor="text1"/>
          </w:rPr>
          <w:t>http://zakupki.rosatom.ru</w:t>
        </w:r>
      </w:hyperlink>
      <w:r w:rsidRPr="00A2217A">
        <w:rPr>
          <w:color w:val="000000" w:themeColor="text1"/>
          <w:spacing w:val="-6"/>
        </w:rPr>
        <w:t xml:space="preserve">) документация по запросу цен находится в открытом доступе, начиная </w:t>
      </w:r>
      <w:r w:rsidRPr="00A2217A">
        <w:rPr>
          <w:color w:val="000000" w:themeColor="text1"/>
        </w:rPr>
        <w:t>с даты размещения настоящего извещения и документации по запросу цен</w:t>
      </w:r>
      <w:r w:rsidRPr="00A2217A">
        <w:rPr>
          <w:color w:val="000000" w:themeColor="text1"/>
          <w:spacing w:val="-6"/>
        </w:rPr>
        <w:t>.</w:t>
      </w:r>
      <w:proofErr w:type="gramEnd"/>
      <w:r w:rsidRPr="00A2217A">
        <w:rPr>
          <w:color w:val="000000" w:themeColor="text1"/>
          <w:spacing w:val="-6"/>
          <w:sz w:val="28"/>
          <w:szCs w:val="28"/>
        </w:rPr>
        <w:t xml:space="preserve"> </w:t>
      </w:r>
      <w:r w:rsidRPr="00A2217A">
        <w:rPr>
          <w:color w:val="000000" w:themeColor="text1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A2217A">
          <w:rPr>
            <w:rStyle w:val="a4"/>
            <w:color w:val="000000" w:themeColor="text1"/>
            <w:spacing w:val="-6"/>
          </w:rPr>
          <w:t>www.</w:t>
        </w:r>
        <w:r w:rsidRPr="00A2217A">
          <w:rPr>
            <w:rStyle w:val="a4"/>
            <w:color w:val="000000" w:themeColor="text1"/>
            <w:spacing w:val="-6"/>
            <w:lang w:val="en-US"/>
          </w:rPr>
          <w:t>a</w:t>
        </w:r>
        <w:r w:rsidRPr="00A2217A">
          <w:rPr>
            <w:rStyle w:val="a4"/>
            <w:color w:val="000000" w:themeColor="text1"/>
            <w:spacing w:val="-6"/>
          </w:rPr>
          <w:t>-</w:t>
        </w:r>
        <w:r w:rsidRPr="00A2217A">
          <w:rPr>
            <w:rStyle w:val="a4"/>
            <w:color w:val="000000" w:themeColor="text1"/>
            <w:spacing w:val="-6"/>
            <w:lang w:val="en-US"/>
          </w:rPr>
          <w:t>k</w:t>
        </w:r>
        <w:r w:rsidRPr="00A2217A">
          <w:rPr>
            <w:rStyle w:val="a4"/>
            <w:color w:val="000000" w:themeColor="text1"/>
            <w:spacing w:val="-6"/>
          </w:rPr>
          <w:t>-</w:t>
        </w:r>
        <w:r w:rsidRPr="00A2217A">
          <w:rPr>
            <w:rStyle w:val="a4"/>
            <w:color w:val="000000" w:themeColor="text1"/>
            <w:spacing w:val="-6"/>
            <w:lang w:val="en-US"/>
          </w:rPr>
          <w:t>d</w:t>
        </w:r>
        <w:r w:rsidRPr="00A2217A">
          <w:rPr>
            <w:rStyle w:val="a4"/>
            <w:color w:val="000000" w:themeColor="text1"/>
            <w:spacing w:val="-6"/>
          </w:rPr>
          <w:t>.</w:t>
        </w:r>
        <w:proofErr w:type="spellStart"/>
        <w:r w:rsidRPr="00A2217A">
          <w:rPr>
            <w:rStyle w:val="a4"/>
            <w:color w:val="000000" w:themeColor="text1"/>
            <w:spacing w:val="-6"/>
          </w:rPr>
          <w:t>ru</w:t>
        </w:r>
        <w:proofErr w:type="spellEnd"/>
      </w:hyperlink>
      <w:r w:rsidRPr="00A2217A">
        <w:rPr>
          <w:b/>
          <w:i/>
          <w:color w:val="000000" w:themeColor="text1"/>
        </w:rPr>
        <w:t xml:space="preserve"> </w:t>
      </w:r>
      <w:r w:rsidRPr="00A2217A">
        <w:rPr>
          <w:color w:val="000000" w:themeColor="text1"/>
          <w:spacing w:val="-6"/>
        </w:rPr>
        <w:t>определяется правилами данной электронной торговой площадки.</w:t>
      </w:r>
    </w:p>
    <w:p w:rsidR="00A2217A" w:rsidRPr="00A2217A" w:rsidRDefault="00A2217A" w:rsidP="00A2217A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color w:val="000000" w:themeColor="text1"/>
          <w:spacing w:val="-6"/>
        </w:rPr>
      </w:pPr>
      <w:r w:rsidRPr="00A2217A">
        <w:rPr>
          <w:b/>
          <w:color w:val="000000" w:themeColor="text1"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2217A">
        <w:rPr>
          <w:color w:val="000000" w:themeColor="text1"/>
          <w:spacing w:val="-6"/>
        </w:rPr>
        <w:t>: возможна.</w:t>
      </w:r>
    </w:p>
    <w:p w:rsidR="00A2217A" w:rsidRPr="00A109F8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A2217A" w:rsidRPr="00A2217A" w:rsidRDefault="00A2217A" w:rsidP="00A2217A">
      <w:pPr>
        <w:ind w:right="141"/>
        <w:contextualSpacing/>
        <w:jc w:val="both"/>
        <w:rPr>
          <w:color w:val="000000" w:themeColor="text1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 xml:space="preserve">ООО «Аукционный </w:t>
      </w:r>
      <w:r w:rsidRPr="00A2217A">
        <w:rPr>
          <w:color w:val="000000" w:themeColor="text1"/>
          <w:spacing w:val="-6"/>
        </w:rPr>
        <w:t xml:space="preserve">конкурсный дом» </w:t>
      </w:r>
      <w:hyperlink r:id="rId9" w:history="1">
        <w:r w:rsidRPr="00A2217A">
          <w:rPr>
            <w:rStyle w:val="a4"/>
            <w:color w:val="000000" w:themeColor="text1"/>
          </w:rPr>
          <w:t>www.</w:t>
        </w:r>
        <w:r w:rsidRPr="00A2217A">
          <w:rPr>
            <w:rStyle w:val="a4"/>
            <w:color w:val="000000" w:themeColor="text1"/>
            <w:lang w:val="en-US"/>
          </w:rPr>
          <w:t>a</w:t>
        </w:r>
        <w:r w:rsidRPr="00A2217A">
          <w:rPr>
            <w:rStyle w:val="a4"/>
            <w:color w:val="000000" w:themeColor="text1"/>
          </w:rPr>
          <w:t>-</w:t>
        </w:r>
        <w:r w:rsidRPr="00A2217A">
          <w:rPr>
            <w:rStyle w:val="a4"/>
            <w:color w:val="000000" w:themeColor="text1"/>
            <w:lang w:val="en-US"/>
          </w:rPr>
          <w:t>k</w:t>
        </w:r>
        <w:r w:rsidRPr="00A2217A">
          <w:rPr>
            <w:rStyle w:val="a4"/>
            <w:color w:val="000000" w:themeColor="text1"/>
          </w:rPr>
          <w:t>-</w:t>
        </w:r>
        <w:r w:rsidRPr="00A2217A">
          <w:rPr>
            <w:rStyle w:val="a4"/>
            <w:color w:val="000000" w:themeColor="text1"/>
            <w:lang w:val="en-US"/>
          </w:rPr>
          <w:t>d</w:t>
        </w:r>
        <w:r w:rsidRPr="00A2217A">
          <w:rPr>
            <w:rStyle w:val="a4"/>
            <w:color w:val="000000" w:themeColor="text1"/>
          </w:rPr>
          <w:t>.</w:t>
        </w:r>
        <w:proofErr w:type="spellStart"/>
        <w:r w:rsidRPr="00A2217A">
          <w:rPr>
            <w:rStyle w:val="a4"/>
            <w:color w:val="000000" w:themeColor="text1"/>
          </w:rPr>
          <w:t>ru</w:t>
        </w:r>
        <w:proofErr w:type="spellEnd"/>
      </w:hyperlink>
      <w:r w:rsidRPr="00A2217A">
        <w:rPr>
          <w:color w:val="000000" w:themeColor="text1"/>
        </w:rPr>
        <w:t xml:space="preserve">, </w:t>
      </w:r>
      <w:r w:rsidRPr="00A2217A">
        <w:rPr>
          <w:color w:val="000000" w:themeColor="text1"/>
          <w:spacing w:val="-6"/>
        </w:rPr>
        <w:t>начиная с даты</w:t>
      </w:r>
      <w:r w:rsidRPr="00A2217A">
        <w:rPr>
          <w:b/>
          <w:i/>
          <w:color w:val="000000" w:themeColor="text1"/>
        </w:rPr>
        <w:t xml:space="preserve"> </w:t>
      </w:r>
      <w:r w:rsidRPr="00A2217A">
        <w:rPr>
          <w:color w:val="000000" w:themeColor="text1"/>
        </w:rPr>
        <w:t>размещения настоящего извещения и документации по запросу цен на официальном сайте и на данной ЭТП,</w:t>
      </w:r>
      <w:r w:rsidRPr="00A2217A">
        <w:rPr>
          <w:color w:val="000000" w:themeColor="text1"/>
          <w:spacing w:val="-6"/>
        </w:rPr>
        <w:t xml:space="preserve"> в порядке и в соответствии с регламентом работы данной ЭТП, в срок не позднее </w:t>
      </w:r>
      <w:r w:rsidRPr="00A2217A">
        <w:rPr>
          <w:b/>
          <w:color w:val="000000" w:themeColor="text1"/>
          <w:spacing w:val="-6"/>
        </w:rPr>
        <w:t>11-00</w:t>
      </w:r>
      <w:r w:rsidRPr="00A2217A">
        <w:rPr>
          <w:color w:val="000000" w:themeColor="text1"/>
          <w:spacing w:val="-6"/>
        </w:rPr>
        <w:t xml:space="preserve"> (время московское) </w:t>
      </w:r>
      <w:r w:rsidRPr="00A2217A">
        <w:rPr>
          <w:b/>
          <w:color w:val="000000" w:themeColor="text1"/>
          <w:spacing w:val="-6"/>
        </w:rPr>
        <w:t>«2</w:t>
      </w:r>
      <w:r w:rsidR="005F0F72">
        <w:rPr>
          <w:b/>
          <w:color w:val="000000" w:themeColor="text1"/>
          <w:spacing w:val="-6"/>
        </w:rPr>
        <w:t>8</w:t>
      </w:r>
      <w:r w:rsidRPr="00A2217A">
        <w:rPr>
          <w:b/>
          <w:color w:val="000000" w:themeColor="text1"/>
          <w:spacing w:val="-6"/>
        </w:rPr>
        <w:t>» апреля 2014 года.</w:t>
      </w:r>
      <w:r w:rsidRPr="00A2217A">
        <w:rPr>
          <w:color w:val="000000" w:themeColor="text1"/>
          <w:spacing w:val="-6"/>
        </w:rPr>
        <w:t xml:space="preserve"> </w:t>
      </w:r>
      <w:proofErr w:type="gramEnd"/>
    </w:p>
    <w:p w:rsidR="00A2217A" w:rsidRPr="00B222A5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2217A">
        <w:rPr>
          <w:b/>
          <w:color w:val="000000" w:themeColor="text1"/>
          <w:spacing w:val="-6"/>
        </w:rPr>
        <w:t>Место, дата и время открытия доступа к поданным заявкам на</w:t>
      </w:r>
      <w:r>
        <w:rPr>
          <w:b/>
          <w:spacing w:val="-6"/>
        </w:rPr>
        <w:t xml:space="preserve"> участие в запросе цен:</w:t>
      </w:r>
    </w:p>
    <w:p w:rsidR="00A2217A" w:rsidRPr="001C6FE8" w:rsidRDefault="00A2217A" w:rsidP="00A2217A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«2</w:t>
      </w:r>
      <w:r w:rsidR="005F0F72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>» апреля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A2217A" w:rsidRPr="00B222A5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A2217A" w:rsidRDefault="00A2217A" w:rsidP="00A2217A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«2</w:t>
      </w:r>
      <w:r w:rsidR="005F0F72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>» апреля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A2217A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A2217A" w:rsidRDefault="00A2217A" w:rsidP="00A2217A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 xml:space="preserve">«06» мая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A2217A" w:rsidRPr="001C6FE8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A2217A" w:rsidRPr="008543FA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A2217A" w:rsidRDefault="00A2217A" w:rsidP="00A2217A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A2217A" w:rsidRPr="002453E7" w:rsidRDefault="00A2217A" w:rsidP="00A2217A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2217A" w:rsidRPr="001C6FE8" w:rsidRDefault="00A2217A" w:rsidP="00A2217A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2217A" w:rsidRPr="001C6FE8" w:rsidRDefault="00A2217A" w:rsidP="00A2217A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2217A"/>
    <w:rsid w:val="00172812"/>
    <w:rsid w:val="00547298"/>
    <w:rsid w:val="005F0F72"/>
    <w:rsid w:val="009B4FEE"/>
    <w:rsid w:val="00A2217A"/>
    <w:rsid w:val="00C24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221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A2217A"/>
    <w:rPr>
      <w:color w:val="0000FF"/>
      <w:u w:val="single"/>
    </w:rPr>
  </w:style>
  <w:style w:type="paragraph" w:customStyle="1" w:styleId="a">
    <w:name w:val="Подподпункт"/>
    <w:basedOn w:val="a0"/>
    <w:rsid w:val="00A2217A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A2217A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A2217A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779</Words>
  <Characters>4444</Characters>
  <Application>Microsoft Office Word</Application>
  <DocSecurity>0</DocSecurity>
  <Lines>37</Lines>
  <Paragraphs>10</Paragraphs>
  <ScaleCrop>false</ScaleCrop>
  <Company/>
  <LinksUpToDate>false</LinksUpToDate>
  <CharactersWithSpaces>5213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2014-04-17T10:04:00Z</dcterms:created>
  <dcterms:modified xsi:type="dcterms:W3CDTF">2014-04-18T05:39:00Z</dcterms:modified>
</cp:coreProperties>
</file>