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44F3B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44F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F32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3E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3E3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3E3691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</w:t>
      </w:r>
      <w:r w:rsidR="00C21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ЗАПРОСА КОТИРОВОК</w:t>
      </w:r>
      <w:r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</w:t>
      </w:r>
      <w:r w:rsidR="003E3691"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</w:p>
    <w:p w:rsidR="003E3691" w:rsidRPr="003E3691" w:rsidRDefault="003E3691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E36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АВТОМОБИЛЯ </w:t>
      </w:r>
      <w:r w:rsidR="0049635B" w:rsidRPr="0049635B">
        <w:rPr>
          <w:rFonts w:ascii="Times New Roman" w:hAnsi="Times New Roman" w:cs="Times New Roman"/>
          <w:b/>
          <w:sz w:val="24"/>
          <w:szCs w:val="24"/>
          <w:u w:val="single"/>
        </w:rPr>
        <w:t>UAZ PATRIOT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3E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F32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3.3. Внесение изменений в извещение о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проведении запроса котировок</w:t>
            </w: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3.4. Отказ от проведения запроса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котировок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6. Заключение договора по результатам проведенного запроса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котировок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элект</w:t>
      </w:r>
      <w:r w:rsidR="003E36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ронной форме, предмет и условия,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участник закупки должен подготовить котировочную заявку (в случае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</w:t>
      </w:r>
      <w:r w:rsidR="003E36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заключения договора по его результатам в любое время, не возмещая участникам </w:t>
      </w:r>
      <w:r w:rsidR="003E3691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Комиссия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обеспечения исполнения договора, установленного Заказчиком в рамках данного запроса </w:t>
      </w:r>
      <w:r w:rsidR="00C21FEE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 Заказчик, Комиссия отстраняет участника размещения заказа от участия в запросе </w:t>
      </w:r>
      <w:r w:rsidR="00C21FEE">
        <w:rPr>
          <w:rFonts w:ascii="Times New Roman" w:eastAsia="Calibri" w:hAnsi="Times New Roman" w:cs="Times New Roman"/>
          <w:color w:val="000000"/>
          <w:sz w:val="24"/>
          <w:szCs w:val="24"/>
        </w:rPr>
        <w:t>котировок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факта наличия у участника размещения заказа </w:t>
      </w:r>
      <w:r w:rsidR="003E3691" w:rsidRPr="00D7557A">
        <w:rPr>
          <w:rFonts w:ascii="Times New Roman" w:hAnsi="Times New Roman"/>
          <w:sz w:val="24"/>
          <w:szCs w:val="24"/>
        </w:rPr>
        <w:t>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 (двадцать пять) процентов балансовой стоимости акт</w:t>
      </w:r>
      <w:r w:rsidR="003E3691">
        <w:rPr>
          <w:rFonts w:ascii="Times New Roman" w:hAnsi="Times New Roman"/>
          <w:sz w:val="24"/>
          <w:szCs w:val="24"/>
        </w:rPr>
        <w:t xml:space="preserve">ивов участника процедур закупок, </w:t>
      </w:r>
      <w:r w:rsidR="003E3691" w:rsidRPr="00D7557A">
        <w:rPr>
          <w:rFonts w:ascii="Times New Roman" w:hAnsi="Times New Roman"/>
          <w:sz w:val="24"/>
          <w:szCs w:val="24"/>
        </w:rPr>
        <w:t>по данным бухгалтерской отчетности за последний завершенный отчетный период;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</w:t>
      </w:r>
      <w:r w:rsidR="002506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основанием </w:t>
      </w:r>
      <w:proofErr w:type="gramStart"/>
      <w:r w:rsidR="0025061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отклонению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предоставляется всем заинтересованным лицам в порядке и на условиях, предусмотренных в извещении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Внесение изменений в извещение о проведении запроса </w:t>
      </w:r>
      <w:r w:rsidR="00C21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вправе принять решение о внесении изменений в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позднее, чем за два рабочих дня до даты окончания подачи котировочных заявок. Изменение предмета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не несет ответственности в случае, если участник размещения заказа не ознакомился с изменениями, внесенными в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3.4. Отказ от проведения запроса </w:t>
      </w:r>
      <w:r w:rsidR="00C21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котировок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3.4.3. Заказчик возвращает участникам размещения заказа денежные средства, внесенные в качестве обеспечения заявок на участие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(если оно предусмотрено закупочной документацией), в течение пяти рабочих дней со дня принятия решения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Участник закупки несет все расходы, связанные с подготовкой котировочной заявки и участием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Каждый участник закупки может подать только одну котировочную заявку в отношении каждого предмета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CF369E" w:rsidRDefault="00CF369E" w:rsidP="00CF369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рассмотрении котировочных заявок участник закупки не допускается Комиссией к участию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случаях, указанных в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 w:rsidR="00316E1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="00316E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2.2</w:t>
      </w:r>
      <w:r w:rsidR="00316E1E">
        <w:rPr>
          <w:rFonts w:ascii="Times New Roman" w:eastAsia="Times New Roman" w:hAnsi="Times New Roman" w:cs="Times New Roman"/>
          <w:sz w:val="24"/>
          <w:szCs w:val="24"/>
          <w:lang w:eastAsia="ru-RU"/>
        </w:rPr>
        <w:t>, 2.3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в допуске к участию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иным основаниям не допускается.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CF369E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5.6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Решение Комиссии оформляется в виде Протокола рассмотрения, оценки и сопоставления котировочных заявок,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CF369E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5.7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="00E902D0"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Заключение договора по результатам проведенного запроса </w:t>
      </w:r>
      <w:r w:rsidR="00C21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проект договора, прилагаемый к закупочной документации; либо в типовой договор приложенный победителем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собственной котировочной заявке, если содержание данного договора не противоречит настоящей закупочной документации.</w:t>
      </w:r>
      <w:proofErr w:type="gramEnd"/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признан уклонившимся от заключения договора, Заказчик вправе обратиться в суд с иском о требовании  понуждения победителя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обязан отказаться от заключения договора с победителем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(при уклонении победителя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В случае проведения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Приволжский государственный</w:t>
            </w:r>
            <w:r w:rsidR="006755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755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735A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735A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316E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16E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4A28B3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D96152" w:rsidP="003E36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автомобиля</w:t>
            </w:r>
            <w:r w:rsidRPr="00DE3E9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: </w:t>
            </w:r>
            <w:r w:rsidRPr="008563B5">
              <w:rPr>
                <w:rFonts w:ascii="Times New Roman" w:hAnsi="Times New Roman" w:cs="Times New Roman"/>
                <w:sz w:val="24"/>
                <w:szCs w:val="24"/>
              </w:rPr>
              <w:t>UAZ PATRIOT</w:t>
            </w:r>
            <w:r w:rsidR="003E3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6E2F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</w:t>
            </w:r>
            <w:r w:rsidR="006E2F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я (максимальная) цена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D96152" w:rsidP="00290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699 990 </w:t>
            </w: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Шестьсот девяносто девять девятьсот девяносто</w:t>
            </w:r>
            <w:r w:rsidR="00D735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тысяч</w:t>
            </w:r>
            <w:bookmarkStart w:id="19" w:name="_GoBack"/>
            <w:bookmarkEnd w:id="19"/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3E3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 копеек</w:t>
            </w:r>
            <w:r w:rsidR="00DE2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НДС (18%).</w:t>
            </w:r>
          </w:p>
          <w:p w:rsidR="00E902D0" w:rsidRPr="00E902D0" w:rsidRDefault="00E902D0" w:rsidP="00290A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290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также доставку до места нахождения Заказчика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290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CF369E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3400000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6E2FA7" w:rsidP="006E2F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</w:t>
            </w:r>
            <w:r w:rsidR="00E902D0"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овара</w:t>
            </w:r>
            <w:r w:rsidR="00E902D0"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90A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2405C0" w:rsidRDefault="002405C0" w:rsidP="00290A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</w:t>
            </w:r>
            <w:r w:rsidR="000F0972" w:rsidRPr="002405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2F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</w:t>
            </w:r>
            <w:r w:rsidR="00E902D0" w:rsidRPr="002405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овара </w:t>
            </w:r>
          </w:p>
        </w:tc>
        <w:tc>
          <w:tcPr>
            <w:tcW w:w="6650" w:type="dxa"/>
            <w:gridSpan w:val="2"/>
          </w:tcPr>
          <w:p w:rsidR="002405C0" w:rsidRDefault="002405C0" w:rsidP="00290A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Федеральное казенное предприятие «Приволжский государственный </w:t>
            </w:r>
            <w:proofErr w:type="spellStart"/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боеприпасный</w:t>
            </w:r>
            <w:proofErr w:type="spellEnd"/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испытательный поли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гон» (ФКП «ПГБИП»)</w:t>
            </w:r>
          </w:p>
          <w:p w:rsidR="000F0972" w:rsidRPr="002405C0" w:rsidRDefault="002405C0" w:rsidP="00290A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Чапаевск,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14.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6E2FA7" w:rsidP="006E2FA7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овара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Тридцат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дней с момента 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подписания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DE2FEF" w:rsidRDefault="00DE2FEF" w:rsidP="00290A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FEF">
              <w:rPr>
                <w:rFonts w:ascii="Times New Roman" w:hAnsi="Times New Roman" w:cs="Times New Roman"/>
                <w:sz w:val="24"/>
                <w:szCs w:val="24"/>
              </w:rPr>
              <w:t>Оплата производится</w:t>
            </w:r>
            <w:r w:rsidRPr="00DE2FE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E2FEF">
              <w:rPr>
                <w:rStyle w:val="FontStyle14"/>
                <w:sz w:val="24"/>
                <w:szCs w:val="24"/>
              </w:rPr>
              <w:t xml:space="preserve">платежными поручениями </w:t>
            </w:r>
            <w:r w:rsidRPr="00DE2FE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путем перечисления денежных средств на расчетный счет Поставщика</w:t>
            </w:r>
            <w:r w:rsidR="00D96152">
              <w:rPr>
                <w:rFonts w:ascii="Times New Roman" w:hAnsi="Times New Roman" w:cs="Times New Roman"/>
                <w:sz w:val="24"/>
                <w:szCs w:val="24"/>
              </w:rPr>
              <w:t xml:space="preserve"> 100% предоплата в течени</w:t>
            </w:r>
            <w:proofErr w:type="gramStart"/>
            <w:r w:rsidR="00D9615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D96152">
              <w:rPr>
                <w:rFonts w:ascii="Times New Roman" w:hAnsi="Times New Roman" w:cs="Times New Roman"/>
                <w:sz w:val="24"/>
                <w:szCs w:val="24"/>
              </w:rPr>
              <w:t xml:space="preserve"> 10 (Десяти) банковских дней с момента подписания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6E2FA7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предоставляемые при участии в запросе коммерческих предложений 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DE2FEF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Гарантийный срок </w:t>
            </w:r>
            <w:r w:rsidR="00D9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месяцев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приемки или </w:t>
            </w:r>
            <w:r w:rsidR="00D9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тысяч км</w:t>
            </w:r>
            <w:proofErr w:type="gramStart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405C0"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робега в зависимости от того, что наступит ранее.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  <w:r w:rsidR="00290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C21FEE" w:rsidP="00C21F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лектронн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торгов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 площадка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735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E5F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D735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961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735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961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="00D735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961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90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E5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D7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</w:t>
            </w:r>
            <w:r w:rsidR="00DE2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D735A6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D7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E2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</w:t>
            </w:r>
            <w:r w:rsidR="00DE2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290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</w:t>
            </w:r>
            <w:r w:rsidR="00C21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котировок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запроса </w:t>
            </w:r>
            <w:r w:rsidR="00C21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котировок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2405C0" w:rsidRPr="002405C0" w:rsidRDefault="00D625F0" w:rsidP="00D625F0">
            <w:pPr>
              <w:numPr>
                <w:ilvl w:val="0"/>
                <w:numId w:val="10"/>
              </w:numPr>
              <w:tabs>
                <w:tab w:val="left" w:pos="321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C65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Отсканированные надлежащим образом заверенные копии с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видетельства, сертификата или иного документа, подтверждающего статус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официального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t>дилера завода-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изготовителя;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735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9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7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9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</w:t>
            </w:r>
            <w:r w:rsidR="00DE2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9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7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90AF6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</w:t>
            </w:r>
            <w:r w:rsidR="00C21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0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в документации о проведении запроса котировок,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 которой указана наиболее низкая цена договора.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  <w:r w:rsidR="00290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F369E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должен </w:t>
            </w:r>
            <w:r w:rsidR="00CF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статус официального дилера завода-изготовителя.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2405C0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2405C0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2405C0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закупочную документацию на право заключения вышеупомянутого договора, а также применимые к данному запросу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C21FEE" w:rsidRDefault="00D625F0" w:rsidP="00C21F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закупочной документации и на условиях, которые мы представили ниже в предложении, а именно:</w:t>
      </w:r>
    </w:p>
    <w:p w:rsidR="00C21FEE" w:rsidRPr="00D625F0" w:rsidRDefault="00D625F0" w:rsidP="00C21F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2.1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Марка, модель: </w:t>
      </w: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21FEE" w:rsidRPr="00D625F0" w:rsidRDefault="00D625F0" w:rsidP="00C21FEE">
      <w:pPr>
        <w:spacing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2.2.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.Комплектация: </w:t>
      </w:r>
      <w:r w:rsidR="00C21FEE" w:rsidRPr="00D625F0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62" w:type="pct"/>
        <w:tblInd w:w="75" w:type="dxa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92"/>
      </w:tblGrid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документации, в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пределах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предлагаемой нами стоимости договора.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наши предложения, изложенные выше, будут приняты, мы берем на себя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обязательство поставить Товар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ФКП «ПГБИП» на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закупочной документации и условиями наших предложений.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победитель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предоставит подписанный договор в срок, указанный в закупочной документации настоящего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мы обязуемся подписать 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нный договор на поставку Товара,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закупочной документации и условиями нашего предложения.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625F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D625F0" w:rsidP="00D625F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 настоящей котировочной заявке прилагаются документы, являющиеся неотъемлемой 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интересы доверителя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F2B20" w:rsidRPr="00DE3E94" w:rsidRDefault="009F2B20" w:rsidP="009F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Техническое задание  </w:t>
      </w:r>
    </w:p>
    <w:p w:rsidR="009F2B20" w:rsidRPr="00DE3E94" w:rsidRDefault="009F2B20" w:rsidP="009F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покупку автомобиля</w:t>
      </w:r>
    </w:p>
    <w:p w:rsidR="009F2B20" w:rsidRPr="00642673" w:rsidRDefault="009F2B20" w:rsidP="009F2B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2673">
        <w:rPr>
          <w:rFonts w:ascii="Times New Roman" w:hAnsi="Times New Roman" w:cs="Times New Roman"/>
          <w:sz w:val="24"/>
          <w:szCs w:val="24"/>
        </w:rPr>
        <w:t>Поставляемый автомобиль должен быть новым, без пробега, год выпуска не ранее 201</w:t>
      </w:r>
      <w:r w:rsidR="00290AF6">
        <w:rPr>
          <w:rFonts w:ascii="Times New Roman" w:hAnsi="Times New Roman" w:cs="Times New Roman"/>
          <w:sz w:val="24"/>
          <w:szCs w:val="24"/>
        </w:rPr>
        <w:t>4</w:t>
      </w:r>
      <w:r w:rsidRPr="00642673">
        <w:rPr>
          <w:rFonts w:ascii="Times New Roman" w:hAnsi="Times New Roman" w:cs="Times New Roman"/>
          <w:sz w:val="24"/>
          <w:szCs w:val="24"/>
        </w:rPr>
        <w:t xml:space="preserve"> (не допускается поставка выставочных образцов, а также собранных из восстановленных узлов и агрегатов). Автомобиль должен быть поставлен в комплектном состоянии. </w:t>
      </w:r>
    </w:p>
    <w:p w:rsidR="009F2B20" w:rsidRPr="00642673" w:rsidRDefault="009F2B20" w:rsidP="009F2B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2673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42673">
        <w:rPr>
          <w:rFonts w:ascii="Times New Roman" w:hAnsi="Times New Roman" w:cs="Times New Roman"/>
          <w:sz w:val="24"/>
          <w:szCs w:val="24"/>
        </w:rPr>
        <w:t xml:space="preserve"> месяцев с момента приемки</w:t>
      </w:r>
      <w:r w:rsidRPr="00642673">
        <w:rPr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color w:val="000000"/>
          <w:sz w:val="24"/>
          <w:szCs w:val="24"/>
        </w:rPr>
        <w:t>40</w:t>
      </w:r>
      <w:r w:rsidRPr="00642673">
        <w:rPr>
          <w:rFonts w:ascii="Times New Roman" w:hAnsi="Times New Roman" w:cs="Times New Roman"/>
          <w:color w:val="000000"/>
          <w:sz w:val="24"/>
          <w:szCs w:val="24"/>
        </w:rPr>
        <w:t xml:space="preserve"> тысяч км пробега в зависимости от того, что наступит ранее</w:t>
      </w:r>
      <w:r w:rsidRPr="00642673">
        <w:rPr>
          <w:rFonts w:ascii="Times New Roman" w:hAnsi="Times New Roman" w:cs="Times New Roman"/>
          <w:sz w:val="24"/>
          <w:szCs w:val="24"/>
        </w:rPr>
        <w:t>.</w:t>
      </w:r>
      <w:r w:rsidRPr="00642673">
        <w:rPr>
          <w:rFonts w:ascii="Times New Roman" w:eastAsia="Times New Roman" w:hAnsi="Times New Roman" w:cs="Times New Roman"/>
          <w:sz w:val="24"/>
        </w:rPr>
        <w:t xml:space="preserve"> </w:t>
      </w:r>
    </w:p>
    <w:p w:rsidR="009F2B20" w:rsidRPr="00642673" w:rsidRDefault="009F2B20" w:rsidP="009F2B20">
      <w:pPr>
        <w:pStyle w:val="18"/>
        <w:spacing w:after="0"/>
        <w:ind w:left="0"/>
      </w:pPr>
      <w:r w:rsidRPr="00642673">
        <w:t>Автомобиль должен пройти таможенную очистку.</w:t>
      </w:r>
    </w:p>
    <w:p w:rsidR="009F2B20" w:rsidRPr="00C03DC8" w:rsidRDefault="009F2B20" w:rsidP="009F2B20">
      <w:pPr>
        <w:pStyle w:val="18"/>
        <w:spacing w:after="0"/>
        <w:ind w:left="0"/>
      </w:pPr>
      <w:r w:rsidRPr="00642673">
        <w:t xml:space="preserve">Автомобиль не должен проходить перепродажу между дилерами производителя (или иными юридическими или физическими лицами), допускается отметка в ПТС только о смене собственника от завода-изготовителя к поставщику. </w:t>
      </w:r>
    </w:p>
    <w:p w:rsidR="009F2B20" w:rsidRPr="00DE3E94" w:rsidRDefault="009F2B20" w:rsidP="009F2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>Контактное лицо: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35AF">
        <w:rPr>
          <w:rFonts w:ascii="Times New Roman" w:eastAsia="Times New Roman" w:hAnsi="Times New Roman" w:cs="Times New Roman"/>
          <w:sz w:val="24"/>
          <w:szCs w:val="24"/>
        </w:rPr>
        <w:t>Асташкин Вячеслав Анатольевич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>, тел.: 8 (84639) 61021</w:t>
      </w:r>
    </w:p>
    <w:p w:rsidR="009F2B20" w:rsidRPr="00DE3E94" w:rsidRDefault="009F2B20" w:rsidP="009F2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>Предмет заключения договора: Покупка автомобилей для транспортного цеха №7</w:t>
      </w:r>
    </w:p>
    <w:p w:rsidR="009F2B20" w:rsidRPr="00DE3E94" w:rsidRDefault="009F2B20" w:rsidP="009F2B20">
      <w:pPr>
        <w:keepNext/>
        <w:spacing w:before="24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 договора: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с НДС 18%:   </w:t>
      </w:r>
      <w:r w:rsidR="00D035AF" w:rsidRPr="00565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699 990 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>(</w:t>
      </w:r>
      <w:r w:rsidR="00D035AF">
        <w:rPr>
          <w:rFonts w:ascii="Times New Roman" w:eastAsia="Times New Roman" w:hAnsi="Times New Roman" w:cs="Times New Roman"/>
          <w:sz w:val="24"/>
          <w:szCs w:val="24"/>
        </w:rPr>
        <w:t>Шестьсот девяносто девять девятьсот девяносто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>)</w:t>
      </w:r>
      <w:r w:rsidR="00D035AF">
        <w:rPr>
          <w:rFonts w:ascii="Times New Roman" w:eastAsia="Times New Roman" w:hAnsi="Times New Roman" w:cs="Times New Roman"/>
          <w:sz w:val="24"/>
          <w:szCs w:val="24"/>
        </w:rPr>
        <w:t xml:space="preserve"> рублей.</w:t>
      </w:r>
    </w:p>
    <w:p w:rsidR="009F2B20" w:rsidRPr="00D96152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1. Марка, модель: </w:t>
      </w:r>
      <w:r w:rsidR="00D035AF" w:rsidRPr="008563B5">
        <w:rPr>
          <w:rFonts w:ascii="Times New Roman" w:hAnsi="Times New Roman" w:cs="Times New Roman"/>
          <w:sz w:val="24"/>
          <w:szCs w:val="24"/>
        </w:rPr>
        <w:t>UAZ PATRIOT</w:t>
      </w:r>
      <w:r w:rsidR="008563B5" w:rsidRPr="008563B5">
        <w:rPr>
          <w:rFonts w:ascii="Times New Roman" w:hAnsi="Times New Roman" w:cs="Times New Roman"/>
          <w:sz w:val="24"/>
          <w:szCs w:val="24"/>
        </w:rPr>
        <w:t>, цвет зеленый</w:t>
      </w:r>
      <w:r w:rsidR="00D961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комплектация </w:t>
      </w:r>
      <w:r w:rsidR="00D961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Comfort</w:t>
      </w:r>
    </w:p>
    <w:p w:rsidR="009F2B20" w:rsidRPr="00DE3E94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2. Назначение: </w:t>
      </w:r>
      <w:r w:rsidRPr="00DE3E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Обслуживание цехов и отделов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3"/>
      </w:tblGrid>
      <w:tr w:rsidR="008563B5" w:rsidRPr="005650D4" w:rsidTr="00D961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856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E9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3.</w:t>
            </w:r>
            <w:r w:rsidRPr="005650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Комплектаци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привод</w:t>
            </w:r>
            <w:proofErr w:type="gram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система подключаемого полного привода;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5-ступенчатая механическая КП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Раздаточная коробка двухступенчатая с электрическим приводом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Необслуживаемые карданные валы с увеличенным ресурсом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Стабилизатор поперечной устойчивости для задней подвески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8563B5" w:rsidRPr="005650D4" w:rsidRDefault="008563B5" w:rsidP="008563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650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Безопасность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3"/>
      </w:tblGrid>
      <w:tr w:rsidR="008563B5" w:rsidRPr="005650D4" w:rsidTr="00D961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Передние и задние ремни 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Иммобилайзер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Сигнализация с дистанционным управлением центральным замком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Электроблокировка</w:t>
            </w:r>
            <w:proofErr w:type="spell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замков всех дверей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креплений детских кресел ISOFIX для задних сидений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ABS (Антиблокировочная тормозная система) с функцией EBD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8563B5" w:rsidRPr="005650D4" w:rsidRDefault="008563B5" w:rsidP="008563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650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Экстерьер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7"/>
      </w:tblGrid>
      <w:tr w:rsidR="008563B5" w:rsidRPr="005650D4" w:rsidTr="00D961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Локеры</w:t>
            </w:r>
            <w:proofErr w:type="spell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колес (подкрылки)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Передний бампер и задний бампер, окрашенные в цвет кузова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Молдинги</w:t>
            </w:r>
            <w:proofErr w:type="spell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(передних и задних колес), окрашенные в цвет кузова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Ручки открывания дверей и ручка двери багажного отделения, окрашенные в цвет кузова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Зеркала заднего вида с встроенными повторителями поворотов, с подогревом и электроприводом, окрашенные в цвет кузова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Блок-фары</w:t>
            </w:r>
            <w:proofErr w:type="gram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 ДХО на светодиодах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Противотуманные фары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Дополнительный сигнал торможения на светодиодах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4B7E9E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563B5"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6″ </w:t>
            </w:r>
            <w:proofErr w:type="spellStart"/>
            <w:r w:rsidR="008563B5"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легкосплавные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диски, шины 235/70 R16 (4 шт.);</w:t>
            </w:r>
            <w:r w:rsidR="008563B5"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16″ стальной диск, шина 235/70 R16 (1 шт.)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 запасного колеса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Атермальные</w:t>
            </w:r>
            <w:proofErr w:type="spell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стекла (зеленые)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4B7E9E">
        <w:trPr>
          <w:trHeight w:val="44"/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Антенна активная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8563B5" w:rsidRPr="005650D4" w:rsidRDefault="008563B5" w:rsidP="008563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650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Комфорт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21"/>
      </w:tblGrid>
      <w:tr w:rsidR="008563B5" w:rsidRPr="005650D4" w:rsidTr="00D961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Гидроусилитель руля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Плафон и выключатель вещевого ящика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приборов черная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Комбинация приборов с функцией бортового компьютера 4-х стрелочная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 температуры наружного воздуха, указатель в комбинации панели приборов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по высоте водительского сиденья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Отделка интерьера Стандарт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Формованные резиновые коврики на пол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Электростеклоподъемники</w:t>
            </w:r>
            <w:proofErr w:type="spell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передних дверей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Электростеклоподъемники</w:t>
            </w:r>
            <w:proofErr w:type="spell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задних дверей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Аудиоподготовка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Магнитола FM/MP3/USB, 4 динамика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Прикуриватель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Розетка 12В на панели приборов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Петли для крепления груза в багажнике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 «Вежливый свет» для передних плафонов верхнего освещения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Парктроник</w:t>
            </w:r>
            <w:proofErr w:type="spellEnd"/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задний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Подогрев передних сидений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Розетка 12 вольт в багажном отсеке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5650D4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5650D4" w:rsidRDefault="008563B5" w:rsidP="00D9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Кондиционер</w:t>
            </w:r>
            <w:r w:rsidR="004B7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9F2B20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4</w:t>
      </w:r>
      <w:r w:rsidRPr="003F19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Количество: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 шт.</w:t>
      </w:r>
      <w:r w:rsidRPr="003F190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9F2B20" w:rsidRPr="004B7E9E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5</w:t>
      </w:r>
      <w:r w:rsidRPr="003F19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Срок поставки: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30 дней с момента подписания договора</w:t>
      </w:r>
    </w:p>
    <w:p w:rsidR="004B7E9E" w:rsidRDefault="00FD111B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D111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Порядок оплаты в течени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10 банковских дней с момента подписания договора.</w:t>
      </w:r>
    </w:p>
    <w:p w:rsidR="00FD111B" w:rsidRDefault="00FD111B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405C0" w:rsidRPr="002405C0" w:rsidRDefault="002405C0" w:rsidP="00E44241">
      <w:pPr>
        <w:pStyle w:val="10"/>
        <w:tabs>
          <w:tab w:val="clear" w:pos="360"/>
        </w:tabs>
        <w:adjustRightInd w:val="0"/>
        <w:spacing w:before="0" w:after="0"/>
        <w:ind w:left="3544" w:hanging="3544"/>
        <w:rPr>
          <w:bCs w:val="0"/>
          <w:iCs/>
          <w:kern w:val="0"/>
          <w:sz w:val="24"/>
          <w:szCs w:val="24"/>
        </w:rPr>
      </w:pPr>
      <w:bookmarkStart w:id="20" w:name="_Toc369100018"/>
      <w:r w:rsidRPr="002405C0">
        <w:rPr>
          <w:bCs w:val="0"/>
          <w:iCs/>
          <w:kern w:val="0"/>
          <w:sz w:val="24"/>
          <w:szCs w:val="24"/>
        </w:rPr>
        <w:t>ПРОЕКТ ДОГОВОРА</w:t>
      </w:r>
      <w:bookmarkEnd w:id="20"/>
    </w:p>
    <w:p w:rsidR="002405C0" w:rsidRPr="002405C0" w:rsidRDefault="002405C0" w:rsidP="00E44241">
      <w:pPr>
        <w:autoSpaceDE w:val="0"/>
        <w:autoSpaceDN w:val="0"/>
        <w:adjustRightInd w:val="0"/>
        <w:spacing w:line="240" w:lineRule="auto"/>
        <w:ind w:left="3544" w:hanging="354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05C0">
        <w:rPr>
          <w:rFonts w:ascii="Times New Roman" w:hAnsi="Times New Roman" w:cs="Times New Roman"/>
          <w:b/>
          <w:color w:val="000000"/>
          <w:sz w:val="24"/>
          <w:szCs w:val="24"/>
        </w:rPr>
        <w:t>ДОГОВОР ПОСТАВКИ №</w:t>
      </w: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405C0">
        <w:rPr>
          <w:rFonts w:ascii="Times New Roman" w:hAnsi="Times New Roman" w:cs="Times New Roman"/>
          <w:color w:val="000000"/>
          <w:sz w:val="24"/>
          <w:szCs w:val="24"/>
        </w:rPr>
        <w:t>г. Чапаевск                                                                                                    «  »  ______  201</w:t>
      </w:r>
      <w:r w:rsidR="00E4424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405C0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405C0" w:rsidRPr="00E44241" w:rsidRDefault="002405C0" w:rsidP="00E44241">
      <w:pPr>
        <w:pStyle w:val="ab"/>
        <w:tabs>
          <w:tab w:val="left" w:pos="3402"/>
          <w:tab w:val="left" w:leader="dot" w:pos="9356"/>
        </w:tabs>
        <w:ind w:left="0" w:firstLine="851"/>
        <w:jc w:val="both"/>
        <w:rPr>
          <w:color w:val="000000"/>
        </w:rPr>
      </w:pPr>
      <w:proofErr w:type="gramStart"/>
      <w:r w:rsidRPr="00E44241">
        <w:rPr>
          <w:b/>
        </w:rPr>
        <w:t xml:space="preserve">Федеральное казенное предприятие «Приволжский государственный </w:t>
      </w:r>
      <w:proofErr w:type="spellStart"/>
      <w:r w:rsidRPr="00E44241">
        <w:rPr>
          <w:b/>
        </w:rPr>
        <w:t>боеприпасный</w:t>
      </w:r>
      <w:proofErr w:type="spellEnd"/>
      <w:r w:rsidRPr="00E44241">
        <w:rPr>
          <w:b/>
        </w:rPr>
        <w:t xml:space="preserve"> испытательный полигон» (ФКП «ПГБИП»)</w:t>
      </w:r>
      <w:r w:rsidRPr="00E44241">
        <w:rPr>
          <w:color w:val="000000"/>
        </w:rPr>
        <w:t xml:space="preserve">, в лице директора </w:t>
      </w:r>
      <w:proofErr w:type="spellStart"/>
      <w:r w:rsidRPr="00E44241">
        <w:rPr>
          <w:color w:val="000000"/>
        </w:rPr>
        <w:t>Кияткина</w:t>
      </w:r>
      <w:proofErr w:type="spellEnd"/>
      <w:r w:rsidRPr="00E44241">
        <w:rPr>
          <w:color w:val="000000"/>
        </w:rPr>
        <w:t xml:space="preserve"> Д.В., действующего на основании Устава, именуемое в дальнейшем  «Покупатель», с одной стороны и _________________________, именуемое в дальнейшем «Поставщик», в лице_______________________________________________, действующего на основании __________________, с другой стороны, </w:t>
      </w:r>
      <w:r w:rsidRPr="00E44241">
        <w:rPr>
          <w:lang w:eastAsia="en-US"/>
        </w:rPr>
        <w:t>с соблюдением требований Федерального закона от 18.06.2011 г. № 223-ФЗ "О закупках товаров, работ и услуг отдельными видами юридических лиц", на</w:t>
      </w:r>
      <w:proofErr w:type="gramEnd"/>
      <w:r w:rsidRPr="00E44241">
        <w:rPr>
          <w:lang w:eastAsia="en-US"/>
        </w:rPr>
        <w:t xml:space="preserve"> основании результатов запроса </w:t>
      </w:r>
      <w:r w:rsidR="00D625F0">
        <w:rPr>
          <w:lang w:eastAsia="en-US"/>
        </w:rPr>
        <w:t>котировок</w:t>
      </w:r>
      <w:r w:rsidRPr="00E44241">
        <w:rPr>
          <w:lang w:eastAsia="en-US"/>
        </w:rPr>
        <w:t xml:space="preserve"> (протокол № __</w:t>
      </w:r>
      <w:proofErr w:type="gramStart"/>
      <w:r w:rsidRPr="00E44241">
        <w:rPr>
          <w:lang w:eastAsia="en-US"/>
        </w:rPr>
        <w:t>от</w:t>
      </w:r>
      <w:proofErr w:type="gramEnd"/>
      <w:r w:rsidRPr="00E44241">
        <w:rPr>
          <w:lang w:eastAsia="en-US"/>
        </w:rPr>
        <w:t xml:space="preserve"> ______)</w:t>
      </w:r>
      <w:r w:rsidRPr="00E44241">
        <w:rPr>
          <w:color w:val="000000"/>
        </w:rPr>
        <w:t>, заключили настоящий Договор о нижеследующем:</w:t>
      </w:r>
    </w:p>
    <w:p w:rsidR="002405C0" w:rsidRPr="002405C0" w:rsidRDefault="002405C0" w:rsidP="00E44241">
      <w:pPr>
        <w:pStyle w:val="ab"/>
        <w:tabs>
          <w:tab w:val="left" w:pos="3402"/>
          <w:tab w:val="left" w:leader="dot" w:pos="9356"/>
        </w:tabs>
        <w:ind w:firstLine="567"/>
        <w:jc w:val="center"/>
        <w:rPr>
          <w:i/>
        </w:rPr>
      </w:pPr>
    </w:p>
    <w:p w:rsidR="002405C0" w:rsidRPr="002405C0" w:rsidRDefault="002405C0" w:rsidP="00E44241">
      <w:pPr>
        <w:pStyle w:val="30"/>
        <w:numPr>
          <w:ilvl w:val="0"/>
          <w:numId w:val="23"/>
        </w:numPr>
        <w:tabs>
          <w:tab w:val="left" w:pos="1080"/>
          <w:tab w:val="left" w:pos="1440"/>
        </w:tabs>
        <w:suppressAutoHyphens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1" w:name="_Toc369100019"/>
      <w:r w:rsidRPr="002405C0">
        <w:rPr>
          <w:rFonts w:ascii="Times New Roman" w:hAnsi="Times New Roman" w:cs="Times New Roman"/>
          <w:sz w:val="24"/>
          <w:szCs w:val="24"/>
        </w:rPr>
        <w:t>ПРЕДМЕТ ДОГОВОРА</w:t>
      </w:r>
      <w:bookmarkEnd w:id="21"/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2405C0">
        <w:rPr>
          <w:rFonts w:ascii="Times New Roman" w:hAnsi="Times New Roman" w:cs="Times New Roman"/>
          <w:spacing w:val="-10"/>
          <w:sz w:val="24"/>
          <w:szCs w:val="24"/>
        </w:rPr>
        <w:t>1.1. Поставщик обязуется поставить П</w:t>
      </w:r>
      <w:r w:rsidRPr="002405C0">
        <w:rPr>
          <w:rFonts w:ascii="Times New Roman" w:hAnsi="Times New Roman" w:cs="Times New Roman"/>
          <w:spacing w:val="-7"/>
          <w:sz w:val="24"/>
          <w:szCs w:val="24"/>
        </w:rPr>
        <w:t xml:space="preserve">окупателю (Грузополучателю) транспортное средство (далее по тексту договора товар), а Покупатель принять и оплатить его </w:t>
      </w:r>
      <w:r w:rsidRPr="002405C0">
        <w:rPr>
          <w:rFonts w:ascii="Times New Roman" w:hAnsi="Times New Roman" w:cs="Times New Roman"/>
          <w:sz w:val="24"/>
          <w:szCs w:val="24"/>
        </w:rPr>
        <w:t>на условиях, определенных настоящим Договором.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19"/>
          <w:sz w:val="24"/>
          <w:szCs w:val="24"/>
        </w:rPr>
        <w:t xml:space="preserve">1.2. </w:t>
      </w:r>
      <w:r w:rsidRPr="002405C0">
        <w:rPr>
          <w:rFonts w:ascii="Times New Roman" w:hAnsi="Times New Roman" w:cs="Times New Roman"/>
          <w:spacing w:val="-3"/>
          <w:sz w:val="24"/>
          <w:szCs w:val="24"/>
        </w:rPr>
        <w:t xml:space="preserve">Номенклатура, наименование, количество, цена и срок </w:t>
      </w:r>
      <w:r w:rsidRPr="002405C0">
        <w:rPr>
          <w:rFonts w:ascii="Times New Roman" w:hAnsi="Times New Roman" w:cs="Times New Roman"/>
          <w:spacing w:val="-10"/>
          <w:sz w:val="24"/>
          <w:szCs w:val="24"/>
        </w:rPr>
        <w:t xml:space="preserve">поставки товара согласовываются Сторонами в Спецификации (Приложение №1 к настоящему договору), являющейся неотъемлемой </w:t>
      </w:r>
      <w:r w:rsidRPr="002405C0">
        <w:rPr>
          <w:rFonts w:ascii="Times New Roman" w:hAnsi="Times New Roman" w:cs="Times New Roman"/>
          <w:sz w:val="24"/>
          <w:szCs w:val="24"/>
        </w:rPr>
        <w:t>частью настоящего Договора.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1.3. Технические характеристики поставляемого товара определяются в Техническом требовании (Приложение №2 к настоящему договору), являющейся неотъемлемой частью настоящего договора.</w:t>
      </w:r>
    </w:p>
    <w:p w:rsidR="00E44241" w:rsidRPr="002405C0" w:rsidRDefault="002405C0" w:rsidP="009F2B20">
      <w:pPr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1.4. Поставляемый товар не должен быть заложен или арестован, не должен являться предметом исков третьих лиц.</w:t>
      </w:r>
    </w:p>
    <w:p w:rsidR="002405C0" w:rsidRPr="002405C0" w:rsidRDefault="002405C0" w:rsidP="00E44241">
      <w:pPr>
        <w:pStyle w:val="30"/>
        <w:numPr>
          <w:ilvl w:val="0"/>
          <w:numId w:val="24"/>
        </w:numPr>
        <w:tabs>
          <w:tab w:val="left" w:pos="1080"/>
        </w:tabs>
        <w:suppressAutoHyphens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_Toc369100020"/>
      <w:r w:rsidRPr="002405C0">
        <w:rPr>
          <w:rFonts w:ascii="Times New Roman" w:hAnsi="Times New Roman" w:cs="Times New Roman"/>
          <w:sz w:val="24"/>
          <w:szCs w:val="24"/>
        </w:rPr>
        <w:t>ПОРЯДОК И УСЛОВИЯ ПОСТАВКИ ТОВАРА</w:t>
      </w:r>
      <w:bookmarkEnd w:id="22"/>
    </w:p>
    <w:p w:rsidR="002405C0" w:rsidRPr="002405C0" w:rsidRDefault="002405C0" w:rsidP="009F2B20">
      <w:pPr>
        <w:shd w:val="clear" w:color="auto" w:fill="FFFFFF"/>
        <w:tabs>
          <w:tab w:val="left" w:pos="1241"/>
        </w:tabs>
        <w:spacing w:after="0" w:line="240" w:lineRule="auto"/>
        <w:ind w:firstLine="426"/>
        <w:jc w:val="both"/>
        <w:rPr>
          <w:rStyle w:val="FontStyle14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2.1. Доставка товара осуществляется силами и за счет </w:t>
      </w:r>
      <w:r w:rsidR="009C5302">
        <w:rPr>
          <w:rFonts w:ascii="Times New Roman" w:hAnsi="Times New Roman" w:cs="Times New Roman"/>
          <w:sz w:val="24"/>
          <w:szCs w:val="24"/>
        </w:rPr>
        <w:t>Поставщика</w:t>
      </w:r>
      <w:r w:rsidRPr="002405C0">
        <w:rPr>
          <w:rStyle w:val="FontStyle14"/>
          <w:sz w:val="24"/>
          <w:szCs w:val="24"/>
        </w:rPr>
        <w:t xml:space="preserve">. </w:t>
      </w:r>
    </w:p>
    <w:p w:rsidR="002405C0" w:rsidRPr="002405C0" w:rsidRDefault="002405C0" w:rsidP="009F2B20">
      <w:pPr>
        <w:pStyle w:val="Style7"/>
        <w:widowControl/>
        <w:ind w:firstLine="426"/>
        <w:jc w:val="both"/>
        <w:rPr>
          <w:rStyle w:val="FontStyle27"/>
          <w:sz w:val="24"/>
          <w:szCs w:val="24"/>
        </w:rPr>
      </w:pPr>
      <w:r w:rsidRPr="002405C0">
        <w:t xml:space="preserve">2.2. </w:t>
      </w:r>
      <w:r w:rsidRPr="002405C0">
        <w:rPr>
          <w:rStyle w:val="FontStyle14"/>
          <w:sz w:val="24"/>
          <w:szCs w:val="24"/>
        </w:rPr>
        <w:t xml:space="preserve">Передача товара Поставщиком представителю Покупателя производится на основании доверенности при предъявлении документа удостоверяющего личность. </w:t>
      </w:r>
    </w:p>
    <w:p w:rsidR="002405C0" w:rsidRPr="002405C0" w:rsidRDefault="002405C0" w:rsidP="009F2B20">
      <w:pPr>
        <w:shd w:val="clear" w:color="auto" w:fill="FFFFFF"/>
        <w:tabs>
          <w:tab w:val="left" w:pos="504"/>
        </w:tabs>
        <w:spacing w:after="0" w:line="240" w:lineRule="auto"/>
        <w:ind w:firstLine="426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>2.3. Поставщик, по согласованию с Покупателем имеет право досрочной поставки товара.</w:t>
      </w:r>
    </w:p>
    <w:p w:rsidR="00E44241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2.4. Датой поставки  и перехода права собственности на товар возникает у Покупателя после подписания его уполномоченным представителем (действующего на основании доверенности) товарной накладной, а также подписания Покупателем акта-приема передачи транспортного средства.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-1134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_Toc369100021"/>
      <w:r w:rsidRPr="002405C0">
        <w:rPr>
          <w:rFonts w:ascii="Times New Roman" w:hAnsi="Times New Roman" w:cs="Times New Roman"/>
          <w:sz w:val="24"/>
          <w:szCs w:val="24"/>
        </w:rPr>
        <w:t>3. ПОРЯДОК ОПЛАТЫ</w:t>
      </w:r>
      <w:bookmarkEnd w:id="23"/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3.1. Расчеты по настоящему Договору производятся в Российских рублях. 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t>3.2.</w:t>
      </w:r>
      <w:r w:rsidRPr="002405C0">
        <w:rPr>
          <w:rStyle w:val="FontStyle14"/>
          <w:sz w:val="24"/>
          <w:szCs w:val="24"/>
        </w:rPr>
        <w:t xml:space="preserve"> Стоимость товара по подписанной Спецификации изменению не подлежит. </w:t>
      </w:r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3.3. Оплата производится Покупателем на условиях 100 % предоплаты,</w:t>
      </w:r>
      <w:r w:rsidRPr="002405C0">
        <w:rPr>
          <w:rStyle w:val="FontStyle14"/>
          <w:sz w:val="24"/>
          <w:szCs w:val="24"/>
        </w:rPr>
        <w:t xml:space="preserve"> на основании счета Поставщика, при наличии оформленных в установленном порядке товарной накладной и счет - фактуры.</w:t>
      </w:r>
      <w:r w:rsidRPr="00240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оплату.</w:t>
      </w:r>
    </w:p>
    <w:p w:rsidR="002405C0" w:rsidRPr="002405C0" w:rsidRDefault="002405C0" w:rsidP="009F2B20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 xml:space="preserve">3.4. Моментом исполнения обязанности по оплате считается дата зачисления подлежащих уплате денежных средств на расчетный счет Поставщика. В платежных </w:t>
      </w:r>
      <w:r w:rsidRPr="002405C0">
        <w:rPr>
          <w:rStyle w:val="FontStyle14"/>
          <w:sz w:val="24"/>
          <w:szCs w:val="24"/>
        </w:rPr>
        <w:lastRenderedPageBreak/>
        <w:t>поручениях на оплату товара указывается номер и дата Договора, а также номер и дата счета на оплату.</w:t>
      </w:r>
    </w:p>
    <w:p w:rsidR="002405C0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Style w:val="FontStyle14"/>
          <w:sz w:val="24"/>
          <w:szCs w:val="24"/>
        </w:rPr>
        <w:t>3.5. Поставщик обязан предъявить Покупателю счет-фактуру, оформленный в порядке, установленном п.3 ст. 168, п.5, п.6 ст.169 НК РФ.</w:t>
      </w:r>
      <w:r w:rsidRPr="002405C0">
        <w:rPr>
          <w:rFonts w:ascii="Times New Roman" w:hAnsi="Times New Roman" w:cs="Times New Roman"/>
          <w:sz w:val="24"/>
          <w:szCs w:val="24"/>
        </w:rPr>
        <w:t xml:space="preserve"> В случае ненадлежащего оформления  счёта-фактуры Поставщик несёт ответственность в размере не принятых к возмещению сумм налога на добавленную стоимость у Покупателя. </w:t>
      </w:r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3.6. </w:t>
      </w:r>
      <w:r w:rsidRPr="002405C0">
        <w:rPr>
          <w:rStyle w:val="FontStyle14"/>
          <w:sz w:val="24"/>
          <w:szCs w:val="24"/>
        </w:rPr>
        <w:t xml:space="preserve">Поставщик передает Покупателю товарную накладную, паспорт технического средства, сертификат соответствия, </w:t>
      </w:r>
      <w:r w:rsidRPr="002405C0">
        <w:rPr>
          <w:rFonts w:ascii="Times New Roman" w:hAnsi="Times New Roman" w:cs="Times New Roman"/>
          <w:sz w:val="24"/>
          <w:szCs w:val="24"/>
        </w:rPr>
        <w:t>инструкцию по эксплуатации</w:t>
      </w:r>
      <w:r w:rsidRPr="002405C0">
        <w:rPr>
          <w:rStyle w:val="FontStyle14"/>
          <w:sz w:val="24"/>
          <w:szCs w:val="24"/>
        </w:rPr>
        <w:t xml:space="preserve"> и иные документы, исходя из требований законодательства.</w:t>
      </w:r>
      <w:r w:rsidRPr="00240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241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3.7. </w:t>
      </w:r>
      <w:r w:rsidRPr="002405C0">
        <w:rPr>
          <w:rFonts w:ascii="Times New Roman" w:hAnsi="Times New Roman" w:cs="Times New Roman"/>
          <w:sz w:val="24"/>
          <w:szCs w:val="24"/>
        </w:rPr>
        <w:t>Стоимость упаковки, налоги, сборы и другие обязательные платежи входят в стоимость товара.</w:t>
      </w:r>
    </w:p>
    <w:p w:rsidR="002405C0" w:rsidRPr="002405C0" w:rsidRDefault="002405C0" w:rsidP="00E44241">
      <w:pPr>
        <w:pStyle w:val="Style2"/>
        <w:widowControl/>
        <w:spacing w:after="60" w:line="240" w:lineRule="auto"/>
        <w:jc w:val="center"/>
        <w:rPr>
          <w:rStyle w:val="FontStyle13"/>
          <w:sz w:val="24"/>
          <w:szCs w:val="24"/>
        </w:rPr>
      </w:pPr>
      <w:r w:rsidRPr="002405C0">
        <w:rPr>
          <w:rStyle w:val="FontStyle13"/>
          <w:sz w:val="24"/>
          <w:szCs w:val="24"/>
        </w:rPr>
        <w:t>4. КАЧЕСТВО, КОМПЛЕКТНОСТЬ И ПРИЕМКА ТОВАРА</w:t>
      </w:r>
    </w:p>
    <w:p w:rsidR="002405C0" w:rsidRPr="002405C0" w:rsidRDefault="002405C0" w:rsidP="009F2B20">
      <w:pPr>
        <w:pStyle w:val="Style2"/>
        <w:widowControl/>
        <w:spacing w:line="240" w:lineRule="auto"/>
        <w:ind w:firstLine="709"/>
        <w:rPr>
          <w:rFonts w:ascii="Times New Roman" w:hAnsi="Times New Roman"/>
        </w:rPr>
      </w:pPr>
      <w:r w:rsidRPr="002405C0">
        <w:rPr>
          <w:rStyle w:val="FontStyle13"/>
          <w:b w:val="0"/>
          <w:sz w:val="24"/>
          <w:szCs w:val="24"/>
        </w:rPr>
        <w:t>4.</w:t>
      </w:r>
      <w:r w:rsidRPr="002405C0">
        <w:rPr>
          <w:rFonts w:ascii="Times New Roman" w:hAnsi="Times New Roman"/>
        </w:rPr>
        <w:t>1. Поставщик гарантирует соответствие качества поставляемого товара стандартам качества фирмы-производителя для данного вида товара. Наличие сертификатов на поставляемый товар обязательно.</w:t>
      </w:r>
    </w:p>
    <w:p w:rsidR="002405C0" w:rsidRPr="002405C0" w:rsidRDefault="002405C0" w:rsidP="009F2B20">
      <w:pPr>
        <w:pStyle w:val="Style2"/>
        <w:widowControl/>
        <w:spacing w:line="240" w:lineRule="auto"/>
        <w:ind w:firstLine="709"/>
        <w:rPr>
          <w:rFonts w:ascii="Times New Roman" w:hAnsi="Times New Roman"/>
          <w:b/>
          <w:bCs/>
        </w:rPr>
      </w:pPr>
      <w:r w:rsidRPr="002405C0">
        <w:rPr>
          <w:rFonts w:ascii="Times New Roman" w:hAnsi="Times New Roman"/>
        </w:rPr>
        <w:t>4.2.</w:t>
      </w:r>
      <w:r w:rsidRPr="002405C0">
        <w:rPr>
          <w:rFonts w:ascii="Times New Roman" w:hAnsi="Times New Roman"/>
          <w:lang w:eastAsia="ar-SA"/>
        </w:rPr>
        <w:t xml:space="preserve"> </w:t>
      </w:r>
      <w:r w:rsidRPr="002405C0">
        <w:rPr>
          <w:rFonts w:ascii="Times New Roman" w:hAnsi="Times New Roman"/>
        </w:rPr>
        <w:t>Поставляемый товар должен быть новым, не ранее 2013 года выпуска,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4.3. Гарантийный срок на поставляемый товар (</w:t>
      </w:r>
      <w:r w:rsidR="0093366E">
        <w:rPr>
          <w:rFonts w:ascii="Times New Roman" w:hAnsi="Times New Roman" w:cs="Times New Roman"/>
          <w:sz w:val="24"/>
          <w:szCs w:val="24"/>
        </w:rPr>
        <w:t>36</w:t>
      </w:r>
      <w:r w:rsidRPr="002405C0">
        <w:rPr>
          <w:rFonts w:ascii="Times New Roman" w:hAnsi="Times New Roman" w:cs="Times New Roman"/>
          <w:sz w:val="24"/>
          <w:szCs w:val="24"/>
        </w:rPr>
        <w:t xml:space="preserve"> месяцев с момента приемки или </w:t>
      </w:r>
      <w:r w:rsidR="0093366E">
        <w:rPr>
          <w:rFonts w:ascii="Times New Roman" w:hAnsi="Times New Roman" w:cs="Times New Roman"/>
          <w:sz w:val="24"/>
          <w:szCs w:val="24"/>
        </w:rPr>
        <w:t>10</w:t>
      </w:r>
      <w:r w:rsidR="00E44241">
        <w:rPr>
          <w:rFonts w:ascii="Times New Roman" w:hAnsi="Times New Roman" w:cs="Times New Roman"/>
          <w:sz w:val="24"/>
          <w:szCs w:val="24"/>
        </w:rPr>
        <w:t>0</w:t>
      </w:r>
      <w:r w:rsidRPr="002405C0">
        <w:rPr>
          <w:rFonts w:ascii="Times New Roman" w:hAnsi="Times New Roman" w:cs="Times New Roman"/>
          <w:sz w:val="24"/>
          <w:szCs w:val="24"/>
        </w:rPr>
        <w:t xml:space="preserve"> тысяч км пробега в зависимости от того, что наступит ранее) соответствует гарантии производителя при соблюдении правил технической эксплуатации со стороны Покупателя. Гарантийный срок указывается в гарантийном талоне и исчисляется с момента приемки товара Покупателем.</w:t>
      </w:r>
    </w:p>
    <w:p w:rsidR="002405C0" w:rsidRPr="002405C0" w:rsidRDefault="002405C0" w:rsidP="009F2B20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4.4. Приемка товара по качеству и количеству производится Покупателем (грузополучателем) в точном соответствии с транспортными и удостоверяющими сопроводительными документами, имеющимися в наличии, а также условиями поставки, предусмотренными Договором (спецификацией) в течение 10 дней с момента исполнения Поставщиком обязательств по передаче товара. По результатам приемки Стороны подписывают Акт приема – передачи транспортного средства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4.5. В случае обнаружения при приемке недостатков товара, Поставщику направляется Уведомление с вызовом представителя для участия в приемке. При этом Покупатель вправе составить соответствующий акт.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 xml:space="preserve">4.6. Срок прибытия представителя Поставщика для участия в приемке товара не должен превышать 3 (трех) суток без учета времени, необходимого для проезда. В любом случае, Поставщик обязан не позднее, чем на следующий день после получения извещения о вызове Покупателя сообщить, будет ли им направлен представитель для участия в приемке. Неявка представителя Поставщика к установленной дате, дает Покупателю (грузополучателю) право в одностороннем порядке составить Акт по результатам приемки, который будет иметь полную юридическую силу для обеих Сторон и потребовать замены товара либо отказаться от исполнения договора. При этом договор считается расторгнутым </w:t>
      </w:r>
      <w:proofErr w:type="gramStart"/>
      <w:r w:rsidRPr="002405C0">
        <w:rPr>
          <w:rStyle w:val="FontStyle14"/>
          <w:sz w:val="24"/>
          <w:szCs w:val="24"/>
        </w:rPr>
        <w:t>с даты получения</w:t>
      </w:r>
      <w:proofErr w:type="gramEnd"/>
      <w:r w:rsidRPr="002405C0">
        <w:rPr>
          <w:rStyle w:val="FontStyle14"/>
          <w:sz w:val="24"/>
          <w:szCs w:val="24"/>
        </w:rPr>
        <w:t xml:space="preserve">  Поставщиком уведомления об отказе от исполнения договора.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4.7. Представитель Поставщика, прибывающий для участия в приемке товара, должен иметь надлежащим образом оформленную доверенность на право участия в приемке, подписания акта.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4.8. </w:t>
      </w:r>
      <w:r w:rsidRPr="002405C0">
        <w:rPr>
          <w:rStyle w:val="FontStyle14"/>
          <w:sz w:val="24"/>
          <w:szCs w:val="24"/>
        </w:rPr>
        <w:t>В случае несоответствия товара требованиям по качеству, а также в</w:t>
      </w:r>
      <w:r w:rsidRPr="002405C0">
        <w:rPr>
          <w:rFonts w:ascii="Times New Roman" w:hAnsi="Times New Roman" w:cs="Times New Roman"/>
          <w:sz w:val="24"/>
          <w:szCs w:val="24"/>
        </w:rPr>
        <w:t xml:space="preserve"> течение гарантийного срока, Поставщик по требованию Покупателя, безусловно, гарантирует бесплатную замену некачественного (дефектного) товара (комплектующего изделия) в срок, отдельно согласованный сторонами. 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При этом стороны действуют в порядке, предусмотренном в </w:t>
      </w:r>
      <w:proofErr w:type="spellStart"/>
      <w:r w:rsidRPr="002405C0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2405C0">
        <w:rPr>
          <w:rFonts w:ascii="Times New Roman" w:hAnsi="Times New Roman" w:cs="Times New Roman"/>
          <w:sz w:val="24"/>
          <w:szCs w:val="24"/>
        </w:rPr>
        <w:t>. 4.5., 4.6., 4.7. договора.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4.9. Гарантийный срок продлевается на время, в течение которого товар не мог использоваться из-за обнаруженных в нем недостатков.</w:t>
      </w:r>
    </w:p>
    <w:p w:rsidR="002405C0" w:rsidRPr="002405C0" w:rsidRDefault="002405C0" w:rsidP="009F2B20">
      <w:pPr>
        <w:pStyle w:val="Style7"/>
        <w:widowControl/>
        <w:ind w:firstLine="709"/>
        <w:jc w:val="both"/>
      </w:pPr>
      <w:r w:rsidRPr="002405C0">
        <w:t>4.10. Поставщик отвечает за недостатки товара, даже если они не были обнаружены Покупателем при приемке и не были оговорены в акте.</w:t>
      </w:r>
    </w:p>
    <w:p w:rsidR="00E44241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lastRenderedPageBreak/>
        <w:t>4.11. У</w:t>
      </w:r>
      <w:r w:rsidRPr="002405C0">
        <w:rPr>
          <w:rStyle w:val="FontStyle14"/>
          <w:sz w:val="24"/>
          <w:szCs w:val="24"/>
        </w:rPr>
        <w:t xml:space="preserve">паковка, маркировка должны обеспечивать сохранность товара при перевозке и хранении. 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5C0">
        <w:rPr>
          <w:rFonts w:ascii="Times New Roman" w:hAnsi="Times New Roman" w:cs="Times New Roman"/>
          <w:b/>
          <w:sz w:val="24"/>
          <w:szCs w:val="24"/>
        </w:rPr>
        <w:t>5. СРОК ДЕЙСТВИЯ ДОГОВОРА</w:t>
      </w:r>
    </w:p>
    <w:p w:rsidR="00E44241" w:rsidRPr="009F2B20" w:rsidRDefault="002405C0" w:rsidP="009F2B20">
      <w:pPr>
        <w:shd w:val="clear" w:color="auto" w:fill="FFFFFF"/>
        <w:tabs>
          <w:tab w:val="left" w:leader="underscore" w:pos="758"/>
          <w:tab w:val="left" w:leader="underscore" w:pos="2297"/>
          <w:tab w:val="left" w:leader="underscore" w:pos="3118"/>
        </w:tabs>
        <w:spacing w:after="60" w:line="240" w:lineRule="auto"/>
        <w:ind w:firstLine="760"/>
        <w:jc w:val="both"/>
        <w:rPr>
          <w:rFonts w:ascii="Times New Roman" w:hAnsi="Times New Roman" w:cs="Times New Roman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>5.1.</w:t>
      </w:r>
      <w:r w:rsidRPr="002405C0">
        <w:rPr>
          <w:rFonts w:ascii="Times New Roman" w:hAnsi="Times New Roman" w:cs="Times New Roman"/>
          <w:sz w:val="24"/>
          <w:szCs w:val="24"/>
        </w:rPr>
        <w:t xml:space="preserve"> Настоящий Договор вступает в силу с момента подписания его сторонами и действует до</w:t>
      </w:r>
      <w:r w:rsidR="00E44241">
        <w:rPr>
          <w:rFonts w:ascii="Times New Roman" w:hAnsi="Times New Roman" w:cs="Times New Roman"/>
          <w:sz w:val="24"/>
          <w:szCs w:val="24"/>
        </w:rPr>
        <w:t xml:space="preserve"> </w:t>
      </w:r>
      <w:r w:rsidR="0093366E">
        <w:rPr>
          <w:rFonts w:ascii="Times New Roman" w:hAnsi="Times New Roman" w:cs="Times New Roman"/>
          <w:sz w:val="24"/>
          <w:szCs w:val="24"/>
        </w:rPr>
        <w:t>1</w:t>
      </w:r>
      <w:r w:rsidR="00E44241">
        <w:rPr>
          <w:rFonts w:ascii="Times New Roman" w:hAnsi="Times New Roman" w:cs="Times New Roman"/>
          <w:sz w:val="24"/>
          <w:szCs w:val="24"/>
        </w:rPr>
        <w:t>0</w:t>
      </w:r>
      <w:r w:rsidRPr="002405C0">
        <w:rPr>
          <w:rFonts w:ascii="Times New Roman" w:hAnsi="Times New Roman" w:cs="Times New Roman"/>
          <w:sz w:val="24"/>
          <w:szCs w:val="24"/>
        </w:rPr>
        <w:t>.</w:t>
      </w:r>
      <w:r w:rsidR="00E44241">
        <w:rPr>
          <w:rFonts w:ascii="Times New Roman" w:hAnsi="Times New Roman" w:cs="Times New Roman"/>
          <w:sz w:val="24"/>
          <w:szCs w:val="24"/>
        </w:rPr>
        <w:t>0</w:t>
      </w:r>
      <w:r w:rsidR="0093366E">
        <w:rPr>
          <w:rFonts w:ascii="Times New Roman" w:hAnsi="Times New Roman" w:cs="Times New Roman"/>
          <w:sz w:val="24"/>
          <w:szCs w:val="24"/>
        </w:rPr>
        <w:t>2</w:t>
      </w:r>
      <w:r w:rsidRPr="002405C0">
        <w:rPr>
          <w:rFonts w:ascii="Times New Roman" w:hAnsi="Times New Roman" w:cs="Times New Roman"/>
          <w:sz w:val="24"/>
          <w:szCs w:val="24"/>
        </w:rPr>
        <w:t>.201</w:t>
      </w:r>
      <w:r w:rsidR="0093366E">
        <w:rPr>
          <w:rFonts w:ascii="Times New Roman" w:hAnsi="Times New Roman" w:cs="Times New Roman"/>
          <w:sz w:val="24"/>
          <w:szCs w:val="24"/>
        </w:rPr>
        <w:t>5</w:t>
      </w:r>
      <w:r w:rsidR="00E44241">
        <w:rPr>
          <w:rFonts w:ascii="Times New Roman" w:hAnsi="Times New Roman" w:cs="Times New Roman"/>
        </w:rPr>
        <w:t>, а в части расчетов до п</w:t>
      </w:r>
      <w:r w:rsidR="009F2B20">
        <w:rPr>
          <w:rFonts w:ascii="Times New Roman" w:hAnsi="Times New Roman" w:cs="Times New Roman"/>
        </w:rPr>
        <w:t>олного исполнения обязательств.</w:t>
      </w:r>
    </w:p>
    <w:p w:rsidR="002405C0" w:rsidRPr="002405C0" w:rsidRDefault="002405C0" w:rsidP="009F2B20">
      <w:pPr>
        <w:pStyle w:val="30"/>
        <w:tabs>
          <w:tab w:val="left" w:pos="927"/>
        </w:tabs>
        <w:spacing w:before="0"/>
        <w:ind w:left="2835" w:firstLine="0"/>
        <w:jc w:val="left"/>
        <w:rPr>
          <w:rFonts w:ascii="Times New Roman" w:hAnsi="Times New Roman" w:cs="Times New Roman"/>
          <w:sz w:val="24"/>
          <w:szCs w:val="24"/>
        </w:rPr>
      </w:pPr>
      <w:bookmarkStart w:id="24" w:name="_Toc369100022"/>
      <w:r w:rsidRPr="002405C0">
        <w:rPr>
          <w:rFonts w:ascii="Times New Roman" w:hAnsi="Times New Roman" w:cs="Times New Roman"/>
          <w:sz w:val="24"/>
          <w:szCs w:val="24"/>
        </w:rPr>
        <w:t>6. ОТВЕТСТВЕННОСТЬ СТОРОН</w:t>
      </w:r>
      <w:bookmarkEnd w:id="24"/>
    </w:p>
    <w:p w:rsidR="002405C0" w:rsidRPr="002405C0" w:rsidRDefault="002405C0" w:rsidP="00E44241">
      <w:pPr>
        <w:pStyle w:val="Style1"/>
        <w:widowControl/>
        <w:tabs>
          <w:tab w:val="left" w:pos="538"/>
        </w:tabs>
        <w:spacing w:after="60"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</w:r>
      <w:r w:rsidR="00E44241">
        <w:rPr>
          <w:rStyle w:val="FontStyle11"/>
          <w:sz w:val="24"/>
          <w:szCs w:val="24"/>
        </w:rPr>
        <w:t>6.1.</w:t>
      </w:r>
      <w:r w:rsidRPr="002405C0">
        <w:rPr>
          <w:rStyle w:val="FontStyle11"/>
          <w:sz w:val="24"/>
          <w:szCs w:val="24"/>
        </w:rPr>
        <w:t>Стороны несут ответственность за неисполнение или ненадлежащее исполнения своих обязательств по настоящему договору в соответствии с действующим законодательством РФ.</w:t>
      </w:r>
    </w:p>
    <w:p w:rsidR="002405C0" w:rsidRPr="002405C0" w:rsidRDefault="002405C0" w:rsidP="00E44241">
      <w:pPr>
        <w:pStyle w:val="Style1"/>
        <w:widowControl/>
        <w:tabs>
          <w:tab w:val="left" w:pos="538"/>
        </w:tabs>
        <w:spacing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  <w:t xml:space="preserve">6.2.В случае недопоставки (по количеству, ассортименту, комплектности) либо нарушения сроков поставки, Покупатель вправе взыскать с Поставщика штрафную неустойку в размере 0,5% от стоимости </w:t>
      </w:r>
      <w:r w:rsidR="009C5302" w:rsidRPr="002405C0">
        <w:rPr>
          <w:rStyle w:val="FontStyle11"/>
          <w:sz w:val="24"/>
          <w:szCs w:val="24"/>
        </w:rPr>
        <w:t>не поставленного</w:t>
      </w:r>
      <w:r w:rsidRPr="002405C0">
        <w:rPr>
          <w:rStyle w:val="FontStyle11"/>
          <w:sz w:val="24"/>
          <w:szCs w:val="24"/>
        </w:rPr>
        <w:t xml:space="preserve"> (недопоставленного) товара за каждый день просрочки.</w:t>
      </w:r>
    </w:p>
    <w:p w:rsidR="00E44241" w:rsidRPr="002405C0" w:rsidRDefault="002405C0" w:rsidP="009F2B20">
      <w:pPr>
        <w:pStyle w:val="Style1"/>
        <w:widowControl/>
        <w:tabs>
          <w:tab w:val="left" w:pos="427"/>
        </w:tabs>
        <w:spacing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  <w:t>6.3. За нарушение сроков устранения дефектов (недостатков) товара либо нарушение сроков замены дефектного товара на качественную Покупатель вправе взыскать с Поставщика штрафную неустойку в размере 0,1% от стоимости некачественного товара за каждый день просрочки.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-1134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5" w:name="_Toc369100023"/>
      <w:r w:rsidRPr="002405C0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2405C0">
        <w:rPr>
          <w:rFonts w:ascii="Times New Roman" w:hAnsi="Times New Roman" w:cs="Times New Roman"/>
          <w:sz w:val="24"/>
          <w:szCs w:val="24"/>
        </w:rPr>
        <w:t>ФОРС</w:t>
      </w:r>
      <w:proofErr w:type="gramEnd"/>
      <w:r w:rsidRPr="002405C0">
        <w:rPr>
          <w:rFonts w:ascii="Times New Roman" w:hAnsi="Times New Roman" w:cs="Times New Roman"/>
          <w:sz w:val="24"/>
          <w:szCs w:val="24"/>
        </w:rPr>
        <w:t xml:space="preserve"> – МАЖОР</w:t>
      </w:r>
      <w:bookmarkEnd w:id="25"/>
    </w:p>
    <w:p w:rsidR="002405C0" w:rsidRPr="002405C0" w:rsidRDefault="002405C0" w:rsidP="00E44241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2405C0">
        <w:rPr>
          <w:rFonts w:ascii="Times New Roman" w:hAnsi="Times New Roman" w:cs="Times New Roman"/>
          <w:spacing w:val="-6"/>
          <w:sz w:val="24"/>
          <w:szCs w:val="24"/>
        </w:rPr>
        <w:t xml:space="preserve">7.1.Стороны освобождаются от ответственности за частичное или полное неисполнение </w:t>
      </w:r>
      <w:r w:rsidRPr="002405C0">
        <w:rPr>
          <w:rFonts w:ascii="Times New Roman" w:hAnsi="Times New Roman" w:cs="Times New Roman"/>
          <w:spacing w:val="-3"/>
          <w:sz w:val="24"/>
          <w:szCs w:val="24"/>
        </w:rPr>
        <w:t xml:space="preserve">обязательств по настоящему Договору, если это неисполнение явилось следствием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обстоятельств непреодолимой силы (форс-мажор), возникших после заключения настоящего </w:t>
      </w:r>
      <w:r w:rsidRPr="002405C0">
        <w:rPr>
          <w:rFonts w:ascii="Times New Roman" w:hAnsi="Times New Roman" w:cs="Times New Roman"/>
          <w:spacing w:val="-10"/>
          <w:sz w:val="24"/>
          <w:szCs w:val="24"/>
        </w:rPr>
        <w:t>Договора в результате обстоятель</w:t>
      </w:r>
      <w:proofErr w:type="gramStart"/>
      <w:r w:rsidRPr="002405C0">
        <w:rPr>
          <w:rFonts w:ascii="Times New Roman" w:hAnsi="Times New Roman" w:cs="Times New Roman"/>
          <w:spacing w:val="-10"/>
          <w:sz w:val="24"/>
          <w:szCs w:val="24"/>
        </w:rPr>
        <w:t>ств чр</w:t>
      </w:r>
      <w:proofErr w:type="gramEnd"/>
      <w:r w:rsidRPr="002405C0">
        <w:rPr>
          <w:rFonts w:ascii="Times New Roman" w:hAnsi="Times New Roman" w:cs="Times New Roman"/>
          <w:spacing w:val="-10"/>
          <w:sz w:val="24"/>
          <w:szCs w:val="24"/>
        </w:rPr>
        <w:t xml:space="preserve">езвычайного характера, которые Стороны не могли ни </w:t>
      </w:r>
      <w:r w:rsidRPr="002405C0">
        <w:rPr>
          <w:rFonts w:ascii="Times New Roman" w:hAnsi="Times New Roman" w:cs="Times New Roman"/>
          <w:sz w:val="24"/>
          <w:szCs w:val="24"/>
        </w:rPr>
        <w:t>предвидеть, ни предотвратить.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7.2. Сторона, для которой создалась невозможность исполнения обязательств по настоящему </w:t>
      </w: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Договору ввиду возникновения форс-мажорных обстоятельств, должна известить другую </w:t>
      </w:r>
      <w:r w:rsidRPr="002405C0">
        <w:rPr>
          <w:rFonts w:ascii="Times New Roman" w:hAnsi="Times New Roman" w:cs="Times New Roman"/>
          <w:spacing w:val="-6"/>
          <w:sz w:val="24"/>
          <w:szCs w:val="24"/>
        </w:rPr>
        <w:t>сторону о наступлении и прекращении таких обстоятель</w:t>
      </w:r>
      <w:proofErr w:type="gramStart"/>
      <w:r w:rsidRPr="002405C0">
        <w:rPr>
          <w:rFonts w:ascii="Times New Roman" w:hAnsi="Times New Roman" w:cs="Times New Roman"/>
          <w:spacing w:val="-6"/>
          <w:sz w:val="24"/>
          <w:szCs w:val="24"/>
        </w:rPr>
        <w:t>ств в ср</w:t>
      </w:r>
      <w:proofErr w:type="gramEnd"/>
      <w:r w:rsidRPr="002405C0">
        <w:rPr>
          <w:rFonts w:ascii="Times New Roman" w:hAnsi="Times New Roman" w:cs="Times New Roman"/>
          <w:spacing w:val="-6"/>
          <w:sz w:val="24"/>
          <w:szCs w:val="24"/>
        </w:rPr>
        <w:t xml:space="preserve">ок, не превышающий 10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(десяти) календарных дней с момента их наступления и прекращения. В противном случае </w:t>
      </w:r>
      <w:r w:rsidRPr="002405C0">
        <w:rPr>
          <w:rFonts w:ascii="Times New Roman" w:hAnsi="Times New Roman" w:cs="Times New Roman"/>
          <w:sz w:val="24"/>
          <w:szCs w:val="24"/>
        </w:rPr>
        <w:t>сторона утрачивает право ссылаться на них как на основани</w:t>
      </w:r>
      <w:proofErr w:type="gramStart"/>
      <w:r w:rsidRPr="002405C0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2405C0">
        <w:rPr>
          <w:rFonts w:ascii="Times New Roman" w:hAnsi="Times New Roman" w:cs="Times New Roman"/>
          <w:sz w:val="24"/>
          <w:szCs w:val="24"/>
        </w:rPr>
        <w:t xml:space="preserve"> освобождения от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>ответственности за неисполнение или ненадлежащее исполнение обязательств.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исполнения обязательств. Факты, содержащиеся  в извещении  должны подтверждаться справкой соответствующего компетентного органа.</w:t>
      </w:r>
    </w:p>
    <w:p w:rsidR="00E44241" w:rsidRPr="009F2B20" w:rsidRDefault="002405C0" w:rsidP="009F2B20">
      <w:pPr>
        <w:widowControl w:val="0"/>
        <w:shd w:val="clear" w:color="auto" w:fill="FFFFFF"/>
        <w:tabs>
          <w:tab w:val="left" w:pos="550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7.3. В случаях, предусмотренных  выше, течение срока исполнения Сторонами их обязательств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по Договору приостанавливается соразмерно времени, в течение которого действуют такие </w:t>
      </w:r>
      <w:r w:rsidRPr="002405C0">
        <w:rPr>
          <w:rFonts w:ascii="Times New Roman" w:hAnsi="Times New Roman" w:cs="Times New Roman"/>
          <w:sz w:val="24"/>
          <w:szCs w:val="24"/>
        </w:rPr>
        <w:t>обстоятельства.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6" w:name="_Toc369100024"/>
      <w:r w:rsidRPr="002405C0">
        <w:rPr>
          <w:rFonts w:ascii="Times New Roman" w:hAnsi="Times New Roman" w:cs="Times New Roman"/>
          <w:sz w:val="24"/>
          <w:szCs w:val="24"/>
        </w:rPr>
        <w:t>8. ПОРЯДОК УРЕГУЛИРОВАНИЯ ВОЗМОЖНЫХ СПОРОВ</w:t>
      </w:r>
      <w:bookmarkEnd w:id="26"/>
    </w:p>
    <w:p w:rsidR="002405C0" w:rsidRPr="00E44241" w:rsidRDefault="002405C0" w:rsidP="00E44241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241">
        <w:rPr>
          <w:rFonts w:ascii="Times New Roman" w:hAnsi="Times New Roman" w:cs="Times New Roman"/>
          <w:sz w:val="24"/>
          <w:szCs w:val="24"/>
        </w:rPr>
        <w:t>8.1. Все споры, которые могут возникнуть из настоящего Договора или по его поводу, стороны будут стремиться разрешить путем переговоров.</w:t>
      </w:r>
    </w:p>
    <w:p w:rsidR="002405C0" w:rsidRPr="00E44241" w:rsidRDefault="002405C0" w:rsidP="00E44241">
      <w:pPr>
        <w:pStyle w:val="ab"/>
        <w:spacing w:after="0"/>
        <w:ind w:left="0" w:firstLine="709"/>
        <w:jc w:val="both"/>
      </w:pPr>
      <w:r w:rsidRPr="00E44241">
        <w:t>8.2. При невозможности разрешения споров путем переговоров, они подлежат рассмотрению в Арбитражном суде по месту нахождения Покупателя, с соблюдением претензионного порядка их урегулирования. Срок рассмотрения претензии – 10 дней со дня получения.</w:t>
      </w:r>
    </w:p>
    <w:p w:rsidR="002405C0" w:rsidRDefault="002405C0" w:rsidP="00E44241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  <w:r w:rsidRPr="00E44241">
        <w:rPr>
          <w:rStyle w:val="FontStyle14"/>
          <w:sz w:val="24"/>
          <w:szCs w:val="24"/>
        </w:rPr>
        <w:t>8.3. Акты, составленные Покупателем (грузополучателем) в рамках 4 раздела являются надлежащими для Сторон при рассмотрении претензий.</w:t>
      </w:r>
    </w:p>
    <w:p w:rsidR="009F2B20" w:rsidRPr="00E44241" w:rsidRDefault="009F2B20" w:rsidP="00E44241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</w:p>
    <w:p w:rsidR="002405C0" w:rsidRPr="002405C0" w:rsidRDefault="002405C0" w:rsidP="009F2B20">
      <w:pPr>
        <w:pStyle w:val="30"/>
        <w:tabs>
          <w:tab w:val="left" w:pos="927"/>
        </w:tabs>
        <w:spacing w:before="0"/>
        <w:ind w:left="3640" w:hanging="1939"/>
        <w:rPr>
          <w:rFonts w:ascii="Times New Roman" w:hAnsi="Times New Roman" w:cs="Times New Roman"/>
          <w:sz w:val="24"/>
          <w:szCs w:val="24"/>
        </w:rPr>
      </w:pPr>
      <w:bookmarkStart w:id="27" w:name="_Toc369100025"/>
      <w:r w:rsidRPr="002405C0">
        <w:rPr>
          <w:rFonts w:ascii="Times New Roman" w:hAnsi="Times New Roman" w:cs="Times New Roman"/>
          <w:sz w:val="24"/>
          <w:szCs w:val="24"/>
        </w:rPr>
        <w:t>9. ИЗМЕНЕНИЕ УСЛОВИЙ НАСТОЯЩЕГО ДОГОВОРА</w:t>
      </w:r>
      <w:bookmarkEnd w:id="27"/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9.1.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3640" w:firstLine="0"/>
        <w:rPr>
          <w:rFonts w:ascii="Times New Roman" w:hAnsi="Times New Roman" w:cs="Times New Roman"/>
          <w:sz w:val="24"/>
          <w:szCs w:val="24"/>
        </w:rPr>
      </w:pPr>
      <w:bookmarkStart w:id="28" w:name="_Toc369100026"/>
      <w:r w:rsidRPr="002405C0">
        <w:rPr>
          <w:rFonts w:ascii="Times New Roman" w:hAnsi="Times New Roman" w:cs="Times New Roman"/>
          <w:sz w:val="24"/>
          <w:szCs w:val="24"/>
        </w:rPr>
        <w:lastRenderedPageBreak/>
        <w:t>10.ПРОЧИЕ УСЛОВИЯ</w:t>
      </w:r>
      <w:bookmarkEnd w:id="28"/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10.1. Настоящий Договор составлен на русском языке в </w:t>
      </w:r>
      <w:r w:rsidR="0093366E">
        <w:rPr>
          <w:rFonts w:ascii="Times New Roman" w:hAnsi="Times New Roman" w:cs="Times New Roman"/>
          <w:sz w:val="24"/>
          <w:szCs w:val="24"/>
        </w:rPr>
        <w:t>трех</w:t>
      </w:r>
      <w:r w:rsidRPr="002405C0">
        <w:rPr>
          <w:rFonts w:ascii="Times New Roman" w:hAnsi="Times New Roman" w:cs="Times New Roman"/>
          <w:sz w:val="24"/>
          <w:szCs w:val="24"/>
        </w:rPr>
        <w:t xml:space="preserve">, имеющих одинаковую юридическую силу, экземплярах, по одному </w:t>
      </w:r>
      <w:r w:rsidR="0093366E">
        <w:rPr>
          <w:rFonts w:ascii="Times New Roman" w:hAnsi="Times New Roman" w:cs="Times New Roman"/>
          <w:sz w:val="24"/>
          <w:szCs w:val="24"/>
        </w:rPr>
        <w:t xml:space="preserve">экземпляру для каждой из сторон и один для ГИБДД. 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Федерации, регламентирующими порядок купли-продажи и поставки товара.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2405C0" w:rsidRP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t xml:space="preserve">10.4. Договор и все другие документы </w:t>
      </w:r>
      <w:proofErr w:type="gramStart"/>
      <w:r w:rsidRPr="002405C0">
        <w:t>его</w:t>
      </w:r>
      <w:proofErr w:type="gramEnd"/>
      <w:r w:rsidRPr="002405C0">
        <w:t xml:space="preserve"> касающиеся должны быть предоставлены (по почте, нарочно) сторонами друг другу в виде оригиналов. </w:t>
      </w:r>
      <w:r w:rsidRPr="002405C0">
        <w:rPr>
          <w:rStyle w:val="FontStyle14"/>
          <w:sz w:val="24"/>
          <w:szCs w:val="24"/>
        </w:rPr>
        <w:t xml:space="preserve"> 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10.5.В случае, расторжения договора судом или в одностороннем порядке в силу существенного нарушения Поставщиком условий договора, информация о Поставщике заносится в реестр недобросовестных поставщиков сроком на 2 года.</w:t>
      </w:r>
    </w:p>
    <w:p w:rsidR="002405C0" w:rsidRP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10.6.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стороны.</w:t>
      </w:r>
    </w:p>
    <w:p w:rsid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10.7. Вся предоставляемая Сторонами друг другу финансовая, коммерческая, техническая и иная документация, и информация, связанная с исполнением настоящего Договора считается конфиденциальной и передаче третьим лицам не подлежат.</w:t>
      </w:r>
    </w:p>
    <w:p w:rsidR="0049635B" w:rsidRDefault="0049635B" w:rsidP="0049635B">
      <w:pPr>
        <w:pStyle w:val="Text"/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10.8. </w:t>
      </w: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9635B" w:rsidRDefault="0049635B" w:rsidP="0049635B">
      <w:pPr>
        <w:pStyle w:val="Text"/>
        <w:spacing w:after="0"/>
        <w:ind w:firstLine="709"/>
        <w:jc w:val="both"/>
        <w:rPr>
          <w:b/>
          <w:bCs/>
          <w:lang w:val="ru-RU"/>
        </w:rPr>
      </w:pPr>
      <w:r>
        <w:rPr>
          <w:lang w:val="ru-RU"/>
        </w:rPr>
        <w:t xml:space="preserve">10.9.  </w:t>
      </w: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9635B" w:rsidRDefault="0049635B" w:rsidP="0049635B">
      <w:pPr>
        <w:pStyle w:val="Text"/>
        <w:spacing w:after="0"/>
        <w:ind w:firstLine="709"/>
        <w:jc w:val="both"/>
        <w:rPr>
          <w:lang w:val="ru-RU"/>
        </w:rPr>
      </w:pPr>
      <w:r>
        <w:rPr>
          <w:lang w:val="ru-RU"/>
        </w:rPr>
        <w:t>10.10.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9635B" w:rsidRDefault="0049635B" w:rsidP="0049635B">
      <w:pPr>
        <w:pStyle w:val="Text"/>
        <w:spacing w:after="0"/>
        <w:ind w:firstLine="709"/>
        <w:jc w:val="both"/>
        <w:rPr>
          <w:b/>
          <w:bCs/>
          <w:lang w:val="ru-RU"/>
        </w:rPr>
      </w:pPr>
      <w:r>
        <w:rPr>
          <w:lang w:val="ru-RU"/>
        </w:rPr>
        <w:t xml:space="preserve">10.11. </w:t>
      </w: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9635B" w:rsidRDefault="0049635B" w:rsidP="0049635B">
      <w:pPr>
        <w:pStyle w:val="text0"/>
        <w:spacing w:after="0"/>
        <w:ind w:firstLine="709"/>
        <w:jc w:val="both"/>
      </w:pPr>
      <w:r>
        <w:t xml:space="preserve">10.12. 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</w:t>
      </w:r>
      <w:r>
        <w:lastRenderedPageBreak/>
        <w:t>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9635B" w:rsidRDefault="0049635B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</w:p>
    <w:p w:rsidR="0049635B" w:rsidRDefault="0049635B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</w:p>
    <w:p w:rsidR="009F2B20" w:rsidRPr="002405C0" w:rsidRDefault="009F2B2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</w:p>
    <w:p w:rsidR="009F2B20" w:rsidRPr="002405C0" w:rsidRDefault="002405C0" w:rsidP="009F2B20">
      <w:pPr>
        <w:shd w:val="clear" w:color="auto" w:fill="FFFFFF"/>
        <w:tabs>
          <w:tab w:val="left" w:pos="1034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5C0">
        <w:rPr>
          <w:rFonts w:ascii="Times New Roman" w:hAnsi="Times New Roman" w:cs="Times New Roman"/>
          <w:b/>
          <w:sz w:val="24"/>
          <w:szCs w:val="24"/>
        </w:rPr>
        <w:t>11.ЮРИДИЧЕСКИЕ АДРЕСА И РЕКВИЗИТЫ СТОРОН</w:t>
      </w:r>
    </w:p>
    <w:tbl>
      <w:tblPr>
        <w:tblpPr w:leftFromText="180" w:rightFromText="180" w:vertAnchor="text" w:tblpX="-34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4"/>
        <w:gridCol w:w="5070"/>
        <w:gridCol w:w="5069"/>
        <w:gridCol w:w="15"/>
      </w:tblGrid>
      <w:tr w:rsidR="002405C0" w:rsidRPr="002405C0" w:rsidTr="00C21FEE">
        <w:trPr>
          <w:gridBefore w:val="1"/>
          <w:gridAfter w:val="1"/>
          <w:wBefore w:w="34" w:type="dxa"/>
          <w:wAfter w:w="15" w:type="dxa"/>
          <w:trHeight w:val="4253"/>
        </w:trPr>
        <w:tc>
          <w:tcPr>
            <w:tcW w:w="5070" w:type="dxa"/>
          </w:tcPr>
          <w:p w:rsidR="002405C0" w:rsidRPr="002405C0" w:rsidRDefault="002405C0" w:rsidP="009F2B20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«Поставщик»:</w:t>
            </w:r>
          </w:p>
        </w:tc>
        <w:tc>
          <w:tcPr>
            <w:tcW w:w="5069" w:type="dxa"/>
          </w:tcPr>
          <w:p w:rsidR="002405C0" w:rsidRPr="002405C0" w:rsidRDefault="002405C0" w:rsidP="009F2B2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«Покупатель»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Федеральное казенное предприятие «Приволжский государственный </w:t>
            </w:r>
            <w:proofErr w:type="spellStart"/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боеприпасный</w:t>
            </w:r>
            <w:proofErr w:type="spellEnd"/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испытательный полигон» (ФКП «ПГБИП»)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2405C0" w:rsidRPr="002405C0" w:rsidRDefault="002405C0" w:rsidP="009F2B20">
            <w:pPr>
              <w:tabs>
                <w:tab w:val="left" w:pos="4145"/>
                <w:tab w:val="left" w:pos="4570"/>
              </w:tabs>
              <w:spacing w:after="0" w:line="240" w:lineRule="auto"/>
              <w:ind w:right="12"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05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hyperlink r:id="rId29" w:history="1"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info</w:t>
              </w:r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@</w:t>
              </w:r>
              <w:proofErr w:type="spellStart"/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pgbip</w:t>
              </w:r>
              <w:proofErr w:type="spellEnd"/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Средневолжский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филиал ОАО «Балтийский Банк» г. Саратов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405 028 108 002 800 000 01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301 018 103 000 000 00 849</w:t>
            </w:r>
          </w:p>
          <w:p w:rsidR="002405C0" w:rsidRPr="002405C0" w:rsidRDefault="002405C0" w:rsidP="009F2B20">
            <w:pPr>
              <w:snapToGrid w:val="0"/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БИК: 046 311 849</w:t>
            </w:r>
          </w:p>
        </w:tc>
      </w:tr>
      <w:tr w:rsidR="002405C0" w:rsidRPr="002405C0" w:rsidTr="00C21FEE">
        <w:trPr>
          <w:trHeight w:val="293"/>
        </w:trPr>
        <w:tc>
          <w:tcPr>
            <w:tcW w:w="5104" w:type="dxa"/>
            <w:gridSpan w:val="2"/>
          </w:tcPr>
          <w:p w:rsidR="002405C0" w:rsidRPr="002405C0" w:rsidRDefault="002405C0" w:rsidP="00C21FEE">
            <w:pPr>
              <w:tabs>
                <w:tab w:val="left" w:pos="6379"/>
              </w:tabs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От «Поставщика»:</w:t>
            </w:r>
          </w:p>
          <w:p w:rsidR="002405C0" w:rsidRPr="002405C0" w:rsidRDefault="002405C0" w:rsidP="00C21FEE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2405C0" w:rsidRPr="002405C0" w:rsidRDefault="002405C0" w:rsidP="00C21FEE">
            <w:pPr>
              <w:pStyle w:val="4"/>
              <w:snapToGrid w:val="0"/>
              <w:spacing w:before="0" w:after="0"/>
              <w:ind w:firstLine="0"/>
              <w:rPr>
                <w:i/>
                <w:sz w:val="24"/>
                <w:szCs w:val="24"/>
              </w:rPr>
            </w:pPr>
            <w:r w:rsidRPr="002405C0">
              <w:rPr>
                <w:i/>
                <w:sz w:val="24"/>
                <w:szCs w:val="24"/>
              </w:rPr>
              <w:t>От «Покупателя»:</w:t>
            </w:r>
          </w:p>
        </w:tc>
      </w:tr>
      <w:tr w:rsidR="002405C0" w:rsidRPr="002405C0" w:rsidTr="00C21FEE">
        <w:trPr>
          <w:trHeight w:val="71"/>
        </w:trPr>
        <w:tc>
          <w:tcPr>
            <w:tcW w:w="5104" w:type="dxa"/>
            <w:gridSpan w:val="2"/>
          </w:tcPr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5C0" w:rsidRPr="002405C0" w:rsidRDefault="002405C0" w:rsidP="00C21FEE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_______________ 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Кияткин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Д.В./</w:t>
            </w:r>
          </w:p>
          <w:p w:rsidR="002405C0" w:rsidRPr="002405C0" w:rsidRDefault="002405C0" w:rsidP="009F2B20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«___» ____________ 201</w:t>
            </w:r>
            <w:r w:rsidR="009F2B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64313D" w:rsidRDefault="0064313D"/>
    <w:p w:rsidR="009F2B20" w:rsidRDefault="009F2B20"/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№1 </w:t>
      </w:r>
    </w:p>
    <w:p w:rsidR="009F2B20" w:rsidRP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t>к договору №___________</w:t>
      </w:r>
    </w:p>
    <w:p w:rsidR="009F2B20" w:rsidRP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2B20" w:rsidRDefault="009F2B20" w:rsidP="009F2B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t>Спецификация.</w:t>
      </w:r>
    </w:p>
    <w:p w:rsidR="009C5302" w:rsidRPr="00DE3E94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1. Марка, модель: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______________________. </w:t>
      </w:r>
    </w:p>
    <w:p w:rsidR="009C5302" w:rsidRPr="00DE3E94" w:rsidRDefault="009C5302" w:rsidP="009C5302">
      <w:pPr>
        <w:spacing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.Комплектация:</w:t>
      </w:r>
      <w:r w:rsidRPr="00DE3E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3E94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878"/>
        <w:gridCol w:w="2909"/>
      </w:tblGrid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Pr="003F19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Количество: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 шт.</w:t>
      </w:r>
    </w:p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9C53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4. Стоимость Товара: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________________________ рублей, в том числе НДС____________.</w:t>
      </w:r>
    </w:p>
    <w:p w:rsidR="009F2B20" w:rsidRPr="009C5302" w:rsidRDefault="009F2B20" w:rsidP="009C5302">
      <w:pPr>
        <w:pStyle w:val="aff8"/>
        <w:numPr>
          <w:ilvl w:val="0"/>
          <w:numId w:val="25"/>
        </w:numPr>
        <w:spacing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9C5302">
        <w:rPr>
          <w:rFonts w:ascii="Times New Roman" w:hAnsi="Times New Roman"/>
          <w:b/>
          <w:sz w:val="24"/>
          <w:szCs w:val="24"/>
        </w:rPr>
        <w:t>Срок поставки: _______________________________</w:t>
      </w:r>
    </w:p>
    <w:p w:rsidR="009F2B20" w:rsidRPr="009F2B20" w:rsidRDefault="009F2B20" w:rsidP="009F2B20">
      <w:pPr>
        <w:spacing w:line="240" w:lineRule="auto"/>
        <w:ind w:firstLine="5700"/>
        <w:rPr>
          <w:rFonts w:ascii="Times New Roman" w:hAnsi="Times New Roman" w:cs="Times New Roman"/>
          <w:b/>
          <w:sz w:val="24"/>
          <w:szCs w:val="24"/>
        </w:rPr>
      </w:pPr>
    </w:p>
    <w:p w:rsidR="009F2B20" w:rsidRPr="009F2B20" w:rsidRDefault="009F2B20" w:rsidP="009F2B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insideH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46"/>
        <w:gridCol w:w="4847"/>
      </w:tblGrid>
      <w:tr w:rsidR="009F2B20" w:rsidRPr="009F2B20" w:rsidTr="00C21FEE">
        <w:tc>
          <w:tcPr>
            <w:tcW w:w="2500" w:type="pct"/>
          </w:tcPr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__________________/_____________/</w:t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«____» _____________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500" w:type="pct"/>
          </w:tcPr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9F2B20" w:rsidRPr="009F2B20" w:rsidRDefault="009F2B2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9F2B20" w:rsidRPr="009F2B20" w:rsidRDefault="009F2B2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framePr w:hSpace="180" w:wrap="around" w:vAnchor="text" w:hAnchor="text" w:x="-34" w:y="1"/>
              <w:snapToGrid w:val="0"/>
              <w:spacing w:line="240" w:lineRule="auto"/>
              <w:ind w:firstLine="34"/>
              <w:suppressOverlap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framePr w:hSpace="180" w:wrap="around" w:vAnchor="text" w:hAnchor="text" w:x="-34" w:y="1"/>
              <w:snapToGrid w:val="0"/>
              <w:spacing w:line="240" w:lineRule="auto"/>
              <w:ind w:firstLine="34"/>
              <w:suppressOverlap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_______________ /</w:t>
            </w:r>
            <w:proofErr w:type="spellStart"/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Кияткин</w:t>
            </w:r>
            <w:proofErr w:type="spellEnd"/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Д.В./</w:t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«___» ____________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9F2B20" w:rsidRDefault="009F2B20"/>
    <w:sectPr w:rsidR="009F2B20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5A6" w:rsidRDefault="00D735A6">
      <w:pPr>
        <w:spacing w:after="0" w:line="240" w:lineRule="auto"/>
      </w:pPr>
      <w:r>
        <w:separator/>
      </w:r>
    </w:p>
  </w:endnote>
  <w:endnote w:type="continuationSeparator" w:id="0">
    <w:p w:rsidR="00D735A6" w:rsidRDefault="00D73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5A6" w:rsidRDefault="00D735A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735A6" w:rsidRDefault="00D735A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5A6" w:rsidRDefault="00D735A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850C4">
      <w:rPr>
        <w:rStyle w:val="af4"/>
        <w:noProof/>
      </w:rPr>
      <w:t>11</w:t>
    </w:r>
    <w:r>
      <w:rPr>
        <w:rStyle w:val="af4"/>
      </w:rPr>
      <w:fldChar w:fldCharType="end"/>
    </w:r>
  </w:p>
  <w:p w:rsidR="00D735A6" w:rsidRDefault="00D735A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5A6" w:rsidRDefault="00D735A6">
      <w:pPr>
        <w:spacing w:after="0" w:line="240" w:lineRule="auto"/>
      </w:pPr>
      <w:r>
        <w:separator/>
      </w:r>
    </w:p>
  </w:footnote>
  <w:footnote w:type="continuationSeparator" w:id="0">
    <w:p w:rsidR="00D735A6" w:rsidRDefault="00D73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CD553E"/>
    <w:multiLevelType w:val="hybridMultilevel"/>
    <w:tmpl w:val="2D4C3BAA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28061CD"/>
    <w:multiLevelType w:val="hybridMultilevel"/>
    <w:tmpl w:val="7A64DDC2"/>
    <w:lvl w:ilvl="0" w:tplc="07244FB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3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"/>
    <w:lvlOverride w:ilvl="0">
      <w:startOverride w:val="1"/>
    </w:lvlOverride>
  </w:num>
  <w:num w:numId="24">
    <w:abstractNumId w:val="2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A3D77"/>
    <w:rsid w:val="001B0BCE"/>
    <w:rsid w:val="001B1CC2"/>
    <w:rsid w:val="001E18F4"/>
    <w:rsid w:val="002405C0"/>
    <w:rsid w:val="00242E44"/>
    <w:rsid w:val="00244AF0"/>
    <w:rsid w:val="00250614"/>
    <w:rsid w:val="002568A4"/>
    <w:rsid w:val="00290AF6"/>
    <w:rsid w:val="003003E7"/>
    <w:rsid w:val="00307E68"/>
    <w:rsid w:val="00316E1E"/>
    <w:rsid w:val="00352775"/>
    <w:rsid w:val="00391432"/>
    <w:rsid w:val="003A17A2"/>
    <w:rsid w:val="003A349D"/>
    <w:rsid w:val="003E3691"/>
    <w:rsid w:val="00403469"/>
    <w:rsid w:val="00413A63"/>
    <w:rsid w:val="0042620C"/>
    <w:rsid w:val="004320E9"/>
    <w:rsid w:val="00432405"/>
    <w:rsid w:val="00453EED"/>
    <w:rsid w:val="00461625"/>
    <w:rsid w:val="00474E31"/>
    <w:rsid w:val="0047617B"/>
    <w:rsid w:val="00484C9C"/>
    <w:rsid w:val="00485939"/>
    <w:rsid w:val="0049635B"/>
    <w:rsid w:val="004A28B3"/>
    <w:rsid w:val="004A42EA"/>
    <w:rsid w:val="004B7E9E"/>
    <w:rsid w:val="004E5FDB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03CC0"/>
    <w:rsid w:val="0064313D"/>
    <w:rsid w:val="00657DBF"/>
    <w:rsid w:val="006755D9"/>
    <w:rsid w:val="006850C4"/>
    <w:rsid w:val="00685936"/>
    <w:rsid w:val="00691395"/>
    <w:rsid w:val="00691C65"/>
    <w:rsid w:val="006D20BB"/>
    <w:rsid w:val="006D2471"/>
    <w:rsid w:val="006E2FA7"/>
    <w:rsid w:val="00787943"/>
    <w:rsid w:val="007C6556"/>
    <w:rsid w:val="007D282E"/>
    <w:rsid w:val="007D546C"/>
    <w:rsid w:val="00855D4A"/>
    <w:rsid w:val="008563B5"/>
    <w:rsid w:val="0089347E"/>
    <w:rsid w:val="008D74AB"/>
    <w:rsid w:val="0090511F"/>
    <w:rsid w:val="00917713"/>
    <w:rsid w:val="00927324"/>
    <w:rsid w:val="0093366E"/>
    <w:rsid w:val="009B5DE5"/>
    <w:rsid w:val="009C3CE0"/>
    <w:rsid w:val="009C5302"/>
    <w:rsid w:val="009F2B20"/>
    <w:rsid w:val="00A10E6E"/>
    <w:rsid w:val="00A10FD4"/>
    <w:rsid w:val="00A32060"/>
    <w:rsid w:val="00A326C6"/>
    <w:rsid w:val="00A35126"/>
    <w:rsid w:val="00AA49B3"/>
    <w:rsid w:val="00AB4AA2"/>
    <w:rsid w:val="00AC749A"/>
    <w:rsid w:val="00B420E9"/>
    <w:rsid w:val="00B56C03"/>
    <w:rsid w:val="00B83C60"/>
    <w:rsid w:val="00BF1CAB"/>
    <w:rsid w:val="00BF5ADE"/>
    <w:rsid w:val="00C21FEE"/>
    <w:rsid w:val="00C625D0"/>
    <w:rsid w:val="00CF206D"/>
    <w:rsid w:val="00CF369E"/>
    <w:rsid w:val="00D035AF"/>
    <w:rsid w:val="00D13AFE"/>
    <w:rsid w:val="00D46FAB"/>
    <w:rsid w:val="00D47BB7"/>
    <w:rsid w:val="00D625F0"/>
    <w:rsid w:val="00D735A6"/>
    <w:rsid w:val="00D8010D"/>
    <w:rsid w:val="00D96152"/>
    <w:rsid w:val="00DB290F"/>
    <w:rsid w:val="00DE2FEF"/>
    <w:rsid w:val="00DF3258"/>
    <w:rsid w:val="00E12543"/>
    <w:rsid w:val="00E37AF4"/>
    <w:rsid w:val="00E44241"/>
    <w:rsid w:val="00E44F3B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111B"/>
    <w:rsid w:val="00FD5200"/>
    <w:rsid w:val="00FD71C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rvts30">
    <w:name w:val="rvts30"/>
    <w:rsid w:val="00DE2FEF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DE2FEF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rsid w:val="002405C0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2405C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405C0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405C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2405C0"/>
    <w:rPr>
      <w:rFonts w:ascii="Times New Roman" w:hAnsi="Times New Roman" w:cs="Times New Roman"/>
      <w:sz w:val="22"/>
      <w:szCs w:val="22"/>
    </w:rPr>
  </w:style>
  <w:style w:type="paragraph" w:customStyle="1" w:styleId="18">
    <w:name w:val="Абзац списка1"/>
    <w:basedOn w:val="a2"/>
    <w:rsid w:val="009F2B20"/>
    <w:pPr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rvts30">
    <w:name w:val="rvts30"/>
    <w:rsid w:val="00DE2FEF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DE2FEF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rsid w:val="002405C0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2405C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405C0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405C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2405C0"/>
    <w:rPr>
      <w:rFonts w:ascii="Times New Roman" w:hAnsi="Times New Roman" w:cs="Times New Roman"/>
      <w:sz w:val="22"/>
      <w:szCs w:val="22"/>
    </w:rPr>
  </w:style>
  <w:style w:type="paragraph" w:customStyle="1" w:styleId="18">
    <w:name w:val="Абзац списка1"/>
    <w:basedOn w:val="a2"/>
    <w:rsid w:val="009F2B20"/>
    <w:pPr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mailto:info@pgbi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E6BDC-CC8B-4CBF-96F4-A33F16B07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24</Pages>
  <Words>9029</Words>
  <Characters>51471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5</cp:revision>
  <cp:lastPrinted>2014-12-26T05:54:00Z</cp:lastPrinted>
  <dcterms:created xsi:type="dcterms:W3CDTF">2014-12-25T07:26:00Z</dcterms:created>
  <dcterms:modified xsi:type="dcterms:W3CDTF">2014-12-26T10:44:00Z</dcterms:modified>
</cp:coreProperties>
</file>