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1F5" w:rsidRDefault="00C25E2F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</w:t>
      </w:r>
      <w:r w:rsidR="00BE1FCE">
        <w:rPr>
          <w:rFonts w:eastAsia="Times New Roman"/>
          <w:sz w:val="28"/>
          <w:szCs w:val="28"/>
          <w:lang w:val="en-US"/>
        </w:rPr>
        <w:t>Z</w:t>
      </w:r>
      <w:r w:rsidR="003D54A6">
        <w:rPr>
          <w:rFonts w:eastAsia="Times New Roman"/>
          <w:sz w:val="28"/>
          <w:szCs w:val="28"/>
        </w:rPr>
        <w:t>039</w:t>
      </w:r>
      <w:r w:rsidR="003D54A6">
        <w:rPr>
          <w:rFonts w:eastAsia="Times New Roman"/>
          <w:sz w:val="28"/>
          <w:szCs w:val="28"/>
          <w:lang w:val="en-US"/>
        </w:rPr>
        <w:t>226</w:t>
      </w:r>
      <w:r>
        <w:rPr>
          <w:rFonts w:eastAsia="Times New Roman"/>
          <w:sz w:val="28"/>
          <w:szCs w:val="28"/>
        </w:rPr>
        <w:t>-1</w:t>
      </w:r>
    </w:p>
    <w:p w:rsidR="00C871F5" w:rsidRDefault="00C25E2F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 продлении запроса цен </w:t>
      </w:r>
    </w:p>
    <w:p w:rsidR="00C871F5" w:rsidRDefault="00C25E2F" w:rsidP="00C25E2F">
      <w:pPr>
        <w:jc w:val="center"/>
        <w:rPr>
          <w:b/>
          <w:bCs/>
          <w:color w:val="000000"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в электронной форме </w:t>
      </w:r>
      <w:r w:rsidR="003D54A6" w:rsidRPr="003D54A6">
        <w:rPr>
          <w:b/>
          <w:sz w:val="28"/>
          <w:szCs w:val="28"/>
        </w:rPr>
        <w:t>на право заключения договора на оказание услуг по аттестации локально-вычислительной сети на соответствие</w:t>
      </w:r>
      <w:proofErr w:type="gramEnd"/>
      <w:r w:rsidR="003D54A6" w:rsidRPr="003D54A6">
        <w:rPr>
          <w:b/>
          <w:sz w:val="28"/>
          <w:szCs w:val="28"/>
        </w:rPr>
        <w:t xml:space="preserve"> требованиям по безопасности информации для нужд аппарата управления филиала «Приволжский территориальный округ» ФГУП «РосРАО»</w:t>
      </w:r>
    </w:p>
    <w:p w:rsidR="00C871F5" w:rsidRDefault="00C871F5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3"/>
        <w:gridCol w:w="8069"/>
      </w:tblGrid>
      <w:tr w:rsidR="00C871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71F5" w:rsidRDefault="00C25E2F">
            <w:pPr>
              <w:spacing w:before="180" w:after="18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71F5" w:rsidRDefault="00BE1FCE" w:rsidP="00BE1FCE">
            <w:pPr>
              <w:jc w:val="righ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Дата создания протокола: </w:t>
            </w:r>
            <w:r w:rsidR="003D54A6">
              <w:rPr>
                <w:rFonts w:eastAsia="Times New Roman"/>
                <w:sz w:val="28"/>
                <w:szCs w:val="28"/>
                <w:lang w:val="en-US"/>
              </w:rPr>
              <w:t>30</w:t>
            </w:r>
            <w:r w:rsidR="00C25E2F">
              <w:rPr>
                <w:rFonts w:eastAsia="Times New Roman"/>
                <w:sz w:val="28"/>
                <w:szCs w:val="28"/>
              </w:rPr>
              <w:t>.</w:t>
            </w:r>
            <w:r w:rsidR="00C25E2F">
              <w:rPr>
                <w:rFonts w:eastAsia="Times New Roman"/>
                <w:sz w:val="28"/>
                <w:szCs w:val="28"/>
                <w:lang w:val="en-US"/>
              </w:rPr>
              <w:t>0</w:t>
            </w:r>
            <w:r>
              <w:rPr>
                <w:rFonts w:eastAsia="Times New Roman"/>
                <w:sz w:val="28"/>
                <w:szCs w:val="28"/>
                <w:lang w:val="en-US"/>
              </w:rPr>
              <w:t>6</w:t>
            </w:r>
            <w:r w:rsidR="00C25E2F">
              <w:rPr>
                <w:rFonts w:eastAsia="Times New Roman"/>
                <w:sz w:val="28"/>
                <w:szCs w:val="28"/>
              </w:rPr>
              <w:t>.2015 года</w:t>
            </w:r>
          </w:p>
        </w:tc>
      </w:tr>
    </w:tbl>
    <w:p w:rsidR="00C871F5" w:rsidRDefault="00C25E2F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C871F5" w:rsidRDefault="00C25E2F">
      <w:p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C871F5" w:rsidRDefault="00C25E2F">
      <w:p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>
        <w:rPr>
          <w:rFonts w:eastAsia="Times New Roman"/>
          <w:lang w:val="en-US"/>
        </w:rPr>
        <w:t>Z</w:t>
      </w:r>
      <w:r w:rsidR="00BE1FCE">
        <w:rPr>
          <w:rFonts w:eastAsia="Times New Roman"/>
        </w:rPr>
        <w:t>03</w:t>
      </w:r>
      <w:r w:rsidR="003D54A6">
        <w:rPr>
          <w:rFonts w:eastAsia="Times New Roman"/>
        </w:rPr>
        <w:t>9</w:t>
      </w:r>
      <w:r w:rsidR="003D54A6" w:rsidRPr="003D54A6">
        <w:rPr>
          <w:rFonts w:eastAsia="Times New Roman"/>
        </w:rPr>
        <w:t>226</w:t>
      </w:r>
      <w:r>
        <w:rPr>
          <w:rFonts w:eastAsia="Times New Roman"/>
        </w:rPr>
        <w:t xml:space="preserve">. </w:t>
      </w:r>
    </w:p>
    <w:p w:rsidR="00C871F5" w:rsidRDefault="00C25E2F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C871F5" w:rsidRDefault="00C25E2F">
      <w:p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C871F5" w:rsidRDefault="00C25E2F" w:rsidP="003D54A6">
      <w:pPr>
        <w:pStyle w:val="a6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Наименование запроса цен: </w:t>
      </w:r>
      <w:r w:rsidR="003D54A6" w:rsidRPr="003D54A6">
        <w:rPr>
          <w:rFonts w:ascii="Times New Roman" w:hAnsi="Times New Roman"/>
          <w:sz w:val="24"/>
          <w:szCs w:val="24"/>
        </w:rPr>
        <w:t>право заключения договора на оказание услуг по аттестации локально-вычислительной сети на соответствие требованиям по безопасности информации для нужд аппарата управления филиала «Приволжский территориальный округ» ФГУП «РосРАО»</w:t>
      </w:r>
    </w:p>
    <w:p w:rsidR="00C871F5" w:rsidRDefault="00C25E2F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3D54A6">
        <w:rPr>
          <w:rFonts w:eastAsia="Times New Roman"/>
        </w:rPr>
        <w:t xml:space="preserve"> в сети Интернет </w:t>
      </w:r>
      <w:r w:rsidR="003D54A6" w:rsidRPr="003D54A6">
        <w:rPr>
          <w:rFonts w:eastAsia="Times New Roman"/>
        </w:rPr>
        <w:t>24</w:t>
      </w:r>
      <w:r>
        <w:rPr>
          <w:rFonts w:eastAsia="Times New Roman"/>
        </w:rPr>
        <w:t>.</w:t>
      </w:r>
      <w:r w:rsidR="00BE1FCE" w:rsidRPr="00BE1FCE">
        <w:rPr>
          <w:rFonts w:eastAsia="Times New Roman"/>
        </w:rPr>
        <w:t>06</w:t>
      </w:r>
      <w:r>
        <w:rPr>
          <w:rFonts w:eastAsia="Times New Roman"/>
        </w:rPr>
        <w:t>.201</w:t>
      </w:r>
      <w:r w:rsidR="00BE1FCE" w:rsidRPr="00BE1FCE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C871F5" w:rsidRDefault="00C25E2F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C871F5" w:rsidRDefault="00C25E2F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котировочных заявок продлевается на 4 рабочих дня. </w:t>
      </w:r>
    </w:p>
    <w:p w:rsidR="00C871F5" w:rsidRDefault="00C25E2F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– </w:t>
      </w:r>
      <w:r w:rsidR="00BE1FCE">
        <w:rPr>
          <w:rFonts w:eastAsia="Times New Roman"/>
        </w:rPr>
        <w:t>0</w:t>
      </w:r>
      <w:r w:rsidR="000F1940" w:rsidRPr="000F1940">
        <w:rPr>
          <w:rFonts w:eastAsia="Times New Roman"/>
        </w:rPr>
        <w:t>7</w:t>
      </w:r>
      <w:bookmarkStart w:id="0" w:name="_GoBack"/>
      <w:bookmarkEnd w:id="0"/>
      <w:r w:rsidR="00BE1FCE" w:rsidRPr="00BE1FCE">
        <w:rPr>
          <w:rFonts w:eastAsia="Times New Roman"/>
        </w:rPr>
        <w:t>.07</w:t>
      </w:r>
      <w:r w:rsidR="003D54A6">
        <w:rPr>
          <w:rFonts w:eastAsia="Times New Roman"/>
        </w:rPr>
        <w:t>.2015 года, 1</w:t>
      </w:r>
      <w:r w:rsidR="003D54A6" w:rsidRPr="003D54A6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C871F5" w:rsidRDefault="00C25E2F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  <w:sz w:val="28"/>
          <w:szCs w:val="28"/>
        </w:rPr>
        <w:t xml:space="preserve">. </w:t>
      </w:r>
    </w:p>
    <w:sectPr w:rsidR="00C871F5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343D37"/>
    <w:multiLevelType w:val="multilevel"/>
    <w:tmpl w:val="2918E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BE1FCE"/>
    <w:rsid w:val="000F1940"/>
    <w:rsid w:val="003D54A6"/>
    <w:rsid w:val="00BE1FCE"/>
    <w:rsid w:val="00C25E2F"/>
    <w:rsid w:val="00C87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34"/>
    <w:semiHidden/>
    <w:unhideWhenUsed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20">
    <w:name w:val="Font Style20"/>
    <w:uiPriority w:val="99"/>
    <w:rPr>
      <w:rFonts w:ascii="Times New Roman" w:hAnsi="Times New Roman" w:cs="Times New Roman" w:hint="default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34"/>
    <w:semiHidden/>
    <w:unhideWhenUsed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20">
    <w:name w:val="Font Style20"/>
    <w:uiPriority w:val="99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163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Мамонова Анна Викторовна</cp:lastModifiedBy>
  <cp:revision>3</cp:revision>
  <cp:lastPrinted>2015-06-29T09:15:00Z</cp:lastPrinted>
  <dcterms:created xsi:type="dcterms:W3CDTF">2015-06-30T08:06:00Z</dcterms:created>
  <dcterms:modified xsi:type="dcterms:W3CDTF">2015-06-30T08:11:00Z</dcterms:modified>
</cp:coreProperties>
</file>