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69B" w:rsidRDefault="00AB769B" w:rsidP="00AB769B">
      <w:pPr>
        <w:jc w:val="center"/>
        <w:outlineLvl w:val="0"/>
        <w:rPr>
          <w:sz w:val="28"/>
          <w:szCs w:val="28"/>
        </w:rPr>
      </w:pPr>
      <w:bookmarkStart w:id="0" w:name="_Toc388009835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AB769B" w:rsidRDefault="00AB769B" w:rsidP="00AB769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B769B" w:rsidRDefault="00AB769B" w:rsidP="00AB769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B769B" w:rsidRDefault="00AB769B" w:rsidP="00AB769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603006, г. Нижний Новгород, пл. Свободы, д. 3.</w:t>
      </w:r>
    </w:p>
    <w:p w:rsidR="00AB769B" w:rsidRDefault="00AB769B" w:rsidP="00AB769B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AB769B" w:rsidRDefault="00AB769B" w:rsidP="00AB76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Гармаш Елена Николаевна, (831) 421-80-21, e.garmash@niaep.ru;</w:t>
      </w:r>
    </w:p>
    <w:p w:rsidR="00AB769B" w:rsidRDefault="00AB769B" w:rsidP="00AB76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Котельникова Мария Юльевна, 421-79-00 доб.29-07, </w:t>
      </w:r>
      <w:hyperlink r:id="rId6" w:history="1">
        <w:r>
          <w:rPr>
            <w:rStyle w:val="a3"/>
            <w:color w:val="auto"/>
            <w:sz w:val="28"/>
            <w:szCs w:val="28"/>
            <w:u w:val="none"/>
          </w:rPr>
          <w:t>m.kotelnikova@niaep.ru</w:t>
        </w:r>
      </w:hyperlink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-3828"/>
          <w:tab w:val="left" w:pos="-2694"/>
          <w:tab w:val="left" w:pos="-2127"/>
          <w:tab w:val="left" w:pos="-170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Предмет</w:t>
      </w:r>
      <w:r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Право заключения договора на техническое обслуживание </w:t>
      </w:r>
      <w:proofErr w:type="gramStart"/>
      <w:r>
        <w:rPr>
          <w:sz w:val="28"/>
          <w:szCs w:val="28"/>
        </w:rPr>
        <w:t>оборудования автономной системы электронного учета рабочего времени персонала</w:t>
      </w:r>
      <w:proofErr w:type="gramEnd"/>
      <w:r>
        <w:rPr>
          <w:sz w:val="28"/>
          <w:szCs w:val="28"/>
        </w:rPr>
        <w:t xml:space="preserve"> с помощью пластиковых карт с пассивной RFID меткой на строительной площадке энергоблоков № 1, 2 Белорусской АЭС. </w:t>
      </w:r>
    </w:p>
    <w:p w:rsidR="00AB769B" w:rsidRDefault="00AB769B" w:rsidP="00AB769B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работ:</w:t>
      </w:r>
      <w:r>
        <w:rPr>
          <w:sz w:val="28"/>
          <w:szCs w:val="28"/>
        </w:rPr>
        <w:t xml:space="preserve"> в соответствии с Техническим заданием (</w:t>
      </w:r>
      <w:r>
        <w:rPr>
          <w:bCs/>
          <w:sz w:val="28"/>
          <w:szCs w:val="28"/>
        </w:rPr>
        <w:t>Том 2</w:t>
      </w:r>
      <w:r>
        <w:rPr>
          <w:sz w:val="28"/>
          <w:szCs w:val="28"/>
        </w:rPr>
        <w:t xml:space="preserve"> «ТЕХНИЧЕСКАЯ ЧАСТЬ»).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выполнения работ</w:t>
      </w:r>
      <w:r>
        <w:rPr>
          <w:sz w:val="28"/>
          <w:szCs w:val="28"/>
        </w:rPr>
        <w:t>: В соответствии с Проектом договора (ЧАСТЬ 2 «Проект договора» Тома 1 документации по запросу предложений)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выполнения работ:</w:t>
      </w:r>
      <w:r>
        <w:rPr>
          <w:sz w:val="28"/>
          <w:szCs w:val="28"/>
        </w:rPr>
        <w:t xml:space="preserve"> В соответствии с Проектом договора (ЧАСТЬ 2 «Проект договора» Тома 1 документации по запросу предложений).</w:t>
      </w:r>
    </w:p>
    <w:p w:rsidR="00AB769B" w:rsidRDefault="00AB769B" w:rsidP="00AB769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1 581 544 (Один миллион пятьсот восемьдесят одна тысяча пятьсот сорок четыре) рубля 80 копеек,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 xml:space="preserve">. НДС 20% (Заказчик на территории Республики Беларусь выполняет по НДС функцию налогового агента согласно Протоколу о порядке взимания косвенных налогов при выполнении работ, оказания услуг в таможенном союзе от 11.12.2009 г.). </w:t>
      </w:r>
      <w:proofErr w:type="gramEnd"/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1 317 954 (один миллион триста семнадцать тысяч девятьсот пятьдесят четыре) рубля 00 копеек, без учета НДС.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 и Республики Беларусь.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</w:t>
      </w:r>
      <w:r>
        <w:t xml:space="preserve"> </w:t>
      </w:r>
      <w:r>
        <w:rPr>
          <w:sz w:val="28"/>
          <w:szCs w:val="28"/>
        </w:rPr>
        <w:t>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Не требуется.</w:t>
      </w:r>
    </w:p>
    <w:p w:rsidR="00AB769B" w:rsidRDefault="00AB769B" w:rsidP="00AB769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AB769B" w:rsidRDefault="00AB769B" w:rsidP="00AB769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B769B" w:rsidRDefault="00AB769B" w:rsidP="00AB769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rPr>
          <w:sz w:val="28"/>
          <w:szCs w:val="28"/>
        </w:rPr>
        <w:t xml:space="preserve"> в сети </w:t>
      </w:r>
      <w:r>
        <w:rPr>
          <w:sz w:val="28"/>
          <w:szCs w:val="28"/>
        </w:rPr>
        <w:lastRenderedPageBreak/>
        <w:t xml:space="preserve">«Интернет» по адресу: </w:t>
      </w:r>
      <w:hyperlink r:id="rId11" w:history="1">
        <w:proofErr w:type="gramEnd"/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highlight w:val="yellow"/>
        </w:rPr>
        <w:t>«04» августа</w:t>
      </w:r>
      <w:proofErr w:type="gramEnd"/>
      <w:r>
        <w:rPr>
          <w:b/>
          <w:spacing w:val="-6"/>
          <w:sz w:val="28"/>
          <w:szCs w:val="28"/>
          <w:highlight w:val="yellow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электронная торговая площадка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в сети «Интернет» по адресу: </w:t>
      </w:r>
      <w:hyperlink r:id="rId12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bookmarkStart w:id="1" w:name="_GoBack"/>
      <w:bookmarkEnd w:id="1"/>
      <w:r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highlight w:val="yellow"/>
        </w:rPr>
        <w:t>«04» августа 2014 года</w:t>
      </w:r>
      <w:r>
        <w:rPr>
          <w:spacing w:val="-6"/>
          <w:sz w:val="28"/>
          <w:szCs w:val="28"/>
        </w:rPr>
        <w:t xml:space="preserve">. </w:t>
      </w:r>
    </w:p>
    <w:p w:rsidR="00AB769B" w:rsidRDefault="00AB769B" w:rsidP="00AB769B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«22» августа 2014 года</w:t>
      </w:r>
      <w:r>
        <w:rPr>
          <w:sz w:val="28"/>
          <w:szCs w:val="28"/>
        </w:rPr>
        <w:t>.</w:t>
      </w: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 Свободы, д. 3, каб.318, не позднее </w:t>
      </w:r>
      <w:r>
        <w:rPr>
          <w:b/>
          <w:spacing w:val="-6"/>
          <w:sz w:val="28"/>
          <w:szCs w:val="28"/>
          <w:highlight w:val="yellow"/>
        </w:rPr>
        <w:t>«01» сентября</w:t>
      </w:r>
      <w:r>
        <w:rPr>
          <w:b/>
          <w:spacing w:val="-6"/>
          <w:sz w:val="28"/>
          <w:szCs w:val="28"/>
          <w:highlight w:val="yellow"/>
          <w:lang w:val="en-US"/>
        </w:rPr>
        <w:t xml:space="preserve"> 2</w:t>
      </w:r>
      <w:r>
        <w:rPr>
          <w:b/>
          <w:spacing w:val="-6"/>
          <w:sz w:val="28"/>
          <w:szCs w:val="28"/>
          <w:highlight w:val="yellow"/>
        </w:rPr>
        <w:t>014 года</w:t>
      </w:r>
      <w:r>
        <w:rPr>
          <w:sz w:val="28"/>
          <w:szCs w:val="28"/>
        </w:rPr>
        <w:t xml:space="preserve">. </w:t>
      </w:r>
    </w:p>
    <w:p w:rsidR="00AB769B" w:rsidRDefault="00AB769B" w:rsidP="00AB769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(двадцати) дней, но не ранее чем через 10 </w:t>
      </w:r>
      <w:r>
        <w:rPr>
          <w:sz w:val="28"/>
        </w:rPr>
        <w:t xml:space="preserve">(десять) </w:t>
      </w:r>
      <w:r>
        <w:rPr>
          <w:spacing w:val="-6"/>
          <w:sz w:val="28"/>
          <w:szCs w:val="28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AB769B" w:rsidRDefault="00AB769B" w:rsidP="00AB769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AB769B" w:rsidRDefault="00AB769B" w:rsidP="00AB769B">
      <w:pPr>
        <w:pStyle w:val="a4"/>
        <w:rPr>
          <w:color w:val="000000"/>
          <w:spacing w:val="-6"/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769B" w:rsidRDefault="00AB769B" w:rsidP="00AB769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>
        <w:rPr>
          <w:sz w:val="28"/>
        </w:rP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AB769B" w:rsidRDefault="00AB769B" w:rsidP="00AB769B">
      <w:pPr>
        <w:pStyle w:val="a4"/>
        <w:numPr>
          <w:ilvl w:val="0"/>
          <w:numId w:val="4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AB769B" w:rsidRDefault="00AB769B" w:rsidP="00AB769B">
      <w:pPr>
        <w:pStyle w:val="a4"/>
        <w:numPr>
          <w:ilvl w:val="0"/>
          <w:numId w:val="4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AB769B" w:rsidRDefault="00AB769B" w:rsidP="00AB769B">
      <w:pPr>
        <w:pStyle w:val="a4"/>
        <w:numPr>
          <w:ilvl w:val="0"/>
          <w:numId w:val="4"/>
        </w:numPr>
        <w:spacing w:after="0" w:line="240" w:lineRule="auto"/>
        <w:jc w:val="both"/>
        <w:rPr>
          <w:spacing w:val="-6"/>
          <w:sz w:val="24"/>
        </w:rPr>
      </w:pPr>
      <w:r>
        <w:rPr>
          <w:rFonts w:ascii="Times New Roman" w:eastAsia="Times New Roman" w:hAnsi="Times New Roman"/>
          <w:spacing w:val="-6"/>
          <w:sz w:val="28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AB769B" w:rsidRDefault="00AB769B" w:rsidP="00AB769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B769B" w:rsidRDefault="00AB769B" w:rsidP="00AB769B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A92"/>
    <w:rsid w:val="00376A92"/>
    <w:rsid w:val="00715429"/>
    <w:rsid w:val="00AB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6A9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76A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76A92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A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6A92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76A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76A92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6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2014-06-17T06:56:00Z</dcterms:created>
  <dcterms:modified xsi:type="dcterms:W3CDTF">2014-07-18T11:23:00Z</dcterms:modified>
</cp:coreProperties>
</file>