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98564572"/>
    <w:bookmarkStart w:id="1" w:name="_Toc399408082"/>
    <w:bookmarkStart w:id="2" w:name="_Toc414869541"/>
    <w:p w:rsidR="00894231" w:rsidRDefault="00894231" w:rsidP="00894231">
      <w:pPr>
        <w:spacing w:before="120"/>
        <w:jc w:val="center"/>
        <w:rPr>
          <w:b/>
          <w:b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-100330</wp:posOffset>
                </wp:positionH>
                <wp:positionV relativeFrom="paragraph">
                  <wp:posOffset>-100966</wp:posOffset>
                </wp:positionV>
                <wp:extent cx="6238875" cy="0"/>
                <wp:effectExtent l="0" t="0" r="952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388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9pt,-7.95pt" to="483.3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" strokecolor="windowText">
                <o:lock v:ext="edit" shapetype="f"/>
              </v:line>
            </w:pict>
          </mc:Fallback>
        </mc:AlternateContent>
      </w:r>
      <w:r>
        <w:rPr>
          <w:b/>
          <w:bCs/>
        </w:rPr>
        <w:t>АКЦИОНЕРНОЕ ОБЩЕСТВО «НАУЧНО-ПРОИЗВОДСТВЕННЫЙ КОМПЛЕКС «ДЕДАЛ»</w:t>
      </w:r>
    </w:p>
    <w:p w:rsidR="00894231" w:rsidRDefault="00894231" w:rsidP="00894231">
      <w:pPr>
        <w:spacing w:before="1080" w:after="360"/>
        <w:jc w:val="center"/>
        <w:outlineLvl w:val="0"/>
        <w:rPr>
          <w:b/>
          <w:sz w:val="28"/>
          <w:szCs w:val="28"/>
        </w:rPr>
      </w:pPr>
      <w:bookmarkStart w:id="3" w:name="_Toc418154557"/>
      <w:bookmarkStart w:id="4" w:name="_Toc417122416"/>
      <w:bookmarkStart w:id="5" w:name="_Toc399408079"/>
      <w:bookmarkStart w:id="6" w:name="_Toc398564569"/>
      <w:r>
        <w:rPr>
          <w:b/>
          <w:sz w:val="28"/>
          <w:szCs w:val="28"/>
        </w:rPr>
        <w:t>ЗАКУПОЧНАЯ ДОКУМЕНТАЦИЯ</w:t>
      </w:r>
      <w:bookmarkEnd w:id="3"/>
      <w:bookmarkEnd w:id="4"/>
      <w:bookmarkEnd w:id="5"/>
      <w:bookmarkEnd w:id="6"/>
    </w:p>
    <w:p w:rsidR="00894231" w:rsidRDefault="00894231" w:rsidP="00041C06">
      <w:pPr>
        <w:jc w:val="center"/>
        <w:rPr>
          <w:b/>
          <w:i/>
          <w:sz w:val="28"/>
          <w:szCs w:val="28"/>
        </w:rPr>
      </w:pPr>
      <w:bookmarkStart w:id="7" w:name="_Toc417122417"/>
      <w:r>
        <w:rPr>
          <w:sz w:val="28"/>
          <w:szCs w:val="28"/>
        </w:rPr>
        <w:t xml:space="preserve">открытый одноэтапный </w:t>
      </w:r>
      <w:r w:rsidR="00041C06">
        <w:rPr>
          <w:sz w:val="28"/>
          <w:szCs w:val="28"/>
        </w:rPr>
        <w:t>запрос предложений</w:t>
      </w:r>
      <w:r>
        <w:rPr>
          <w:sz w:val="28"/>
          <w:szCs w:val="28"/>
        </w:rPr>
        <w:t xml:space="preserve"> в электронной форме без квалификационного отбора на </w:t>
      </w:r>
      <w:bookmarkEnd w:id="7"/>
      <w:r w:rsidR="00041C06" w:rsidRPr="00041C06">
        <w:rPr>
          <w:sz w:val="28"/>
          <w:szCs w:val="28"/>
        </w:rPr>
        <w:t xml:space="preserve">Право заключения договора на </w:t>
      </w:r>
      <w:r w:rsidR="00075DB1" w:rsidRPr="00075DB1">
        <w:rPr>
          <w:sz w:val="28"/>
          <w:szCs w:val="28"/>
        </w:rPr>
        <w:t>оказание услуг аренды административно-производственного комплекса и сооружений</w:t>
      </w:r>
    </w:p>
    <w:p w:rsidR="00894231" w:rsidRDefault="00894231" w:rsidP="00894231">
      <w:pPr>
        <w:jc w:val="center"/>
        <w:rPr>
          <w:caps/>
          <w:sz w:val="28"/>
          <w:szCs w:val="28"/>
        </w:rPr>
      </w:pPr>
    </w:p>
    <w:p w:rsidR="00894231" w:rsidRDefault="00894231" w:rsidP="00894231">
      <w:pPr>
        <w:jc w:val="center"/>
        <w:rPr>
          <w:caps/>
          <w:sz w:val="28"/>
          <w:szCs w:val="28"/>
        </w:rPr>
      </w:pPr>
      <w:r>
        <w:rPr>
          <w:caps/>
          <w:sz w:val="28"/>
          <w:szCs w:val="28"/>
        </w:rPr>
        <w:t>том 1 «общая и коммерческая части»</w:t>
      </w:r>
    </w:p>
    <w:p w:rsidR="00894231" w:rsidRDefault="00894231" w:rsidP="00894231">
      <w:pPr>
        <w:jc w:val="center"/>
        <w:rPr>
          <w:sz w:val="28"/>
          <w:szCs w:val="28"/>
        </w:rPr>
      </w:pPr>
    </w:p>
    <w:p w:rsidR="00894231" w:rsidRDefault="00894231" w:rsidP="00894231">
      <w:pPr>
        <w:jc w:val="center"/>
        <w:rPr>
          <w:sz w:val="28"/>
          <w:szCs w:val="28"/>
        </w:rPr>
      </w:pPr>
    </w:p>
    <w:p w:rsidR="00894231" w:rsidRDefault="00894231" w:rsidP="00894231">
      <w:pPr>
        <w:jc w:val="center"/>
        <w:rPr>
          <w:sz w:val="28"/>
        </w:rPr>
      </w:pPr>
    </w:p>
    <w:p w:rsidR="00894231" w:rsidRDefault="00894231" w:rsidP="00894231">
      <w:pPr>
        <w:jc w:val="center"/>
        <w:rPr>
          <w:sz w:val="28"/>
        </w:rPr>
      </w:pPr>
    </w:p>
    <w:p w:rsidR="00894231" w:rsidRPr="00041C06" w:rsidRDefault="00894231" w:rsidP="00894231">
      <w:pPr>
        <w:tabs>
          <w:tab w:val="left" w:pos="5565"/>
        </w:tabs>
        <w:rPr>
          <w:sz w:val="28"/>
        </w:rPr>
      </w:pPr>
      <w:r>
        <w:rPr>
          <w:sz w:val="28"/>
        </w:rPr>
        <w:tab/>
      </w: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Pr="00041C06" w:rsidRDefault="00894231" w:rsidP="00894231">
      <w:pPr>
        <w:tabs>
          <w:tab w:val="left" w:pos="5565"/>
        </w:tabs>
        <w:rPr>
          <w:sz w:val="28"/>
        </w:rPr>
      </w:pPr>
    </w:p>
    <w:p w:rsidR="00894231" w:rsidRDefault="00894231" w:rsidP="00894231">
      <w:pPr>
        <w:jc w:val="center"/>
        <w:rPr>
          <w:sz w:val="28"/>
        </w:rPr>
      </w:pPr>
    </w:p>
    <w:p w:rsidR="00894231" w:rsidRDefault="00894231" w:rsidP="00894231">
      <w:pPr>
        <w:jc w:val="center"/>
        <w:rPr>
          <w:sz w:val="28"/>
        </w:rPr>
      </w:pPr>
    </w:p>
    <w:p w:rsidR="00894231" w:rsidRDefault="00894231" w:rsidP="00894231">
      <w:pPr>
        <w:spacing w:after="200" w:line="276" w:lineRule="auto"/>
        <w:jc w:val="center"/>
        <w:rPr>
          <w:iCs/>
          <w:sz w:val="28"/>
          <w:szCs w:val="28"/>
        </w:rPr>
      </w:pPr>
      <w:r>
        <w:rPr>
          <w:sz w:val="28"/>
        </w:rPr>
        <w:t>201</w:t>
      </w:r>
      <w:r w:rsidR="008068BA">
        <w:rPr>
          <w:sz w:val="28"/>
        </w:rPr>
        <w:t>6</w:t>
      </w:r>
    </w:p>
    <w:p w:rsidR="00894231" w:rsidRDefault="00894231">
      <w:pPr>
        <w:spacing w:after="200" w:line="276" w:lineRule="auto"/>
        <w:rPr>
          <w:iCs/>
          <w:sz w:val="28"/>
          <w:szCs w:val="28"/>
        </w:rPr>
      </w:pPr>
      <w:r>
        <w:rPr>
          <w:sz w:val="28"/>
          <w:szCs w:val="28"/>
        </w:rPr>
        <w:br w:type="page"/>
      </w:r>
    </w:p>
    <w:p w:rsidR="0049330F" w:rsidRPr="00FE684A" w:rsidRDefault="0049330F" w:rsidP="0049330F">
      <w:pPr>
        <w:pStyle w:val="1"/>
        <w:numPr>
          <w:ilvl w:val="0"/>
          <w:numId w:val="6"/>
        </w:numPr>
        <w:tabs>
          <w:tab w:val="left" w:pos="426"/>
        </w:tabs>
        <w:ind w:left="0" w:firstLine="0"/>
        <w:jc w:val="center"/>
        <w:rPr>
          <w:sz w:val="28"/>
          <w:szCs w:val="28"/>
        </w:rPr>
      </w:pPr>
      <w:r w:rsidRPr="00FE684A">
        <w:rPr>
          <w:sz w:val="28"/>
          <w:szCs w:val="28"/>
        </w:rPr>
        <w:lastRenderedPageBreak/>
        <w:t xml:space="preserve">ИЗВЕЩЕНИЕ О ПРОВЕДЕНИИ </w:t>
      </w:r>
      <w:bookmarkEnd w:id="0"/>
      <w:bookmarkEnd w:id="1"/>
      <w:r w:rsidRPr="00FE684A">
        <w:rPr>
          <w:sz w:val="28"/>
          <w:szCs w:val="28"/>
        </w:rPr>
        <w:t>ЗАКУПКИ</w:t>
      </w:r>
      <w:bookmarkEnd w:id="2"/>
    </w:p>
    <w:p w:rsidR="0049330F" w:rsidRPr="00FE684A" w:rsidRDefault="0049330F" w:rsidP="0049330F">
      <w:pPr>
        <w:rPr>
          <w:sz w:val="28"/>
          <w:szCs w:val="28"/>
        </w:rPr>
      </w:pP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FE684A">
        <w:rPr>
          <w:rFonts w:ascii="Times New Roman" w:eastAsia="Times New Roman" w:hAnsi="Times New Roman"/>
          <w:sz w:val="28"/>
          <w:szCs w:val="28"/>
          <w:lang w:eastAsia="ru-RU"/>
        </w:rPr>
        <w:t xml:space="preserve">Форма и способ процедуры закупки: </w:t>
      </w:r>
      <w:r w:rsidRPr="00FE684A">
        <w:rPr>
          <w:rFonts w:ascii="Times New Roman" w:hAnsi="Times New Roman"/>
          <w:b/>
          <w:i/>
        </w:rPr>
        <w:t>Открытый одноэтапный запрос предложений в электронной форме без квалификационного отбора.</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FE684A">
        <w:rPr>
          <w:rFonts w:ascii="Times New Roman" w:hAnsi="Times New Roman"/>
          <w:sz w:val="28"/>
          <w:szCs w:val="28"/>
        </w:rPr>
        <w:t xml:space="preserve">Закупка проводится в соответствии с Единым </w:t>
      </w:r>
      <w:r w:rsidRPr="00FE684A">
        <w:rPr>
          <w:rFonts w:ascii="Times New Roman" w:eastAsia="Times New Roman" w:hAnsi="Times New Roman"/>
          <w:sz w:val="28"/>
          <w:szCs w:val="28"/>
          <w:lang w:eastAsia="ru-RU"/>
        </w:rPr>
        <w:t>отраслевым</w:t>
      </w:r>
      <w:r w:rsidRPr="00FE684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E684A">
        <w:rPr>
          <w:rFonts w:ascii="Times New Roman" w:hAnsi="Times New Roman"/>
          <w:sz w:val="28"/>
          <w:szCs w:val="28"/>
        </w:rPr>
        <w:t>Росатом</w:t>
      </w:r>
      <w:proofErr w:type="spellEnd"/>
      <w:r w:rsidRPr="00FE684A">
        <w:rPr>
          <w:rFonts w:ascii="Times New Roman" w:hAnsi="Times New Roman"/>
          <w:sz w:val="28"/>
          <w:szCs w:val="28"/>
        </w:rPr>
        <w:t xml:space="preserve">» с изменениями, утвержденными решением наблюдательного совета </w:t>
      </w:r>
      <w:proofErr w:type="spellStart"/>
      <w:r w:rsidRPr="00FE684A">
        <w:rPr>
          <w:rFonts w:ascii="Times New Roman" w:hAnsi="Times New Roman"/>
          <w:sz w:val="28"/>
          <w:szCs w:val="28"/>
        </w:rPr>
        <w:t>Госкорпорации</w:t>
      </w:r>
      <w:proofErr w:type="spellEnd"/>
      <w:r w:rsidRPr="00FE684A">
        <w:rPr>
          <w:rFonts w:ascii="Times New Roman" w:hAnsi="Times New Roman"/>
          <w:sz w:val="28"/>
          <w:szCs w:val="28"/>
        </w:rPr>
        <w:t xml:space="preserve"> «</w:t>
      </w:r>
      <w:proofErr w:type="spellStart"/>
      <w:r w:rsidRPr="00FE684A">
        <w:rPr>
          <w:rFonts w:ascii="Times New Roman" w:hAnsi="Times New Roman"/>
          <w:sz w:val="28"/>
          <w:szCs w:val="28"/>
        </w:rPr>
        <w:t>Росатом</w:t>
      </w:r>
      <w:proofErr w:type="spellEnd"/>
      <w:r w:rsidRPr="00FE684A">
        <w:rPr>
          <w:rFonts w:ascii="Times New Roman" w:hAnsi="Times New Roman"/>
          <w:sz w:val="28"/>
          <w:szCs w:val="28"/>
        </w:rPr>
        <w:t>»</w:t>
      </w:r>
      <w:r w:rsidRPr="00FE684A">
        <w:rPr>
          <w:rFonts w:ascii="Times New Roman" w:hAnsi="Times New Roman"/>
        </w:rPr>
        <w:t xml:space="preserve"> (</w:t>
      </w:r>
      <w:r w:rsidRPr="00FE684A">
        <w:rPr>
          <w:rFonts w:ascii="Times New Roman" w:hAnsi="Times New Roman"/>
          <w:b/>
          <w:i/>
        </w:rPr>
        <w:t>протокол от 29.04.2015 №72</w:t>
      </w:r>
      <w:r w:rsidR="00075DB1">
        <w:rPr>
          <w:rFonts w:ascii="Times New Roman" w:hAnsi="Times New Roman"/>
          <w:b/>
          <w:i/>
        </w:rPr>
        <w:t>, в действующей редакции</w:t>
      </w:r>
      <w:r w:rsidRPr="00FE684A">
        <w:rPr>
          <w:rFonts w:ascii="Times New Roman" w:hAnsi="Times New Roman"/>
        </w:rPr>
        <w:t>).</w:t>
      </w:r>
    </w:p>
    <w:p w:rsidR="0049330F" w:rsidRPr="00FE684A" w:rsidRDefault="0049330F" w:rsidP="0049330F">
      <w:pPr>
        <w:tabs>
          <w:tab w:val="left" w:pos="1134"/>
        </w:tabs>
        <w:ind w:firstLine="709"/>
        <w:contextualSpacing/>
        <w:jc w:val="both"/>
        <w:rPr>
          <w:rFonts w:eastAsia="Calibri"/>
          <w:bCs/>
          <w:sz w:val="28"/>
          <w:szCs w:val="28"/>
          <w:lang w:eastAsia="en-US"/>
        </w:rPr>
      </w:pPr>
      <w:r w:rsidRPr="00FE684A">
        <w:rPr>
          <w:rFonts w:eastAsia="Calibri"/>
          <w:sz w:val="28"/>
          <w:szCs w:val="28"/>
          <w:lang w:eastAsia="en-US"/>
        </w:rPr>
        <w:t xml:space="preserve">На Заказчика </w:t>
      </w:r>
      <w:r w:rsidR="00F70EA3">
        <w:rPr>
          <w:rFonts w:eastAsia="Calibri"/>
          <w:b/>
          <w:i/>
          <w:sz w:val="22"/>
          <w:szCs w:val="22"/>
          <w:lang w:eastAsia="en-US"/>
        </w:rPr>
        <w:t>распространяется</w:t>
      </w:r>
      <w:r w:rsidRPr="00FE684A">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49330F" w:rsidRPr="00FE684A" w:rsidRDefault="0049330F" w:rsidP="00075DB1">
      <w:pPr>
        <w:pStyle w:val="a8"/>
        <w:numPr>
          <w:ilvl w:val="0"/>
          <w:numId w:val="5"/>
        </w:numPr>
        <w:tabs>
          <w:tab w:val="left" w:pos="0"/>
          <w:tab w:val="left" w:pos="1134"/>
        </w:tabs>
        <w:spacing w:after="0" w:line="240" w:lineRule="auto"/>
        <w:jc w:val="both"/>
        <w:rPr>
          <w:rFonts w:ascii="Times New Roman" w:hAnsi="Times New Roman"/>
          <w:b/>
          <w:spacing w:val="-6"/>
          <w:sz w:val="28"/>
          <w:szCs w:val="28"/>
        </w:rPr>
      </w:pPr>
      <w:r w:rsidRPr="00FE684A">
        <w:rPr>
          <w:rFonts w:ascii="Times New Roman" w:hAnsi="Times New Roman"/>
          <w:sz w:val="28"/>
          <w:szCs w:val="28"/>
        </w:rPr>
        <w:t>Предмет</w:t>
      </w:r>
      <w:r w:rsidRPr="00FE684A">
        <w:rPr>
          <w:rFonts w:ascii="Times New Roman" w:hAnsi="Times New Roman"/>
          <w:spacing w:val="-6"/>
          <w:sz w:val="28"/>
          <w:szCs w:val="28"/>
        </w:rPr>
        <w:t xml:space="preserve"> закупки: </w:t>
      </w:r>
      <w:r w:rsidR="00075DB1" w:rsidRPr="00075DB1">
        <w:rPr>
          <w:rFonts w:ascii="Times New Roman" w:hAnsi="Times New Roman"/>
          <w:spacing w:val="-6"/>
          <w:sz w:val="28"/>
          <w:szCs w:val="28"/>
        </w:rPr>
        <w:t>Право заключения договора на оказание услуг аренды административно-производственного комплекса и сооружений</w:t>
      </w:r>
      <w:r w:rsidRPr="00FE684A">
        <w:rPr>
          <w:rFonts w:ascii="Times New Roman" w:hAnsi="Times New Roman"/>
          <w:spacing w:val="-6"/>
          <w:sz w:val="28"/>
          <w:szCs w:val="28"/>
        </w:rPr>
        <w:t>.</w:t>
      </w:r>
    </w:p>
    <w:p w:rsidR="0049330F" w:rsidRPr="00FE684A" w:rsidRDefault="0049330F" w:rsidP="0049330F">
      <w:pPr>
        <w:tabs>
          <w:tab w:val="left" w:pos="1134"/>
        </w:tabs>
        <w:ind w:left="709"/>
        <w:contextualSpacing/>
        <w:jc w:val="both"/>
        <w:rPr>
          <w:b/>
          <w:spacing w:val="-6"/>
          <w:sz w:val="28"/>
          <w:szCs w:val="28"/>
        </w:rPr>
      </w:pP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FE684A">
        <w:rPr>
          <w:rFonts w:ascii="Times New Roman" w:hAnsi="Times New Roman"/>
          <w:sz w:val="28"/>
          <w:szCs w:val="28"/>
        </w:rPr>
        <w:t>Заказчик</w:t>
      </w:r>
      <w:r w:rsidRPr="00FE684A">
        <w:rPr>
          <w:rFonts w:ascii="Times New Roman" w:hAnsi="Times New Roman"/>
          <w:spacing w:val="-6"/>
          <w:sz w:val="28"/>
          <w:szCs w:val="28"/>
        </w:rPr>
        <w:t>:</w:t>
      </w:r>
      <w:r w:rsidRPr="00FE684A">
        <w:rPr>
          <w:rFonts w:ascii="Times New Roman" w:hAnsi="Times New Roman"/>
          <w:b/>
          <w:spacing w:val="-6"/>
          <w:sz w:val="28"/>
          <w:szCs w:val="28"/>
        </w:rPr>
        <w:t xml:space="preserve"> АО «НПК «Дедал»</w:t>
      </w:r>
    </w:p>
    <w:p w:rsidR="0049330F" w:rsidRPr="00FE684A" w:rsidRDefault="0049330F" w:rsidP="0049330F">
      <w:pPr>
        <w:ind w:firstLine="709"/>
        <w:rPr>
          <w:sz w:val="28"/>
          <w:szCs w:val="28"/>
        </w:rPr>
      </w:pPr>
      <w:r w:rsidRPr="00FE684A">
        <w:rPr>
          <w:sz w:val="28"/>
          <w:szCs w:val="28"/>
        </w:rPr>
        <w:t xml:space="preserve">Место нахождения: </w:t>
      </w:r>
      <w:proofErr w:type="gramStart"/>
      <w:r w:rsidRPr="00FE684A">
        <w:rPr>
          <w:spacing w:val="-6"/>
          <w:sz w:val="28"/>
          <w:szCs w:val="28"/>
        </w:rPr>
        <w:t xml:space="preserve">Россия, 141980, Московская область, г. Дубна, ул. </w:t>
      </w:r>
      <w:proofErr w:type="spellStart"/>
      <w:r w:rsidRPr="00FE684A">
        <w:rPr>
          <w:spacing w:val="-6"/>
          <w:sz w:val="28"/>
          <w:szCs w:val="28"/>
        </w:rPr>
        <w:t>Жолио</w:t>
      </w:r>
      <w:proofErr w:type="spellEnd"/>
      <w:r w:rsidRPr="00FE684A">
        <w:rPr>
          <w:spacing w:val="-6"/>
          <w:sz w:val="28"/>
          <w:szCs w:val="28"/>
        </w:rPr>
        <w:t>-Кюри, д.20, стр.41</w:t>
      </w:r>
      <w:proofErr w:type="gramEnd"/>
    </w:p>
    <w:p w:rsidR="0049330F" w:rsidRPr="00FE684A" w:rsidRDefault="0049330F" w:rsidP="0049330F">
      <w:pPr>
        <w:ind w:firstLine="709"/>
        <w:rPr>
          <w:sz w:val="28"/>
          <w:szCs w:val="28"/>
        </w:rPr>
      </w:pPr>
      <w:r w:rsidRPr="00FE684A">
        <w:rPr>
          <w:sz w:val="28"/>
          <w:szCs w:val="28"/>
        </w:rPr>
        <w:t xml:space="preserve">Почтовый адрес: </w:t>
      </w:r>
      <w:r w:rsidRPr="00FE684A">
        <w:rPr>
          <w:spacing w:val="-6"/>
          <w:sz w:val="28"/>
          <w:szCs w:val="28"/>
        </w:rPr>
        <w:t>Россия, 141980, Московская область, г. Дубна, ул. Промышленная, д.8</w:t>
      </w:r>
    </w:p>
    <w:p w:rsidR="0049330F" w:rsidRPr="00FE684A" w:rsidRDefault="0049330F" w:rsidP="0049330F">
      <w:pPr>
        <w:tabs>
          <w:tab w:val="left" w:pos="1134"/>
        </w:tabs>
        <w:ind w:firstLine="709"/>
        <w:contextualSpacing/>
        <w:jc w:val="both"/>
        <w:rPr>
          <w:sz w:val="28"/>
          <w:szCs w:val="28"/>
        </w:rPr>
      </w:pPr>
      <w:r w:rsidRPr="00FE684A">
        <w:rPr>
          <w:sz w:val="28"/>
          <w:szCs w:val="28"/>
        </w:rPr>
        <w:t>Тел./факс, эл. Почта: (49621)2-81-50, info@dedal.ru</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FE684A">
        <w:rPr>
          <w:rFonts w:ascii="Times New Roman" w:hAnsi="Times New Roman"/>
          <w:sz w:val="28"/>
          <w:szCs w:val="28"/>
        </w:rPr>
        <w:t>Организатор закупки:</w:t>
      </w:r>
      <w:r w:rsidRPr="00FE684A">
        <w:rPr>
          <w:rFonts w:ascii="Times New Roman" w:hAnsi="Times New Roman"/>
          <w:spacing w:val="-6"/>
          <w:sz w:val="28"/>
          <w:szCs w:val="28"/>
        </w:rPr>
        <w:t> </w:t>
      </w:r>
      <w:r w:rsidRPr="00FE684A">
        <w:rPr>
          <w:rFonts w:ascii="Times New Roman" w:hAnsi="Times New Roman"/>
          <w:b/>
          <w:spacing w:val="-6"/>
          <w:sz w:val="28"/>
          <w:szCs w:val="28"/>
        </w:rPr>
        <w:t>АО «НПК «Дедал»</w:t>
      </w:r>
    </w:p>
    <w:p w:rsidR="0049330F" w:rsidRPr="00075DB1" w:rsidRDefault="0049330F" w:rsidP="0049330F">
      <w:pPr>
        <w:pStyle w:val="a8"/>
        <w:ind w:left="1069"/>
        <w:rPr>
          <w:rFonts w:ascii="Times New Roman" w:hAnsi="Times New Roman"/>
          <w:sz w:val="28"/>
          <w:szCs w:val="28"/>
        </w:rPr>
      </w:pPr>
      <w:r w:rsidRPr="00075DB1">
        <w:rPr>
          <w:rFonts w:ascii="Times New Roman" w:hAnsi="Times New Roman"/>
          <w:sz w:val="28"/>
          <w:szCs w:val="28"/>
        </w:rPr>
        <w:t xml:space="preserve">Место нахождения: </w:t>
      </w:r>
      <w:proofErr w:type="gramStart"/>
      <w:r w:rsidRPr="00075DB1">
        <w:rPr>
          <w:rFonts w:ascii="Times New Roman" w:hAnsi="Times New Roman"/>
          <w:spacing w:val="-6"/>
          <w:sz w:val="28"/>
          <w:szCs w:val="28"/>
        </w:rPr>
        <w:t xml:space="preserve">Россия, 141980, Московская область, г. Дубна, ул. </w:t>
      </w:r>
      <w:proofErr w:type="spellStart"/>
      <w:r w:rsidRPr="00075DB1">
        <w:rPr>
          <w:rFonts w:ascii="Times New Roman" w:hAnsi="Times New Roman"/>
          <w:spacing w:val="-6"/>
          <w:sz w:val="28"/>
          <w:szCs w:val="28"/>
        </w:rPr>
        <w:t>Жолио</w:t>
      </w:r>
      <w:proofErr w:type="spellEnd"/>
      <w:r w:rsidRPr="00075DB1">
        <w:rPr>
          <w:rFonts w:ascii="Times New Roman" w:hAnsi="Times New Roman"/>
          <w:spacing w:val="-6"/>
          <w:sz w:val="28"/>
          <w:szCs w:val="28"/>
        </w:rPr>
        <w:t>-Кюри, д.20, стр.41</w:t>
      </w:r>
      <w:proofErr w:type="gramEnd"/>
    </w:p>
    <w:p w:rsidR="0049330F" w:rsidRPr="00075DB1" w:rsidRDefault="0049330F" w:rsidP="0049330F">
      <w:pPr>
        <w:pStyle w:val="a8"/>
        <w:tabs>
          <w:tab w:val="left" w:pos="1134"/>
        </w:tabs>
        <w:ind w:left="1069"/>
        <w:rPr>
          <w:rFonts w:ascii="Times New Roman" w:hAnsi="Times New Roman"/>
          <w:spacing w:val="-6"/>
          <w:sz w:val="28"/>
          <w:szCs w:val="28"/>
        </w:rPr>
      </w:pPr>
      <w:r w:rsidRPr="00075DB1">
        <w:rPr>
          <w:rFonts w:ascii="Times New Roman" w:hAnsi="Times New Roman"/>
          <w:sz w:val="28"/>
          <w:szCs w:val="28"/>
        </w:rPr>
        <w:t xml:space="preserve">Почтовый адрес: </w:t>
      </w:r>
      <w:r w:rsidRPr="00075DB1">
        <w:rPr>
          <w:rFonts w:ascii="Times New Roman" w:hAnsi="Times New Roman"/>
          <w:spacing w:val="-6"/>
          <w:sz w:val="28"/>
          <w:szCs w:val="28"/>
        </w:rPr>
        <w:t>Россия, 141980, Московская область, г. Дубна, ул. Промышленная, д.8</w:t>
      </w:r>
    </w:p>
    <w:p w:rsidR="0049330F" w:rsidRPr="00075DB1" w:rsidRDefault="0049330F" w:rsidP="0049330F">
      <w:pPr>
        <w:pStyle w:val="a8"/>
        <w:tabs>
          <w:tab w:val="left" w:pos="1134"/>
        </w:tabs>
        <w:ind w:left="1069"/>
        <w:rPr>
          <w:rFonts w:ascii="Times New Roman" w:hAnsi="Times New Roman"/>
          <w:sz w:val="28"/>
          <w:szCs w:val="28"/>
        </w:rPr>
      </w:pPr>
      <w:r w:rsidRPr="00075DB1">
        <w:rPr>
          <w:rFonts w:ascii="Times New Roman" w:hAnsi="Times New Roman"/>
          <w:sz w:val="28"/>
          <w:szCs w:val="28"/>
        </w:rPr>
        <w:t xml:space="preserve">Контактное лицо: </w:t>
      </w:r>
      <w:r w:rsidR="00041C06" w:rsidRPr="00075DB1">
        <w:rPr>
          <w:rFonts w:ascii="Times New Roman" w:hAnsi="Times New Roman"/>
          <w:sz w:val="28"/>
          <w:szCs w:val="28"/>
        </w:rPr>
        <w:t>Пахомов А.В.</w:t>
      </w:r>
      <w:r w:rsidRPr="00075DB1">
        <w:rPr>
          <w:rFonts w:ascii="Times New Roman" w:hAnsi="Times New Roman"/>
          <w:sz w:val="28"/>
          <w:szCs w:val="28"/>
        </w:rPr>
        <w:t>, (49621)2-81-50, info@dedal.ru</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sz w:val="28"/>
          <w:szCs w:val="28"/>
        </w:rPr>
      </w:pPr>
      <w:r w:rsidRPr="00FE684A">
        <w:rPr>
          <w:rFonts w:ascii="Times New Roman" w:hAnsi="Times New Roman"/>
          <w:sz w:val="28"/>
          <w:szCs w:val="28"/>
        </w:rPr>
        <w:t xml:space="preserve">Количество лотов: 1 (один). </w:t>
      </w:r>
    </w:p>
    <w:p w:rsidR="0049330F" w:rsidRPr="00FE684A" w:rsidRDefault="0049330F" w:rsidP="00075DB1">
      <w:pPr>
        <w:pStyle w:val="a8"/>
        <w:numPr>
          <w:ilvl w:val="0"/>
          <w:numId w:val="5"/>
        </w:numPr>
        <w:tabs>
          <w:tab w:val="left" w:pos="0"/>
          <w:tab w:val="left" w:pos="1134"/>
        </w:tabs>
        <w:spacing w:after="0" w:line="240" w:lineRule="auto"/>
        <w:jc w:val="both"/>
        <w:rPr>
          <w:rFonts w:ascii="Times New Roman" w:hAnsi="Times New Roman"/>
          <w:sz w:val="28"/>
          <w:szCs w:val="28"/>
        </w:rPr>
      </w:pPr>
      <w:r w:rsidRPr="00FE684A">
        <w:rPr>
          <w:rFonts w:ascii="Times New Roman" w:hAnsi="Times New Roman"/>
          <w:sz w:val="28"/>
          <w:szCs w:val="28"/>
        </w:rPr>
        <w:t xml:space="preserve">Предмет договора: </w:t>
      </w:r>
      <w:r w:rsidR="00075DB1">
        <w:rPr>
          <w:rFonts w:ascii="Times New Roman" w:hAnsi="Times New Roman"/>
          <w:sz w:val="28"/>
          <w:szCs w:val="28"/>
        </w:rPr>
        <w:t>О</w:t>
      </w:r>
      <w:r w:rsidR="00075DB1" w:rsidRPr="00075DB1">
        <w:rPr>
          <w:rFonts w:ascii="Times New Roman" w:hAnsi="Times New Roman"/>
          <w:sz w:val="28"/>
          <w:szCs w:val="28"/>
        </w:rPr>
        <w:t>казание услуг аренды административно-производственного комплекса и сооружений</w:t>
      </w:r>
    </w:p>
    <w:p w:rsidR="0049330F" w:rsidRPr="00FE684A" w:rsidRDefault="0049330F" w:rsidP="0049330F">
      <w:pPr>
        <w:tabs>
          <w:tab w:val="left" w:pos="1134"/>
        </w:tabs>
        <w:ind w:firstLine="709"/>
        <w:contextualSpacing/>
        <w:jc w:val="both"/>
        <w:rPr>
          <w:sz w:val="28"/>
          <w:szCs w:val="28"/>
        </w:rPr>
      </w:pPr>
      <w:r w:rsidRPr="00FE684A">
        <w:rPr>
          <w:sz w:val="28"/>
          <w:szCs w:val="28"/>
        </w:rPr>
        <w:t xml:space="preserve">Срок выполнения: с момента заключения договора до </w:t>
      </w:r>
      <w:r w:rsidR="00041C06">
        <w:rPr>
          <w:sz w:val="28"/>
          <w:szCs w:val="28"/>
        </w:rPr>
        <w:t>30</w:t>
      </w:r>
      <w:r w:rsidRPr="00FE684A">
        <w:rPr>
          <w:sz w:val="28"/>
          <w:szCs w:val="28"/>
        </w:rPr>
        <w:t>.0</w:t>
      </w:r>
      <w:r w:rsidR="00075DB1">
        <w:rPr>
          <w:sz w:val="28"/>
          <w:szCs w:val="28"/>
        </w:rPr>
        <w:t>4</w:t>
      </w:r>
      <w:r w:rsidRPr="00FE684A">
        <w:rPr>
          <w:sz w:val="28"/>
          <w:szCs w:val="28"/>
        </w:rPr>
        <w:t>.201</w:t>
      </w:r>
      <w:r w:rsidR="00075DB1">
        <w:rPr>
          <w:sz w:val="28"/>
          <w:szCs w:val="28"/>
        </w:rPr>
        <w:t>7</w:t>
      </w:r>
    </w:p>
    <w:p w:rsidR="0049330F" w:rsidRPr="00FE684A" w:rsidRDefault="0049330F" w:rsidP="0049330F">
      <w:pPr>
        <w:tabs>
          <w:tab w:val="left" w:pos="1134"/>
        </w:tabs>
        <w:ind w:firstLine="709"/>
        <w:contextualSpacing/>
        <w:jc w:val="both"/>
        <w:rPr>
          <w:sz w:val="28"/>
          <w:szCs w:val="28"/>
        </w:rPr>
      </w:pPr>
      <w:r w:rsidRPr="00FE684A">
        <w:rPr>
          <w:sz w:val="28"/>
          <w:szCs w:val="28"/>
        </w:rPr>
        <w:t xml:space="preserve">Место выполнения: </w:t>
      </w:r>
      <w:r w:rsidR="00041C06">
        <w:rPr>
          <w:i/>
          <w:sz w:val="28"/>
          <w:szCs w:val="28"/>
          <w:u w:val="single"/>
        </w:rPr>
        <w:t>По месту нахождения заказчика</w:t>
      </w:r>
    </w:p>
    <w:p w:rsidR="0049330F" w:rsidRPr="00FE684A" w:rsidRDefault="0049330F" w:rsidP="0049330F">
      <w:pPr>
        <w:tabs>
          <w:tab w:val="left" w:pos="1134"/>
        </w:tabs>
        <w:ind w:firstLine="709"/>
        <w:contextualSpacing/>
        <w:jc w:val="both"/>
        <w:rPr>
          <w:sz w:val="28"/>
          <w:szCs w:val="28"/>
        </w:rPr>
      </w:pPr>
      <w:r w:rsidRPr="00FE684A">
        <w:rPr>
          <w:sz w:val="28"/>
          <w:szCs w:val="28"/>
        </w:rPr>
        <w:t xml:space="preserve">Состав и объем </w:t>
      </w:r>
      <w:r w:rsidRPr="00FE684A">
        <w:rPr>
          <w:b/>
          <w:i/>
        </w:rPr>
        <w:t>поставок/работ/услуг</w:t>
      </w:r>
      <w:r w:rsidRPr="00FE684A">
        <w:rPr>
          <w:sz w:val="28"/>
          <w:szCs w:val="28"/>
        </w:rPr>
        <w:t>:</w:t>
      </w:r>
      <w:r w:rsidRPr="00FE684A">
        <w:t xml:space="preserve"> </w:t>
      </w:r>
      <w:r w:rsidRPr="00FE684A">
        <w:rPr>
          <w:sz w:val="28"/>
          <w:szCs w:val="28"/>
        </w:rPr>
        <w:t>все необходимые сведения приведены в Томе 2 закупочной документации.</w:t>
      </w:r>
    </w:p>
    <w:p w:rsidR="0049330F" w:rsidRPr="00FE684A" w:rsidRDefault="0049330F" w:rsidP="0049330F">
      <w:pPr>
        <w:tabs>
          <w:tab w:val="left" w:pos="1134"/>
        </w:tabs>
        <w:ind w:firstLine="709"/>
        <w:contextualSpacing/>
        <w:jc w:val="both"/>
        <w:rPr>
          <w:b/>
          <w:i/>
        </w:rPr>
      </w:pPr>
      <w:r w:rsidRPr="00FE684A">
        <w:rPr>
          <w:sz w:val="28"/>
          <w:szCs w:val="28"/>
        </w:rPr>
        <w:t xml:space="preserve">Предложение частичного выполнения </w:t>
      </w:r>
      <w:r w:rsidRPr="00FE684A">
        <w:rPr>
          <w:b/>
          <w:i/>
        </w:rPr>
        <w:t>поставок/работ/услуг не допускается.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 xml:space="preserve">Условия оплаты: </w:t>
      </w:r>
      <w:r w:rsidR="00041C06">
        <w:rPr>
          <w:rFonts w:ascii="Times New Roman" w:hAnsi="Times New Roman"/>
          <w:sz w:val="28"/>
          <w:szCs w:val="28"/>
        </w:rPr>
        <w:t xml:space="preserve">Без аванса, оплата </w:t>
      </w:r>
      <w:r w:rsidR="005D12A7">
        <w:rPr>
          <w:rFonts w:ascii="Times New Roman" w:hAnsi="Times New Roman"/>
          <w:sz w:val="28"/>
          <w:szCs w:val="28"/>
        </w:rPr>
        <w:t xml:space="preserve">ежемесячно, </w:t>
      </w:r>
      <w:r w:rsidR="00041C06">
        <w:rPr>
          <w:rFonts w:ascii="Times New Roman" w:hAnsi="Times New Roman"/>
          <w:sz w:val="28"/>
          <w:szCs w:val="28"/>
        </w:rPr>
        <w:t xml:space="preserve">не позднее 30(31) числа месяца, следующего за </w:t>
      </w:r>
      <w:proofErr w:type="gramStart"/>
      <w:r w:rsidR="00041C06">
        <w:rPr>
          <w:rFonts w:ascii="Times New Roman" w:hAnsi="Times New Roman"/>
          <w:sz w:val="28"/>
          <w:szCs w:val="28"/>
        </w:rPr>
        <w:t>отчётным</w:t>
      </w:r>
      <w:proofErr w:type="gramEnd"/>
      <w:r w:rsidRPr="00FE684A">
        <w:rPr>
          <w:rFonts w:ascii="Times New Roman" w:hAnsi="Times New Roman"/>
          <w:sz w:val="28"/>
          <w:szCs w:val="28"/>
        </w:rPr>
        <w:t>. Форма оплаты безналичная.</w:t>
      </w:r>
    </w:p>
    <w:p w:rsidR="0049330F" w:rsidRPr="00FE684A" w:rsidRDefault="0049330F" w:rsidP="0049330F">
      <w:pPr>
        <w:ind w:right="153" w:firstLine="709"/>
        <w:jc w:val="both"/>
      </w:pPr>
      <w:r w:rsidRPr="00FE684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FE684A">
        <w:t>.</w:t>
      </w:r>
    </w:p>
    <w:p w:rsidR="0049330F" w:rsidRPr="00FE684A" w:rsidRDefault="0049330F" w:rsidP="0049330F">
      <w:pPr>
        <w:tabs>
          <w:tab w:val="left" w:pos="1134"/>
        </w:tabs>
        <w:ind w:firstLine="709"/>
        <w:contextualSpacing/>
        <w:jc w:val="both"/>
        <w:rPr>
          <w:sz w:val="28"/>
          <w:szCs w:val="28"/>
        </w:rPr>
      </w:pPr>
      <w:r w:rsidRPr="00FE684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9330F" w:rsidRPr="00FE684A" w:rsidRDefault="0049330F" w:rsidP="00075DB1">
      <w:pPr>
        <w:pStyle w:val="a8"/>
        <w:numPr>
          <w:ilvl w:val="0"/>
          <w:numId w:val="5"/>
        </w:numPr>
        <w:tabs>
          <w:tab w:val="left" w:pos="0"/>
          <w:tab w:val="left" w:pos="1134"/>
        </w:tabs>
        <w:spacing w:after="0" w:line="240" w:lineRule="auto"/>
        <w:jc w:val="both"/>
        <w:rPr>
          <w:rFonts w:ascii="Times New Roman" w:hAnsi="Times New Roman"/>
          <w:sz w:val="28"/>
          <w:szCs w:val="28"/>
        </w:rPr>
      </w:pPr>
      <w:r w:rsidRPr="00FE684A">
        <w:rPr>
          <w:rFonts w:ascii="Times New Roman" w:hAnsi="Times New Roman"/>
          <w:sz w:val="28"/>
          <w:szCs w:val="28"/>
        </w:rPr>
        <w:t xml:space="preserve">Начальная (максимальная) цена договора: </w:t>
      </w:r>
      <w:r w:rsidR="00075DB1" w:rsidRPr="00F70EA3">
        <w:rPr>
          <w:rFonts w:ascii="Times New Roman" w:hAnsi="Times New Roman"/>
          <w:sz w:val="28"/>
          <w:szCs w:val="28"/>
          <w:u w:val="single"/>
        </w:rPr>
        <w:t>21447417,2</w:t>
      </w:r>
      <w:r w:rsidR="00EA61D0" w:rsidRPr="00F70EA3">
        <w:rPr>
          <w:rFonts w:ascii="Times New Roman" w:hAnsi="Times New Roman"/>
          <w:sz w:val="28"/>
          <w:szCs w:val="28"/>
          <w:u w:val="single"/>
        </w:rPr>
        <w:t>0</w:t>
      </w:r>
      <w:r w:rsidRPr="00F70EA3">
        <w:rPr>
          <w:rFonts w:ascii="Times New Roman" w:hAnsi="Times New Roman"/>
          <w:sz w:val="28"/>
          <w:szCs w:val="28"/>
        </w:rPr>
        <w:t xml:space="preserve"> </w:t>
      </w:r>
      <w:r w:rsidRPr="00FE684A">
        <w:rPr>
          <w:rFonts w:ascii="Times New Roman" w:hAnsi="Times New Roman"/>
          <w:sz w:val="28"/>
          <w:szCs w:val="28"/>
        </w:rPr>
        <w:t>включая НДС.</w:t>
      </w:r>
    </w:p>
    <w:p w:rsidR="0049330F" w:rsidRPr="00FE684A" w:rsidRDefault="0049330F" w:rsidP="0049330F">
      <w:pPr>
        <w:tabs>
          <w:tab w:val="left" w:pos="1134"/>
        </w:tabs>
        <w:ind w:firstLine="709"/>
        <w:contextualSpacing/>
        <w:jc w:val="both"/>
        <w:rPr>
          <w:b/>
          <w:i/>
        </w:rPr>
      </w:pPr>
      <w:r w:rsidRPr="00FE684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9330F" w:rsidRPr="00FE684A" w:rsidRDefault="0049330F" w:rsidP="0049330F">
      <w:pPr>
        <w:tabs>
          <w:tab w:val="left" w:pos="1134"/>
        </w:tabs>
        <w:ind w:firstLine="709"/>
        <w:contextualSpacing/>
        <w:jc w:val="both"/>
        <w:rPr>
          <w:b/>
          <w:i/>
        </w:rPr>
      </w:pPr>
      <w:r w:rsidRPr="00FE684A">
        <w:rPr>
          <w:sz w:val="28"/>
          <w:szCs w:val="28"/>
        </w:rPr>
        <w:t xml:space="preserve">Цена договора включает в себя </w:t>
      </w:r>
      <w:proofErr w:type="gramStart"/>
      <w:r w:rsidRPr="00FE684A">
        <w:rPr>
          <w:sz w:val="28"/>
          <w:szCs w:val="28"/>
        </w:rPr>
        <w:t>расходы</w:t>
      </w:r>
      <w:proofErr w:type="gramEnd"/>
      <w:r w:rsidRPr="00FE684A">
        <w:rPr>
          <w:sz w:val="28"/>
          <w:szCs w:val="28"/>
        </w:rPr>
        <w:t xml:space="preserve"> связанные с оказанием услуги в полном объёме: НДС, страхование, уплату таможенных пошлин, налогов, сборов, другие </w:t>
      </w:r>
      <w:r w:rsidRPr="00FE684A">
        <w:rPr>
          <w:sz w:val="28"/>
          <w:szCs w:val="28"/>
        </w:rPr>
        <w:lastRenderedPageBreak/>
        <w:t>обязательные платежи и прочие расходы, уплаченные или подлежащие уплате, необходимые для выполнения условий договора.</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FE684A">
        <w:rPr>
          <w:rFonts w:ascii="Times New Roman" w:hAnsi="Times New Roman"/>
          <w:sz w:val="28"/>
          <w:szCs w:val="28"/>
        </w:rPr>
        <w:t>Официальный язык закупки: русский.</w:t>
      </w:r>
    </w:p>
    <w:p w:rsidR="0049330F" w:rsidRPr="00FE684A" w:rsidRDefault="0049330F" w:rsidP="0049330F">
      <w:pPr>
        <w:tabs>
          <w:tab w:val="left" w:pos="1134"/>
        </w:tabs>
        <w:ind w:firstLine="709"/>
        <w:contextualSpacing/>
        <w:jc w:val="both"/>
        <w:rPr>
          <w:b/>
          <w:i/>
        </w:rPr>
      </w:pPr>
      <w:bookmarkStart w:id="8" w:name="_Ref317253353"/>
      <w:r w:rsidRPr="00FE684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FE684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FE684A">
        <w:rPr>
          <w:rFonts w:ascii="Times New Roman" w:hAnsi="Times New Roman"/>
          <w:sz w:val="28"/>
          <w:szCs w:val="28"/>
        </w:rPr>
        <w:t xml:space="preserve">Валюта закупки: </w:t>
      </w:r>
      <w:r w:rsidRPr="00FE684A">
        <w:rPr>
          <w:rFonts w:ascii="Times New Roman" w:hAnsi="Times New Roman"/>
          <w:b/>
          <w:i/>
          <w:sz w:val="24"/>
        </w:rPr>
        <w:t>российский рубль.</w:t>
      </w:r>
    </w:p>
    <w:p w:rsidR="0049330F" w:rsidRPr="00FE684A" w:rsidRDefault="0049330F" w:rsidP="0049330F">
      <w:pPr>
        <w:tabs>
          <w:tab w:val="left" w:pos="1134"/>
        </w:tabs>
        <w:ind w:firstLine="709"/>
        <w:contextualSpacing/>
        <w:jc w:val="both"/>
        <w:rPr>
          <w:b/>
          <w:i/>
        </w:rPr>
      </w:pPr>
      <w:r w:rsidRPr="00FE684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i/>
          <w:sz w:val="24"/>
        </w:rPr>
      </w:pPr>
      <w:r w:rsidRPr="00FE684A">
        <w:rPr>
          <w:rFonts w:ascii="Times New Roman" w:hAnsi="Times New Roman"/>
          <w:sz w:val="28"/>
          <w:szCs w:val="28"/>
        </w:rPr>
        <w:t>Обеспечение заявки на участие в закупке</w:t>
      </w:r>
      <w:r w:rsidRPr="00FE684A">
        <w:rPr>
          <w:rFonts w:ascii="Times New Roman" w:hAnsi="Times New Roman"/>
          <w:b/>
          <w:i/>
          <w:sz w:val="24"/>
        </w:rPr>
        <w:t>:</w:t>
      </w:r>
    </w:p>
    <w:p w:rsidR="0049330F" w:rsidRPr="00FE684A" w:rsidRDefault="0049330F" w:rsidP="0049330F">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FE684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FE684A">
        <w:rPr>
          <w:rFonts w:ascii="Times New Roman" w:hAnsi="Times New Roman"/>
          <w:spacing w:val="-6"/>
          <w:sz w:val="28"/>
          <w:szCs w:val="28"/>
        </w:rPr>
        <w:t>Госкорпорации</w:t>
      </w:r>
      <w:proofErr w:type="spellEnd"/>
      <w:r w:rsidRPr="00FE684A">
        <w:rPr>
          <w:rFonts w:ascii="Times New Roman" w:hAnsi="Times New Roman"/>
          <w:spacing w:val="-6"/>
          <w:sz w:val="28"/>
          <w:szCs w:val="28"/>
        </w:rPr>
        <w:t xml:space="preserve"> «</w:t>
      </w:r>
      <w:proofErr w:type="spellStart"/>
      <w:r w:rsidRPr="00FE684A">
        <w:rPr>
          <w:rFonts w:ascii="Times New Roman" w:hAnsi="Times New Roman"/>
          <w:spacing w:val="-6"/>
          <w:sz w:val="28"/>
          <w:szCs w:val="28"/>
        </w:rPr>
        <w:t>Росатом</w:t>
      </w:r>
      <w:proofErr w:type="spellEnd"/>
      <w:r w:rsidRPr="00FE684A">
        <w:rPr>
          <w:rFonts w:ascii="Times New Roman" w:hAnsi="Times New Roman"/>
          <w:spacing w:val="-6"/>
          <w:sz w:val="28"/>
          <w:szCs w:val="28"/>
        </w:rPr>
        <w:t>» и ее организаций, приведенным в Приложении 13 к Стандарту</w:t>
      </w:r>
    </w:p>
    <w:p w:rsidR="0049330F" w:rsidRPr="00FE684A" w:rsidRDefault="0049330F" w:rsidP="0049330F">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FE684A">
        <w:rPr>
          <w:rFonts w:ascii="Times New Roman" w:hAnsi="Times New Roman"/>
          <w:spacing w:val="-6"/>
          <w:sz w:val="28"/>
          <w:szCs w:val="28"/>
        </w:rPr>
        <w:t xml:space="preserve">1% (один) </w:t>
      </w:r>
      <w:r w:rsidRPr="00FE684A">
        <w:rPr>
          <w:rFonts w:ascii="Times New Roman" w:hAnsi="Times New Roman"/>
          <w:b/>
          <w:i/>
          <w:sz w:val="24"/>
          <w:szCs w:val="24"/>
        </w:rPr>
        <w:t>от начальной (м</w:t>
      </w:r>
      <w:r w:rsidR="00041C06">
        <w:rPr>
          <w:rFonts w:ascii="Times New Roman" w:hAnsi="Times New Roman"/>
          <w:b/>
          <w:i/>
          <w:sz w:val="24"/>
          <w:szCs w:val="24"/>
        </w:rPr>
        <w:t>аксимальной) цены договора с НДС.</w:t>
      </w:r>
    </w:p>
    <w:p w:rsidR="0049330F" w:rsidRPr="00FE684A" w:rsidRDefault="0049330F" w:rsidP="0049330F">
      <w:pPr>
        <w:pStyle w:val="a4"/>
        <w:spacing w:before="0" w:beforeAutospacing="0" w:after="0" w:afterAutospacing="0"/>
        <w:ind w:right="153"/>
        <w:rPr>
          <w:spacing w:val="-6"/>
          <w:sz w:val="28"/>
          <w:szCs w:val="28"/>
        </w:rPr>
      </w:pPr>
      <w:r w:rsidRPr="00FE684A">
        <w:rPr>
          <w:spacing w:val="-6"/>
          <w:sz w:val="28"/>
          <w:szCs w:val="28"/>
        </w:rPr>
        <w:t xml:space="preserve">Получатель, Банковские реквизиты: </w:t>
      </w:r>
    </w:p>
    <w:p w:rsidR="0049330F" w:rsidRPr="00FE684A" w:rsidRDefault="0049330F" w:rsidP="0049330F">
      <w:pPr>
        <w:pStyle w:val="a4"/>
        <w:spacing w:before="0" w:beforeAutospacing="0" w:after="0" w:afterAutospacing="0"/>
        <w:ind w:right="153"/>
      </w:pPr>
      <w:r w:rsidRPr="00FE684A">
        <w:rPr>
          <w:b/>
        </w:rPr>
        <w:t>Акционерное общество «Научно-производственный комплекс «Дедал»</w:t>
      </w:r>
    </w:p>
    <w:p w:rsidR="0049330F" w:rsidRPr="00FE684A" w:rsidRDefault="0049330F" w:rsidP="0049330F">
      <w:pPr>
        <w:pStyle w:val="a4"/>
        <w:spacing w:before="0" w:beforeAutospacing="0" w:after="0" w:afterAutospacing="0"/>
        <w:ind w:right="153"/>
      </w:pPr>
      <w:r w:rsidRPr="00FE684A">
        <w:t>141980, Московская область, г. Дубна,</w:t>
      </w:r>
    </w:p>
    <w:p w:rsidR="0049330F" w:rsidRPr="00FE684A" w:rsidRDefault="0049330F" w:rsidP="0049330F">
      <w:pPr>
        <w:pStyle w:val="a4"/>
        <w:spacing w:before="0" w:beforeAutospacing="0" w:after="0" w:afterAutospacing="0"/>
        <w:ind w:right="153"/>
      </w:pPr>
      <w:r w:rsidRPr="00FE684A">
        <w:t xml:space="preserve">ул. </w:t>
      </w:r>
      <w:proofErr w:type="spellStart"/>
      <w:r w:rsidRPr="00FE684A">
        <w:t>Жолио</w:t>
      </w:r>
      <w:proofErr w:type="spellEnd"/>
      <w:r w:rsidRPr="00FE684A">
        <w:t xml:space="preserve">-Кюри, д. 20, стр.41, а/я 373 </w:t>
      </w:r>
      <w:proofErr w:type="gramStart"/>
      <w:r w:rsidRPr="00FE684A">
        <w:t>в</w:t>
      </w:r>
      <w:proofErr w:type="gramEnd"/>
      <w:r w:rsidRPr="00FE684A">
        <w:t xml:space="preserve"> ГУС</w:t>
      </w:r>
    </w:p>
    <w:p w:rsidR="0049330F" w:rsidRPr="00FE684A" w:rsidRDefault="0049330F" w:rsidP="0049330F">
      <w:pPr>
        <w:pStyle w:val="a4"/>
        <w:spacing w:before="0" w:beforeAutospacing="0" w:after="0" w:afterAutospacing="0"/>
        <w:ind w:right="153"/>
      </w:pPr>
      <w:r w:rsidRPr="00FE684A">
        <w:t>ОГРН 1085010000151</w:t>
      </w:r>
    </w:p>
    <w:p w:rsidR="0049330F" w:rsidRPr="00FE684A" w:rsidRDefault="0049330F" w:rsidP="0049330F">
      <w:pPr>
        <w:pStyle w:val="a4"/>
        <w:spacing w:before="0" w:beforeAutospacing="0" w:after="0" w:afterAutospacing="0"/>
        <w:ind w:right="153"/>
      </w:pPr>
      <w:r w:rsidRPr="00FE684A">
        <w:t>ИНН 5010036460</w:t>
      </w:r>
    </w:p>
    <w:p w:rsidR="0049330F" w:rsidRPr="00FE684A" w:rsidRDefault="0049330F" w:rsidP="0049330F">
      <w:pPr>
        <w:pStyle w:val="a4"/>
        <w:spacing w:before="0" w:beforeAutospacing="0" w:after="0" w:afterAutospacing="0"/>
        <w:ind w:right="153"/>
      </w:pPr>
      <w:r w:rsidRPr="00FE684A">
        <w:t>КПП 501001001</w:t>
      </w:r>
    </w:p>
    <w:p w:rsidR="0049330F" w:rsidRPr="00FE684A" w:rsidRDefault="0049330F" w:rsidP="0049330F">
      <w:pPr>
        <w:pStyle w:val="a4"/>
        <w:spacing w:before="0" w:beforeAutospacing="0" w:after="0" w:afterAutospacing="0"/>
        <w:ind w:right="153"/>
      </w:pPr>
      <w:proofErr w:type="gramStart"/>
      <w:r w:rsidRPr="00FE684A">
        <w:t>Р</w:t>
      </w:r>
      <w:proofErr w:type="gramEnd"/>
      <w:r w:rsidRPr="00FE684A">
        <w:t>/с 40702810540080002200</w:t>
      </w:r>
    </w:p>
    <w:p w:rsidR="0049330F" w:rsidRPr="00FE684A" w:rsidRDefault="0049330F" w:rsidP="0049330F">
      <w:pPr>
        <w:pStyle w:val="a4"/>
        <w:spacing w:before="0" w:beforeAutospacing="0" w:after="0" w:afterAutospacing="0"/>
        <w:ind w:right="153"/>
      </w:pPr>
      <w:r w:rsidRPr="00FE684A">
        <w:t xml:space="preserve">в Сбербанке России ОАО г. Москва </w:t>
      </w:r>
      <w:proofErr w:type="gramStart"/>
      <w:r w:rsidRPr="00FE684A">
        <w:t>Дмитровское</w:t>
      </w:r>
      <w:proofErr w:type="gramEnd"/>
      <w:r w:rsidRPr="00FE684A">
        <w:t xml:space="preserve"> ОСБ № 2561</w:t>
      </w:r>
    </w:p>
    <w:p w:rsidR="0049330F" w:rsidRPr="00FE684A" w:rsidRDefault="0049330F" w:rsidP="0049330F">
      <w:pPr>
        <w:pStyle w:val="a4"/>
        <w:spacing w:before="0" w:beforeAutospacing="0" w:after="0" w:afterAutospacing="0"/>
        <w:ind w:right="153"/>
      </w:pPr>
      <w:r w:rsidRPr="00FE684A">
        <w:t xml:space="preserve">К/с  30101810400000000225 БИК 044525225 </w:t>
      </w:r>
    </w:p>
    <w:p w:rsidR="0049330F" w:rsidRPr="00FE684A" w:rsidRDefault="0049330F" w:rsidP="0049330F">
      <w:pPr>
        <w:tabs>
          <w:tab w:val="left" w:pos="1134"/>
        </w:tabs>
        <w:ind w:firstLine="709"/>
        <w:contextualSpacing/>
        <w:jc w:val="both"/>
        <w:rPr>
          <w:spacing w:val="-6"/>
          <w:sz w:val="28"/>
          <w:szCs w:val="28"/>
        </w:rPr>
      </w:pPr>
      <w:r w:rsidRPr="00FE684A">
        <w:t>тел./факс: (496)212-81-50/212-81-60</w:t>
      </w:r>
    </w:p>
    <w:p w:rsidR="0049330F" w:rsidRPr="00FE684A" w:rsidRDefault="0049330F" w:rsidP="0049330F">
      <w:pPr>
        <w:tabs>
          <w:tab w:val="left" w:pos="1134"/>
        </w:tabs>
        <w:ind w:firstLine="709"/>
        <w:contextualSpacing/>
        <w:jc w:val="both"/>
        <w:rPr>
          <w:spacing w:val="-6"/>
          <w:sz w:val="28"/>
          <w:szCs w:val="28"/>
        </w:rPr>
      </w:pPr>
      <w:r w:rsidRPr="00FE684A">
        <w:rPr>
          <w:spacing w:val="-6"/>
          <w:sz w:val="28"/>
          <w:szCs w:val="28"/>
        </w:rPr>
        <w:t>Назначение платежа: Обеспечение заявки на участие в настоящей процедуре закупки, НДС не облагается.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49330F" w:rsidRPr="00FE684A" w:rsidRDefault="0049330F" w:rsidP="0049330F">
      <w:pPr>
        <w:tabs>
          <w:tab w:val="left" w:pos="1134"/>
        </w:tabs>
        <w:ind w:firstLine="709"/>
        <w:contextualSpacing/>
        <w:jc w:val="both"/>
        <w:rPr>
          <w:sz w:val="28"/>
          <w:szCs w:val="28"/>
        </w:rPr>
      </w:pPr>
      <w:r w:rsidRPr="00FE684A">
        <w:rPr>
          <w:sz w:val="28"/>
          <w:szCs w:val="28"/>
        </w:rPr>
        <w:t xml:space="preserve">Закупка проводится на электронной торговой площадке (ЭТП) АКД в сети «Интернет» по адресу: </w:t>
      </w:r>
      <w:hyperlink r:id="rId6" w:history="1">
        <w:r w:rsidRPr="00FE684A">
          <w:rPr>
            <w:rStyle w:val="a6"/>
            <w:b/>
            <w:i/>
          </w:rPr>
          <w:t>www.</w:t>
        </w:r>
        <w:r w:rsidRPr="00FE684A">
          <w:rPr>
            <w:rStyle w:val="a6"/>
            <w:b/>
            <w:i/>
            <w:lang w:val="en-US"/>
          </w:rPr>
          <w:t>a</w:t>
        </w:r>
        <w:r w:rsidRPr="00FE684A">
          <w:rPr>
            <w:rStyle w:val="a6"/>
            <w:b/>
            <w:i/>
          </w:rPr>
          <w:t>-</w:t>
        </w:r>
        <w:r w:rsidRPr="00FE684A">
          <w:rPr>
            <w:rStyle w:val="a6"/>
            <w:b/>
            <w:i/>
            <w:lang w:val="en-US"/>
          </w:rPr>
          <w:t>k</w:t>
        </w:r>
        <w:r w:rsidRPr="00FE684A">
          <w:rPr>
            <w:rStyle w:val="a6"/>
            <w:b/>
            <w:i/>
          </w:rPr>
          <w:t>-</w:t>
        </w:r>
        <w:r w:rsidRPr="00FE684A">
          <w:rPr>
            <w:rStyle w:val="a6"/>
            <w:b/>
            <w:i/>
            <w:lang w:val="en-US"/>
          </w:rPr>
          <w:t>d</w:t>
        </w:r>
        <w:r w:rsidRPr="00FE684A">
          <w:rPr>
            <w:rStyle w:val="a6"/>
            <w:b/>
            <w:i/>
          </w:rPr>
          <w:t>.</w:t>
        </w:r>
        <w:proofErr w:type="spellStart"/>
        <w:r w:rsidRPr="00FE684A">
          <w:rPr>
            <w:rStyle w:val="a6"/>
            <w:b/>
            <w:i/>
          </w:rPr>
          <w:t>ru</w:t>
        </w:r>
        <w:proofErr w:type="spellEnd"/>
      </w:hyperlink>
      <w:r w:rsidRPr="00FE684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9330F" w:rsidRPr="00FE684A" w:rsidRDefault="0049330F" w:rsidP="0049330F">
      <w:pPr>
        <w:tabs>
          <w:tab w:val="left" w:pos="1134"/>
        </w:tabs>
        <w:ind w:firstLine="709"/>
        <w:contextualSpacing/>
        <w:jc w:val="both"/>
        <w:rPr>
          <w:sz w:val="28"/>
          <w:szCs w:val="28"/>
        </w:rPr>
      </w:pPr>
      <w:proofErr w:type="gramStart"/>
      <w:r w:rsidRPr="00FE684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9330F" w:rsidRPr="00FE684A" w:rsidRDefault="0049330F" w:rsidP="0049330F">
      <w:pPr>
        <w:tabs>
          <w:tab w:val="left" w:pos="1134"/>
        </w:tabs>
        <w:ind w:firstLine="709"/>
        <w:contextualSpacing/>
        <w:jc w:val="both"/>
        <w:rPr>
          <w:sz w:val="28"/>
          <w:szCs w:val="28"/>
        </w:rPr>
      </w:pPr>
      <w:r w:rsidRPr="00FE684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Порядок получения закупочной документации:</w:t>
      </w:r>
    </w:p>
    <w:p w:rsidR="0049330F" w:rsidRPr="00FE684A" w:rsidRDefault="0049330F" w:rsidP="0049330F">
      <w:pPr>
        <w:tabs>
          <w:tab w:val="left" w:pos="1134"/>
        </w:tabs>
        <w:ind w:firstLine="709"/>
        <w:contextualSpacing/>
        <w:jc w:val="both"/>
        <w:rPr>
          <w:b/>
          <w:i/>
        </w:rPr>
      </w:pPr>
      <w:r w:rsidRPr="00FE684A">
        <w:rPr>
          <w:sz w:val="28"/>
          <w:szCs w:val="28"/>
        </w:rPr>
        <w:t xml:space="preserve">На официальных сайтах закупочная документация находится в открытом доступе, начиная </w:t>
      </w:r>
      <w:proofErr w:type="gramStart"/>
      <w:r w:rsidRPr="00FE684A">
        <w:rPr>
          <w:sz w:val="28"/>
          <w:szCs w:val="28"/>
        </w:rPr>
        <w:t>с даты</w:t>
      </w:r>
      <w:proofErr w:type="gramEnd"/>
      <w:r w:rsidRPr="00FE684A">
        <w:rPr>
          <w:sz w:val="28"/>
          <w:szCs w:val="28"/>
        </w:rPr>
        <w:t xml:space="preserve"> официальной публикации.</w:t>
      </w:r>
      <w:r w:rsidRPr="00FE684A">
        <w:rPr>
          <w:spacing w:val="-6"/>
          <w:sz w:val="28"/>
          <w:szCs w:val="28"/>
        </w:rPr>
        <w:t xml:space="preserve"> Порядок получения закупочной документации на ЭТП определяется правилами данной ЭТП.</w:t>
      </w:r>
    </w:p>
    <w:p w:rsidR="0049330F" w:rsidRPr="00FE684A" w:rsidRDefault="0049330F" w:rsidP="0049330F">
      <w:pPr>
        <w:tabs>
          <w:tab w:val="left" w:pos="1134"/>
        </w:tabs>
        <w:ind w:firstLine="709"/>
        <w:contextualSpacing/>
        <w:jc w:val="both"/>
        <w:rPr>
          <w:sz w:val="28"/>
          <w:szCs w:val="28"/>
        </w:rPr>
      </w:pPr>
      <w:r w:rsidRPr="00FE684A">
        <w:rPr>
          <w:sz w:val="28"/>
          <w:szCs w:val="28"/>
        </w:rPr>
        <w:lastRenderedPageBreak/>
        <w:t xml:space="preserve">Официальная публикация документов по данной закупке: </w:t>
      </w:r>
      <w:bookmarkStart w:id="9" w:name="_Ref320025392"/>
      <w:r w:rsidRPr="00FE684A">
        <w:rPr>
          <w:sz w:val="28"/>
          <w:szCs w:val="28"/>
        </w:rPr>
        <w:t>Официальный</w:t>
      </w:r>
      <w:r w:rsidRPr="00FE684A">
        <w:rPr>
          <w:spacing w:val="-6"/>
          <w:sz w:val="28"/>
          <w:szCs w:val="28"/>
        </w:rPr>
        <w:t xml:space="preserve"> государственный сайт </w:t>
      </w:r>
      <w:r w:rsidRPr="00FE684A">
        <w:rPr>
          <w:sz w:val="28"/>
          <w:szCs w:val="28"/>
        </w:rPr>
        <w:t>(</w:t>
      </w:r>
      <w:hyperlink r:id="rId7" w:history="1">
        <w:r w:rsidRPr="00FE684A">
          <w:rPr>
            <w:rStyle w:val="a6"/>
            <w:rFonts w:eastAsia="Calibri"/>
            <w:sz w:val="28"/>
            <w:szCs w:val="28"/>
            <w:lang w:eastAsia="en-US"/>
          </w:rPr>
          <w:t>http://www.zakupki.gov.ru</w:t>
        </w:r>
      </w:hyperlink>
      <w:r w:rsidRPr="00FE684A">
        <w:rPr>
          <w:sz w:val="28"/>
          <w:szCs w:val="28"/>
        </w:rPr>
        <w:t>),</w:t>
      </w:r>
      <w:bookmarkEnd w:id="9"/>
      <w:r w:rsidRPr="00FE684A">
        <w:rPr>
          <w:sz w:val="28"/>
          <w:szCs w:val="28"/>
        </w:rPr>
        <w:t xml:space="preserve"> </w:t>
      </w:r>
    </w:p>
    <w:p w:rsidR="0049330F" w:rsidRPr="00FE684A" w:rsidRDefault="0049330F" w:rsidP="0049330F">
      <w:pPr>
        <w:tabs>
          <w:tab w:val="left" w:pos="1134"/>
        </w:tabs>
        <w:ind w:firstLine="709"/>
        <w:contextualSpacing/>
        <w:jc w:val="both"/>
        <w:rPr>
          <w:sz w:val="28"/>
          <w:szCs w:val="28"/>
        </w:rPr>
      </w:pPr>
      <w:r w:rsidRPr="00FE684A">
        <w:rPr>
          <w:sz w:val="28"/>
          <w:szCs w:val="28"/>
        </w:rPr>
        <w:t>Копии публикации документов по данной закупке:</w:t>
      </w:r>
    </w:p>
    <w:p w:rsidR="0049330F" w:rsidRPr="00FE684A" w:rsidRDefault="0049330F" w:rsidP="0049330F">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FE684A">
        <w:rPr>
          <w:rFonts w:ascii="Times New Roman" w:hAnsi="Times New Roman"/>
          <w:sz w:val="28"/>
          <w:szCs w:val="28"/>
        </w:rPr>
        <w:t xml:space="preserve">Официальный сайт по закупкам атомной отрасли </w:t>
      </w:r>
      <w:r w:rsidRPr="00FE684A">
        <w:rPr>
          <w:rFonts w:ascii="Times New Roman" w:hAnsi="Times New Roman"/>
          <w:spacing w:val="-6"/>
          <w:sz w:val="28"/>
          <w:szCs w:val="28"/>
        </w:rPr>
        <w:t>(</w:t>
      </w:r>
      <w:hyperlink r:id="rId8" w:history="1">
        <w:r w:rsidRPr="00FE684A">
          <w:rPr>
            <w:rStyle w:val="a6"/>
            <w:rFonts w:ascii="Times New Roman" w:hAnsi="Times New Roman"/>
            <w:sz w:val="28"/>
            <w:szCs w:val="28"/>
          </w:rPr>
          <w:t>http://zakupki.rosatom.ru</w:t>
        </w:r>
      </w:hyperlink>
      <w:r w:rsidRPr="00FE684A">
        <w:rPr>
          <w:rFonts w:ascii="Times New Roman" w:hAnsi="Times New Roman"/>
          <w:spacing w:val="-6"/>
          <w:sz w:val="28"/>
          <w:szCs w:val="28"/>
        </w:rPr>
        <w:t>);</w:t>
      </w:r>
    </w:p>
    <w:p w:rsidR="0049330F" w:rsidRPr="00FE684A" w:rsidRDefault="0049330F" w:rsidP="0049330F">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FE684A">
        <w:rPr>
          <w:rFonts w:ascii="Times New Roman" w:hAnsi="Times New Roman"/>
          <w:sz w:val="28"/>
          <w:szCs w:val="28"/>
        </w:rPr>
        <w:t xml:space="preserve">ЭТП Аукционный Конкурсный Дом </w:t>
      </w:r>
      <w:hyperlink r:id="rId9" w:history="1">
        <w:r w:rsidRPr="00FE684A">
          <w:rPr>
            <w:rStyle w:val="a6"/>
            <w:rFonts w:ascii="Times New Roman" w:hAnsi="Times New Roman"/>
            <w:b/>
            <w:i/>
            <w:sz w:val="28"/>
            <w:szCs w:val="28"/>
          </w:rPr>
          <w:t>www.</w:t>
        </w:r>
        <w:r w:rsidRPr="00FE684A">
          <w:rPr>
            <w:rStyle w:val="a6"/>
            <w:rFonts w:ascii="Times New Roman" w:hAnsi="Times New Roman"/>
            <w:b/>
            <w:i/>
            <w:sz w:val="28"/>
            <w:szCs w:val="28"/>
            <w:lang w:val="en-US"/>
          </w:rPr>
          <w:t>a</w:t>
        </w:r>
        <w:r w:rsidRPr="00FE684A">
          <w:rPr>
            <w:rStyle w:val="a6"/>
            <w:rFonts w:ascii="Times New Roman" w:hAnsi="Times New Roman"/>
            <w:b/>
            <w:i/>
            <w:sz w:val="28"/>
            <w:szCs w:val="28"/>
          </w:rPr>
          <w:t>-</w:t>
        </w:r>
        <w:r w:rsidRPr="00FE684A">
          <w:rPr>
            <w:rStyle w:val="a6"/>
            <w:rFonts w:ascii="Times New Roman" w:hAnsi="Times New Roman"/>
            <w:b/>
            <w:i/>
            <w:sz w:val="28"/>
            <w:szCs w:val="28"/>
            <w:lang w:val="en-US"/>
          </w:rPr>
          <w:t>k</w:t>
        </w:r>
        <w:r w:rsidRPr="00FE684A">
          <w:rPr>
            <w:rStyle w:val="a6"/>
            <w:rFonts w:ascii="Times New Roman" w:hAnsi="Times New Roman"/>
            <w:b/>
            <w:i/>
            <w:sz w:val="28"/>
            <w:szCs w:val="28"/>
          </w:rPr>
          <w:t>-</w:t>
        </w:r>
        <w:r w:rsidRPr="00FE684A">
          <w:rPr>
            <w:rStyle w:val="a6"/>
            <w:rFonts w:ascii="Times New Roman" w:hAnsi="Times New Roman"/>
            <w:b/>
            <w:i/>
            <w:sz w:val="28"/>
            <w:szCs w:val="28"/>
            <w:lang w:val="en-US"/>
          </w:rPr>
          <w:t>d</w:t>
        </w:r>
        <w:r w:rsidRPr="00FE684A">
          <w:rPr>
            <w:rStyle w:val="a6"/>
            <w:rFonts w:ascii="Times New Roman" w:hAnsi="Times New Roman"/>
            <w:b/>
            <w:i/>
            <w:sz w:val="28"/>
            <w:szCs w:val="28"/>
          </w:rPr>
          <w:t>.</w:t>
        </w:r>
        <w:proofErr w:type="spellStart"/>
        <w:r w:rsidRPr="00FE684A">
          <w:rPr>
            <w:rStyle w:val="a6"/>
            <w:rFonts w:ascii="Times New Roman" w:hAnsi="Times New Roman"/>
            <w:b/>
            <w:i/>
            <w:sz w:val="28"/>
            <w:szCs w:val="28"/>
          </w:rPr>
          <w:t>ru</w:t>
        </w:r>
        <w:proofErr w:type="spellEnd"/>
      </w:hyperlink>
      <w:r w:rsidRPr="00FE684A">
        <w:rPr>
          <w:rFonts w:ascii="Times New Roman" w:hAnsi="Times New Roman"/>
          <w:sz w:val="28"/>
          <w:szCs w:val="28"/>
        </w:rPr>
        <w:t>.</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E684A">
        <w:rPr>
          <w:rFonts w:ascii="Times New Roman" w:hAnsi="Times New Roman"/>
          <w:sz w:val="28"/>
          <w:szCs w:val="28"/>
        </w:rPr>
        <w:t>Возможность</w:t>
      </w:r>
      <w:r w:rsidRPr="00FE684A">
        <w:rPr>
          <w:rFonts w:ascii="Times New Roman" w:hAnsi="Times New Roman"/>
          <w:spacing w:val="-6"/>
          <w:sz w:val="28"/>
          <w:szCs w:val="28"/>
        </w:rPr>
        <w:t xml:space="preserve"> и условия, по которым допускается подача альтернативных предложений: </w:t>
      </w:r>
      <w:r w:rsidRPr="00FE684A">
        <w:rPr>
          <w:rFonts w:ascii="Times New Roman" w:hAnsi="Times New Roman"/>
          <w:b/>
          <w:i/>
        </w:rPr>
        <w:t>не допускается.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FE684A">
        <w:rPr>
          <w:rFonts w:ascii="Times New Roman" w:hAnsi="Times New Roman"/>
          <w:sz w:val="28"/>
          <w:szCs w:val="28"/>
        </w:rPr>
        <w:t xml:space="preserve">Привлечение </w:t>
      </w:r>
      <w:r w:rsidRPr="00FE684A">
        <w:rPr>
          <w:rFonts w:ascii="Times New Roman" w:hAnsi="Times New Roman"/>
          <w:b/>
          <w:bCs/>
          <w:i/>
          <w:sz w:val="24"/>
          <w:szCs w:val="24"/>
        </w:rPr>
        <w:t>субподрядчиков/соисполнителей</w:t>
      </w:r>
      <w:r w:rsidRPr="00FE684A">
        <w:rPr>
          <w:rFonts w:ascii="Times New Roman" w:hAnsi="Times New Roman"/>
          <w:sz w:val="28"/>
          <w:szCs w:val="28"/>
        </w:rPr>
        <w:t xml:space="preserve"> (юридических или физических лиц, </w:t>
      </w:r>
      <w:r w:rsidRPr="00FE684A">
        <w:rPr>
          <w:rFonts w:ascii="Times New Roman" w:hAnsi="Times New Roman"/>
          <w:b/>
          <w:bCs/>
          <w:i/>
          <w:sz w:val="24"/>
          <w:szCs w:val="24"/>
        </w:rPr>
        <w:t>выполняющих/оказывающих</w:t>
      </w:r>
      <w:r w:rsidRPr="00FE684A">
        <w:rPr>
          <w:rFonts w:ascii="Times New Roman" w:hAnsi="Times New Roman"/>
          <w:sz w:val="28"/>
          <w:szCs w:val="28"/>
        </w:rPr>
        <w:t xml:space="preserve"> часть </w:t>
      </w:r>
      <w:r w:rsidRPr="00FE684A">
        <w:rPr>
          <w:rFonts w:ascii="Times New Roman" w:hAnsi="Times New Roman"/>
          <w:b/>
          <w:bCs/>
          <w:i/>
          <w:sz w:val="24"/>
          <w:szCs w:val="24"/>
        </w:rPr>
        <w:t>работ/услуг</w:t>
      </w:r>
      <w:r w:rsidRPr="00FE684A">
        <w:rPr>
          <w:rFonts w:ascii="Times New Roman" w:hAnsi="Times New Roman"/>
          <w:sz w:val="28"/>
          <w:szCs w:val="28"/>
        </w:rPr>
        <w:t xml:space="preserve"> по договору):</w:t>
      </w:r>
      <w:r w:rsidRPr="00FE684A">
        <w:rPr>
          <w:rFonts w:ascii="Times New Roman" w:hAnsi="Times New Roman"/>
          <w:b/>
          <w:i/>
          <w:sz w:val="24"/>
          <w:szCs w:val="24"/>
        </w:rPr>
        <w:t xml:space="preserve"> </w:t>
      </w:r>
      <w:r w:rsidRPr="00FE684A">
        <w:rPr>
          <w:rFonts w:ascii="Times New Roman" w:eastAsia="Times New Roman" w:hAnsi="Times New Roman"/>
          <w:b/>
          <w:i/>
          <w:sz w:val="24"/>
          <w:szCs w:val="24"/>
          <w:lang w:eastAsia="ru-RU"/>
        </w:rPr>
        <w:t>не допускается.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E684A">
        <w:rPr>
          <w:rFonts w:ascii="Times New Roman" w:hAnsi="Times New Roman"/>
          <w:sz w:val="28"/>
          <w:szCs w:val="28"/>
        </w:rPr>
        <w:t>Возможность</w:t>
      </w:r>
      <w:r w:rsidRPr="00FE684A">
        <w:rPr>
          <w:rFonts w:ascii="Times New Roman" w:hAnsi="Times New Roman"/>
          <w:spacing w:val="-6"/>
          <w:sz w:val="28"/>
          <w:szCs w:val="28"/>
        </w:rPr>
        <w:t xml:space="preserve"> проведения процедуры переторжки: </w:t>
      </w:r>
      <w:r w:rsidRPr="00FE684A">
        <w:rPr>
          <w:rFonts w:ascii="Times New Roman" w:hAnsi="Times New Roman"/>
          <w:b/>
          <w:i/>
          <w:sz w:val="24"/>
          <w:szCs w:val="24"/>
        </w:rPr>
        <w:t>возможна по снижению первоначально указанной в заявке на участие в закупке цены</w:t>
      </w:r>
      <w:r w:rsidRPr="00FE684A">
        <w:rPr>
          <w:rFonts w:ascii="Times New Roman" w:hAnsi="Times New Roman"/>
          <w:sz w:val="24"/>
          <w:szCs w:val="24"/>
        </w:rPr>
        <w:t>.</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E684A">
        <w:rPr>
          <w:rFonts w:ascii="Times New Roman" w:hAnsi="Times New Roman"/>
          <w:spacing w:val="-6"/>
          <w:sz w:val="28"/>
          <w:szCs w:val="28"/>
        </w:rPr>
        <w:t xml:space="preserve">Срок </w:t>
      </w:r>
      <w:r w:rsidRPr="00FE684A">
        <w:rPr>
          <w:rFonts w:ascii="Times New Roman" w:hAnsi="Times New Roman"/>
          <w:sz w:val="28"/>
          <w:szCs w:val="28"/>
        </w:rPr>
        <w:t>окончания</w:t>
      </w:r>
      <w:r w:rsidRPr="00FE684A">
        <w:rPr>
          <w:rFonts w:ascii="Times New Roman" w:hAnsi="Times New Roman"/>
          <w:spacing w:val="-6"/>
          <w:sz w:val="28"/>
          <w:szCs w:val="28"/>
        </w:rPr>
        <w:t xml:space="preserve"> подачи заявок на участие в закупке (открыти</w:t>
      </w:r>
      <w:r w:rsidR="00F70EA3">
        <w:rPr>
          <w:rFonts w:ascii="Times New Roman" w:hAnsi="Times New Roman"/>
          <w:spacing w:val="-6"/>
          <w:sz w:val="28"/>
          <w:szCs w:val="28"/>
        </w:rPr>
        <w:t>я доступа к поданным заявкам): 12</w:t>
      </w:r>
      <w:r w:rsidRPr="00FE684A">
        <w:rPr>
          <w:rFonts w:ascii="Times New Roman" w:hAnsi="Times New Roman"/>
          <w:spacing w:val="-6"/>
          <w:sz w:val="28"/>
          <w:szCs w:val="28"/>
        </w:rPr>
        <w:t>-00 (время московское) «</w:t>
      </w:r>
      <w:r w:rsidR="00F70EA3">
        <w:rPr>
          <w:rFonts w:ascii="Times New Roman" w:hAnsi="Times New Roman"/>
          <w:spacing w:val="-6"/>
          <w:sz w:val="28"/>
          <w:szCs w:val="28"/>
        </w:rPr>
        <w:t>2</w:t>
      </w:r>
      <w:r w:rsidR="005D6B0A" w:rsidRPr="005D6B0A">
        <w:rPr>
          <w:rFonts w:ascii="Times New Roman" w:hAnsi="Times New Roman"/>
          <w:spacing w:val="-6"/>
          <w:sz w:val="28"/>
          <w:szCs w:val="28"/>
        </w:rPr>
        <w:t>1</w:t>
      </w:r>
      <w:r w:rsidRPr="00FE684A">
        <w:rPr>
          <w:rFonts w:ascii="Times New Roman" w:hAnsi="Times New Roman"/>
          <w:spacing w:val="-6"/>
          <w:sz w:val="28"/>
          <w:szCs w:val="28"/>
        </w:rPr>
        <w:t xml:space="preserve">» </w:t>
      </w:r>
      <w:r w:rsidR="00F70EA3">
        <w:rPr>
          <w:rFonts w:ascii="Times New Roman" w:hAnsi="Times New Roman"/>
          <w:spacing w:val="-6"/>
          <w:sz w:val="28"/>
          <w:szCs w:val="28"/>
        </w:rPr>
        <w:t>мая</w:t>
      </w:r>
      <w:r w:rsidRPr="00FE684A">
        <w:rPr>
          <w:rFonts w:ascii="Times New Roman" w:hAnsi="Times New Roman"/>
          <w:spacing w:val="-6"/>
          <w:sz w:val="28"/>
          <w:szCs w:val="28"/>
        </w:rPr>
        <w:t xml:space="preserve"> 201</w:t>
      </w:r>
      <w:r w:rsidR="00F70EA3">
        <w:rPr>
          <w:rFonts w:ascii="Times New Roman" w:hAnsi="Times New Roman"/>
          <w:spacing w:val="-6"/>
          <w:sz w:val="28"/>
          <w:szCs w:val="28"/>
        </w:rPr>
        <w:t>6</w:t>
      </w:r>
      <w:r w:rsidRPr="00FE684A">
        <w:rPr>
          <w:rFonts w:ascii="Times New Roman" w:hAnsi="Times New Roman"/>
          <w:spacing w:val="-6"/>
          <w:sz w:val="28"/>
          <w:szCs w:val="28"/>
        </w:rPr>
        <w:t xml:space="preserve"> года. </w:t>
      </w:r>
    </w:p>
    <w:p w:rsidR="0049330F" w:rsidRPr="00FE684A" w:rsidRDefault="0049330F" w:rsidP="0049330F">
      <w:pPr>
        <w:tabs>
          <w:tab w:val="left" w:pos="1134"/>
        </w:tabs>
        <w:ind w:firstLine="709"/>
        <w:contextualSpacing/>
        <w:jc w:val="both"/>
        <w:rPr>
          <w:spacing w:val="-6"/>
          <w:sz w:val="28"/>
          <w:szCs w:val="28"/>
        </w:rPr>
      </w:pPr>
      <w:r w:rsidRPr="00FE684A">
        <w:rPr>
          <w:spacing w:val="-6"/>
          <w:sz w:val="28"/>
          <w:szCs w:val="28"/>
        </w:rPr>
        <w:t>Место, дата и время заседания закупочной комиссии (при проведении):</w:t>
      </w:r>
    </w:p>
    <w:p w:rsidR="0049330F" w:rsidRPr="00FE684A" w:rsidRDefault="0049330F" w:rsidP="0049330F">
      <w:pPr>
        <w:tabs>
          <w:tab w:val="left" w:pos="1134"/>
        </w:tabs>
        <w:ind w:left="709"/>
        <w:contextualSpacing/>
        <w:jc w:val="both"/>
        <w:rPr>
          <w:spacing w:val="-6"/>
          <w:sz w:val="28"/>
          <w:szCs w:val="28"/>
        </w:rPr>
      </w:pPr>
      <w:r w:rsidRPr="00FE684A">
        <w:rPr>
          <w:spacing w:val="-6"/>
          <w:sz w:val="28"/>
          <w:szCs w:val="28"/>
        </w:rPr>
        <w:t xml:space="preserve">ЭТП Аукционный Конкурсный Дом </w:t>
      </w:r>
      <w:hyperlink r:id="rId10" w:history="1">
        <w:r w:rsidRPr="00FE684A">
          <w:rPr>
            <w:rStyle w:val="a6"/>
            <w:spacing w:val="-6"/>
            <w:sz w:val="28"/>
            <w:szCs w:val="28"/>
            <w:lang w:val="en-US"/>
          </w:rPr>
          <w:t>www</w:t>
        </w:r>
        <w:r w:rsidRPr="00FE684A">
          <w:rPr>
            <w:rStyle w:val="a6"/>
            <w:spacing w:val="-6"/>
            <w:sz w:val="28"/>
            <w:szCs w:val="28"/>
          </w:rPr>
          <w:t>.</w:t>
        </w:r>
        <w:r w:rsidRPr="00FE684A">
          <w:rPr>
            <w:rStyle w:val="a6"/>
            <w:spacing w:val="-6"/>
            <w:sz w:val="28"/>
            <w:szCs w:val="28"/>
            <w:lang w:val="en-US"/>
          </w:rPr>
          <w:t>a</w:t>
        </w:r>
        <w:r w:rsidRPr="00FE684A">
          <w:rPr>
            <w:rStyle w:val="a6"/>
            <w:spacing w:val="-6"/>
            <w:sz w:val="28"/>
            <w:szCs w:val="28"/>
          </w:rPr>
          <w:t>-</w:t>
        </w:r>
        <w:r w:rsidRPr="00FE684A">
          <w:rPr>
            <w:rStyle w:val="a6"/>
            <w:spacing w:val="-6"/>
            <w:sz w:val="28"/>
            <w:szCs w:val="28"/>
            <w:lang w:val="en-US"/>
          </w:rPr>
          <w:t>k</w:t>
        </w:r>
        <w:r w:rsidRPr="00FE684A">
          <w:rPr>
            <w:rStyle w:val="a6"/>
            <w:spacing w:val="-6"/>
            <w:sz w:val="28"/>
            <w:szCs w:val="28"/>
          </w:rPr>
          <w:t>-</w:t>
        </w:r>
        <w:r w:rsidRPr="00FE684A">
          <w:rPr>
            <w:rStyle w:val="a6"/>
            <w:spacing w:val="-6"/>
            <w:sz w:val="28"/>
            <w:szCs w:val="28"/>
            <w:lang w:val="en-US"/>
          </w:rPr>
          <w:t>d</w:t>
        </w:r>
        <w:r w:rsidRPr="00FE684A">
          <w:rPr>
            <w:rStyle w:val="a6"/>
            <w:spacing w:val="-6"/>
            <w:sz w:val="28"/>
            <w:szCs w:val="28"/>
          </w:rPr>
          <w:t>.</w:t>
        </w:r>
        <w:proofErr w:type="spellStart"/>
        <w:r w:rsidRPr="00FE684A">
          <w:rPr>
            <w:rStyle w:val="a6"/>
            <w:spacing w:val="-6"/>
            <w:sz w:val="28"/>
            <w:szCs w:val="28"/>
            <w:lang w:val="en-US"/>
          </w:rPr>
          <w:t>ru</w:t>
        </w:r>
        <w:proofErr w:type="spellEnd"/>
      </w:hyperlink>
    </w:p>
    <w:p w:rsidR="0049330F" w:rsidRPr="00FE684A" w:rsidRDefault="0049330F" w:rsidP="0049330F">
      <w:pPr>
        <w:tabs>
          <w:tab w:val="left" w:pos="1134"/>
        </w:tabs>
        <w:ind w:left="709"/>
        <w:contextualSpacing/>
        <w:jc w:val="both"/>
        <w:rPr>
          <w:b/>
          <w:i/>
        </w:rPr>
      </w:pPr>
      <w:r w:rsidRPr="00FE684A">
        <w:rPr>
          <w:spacing w:val="-6"/>
          <w:sz w:val="28"/>
          <w:szCs w:val="28"/>
        </w:rPr>
        <w:t>Россия, 141980, Московская область, г. Дубна, ул. Промышленная, д.8</w:t>
      </w:r>
    </w:p>
    <w:p w:rsidR="0049330F" w:rsidRPr="00FE684A" w:rsidRDefault="0049330F" w:rsidP="0049330F">
      <w:pPr>
        <w:tabs>
          <w:tab w:val="left" w:pos="1134"/>
        </w:tabs>
        <w:ind w:left="709"/>
        <w:contextualSpacing/>
        <w:jc w:val="both"/>
        <w:rPr>
          <w:spacing w:val="-6"/>
          <w:sz w:val="28"/>
          <w:szCs w:val="28"/>
        </w:rPr>
      </w:pPr>
      <w:r w:rsidRPr="00FE684A">
        <w:rPr>
          <w:spacing w:val="-6"/>
          <w:sz w:val="28"/>
          <w:szCs w:val="28"/>
        </w:rPr>
        <w:t>1</w:t>
      </w:r>
      <w:r w:rsidR="00F70EA3">
        <w:rPr>
          <w:spacing w:val="-6"/>
          <w:sz w:val="28"/>
          <w:szCs w:val="28"/>
        </w:rPr>
        <w:t>2</w:t>
      </w:r>
      <w:r w:rsidRPr="00FE684A">
        <w:rPr>
          <w:spacing w:val="-6"/>
          <w:sz w:val="28"/>
          <w:szCs w:val="28"/>
        </w:rPr>
        <w:t>-00 (время московское) «</w:t>
      </w:r>
      <w:r w:rsidR="00F70EA3">
        <w:rPr>
          <w:spacing w:val="-6"/>
          <w:sz w:val="28"/>
          <w:szCs w:val="28"/>
        </w:rPr>
        <w:t>2</w:t>
      </w:r>
      <w:r w:rsidR="005D6B0A">
        <w:rPr>
          <w:spacing w:val="-6"/>
          <w:sz w:val="28"/>
          <w:szCs w:val="28"/>
          <w:lang w:val="en-US"/>
        </w:rPr>
        <w:t>1</w:t>
      </w:r>
      <w:bookmarkStart w:id="10" w:name="_GoBack"/>
      <w:bookmarkEnd w:id="10"/>
      <w:r w:rsidRPr="00FE684A">
        <w:rPr>
          <w:spacing w:val="-6"/>
          <w:sz w:val="28"/>
          <w:szCs w:val="28"/>
        </w:rPr>
        <w:t xml:space="preserve">» </w:t>
      </w:r>
      <w:r w:rsidR="00F70EA3">
        <w:rPr>
          <w:spacing w:val="-6"/>
          <w:sz w:val="28"/>
          <w:szCs w:val="28"/>
        </w:rPr>
        <w:t>мая</w:t>
      </w:r>
      <w:r w:rsidRPr="00FE684A">
        <w:rPr>
          <w:spacing w:val="-6"/>
          <w:sz w:val="28"/>
          <w:szCs w:val="28"/>
        </w:rPr>
        <w:t xml:space="preserve"> 201</w:t>
      </w:r>
      <w:r w:rsidR="00F70EA3">
        <w:rPr>
          <w:spacing w:val="-6"/>
          <w:sz w:val="28"/>
          <w:szCs w:val="28"/>
        </w:rPr>
        <w:t>6</w:t>
      </w:r>
      <w:r w:rsidRPr="00FE684A">
        <w:rPr>
          <w:spacing w:val="-6"/>
          <w:sz w:val="28"/>
          <w:szCs w:val="28"/>
        </w:rPr>
        <w:t xml:space="preserve"> года</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E684A">
        <w:rPr>
          <w:rFonts w:ascii="Times New Roman" w:hAnsi="Times New Roman"/>
          <w:spacing w:val="-6"/>
          <w:sz w:val="28"/>
          <w:szCs w:val="28"/>
        </w:rPr>
        <w:t xml:space="preserve">Место и </w:t>
      </w:r>
      <w:r w:rsidRPr="00FE684A">
        <w:rPr>
          <w:rFonts w:ascii="Times New Roman" w:hAnsi="Times New Roman"/>
          <w:sz w:val="28"/>
          <w:szCs w:val="28"/>
        </w:rPr>
        <w:t>дата</w:t>
      </w:r>
      <w:r w:rsidRPr="00FE684A">
        <w:rPr>
          <w:rFonts w:ascii="Times New Roman" w:hAnsi="Times New Roman"/>
          <w:spacing w:val="-6"/>
          <w:sz w:val="28"/>
          <w:szCs w:val="28"/>
        </w:rPr>
        <w:t xml:space="preserve"> рассмотрения заявок и подведения итогов закупки: </w:t>
      </w:r>
    </w:p>
    <w:p w:rsidR="0049330F" w:rsidRPr="00FE684A" w:rsidRDefault="0049330F" w:rsidP="0049330F">
      <w:pPr>
        <w:tabs>
          <w:tab w:val="left" w:pos="1134"/>
        </w:tabs>
        <w:ind w:firstLine="709"/>
        <w:contextualSpacing/>
        <w:jc w:val="both"/>
        <w:rPr>
          <w:b/>
          <w:i/>
        </w:rPr>
      </w:pPr>
      <w:r w:rsidRPr="00FE684A">
        <w:rPr>
          <w:b/>
          <w:i/>
        </w:rPr>
        <w:t xml:space="preserve">Отборочная стадия рассмотрения заявок на участие в закупке: </w:t>
      </w:r>
      <w:r w:rsidRPr="00FE684A">
        <w:rPr>
          <w:spacing w:val="-6"/>
          <w:sz w:val="28"/>
          <w:szCs w:val="28"/>
        </w:rPr>
        <w:t>Россия, 141980, Московская область, г. Дубна, ул. Промышленная, д.8</w:t>
      </w:r>
      <w:r w:rsidRPr="00FE684A">
        <w:rPr>
          <w:b/>
          <w:i/>
        </w:rPr>
        <w:t xml:space="preserve">, ЭТП Аукционный Конкурсный Дом </w:t>
      </w:r>
      <w:hyperlink r:id="rId11" w:history="1">
        <w:r w:rsidRPr="00FE684A">
          <w:rPr>
            <w:rStyle w:val="a6"/>
            <w:b/>
            <w:i/>
            <w:lang w:val="en-US"/>
          </w:rPr>
          <w:t>www</w:t>
        </w:r>
        <w:r w:rsidRPr="00FE684A">
          <w:rPr>
            <w:rStyle w:val="a6"/>
            <w:b/>
            <w:i/>
          </w:rPr>
          <w:t>.</w:t>
        </w:r>
        <w:r w:rsidRPr="00FE684A">
          <w:rPr>
            <w:rStyle w:val="a6"/>
            <w:b/>
            <w:i/>
            <w:lang w:val="en-US"/>
          </w:rPr>
          <w:t>a</w:t>
        </w:r>
        <w:r w:rsidRPr="00FE684A">
          <w:rPr>
            <w:rStyle w:val="a6"/>
            <w:b/>
            <w:i/>
          </w:rPr>
          <w:t>-</w:t>
        </w:r>
        <w:r w:rsidRPr="00FE684A">
          <w:rPr>
            <w:rStyle w:val="a6"/>
            <w:b/>
            <w:i/>
            <w:lang w:val="en-US"/>
          </w:rPr>
          <w:t>k</w:t>
        </w:r>
        <w:r w:rsidRPr="00FE684A">
          <w:rPr>
            <w:rStyle w:val="a6"/>
            <w:b/>
            <w:i/>
          </w:rPr>
          <w:t>-</w:t>
        </w:r>
        <w:r w:rsidRPr="00FE684A">
          <w:rPr>
            <w:rStyle w:val="a6"/>
            <w:b/>
            <w:i/>
            <w:lang w:val="en-US"/>
          </w:rPr>
          <w:t>d</w:t>
        </w:r>
        <w:r w:rsidRPr="00FE684A">
          <w:rPr>
            <w:rStyle w:val="a6"/>
            <w:b/>
            <w:i/>
          </w:rPr>
          <w:t>.</w:t>
        </w:r>
        <w:proofErr w:type="spellStart"/>
        <w:r w:rsidRPr="00FE684A">
          <w:rPr>
            <w:rStyle w:val="a6"/>
            <w:b/>
            <w:i/>
            <w:lang w:val="en-US"/>
          </w:rPr>
          <w:t>ru</w:t>
        </w:r>
        <w:proofErr w:type="spellEnd"/>
      </w:hyperlink>
      <w:r w:rsidRPr="00FE684A">
        <w:rPr>
          <w:b/>
          <w:i/>
        </w:rPr>
        <w:t xml:space="preserve"> не позднее «</w:t>
      </w:r>
      <w:r w:rsidR="00F70EA3">
        <w:rPr>
          <w:b/>
          <w:i/>
        </w:rPr>
        <w:t>21</w:t>
      </w:r>
      <w:r w:rsidRPr="00FE684A">
        <w:rPr>
          <w:b/>
          <w:i/>
        </w:rPr>
        <w:t xml:space="preserve">» </w:t>
      </w:r>
      <w:r w:rsidR="00F70EA3">
        <w:rPr>
          <w:b/>
          <w:i/>
        </w:rPr>
        <w:t xml:space="preserve">мая </w:t>
      </w:r>
      <w:r w:rsidRPr="00FE684A">
        <w:rPr>
          <w:b/>
          <w:i/>
        </w:rPr>
        <w:t>201</w:t>
      </w:r>
      <w:r w:rsidR="00F70EA3">
        <w:rPr>
          <w:b/>
          <w:i/>
        </w:rPr>
        <w:t>6</w:t>
      </w:r>
      <w:r w:rsidRPr="00FE684A">
        <w:rPr>
          <w:b/>
          <w:i/>
        </w:rPr>
        <w:t xml:space="preserve"> г. </w:t>
      </w:r>
    </w:p>
    <w:p w:rsidR="0049330F" w:rsidRPr="00FE684A" w:rsidRDefault="0049330F" w:rsidP="0049330F">
      <w:pPr>
        <w:tabs>
          <w:tab w:val="left" w:pos="1134"/>
        </w:tabs>
        <w:ind w:firstLine="709"/>
        <w:contextualSpacing/>
        <w:jc w:val="both"/>
        <w:rPr>
          <w:b/>
          <w:i/>
        </w:rPr>
      </w:pPr>
      <w:r w:rsidRPr="00FE684A">
        <w:rPr>
          <w:b/>
          <w:i/>
        </w:rPr>
        <w:t xml:space="preserve">Оценочная стадия рассмотрения заявок на участие в закупке и подведение итогов закупки: </w:t>
      </w:r>
      <w:r w:rsidRPr="00FE684A">
        <w:rPr>
          <w:spacing w:val="-6"/>
          <w:sz w:val="28"/>
          <w:szCs w:val="28"/>
        </w:rPr>
        <w:t>Россия, 141980, Московская область, г. Дубна, ул. Промышленная, д.8</w:t>
      </w:r>
      <w:r w:rsidRPr="00FE684A">
        <w:rPr>
          <w:b/>
          <w:i/>
        </w:rPr>
        <w:t xml:space="preserve">, ЭТП Аукционный Конкурсный Дом </w:t>
      </w:r>
      <w:hyperlink r:id="rId12" w:history="1">
        <w:r w:rsidRPr="00FE684A">
          <w:rPr>
            <w:rStyle w:val="a6"/>
            <w:b/>
            <w:i/>
            <w:lang w:val="en-US"/>
          </w:rPr>
          <w:t>www</w:t>
        </w:r>
        <w:r w:rsidRPr="00FE684A">
          <w:rPr>
            <w:rStyle w:val="a6"/>
            <w:b/>
            <w:i/>
          </w:rPr>
          <w:t>.</w:t>
        </w:r>
        <w:r w:rsidRPr="00FE684A">
          <w:rPr>
            <w:rStyle w:val="a6"/>
            <w:b/>
            <w:i/>
            <w:lang w:val="en-US"/>
          </w:rPr>
          <w:t>a</w:t>
        </w:r>
        <w:r w:rsidRPr="00FE684A">
          <w:rPr>
            <w:rStyle w:val="a6"/>
            <w:b/>
            <w:i/>
          </w:rPr>
          <w:t>-</w:t>
        </w:r>
        <w:r w:rsidRPr="00FE684A">
          <w:rPr>
            <w:rStyle w:val="a6"/>
            <w:b/>
            <w:i/>
            <w:lang w:val="en-US"/>
          </w:rPr>
          <w:t>k</w:t>
        </w:r>
        <w:r w:rsidRPr="00FE684A">
          <w:rPr>
            <w:rStyle w:val="a6"/>
            <w:b/>
            <w:i/>
          </w:rPr>
          <w:t>-</w:t>
        </w:r>
        <w:r w:rsidRPr="00FE684A">
          <w:rPr>
            <w:rStyle w:val="a6"/>
            <w:b/>
            <w:i/>
            <w:lang w:val="en-US"/>
          </w:rPr>
          <w:t>d</w:t>
        </w:r>
        <w:r w:rsidRPr="00FE684A">
          <w:rPr>
            <w:rStyle w:val="a6"/>
            <w:b/>
            <w:i/>
          </w:rPr>
          <w:t>.</w:t>
        </w:r>
        <w:proofErr w:type="spellStart"/>
        <w:r w:rsidRPr="00FE684A">
          <w:rPr>
            <w:rStyle w:val="a6"/>
            <w:b/>
            <w:i/>
            <w:lang w:val="en-US"/>
          </w:rPr>
          <w:t>ru</w:t>
        </w:r>
        <w:proofErr w:type="spellEnd"/>
      </w:hyperlink>
      <w:r w:rsidRPr="00FE684A">
        <w:rPr>
          <w:b/>
          <w:i/>
        </w:rPr>
        <w:t xml:space="preserve"> не позднее «</w:t>
      </w:r>
      <w:r w:rsidR="00F70EA3">
        <w:rPr>
          <w:b/>
          <w:i/>
        </w:rPr>
        <w:t>21</w:t>
      </w:r>
      <w:r w:rsidRPr="00FE684A">
        <w:rPr>
          <w:b/>
          <w:i/>
        </w:rPr>
        <w:t xml:space="preserve">» </w:t>
      </w:r>
      <w:r w:rsidR="00F70EA3">
        <w:rPr>
          <w:b/>
          <w:i/>
        </w:rPr>
        <w:t xml:space="preserve">мая </w:t>
      </w:r>
      <w:r w:rsidRPr="00FE684A">
        <w:rPr>
          <w:b/>
          <w:i/>
        </w:rPr>
        <w:t>201</w:t>
      </w:r>
      <w:r w:rsidR="00F70EA3">
        <w:rPr>
          <w:b/>
          <w:i/>
        </w:rPr>
        <w:t>6</w:t>
      </w:r>
      <w:r w:rsidRPr="00FE684A">
        <w:rPr>
          <w:b/>
          <w:i/>
        </w:rPr>
        <w:t xml:space="preserve"> г.</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FE684A">
        <w:rPr>
          <w:rFonts w:ascii="Times New Roman" w:hAnsi="Times New Roman"/>
          <w:spacing w:val="-6"/>
          <w:sz w:val="28"/>
          <w:szCs w:val="28"/>
        </w:rPr>
        <w:t xml:space="preserve">Срок </w:t>
      </w:r>
      <w:r w:rsidRPr="00FE684A">
        <w:rPr>
          <w:rFonts w:ascii="Times New Roman" w:hAnsi="Times New Roman"/>
          <w:sz w:val="28"/>
          <w:szCs w:val="28"/>
        </w:rPr>
        <w:t>заключения</w:t>
      </w:r>
      <w:r w:rsidRPr="00FE684A">
        <w:rPr>
          <w:rFonts w:ascii="Times New Roman" w:hAnsi="Times New Roman"/>
          <w:spacing w:val="-6"/>
          <w:sz w:val="28"/>
          <w:szCs w:val="28"/>
        </w:rPr>
        <w:t xml:space="preserve"> договора: </w:t>
      </w:r>
      <w:r w:rsidRPr="00FE684A">
        <w:rPr>
          <w:rFonts w:ascii="Times New Roman" w:hAnsi="Times New Roman"/>
          <w:sz w:val="28"/>
        </w:rPr>
        <w:t>в течение </w:t>
      </w:r>
      <w:r w:rsidRPr="00FE684A">
        <w:rPr>
          <w:rFonts w:ascii="Times New Roman" w:hAnsi="Times New Roman"/>
          <w:b/>
          <w:i/>
          <w:sz w:val="24"/>
        </w:rPr>
        <w:t>20 (двадцати)</w:t>
      </w:r>
      <w:r w:rsidRPr="00FE684A">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9330F" w:rsidRPr="00FE684A" w:rsidRDefault="0049330F" w:rsidP="0049330F">
      <w:pPr>
        <w:tabs>
          <w:tab w:val="left" w:pos="1134"/>
        </w:tabs>
        <w:ind w:firstLine="709"/>
        <w:contextualSpacing/>
        <w:jc w:val="both"/>
        <w:rPr>
          <w:sz w:val="28"/>
        </w:rPr>
      </w:pPr>
      <w:r w:rsidRPr="00FE684A">
        <w:rPr>
          <w:sz w:val="28"/>
        </w:rPr>
        <w:t>если вследствие рассмотрения жалобы в ЦАК, АК дивизиона или Федеральной антимонопольной службе требуется более длительный срок;</w:t>
      </w:r>
    </w:p>
    <w:p w:rsidR="0049330F" w:rsidRPr="00FE684A" w:rsidRDefault="0049330F" w:rsidP="0049330F">
      <w:pPr>
        <w:tabs>
          <w:tab w:val="left" w:pos="1134"/>
        </w:tabs>
        <w:ind w:firstLine="709"/>
        <w:contextualSpacing/>
        <w:jc w:val="both"/>
        <w:rPr>
          <w:sz w:val="28"/>
          <w:szCs w:val="28"/>
        </w:rPr>
      </w:pPr>
      <w:r w:rsidRPr="00FE684A">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9330F" w:rsidRPr="00FE684A" w:rsidRDefault="0049330F" w:rsidP="0049330F">
      <w:pPr>
        <w:tabs>
          <w:tab w:val="left" w:pos="1134"/>
        </w:tabs>
        <w:ind w:firstLine="709"/>
        <w:contextualSpacing/>
        <w:jc w:val="both"/>
        <w:rPr>
          <w:sz w:val="28"/>
        </w:rPr>
      </w:pPr>
      <w:r w:rsidRPr="00FE684A">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9330F" w:rsidRPr="00FE684A" w:rsidRDefault="0049330F" w:rsidP="0049330F">
      <w:pPr>
        <w:tabs>
          <w:tab w:val="left" w:pos="1134"/>
        </w:tabs>
        <w:ind w:firstLine="709"/>
        <w:contextualSpacing/>
        <w:jc w:val="both"/>
        <w:rPr>
          <w:rFonts w:eastAsia="Calibri"/>
          <w:spacing w:val="-6"/>
          <w:sz w:val="28"/>
          <w:szCs w:val="28"/>
          <w:lang w:eastAsia="en-US"/>
        </w:rPr>
      </w:pPr>
      <w:proofErr w:type="gramStart"/>
      <w:r w:rsidRPr="00FE684A">
        <w:rPr>
          <w:rFonts w:eastAsia="Calibri"/>
          <w:spacing w:val="-6"/>
          <w:sz w:val="28"/>
          <w:szCs w:val="28"/>
          <w:lang w:eastAsia="en-US"/>
        </w:rPr>
        <w:t>Заказчик в течение 3 (трёх)</w:t>
      </w:r>
      <w:r w:rsidRPr="00FE684A">
        <w:t xml:space="preserve"> дней </w:t>
      </w:r>
      <w:r w:rsidRPr="00FE684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FE684A">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49330F" w:rsidRPr="00FE684A" w:rsidRDefault="0049330F" w:rsidP="0049330F">
      <w:pPr>
        <w:tabs>
          <w:tab w:val="left" w:pos="1134"/>
        </w:tabs>
        <w:ind w:firstLine="709"/>
        <w:contextualSpacing/>
        <w:jc w:val="both"/>
        <w:rPr>
          <w:sz w:val="28"/>
          <w:szCs w:val="28"/>
        </w:rPr>
      </w:pPr>
      <w:r w:rsidRPr="00FE684A">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9330F" w:rsidRPr="00FE684A" w:rsidRDefault="0049330F" w:rsidP="0049330F">
      <w:pPr>
        <w:tabs>
          <w:tab w:val="left" w:pos="1134"/>
        </w:tabs>
        <w:ind w:firstLine="709"/>
        <w:contextualSpacing/>
        <w:jc w:val="both"/>
        <w:rPr>
          <w:rFonts w:eastAsia="Calibri"/>
          <w:spacing w:val="-6"/>
          <w:sz w:val="28"/>
          <w:szCs w:val="28"/>
          <w:lang w:eastAsia="en-US"/>
        </w:rPr>
      </w:pPr>
      <w:r w:rsidRPr="00FE684A">
        <w:rPr>
          <w:rFonts w:eastAsia="Calibri"/>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w:t>
      </w:r>
      <w:r w:rsidRPr="00FE684A">
        <w:rPr>
          <w:b/>
          <w:bCs/>
          <w:i/>
          <w:iCs/>
        </w:rPr>
        <w:t>в течение 10 (десяти) дней</w:t>
      </w:r>
      <w:r w:rsidRPr="00FE684A">
        <w:t xml:space="preserve"> </w:t>
      </w:r>
      <w:r w:rsidRPr="00FE684A">
        <w:rPr>
          <w:rFonts w:eastAsia="Calibri"/>
          <w:spacing w:val="-6"/>
          <w:sz w:val="28"/>
          <w:szCs w:val="28"/>
          <w:lang w:eastAsia="en-US"/>
        </w:rPr>
        <w:t>со дня направления указанного договора.</w:t>
      </w:r>
    </w:p>
    <w:p w:rsidR="0049330F" w:rsidRPr="00FE684A" w:rsidRDefault="0049330F" w:rsidP="0049330F">
      <w:pPr>
        <w:numPr>
          <w:ilvl w:val="0"/>
          <w:numId w:val="5"/>
        </w:numPr>
        <w:tabs>
          <w:tab w:val="left" w:pos="0"/>
          <w:tab w:val="left" w:pos="1134"/>
        </w:tabs>
        <w:ind w:left="709" w:firstLine="0"/>
        <w:contextualSpacing/>
        <w:jc w:val="both"/>
        <w:rPr>
          <w:sz w:val="28"/>
          <w:szCs w:val="28"/>
        </w:rPr>
      </w:pPr>
      <w:r w:rsidRPr="00FE684A">
        <w:rPr>
          <w:sz w:val="28"/>
          <w:szCs w:val="28"/>
        </w:rPr>
        <w:t xml:space="preserve">Процедура </w:t>
      </w:r>
      <w:r w:rsidRPr="00FE684A">
        <w:rPr>
          <w:b/>
          <w:i/>
        </w:rPr>
        <w:t xml:space="preserve">запроса предложений </w:t>
      </w:r>
      <w:r w:rsidRPr="00FE684A">
        <w:rPr>
          <w:sz w:val="28"/>
          <w:szCs w:val="28"/>
        </w:rPr>
        <w:t>не является торгами по законодательству Российской Федерации.</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 xml:space="preserve">Отказ организатора закупки от проведения закупки по решению заказчика </w:t>
      </w:r>
    </w:p>
    <w:p w:rsidR="0049330F" w:rsidRPr="00FE684A" w:rsidRDefault="0049330F" w:rsidP="0049330F">
      <w:pPr>
        <w:pStyle w:val="a8"/>
        <w:tabs>
          <w:tab w:val="left" w:pos="0"/>
          <w:tab w:val="left" w:pos="1134"/>
        </w:tabs>
        <w:spacing w:after="0" w:line="240" w:lineRule="auto"/>
        <w:ind w:left="709"/>
        <w:jc w:val="both"/>
        <w:rPr>
          <w:sz w:val="28"/>
          <w:szCs w:val="28"/>
        </w:rPr>
      </w:pPr>
      <w:r w:rsidRPr="00FE684A">
        <w:rPr>
          <w:rFonts w:ascii="Times New Roman" w:hAnsi="Times New Roman"/>
          <w:sz w:val="28"/>
          <w:szCs w:val="28"/>
        </w:rPr>
        <w:t xml:space="preserve">в любое время вплоть до подведения итогов закупки </w:t>
      </w:r>
      <w:r w:rsidRPr="00FE684A">
        <w:rPr>
          <w:sz w:val="28"/>
          <w:szCs w:val="28"/>
        </w:rPr>
        <w:t>не приводит к каким-либо последствиям для организатора</w:t>
      </w:r>
      <w:r w:rsidRPr="00FE684A">
        <w:rPr>
          <w:sz w:val="28"/>
        </w:rPr>
        <w:t xml:space="preserve"> закупки в следующих случаях</w:t>
      </w:r>
      <w:r w:rsidRPr="00FE684A">
        <w:rPr>
          <w:sz w:val="28"/>
          <w:szCs w:val="28"/>
        </w:rPr>
        <w:t>:</w:t>
      </w:r>
    </w:p>
    <w:p w:rsidR="0049330F" w:rsidRPr="00FE684A" w:rsidRDefault="0049330F" w:rsidP="0049330F">
      <w:pPr>
        <w:pStyle w:val="a7"/>
        <w:spacing w:after="0"/>
        <w:ind w:left="0" w:firstLine="709"/>
        <w:jc w:val="both"/>
        <w:rPr>
          <w:sz w:val="28"/>
          <w:szCs w:val="28"/>
        </w:rPr>
      </w:pPr>
      <w:r w:rsidRPr="00FE684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9330F" w:rsidRPr="00FE684A" w:rsidRDefault="0049330F" w:rsidP="0049330F">
      <w:pPr>
        <w:pStyle w:val="a7"/>
        <w:spacing w:after="0"/>
        <w:ind w:left="0" w:firstLine="709"/>
        <w:jc w:val="both"/>
        <w:rPr>
          <w:sz w:val="28"/>
          <w:szCs w:val="28"/>
        </w:rPr>
      </w:pPr>
      <w:r w:rsidRPr="00FE684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9330F" w:rsidRPr="00FE684A" w:rsidRDefault="0049330F" w:rsidP="0049330F">
      <w:pPr>
        <w:pStyle w:val="a7"/>
        <w:spacing w:after="0"/>
        <w:ind w:left="0" w:firstLine="709"/>
        <w:jc w:val="both"/>
        <w:rPr>
          <w:sz w:val="28"/>
          <w:szCs w:val="28"/>
        </w:rPr>
      </w:pPr>
      <w:r w:rsidRPr="00FE684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9330F" w:rsidRPr="00FE684A" w:rsidRDefault="0049330F" w:rsidP="0049330F">
      <w:pPr>
        <w:pStyle w:val="a7"/>
        <w:spacing w:after="0"/>
        <w:ind w:left="0" w:firstLine="709"/>
        <w:jc w:val="both"/>
        <w:rPr>
          <w:sz w:val="28"/>
          <w:szCs w:val="28"/>
        </w:rPr>
      </w:pPr>
      <w:proofErr w:type="gramStart"/>
      <w:r w:rsidRPr="00FE684A">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9330F" w:rsidRPr="00FE684A" w:rsidRDefault="0049330F" w:rsidP="0049330F">
      <w:pPr>
        <w:pStyle w:val="a8"/>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 xml:space="preserve">Центральный арбитражный комитет (ЦАК) - </w:t>
      </w:r>
      <w:hyperlink r:id="rId13" w:history="1">
        <w:r w:rsidRPr="00FE684A">
          <w:rPr>
            <w:rFonts w:ascii="Times New Roman" w:hAnsi="Times New Roman"/>
            <w:sz w:val="28"/>
            <w:szCs w:val="28"/>
          </w:rPr>
          <w:t>arbitration@rosatom.ru</w:t>
        </w:r>
      </w:hyperlink>
      <w:r w:rsidRPr="00FE684A">
        <w:rPr>
          <w:rFonts w:ascii="Times New Roman" w:hAnsi="Times New Roman"/>
          <w:sz w:val="28"/>
          <w:szCs w:val="28"/>
        </w:rPr>
        <w:t>.</w:t>
      </w:r>
    </w:p>
    <w:p w:rsidR="007F6C16" w:rsidRDefault="007F6C16"/>
    <w:sectPr w:rsidR="007F6C16" w:rsidSect="0049330F">
      <w:pgSz w:w="11906" w:h="16838"/>
      <w:pgMar w:top="567" w:right="566"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30F"/>
    <w:rsid w:val="00041C06"/>
    <w:rsid w:val="00075DB1"/>
    <w:rsid w:val="0049330F"/>
    <w:rsid w:val="00552D5F"/>
    <w:rsid w:val="005D12A7"/>
    <w:rsid w:val="005D6B0A"/>
    <w:rsid w:val="007F6C16"/>
    <w:rsid w:val="008068BA"/>
    <w:rsid w:val="00894231"/>
    <w:rsid w:val="00EA61D0"/>
    <w:rsid w:val="00F70E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933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933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933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9330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9330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49330F"/>
    <w:pPr>
      <w:spacing w:before="100" w:beforeAutospacing="1" w:after="100" w:afterAutospacing="1"/>
    </w:pPr>
  </w:style>
  <w:style w:type="paragraph" w:customStyle="1" w:styleId="a">
    <w:name w:val="Пункт"/>
    <w:basedOn w:val="a0"/>
    <w:rsid w:val="0049330F"/>
    <w:pPr>
      <w:numPr>
        <w:ilvl w:val="2"/>
        <w:numId w:val="1"/>
      </w:numPr>
      <w:spacing w:line="360" w:lineRule="auto"/>
      <w:jc w:val="both"/>
    </w:pPr>
    <w:rPr>
      <w:snapToGrid w:val="0"/>
      <w:sz w:val="28"/>
      <w:szCs w:val="28"/>
    </w:rPr>
  </w:style>
  <w:style w:type="character" w:styleId="a6">
    <w:name w:val="Hyperlink"/>
    <w:uiPriority w:val="99"/>
    <w:rsid w:val="0049330F"/>
    <w:rPr>
      <w:color w:val="0000FF"/>
      <w:u w:val="single"/>
    </w:rPr>
  </w:style>
  <w:style w:type="paragraph" w:customStyle="1" w:styleId="3">
    <w:name w:val="Стиль3"/>
    <w:basedOn w:val="21"/>
    <w:rsid w:val="0049330F"/>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49330F"/>
    <w:pPr>
      <w:spacing w:after="120"/>
      <w:ind w:left="283"/>
    </w:pPr>
  </w:style>
  <w:style w:type="paragraph" w:styleId="a8">
    <w:name w:val="List Paragraph"/>
    <w:basedOn w:val="a0"/>
    <w:link w:val="a9"/>
    <w:qFormat/>
    <w:rsid w:val="0049330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49330F"/>
    <w:rPr>
      <w:rFonts w:ascii="Times New Roman" w:eastAsia="Times New Roman" w:hAnsi="Times New Roman" w:cs="Times New Roman"/>
      <w:sz w:val="24"/>
      <w:szCs w:val="24"/>
      <w:lang w:eastAsia="ru-RU"/>
    </w:rPr>
  </w:style>
  <w:style w:type="character" w:customStyle="1" w:styleId="a9">
    <w:name w:val="Абзац списка Знак"/>
    <w:link w:val="a8"/>
    <w:rsid w:val="0049330F"/>
    <w:rPr>
      <w:rFonts w:ascii="Calibri" w:eastAsia="Calibri" w:hAnsi="Calibri" w:cs="Times New Roman"/>
    </w:rPr>
  </w:style>
  <w:style w:type="paragraph" w:styleId="21">
    <w:name w:val="Body Text Indent 2"/>
    <w:basedOn w:val="a0"/>
    <w:link w:val="22"/>
    <w:uiPriority w:val="99"/>
    <w:semiHidden/>
    <w:unhideWhenUsed/>
    <w:rsid w:val="0049330F"/>
    <w:pPr>
      <w:spacing w:after="120" w:line="480" w:lineRule="auto"/>
      <w:ind w:left="283"/>
    </w:pPr>
  </w:style>
  <w:style w:type="character" w:customStyle="1" w:styleId="22">
    <w:name w:val="Основной текст с отступом 2 Знак"/>
    <w:basedOn w:val="a1"/>
    <w:link w:val="21"/>
    <w:uiPriority w:val="99"/>
    <w:semiHidden/>
    <w:rsid w:val="0049330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933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933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933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9330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9330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49330F"/>
    <w:pPr>
      <w:spacing w:before="100" w:beforeAutospacing="1" w:after="100" w:afterAutospacing="1"/>
    </w:pPr>
  </w:style>
  <w:style w:type="paragraph" w:customStyle="1" w:styleId="a">
    <w:name w:val="Пункт"/>
    <w:basedOn w:val="a0"/>
    <w:rsid w:val="0049330F"/>
    <w:pPr>
      <w:numPr>
        <w:ilvl w:val="2"/>
        <w:numId w:val="1"/>
      </w:numPr>
      <w:spacing w:line="360" w:lineRule="auto"/>
      <w:jc w:val="both"/>
    </w:pPr>
    <w:rPr>
      <w:snapToGrid w:val="0"/>
      <w:sz w:val="28"/>
      <w:szCs w:val="28"/>
    </w:rPr>
  </w:style>
  <w:style w:type="character" w:styleId="a6">
    <w:name w:val="Hyperlink"/>
    <w:uiPriority w:val="99"/>
    <w:rsid w:val="0049330F"/>
    <w:rPr>
      <w:color w:val="0000FF"/>
      <w:u w:val="single"/>
    </w:rPr>
  </w:style>
  <w:style w:type="paragraph" w:customStyle="1" w:styleId="3">
    <w:name w:val="Стиль3"/>
    <w:basedOn w:val="21"/>
    <w:rsid w:val="0049330F"/>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49330F"/>
    <w:pPr>
      <w:spacing w:after="120"/>
      <w:ind w:left="283"/>
    </w:pPr>
  </w:style>
  <w:style w:type="paragraph" w:styleId="a8">
    <w:name w:val="List Paragraph"/>
    <w:basedOn w:val="a0"/>
    <w:link w:val="a9"/>
    <w:qFormat/>
    <w:rsid w:val="0049330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49330F"/>
    <w:rPr>
      <w:rFonts w:ascii="Times New Roman" w:eastAsia="Times New Roman" w:hAnsi="Times New Roman" w:cs="Times New Roman"/>
      <w:sz w:val="24"/>
      <w:szCs w:val="24"/>
      <w:lang w:eastAsia="ru-RU"/>
    </w:rPr>
  </w:style>
  <w:style w:type="character" w:customStyle="1" w:styleId="a9">
    <w:name w:val="Абзац списка Знак"/>
    <w:link w:val="a8"/>
    <w:rsid w:val="0049330F"/>
    <w:rPr>
      <w:rFonts w:ascii="Calibri" w:eastAsia="Calibri" w:hAnsi="Calibri" w:cs="Times New Roman"/>
    </w:rPr>
  </w:style>
  <w:style w:type="paragraph" w:styleId="21">
    <w:name w:val="Body Text Indent 2"/>
    <w:basedOn w:val="a0"/>
    <w:link w:val="22"/>
    <w:uiPriority w:val="99"/>
    <w:semiHidden/>
    <w:unhideWhenUsed/>
    <w:rsid w:val="0049330F"/>
    <w:pPr>
      <w:spacing w:after="120" w:line="480" w:lineRule="auto"/>
      <w:ind w:left="283"/>
    </w:pPr>
  </w:style>
  <w:style w:type="character" w:customStyle="1" w:styleId="22">
    <w:name w:val="Основной текст с отступом 2 Знак"/>
    <w:basedOn w:val="a1"/>
    <w:link w:val="21"/>
    <w:uiPriority w:val="99"/>
    <w:semiHidden/>
    <w:rsid w:val="0049330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39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5</Pages>
  <Words>1644</Words>
  <Characters>9372</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8</cp:revision>
  <dcterms:created xsi:type="dcterms:W3CDTF">2015-05-19T13:22:00Z</dcterms:created>
  <dcterms:modified xsi:type="dcterms:W3CDTF">2016-05-11T07:16:00Z</dcterms:modified>
</cp:coreProperties>
</file>