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083BD2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083BD2" w:rsidRPr="00083BD2">
        <w:rPr>
          <w:bCs/>
          <w:iCs/>
          <w:sz w:val="28"/>
          <w:szCs w:val="28"/>
        </w:rPr>
        <w:t xml:space="preserve">разработке проекта на капитальный ремонт системы </w:t>
      </w:r>
      <w:r w:rsidR="00D953AC">
        <w:rPr>
          <w:bCs/>
          <w:iCs/>
          <w:sz w:val="28"/>
          <w:szCs w:val="28"/>
        </w:rPr>
        <w:t>канализации</w:t>
      </w:r>
      <w:r w:rsidR="00083BD2" w:rsidRPr="00083BD2">
        <w:rPr>
          <w:bCs/>
          <w:iCs/>
          <w:sz w:val="28"/>
          <w:szCs w:val="28"/>
        </w:rPr>
        <w:t xml:space="preserve"> в отделении губа Андреева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73A1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73A1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073A12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A66EBA" w:rsidRPr="00A66EBA">
        <w:rPr>
          <w:rFonts w:ascii="Times New Roman" w:hAnsi="Times New Roman"/>
          <w:bCs/>
          <w:iCs/>
          <w:spacing w:val="-6"/>
          <w:sz w:val="24"/>
          <w:szCs w:val="24"/>
        </w:rPr>
        <w:t xml:space="preserve">разработке проекта на капитальный ремонт системы </w:t>
      </w:r>
      <w:r w:rsidR="00D953AC">
        <w:rPr>
          <w:rFonts w:ascii="Times New Roman" w:hAnsi="Times New Roman"/>
          <w:bCs/>
          <w:iCs/>
          <w:spacing w:val="-6"/>
          <w:sz w:val="24"/>
          <w:szCs w:val="24"/>
        </w:rPr>
        <w:t>канализации</w:t>
      </w:r>
      <w:r w:rsidR="00A66EBA" w:rsidRPr="00A66EBA">
        <w:rPr>
          <w:rFonts w:ascii="Times New Roman" w:hAnsi="Times New Roman"/>
          <w:bCs/>
          <w:iCs/>
          <w:spacing w:val="-6"/>
          <w:sz w:val="24"/>
          <w:szCs w:val="24"/>
        </w:rPr>
        <w:t xml:space="preserve"> в отделении губа Андреева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A66EBA" w:rsidRPr="00A66EBA">
        <w:rPr>
          <w:rFonts w:ascii="Times New Roman" w:hAnsi="Times New Roman"/>
          <w:bCs/>
          <w:iCs/>
          <w:sz w:val="24"/>
          <w:szCs w:val="24"/>
        </w:rPr>
        <w:t xml:space="preserve">разработке проекта на капитальный ремонт системы </w:t>
      </w:r>
      <w:r w:rsidR="00D953AC" w:rsidRPr="00D953AC">
        <w:rPr>
          <w:rFonts w:ascii="Times New Roman" w:hAnsi="Times New Roman"/>
          <w:bCs/>
          <w:iCs/>
          <w:sz w:val="24"/>
          <w:szCs w:val="24"/>
        </w:rPr>
        <w:t>канализации</w:t>
      </w:r>
      <w:r w:rsidR="00A66EBA" w:rsidRPr="00A66EBA">
        <w:rPr>
          <w:rFonts w:ascii="Times New Roman" w:hAnsi="Times New Roman"/>
          <w:bCs/>
          <w:iCs/>
          <w:sz w:val="24"/>
          <w:szCs w:val="24"/>
        </w:rPr>
        <w:t xml:space="preserve"> в отделении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946A80">
        <w:t>в течение 30 (тридцати) рабочих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52D03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F52E7" w:rsidRPr="008F52E7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10 рабочих дней, следующих за датой подписания акта сдачи-приемки выполненных работ  Заказчиком, предоставление Подрядчиком счета и счета-фактуры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46A80">
        <w:rPr>
          <w:rFonts w:ascii="Times New Roman" w:hAnsi="Times New Roman"/>
          <w:bCs/>
          <w:iCs/>
          <w:sz w:val="24"/>
          <w:szCs w:val="24"/>
        </w:rPr>
        <w:t>490 000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,</w:t>
      </w:r>
      <w:r w:rsidR="00946A80">
        <w:rPr>
          <w:rFonts w:ascii="Times New Roman" w:hAnsi="Times New Roman"/>
          <w:bCs/>
          <w:iCs/>
          <w:sz w:val="24"/>
          <w:szCs w:val="24"/>
        </w:rPr>
        <w:t>00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(</w:t>
      </w:r>
      <w:r w:rsidR="00946A80">
        <w:rPr>
          <w:rFonts w:ascii="Times New Roman" w:hAnsi="Times New Roman"/>
          <w:bCs/>
          <w:iCs/>
          <w:sz w:val="24"/>
          <w:szCs w:val="24"/>
        </w:rPr>
        <w:t>Четыреста девяносто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тысяч)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742908">
        <w:rPr>
          <w:rFonts w:ascii="Times New Roman" w:hAnsi="Times New Roman"/>
          <w:spacing w:val="-6"/>
          <w:sz w:val="24"/>
          <w:szCs w:val="24"/>
        </w:rPr>
        <w:t>23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AD4B1F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742908">
        <w:t>23</w:t>
      </w:r>
      <w:r w:rsidRPr="00AD4B1F">
        <w:t xml:space="preserve">» </w:t>
      </w:r>
      <w:r w:rsidR="00405C9D" w:rsidRPr="00AD4B1F">
        <w:t>июля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742908">
        <w:t>.</w:t>
      </w:r>
      <w:r w:rsidRPr="00742908">
        <w:rPr>
          <w:b/>
          <w:i/>
        </w:rPr>
        <w:t xml:space="preserve">, </w:t>
      </w:r>
      <w:r w:rsidR="0025293B" w:rsidRPr="00742908">
        <w:t>«</w:t>
      </w:r>
      <w:r w:rsidR="00742908" w:rsidRPr="00742908">
        <w:t>27</w:t>
      </w:r>
      <w:r w:rsidR="0025293B" w:rsidRPr="00742908">
        <w:t>»</w:t>
      </w:r>
      <w:r w:rsidR="0025293B" w:rsidRPr="00AD4B1F">
        <w:t xml:space="preserve"> </w:t>
      </w:r>
      <w:r w:rsidR="00405C9D" w:rsidRPr="00AD4B1F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</w:t>
      </w:r>
      <w:bookmarkStart w:id="12" w:name="_GoBack"/>
      <w:bookmarkEnd w:id="12"/>
      <w:r w:rsidRPr="0025293B">
        <w:t>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504A0" w:rsidRPr="007504A0">
              <w:t xml:space="preserve">СРО, выданного саморегулируемой организацией (Постановление Правительства от 24.03.2011 г. № 207) на допуск к работам по перечню в редакции Приказа </w:t>
            </w:r>
            <w:proofErr w:type="spellStart"/>
            <w:r w:rsidR="007504A0" w:rsidRPr="007504A0">
              <w:t>Минрегиона</w:t>
            </w:r>
            <w:proofErr w:type="spellEnd"/>
            <w:r w:rsidR="007504A0" w:rsidRPr="007504A0">
              <w:t xml:space="preserve"> РФ от23.06.2010 г. № 294, Раздел </w:t>
            </w:r>
            <w:r w:rsidR="007504A0" w:rsidRPr="007504A0">
              <w:rPr>
                <w:lang w:val="en-US"/>
              </w:rPr>
              <w:t>II</w:t>
            </w:r>
            <w:r w:rsidR="007504A0" w:rsidRPr="007504A0">
              <w:t xml:space="preserve"> п. 1.2, п.5.2</w:t>
            </w:r>
            <w:r w:rsidRPr="00010755">
              <w:t>.</w:t>
            </w:r>
          </w:p>
          <w:p w:rsidR="00574A69" w:rsidRPr="00574A69" w:rsidRDefault="002628C1" w:rsidP="007504A0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3C3B40">
            <w:pPr>
              <w:widowControl w:val="0"/>
              <w:shd w:val="clear" w:color="auto" w:fill="FFFFFF"/>
              <w:tabs>
                <w:tab w:val="left" w:pos="299"/>
              </w:tabs>
              <w:ind w:left="431" w:right="-57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7504A0" w:rsidRPr="007504A0" w:rsidRDefault="007504A0" w:rsidP="007504A0">
      <w:pPr>
        <w:ind w:right="153" w:firstLine="636"/>
        <w:jc w:val="both"/>
      </w:pPr>
      <w:r w:rsidRPr="007504A0">
        <w:t xml:space="preserve">Закупочная комиссия ранжирует заявки по цене, начиная </w:t>
      </w:r>
      <w:proofErr w:type="gramStart"/>
      <w:r w:rsidRPr="007504A0">
        <w:t>с</w:t>
      </w:r>
      <w:proofErr w:type="gramEnd"/>
      <w:r w:rsidRPr="007504A0">
        <w:t xml:space="preserve"> наименьшей. При равенстве цен заявок </w:t>
      </w:r>
      <w:r w:rsidRPr="007504A0">
        <w:rPr>
          <w:bCs/>
        </w:rPr>
        <w:t>различных</w:t>
      </w:r>
      <w:r w:rsidRPr="007504A0">
        <w:t xml:space="preserve"> участников лучшее (более высокое) место в </w:t>
      </w:r>
      <w:proofErr w:type="spellStart"/>
      <w:r w:rsidRPr="007504A0">
        <w:t>ранжировке</w:t>
      </w:r>
      <w:proofErr w:type="spellEnd"/>
      <w:r w:rsidRPr="007504A0">
        <w:t xml:space="preserve"> получает участник, который раньше подал заявку на участие в запросе цен.</w:t>
      </w:r>
    </w:p>
    <w:p w:rsidR="007504A0" w:rsidRPr="007504A0" w:rsidRDefault="007504A0" w:rsidP="007504A0">
      <w:pPr>
        <w:ind w:right="153" w:firstLine="636"/>
        <w:jc w:val="both"/>
      </w:pPr>
      <w:r w:rsidRPr="007504A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7504A0" w:rsidRPr="007504A0" w:rsidRDefault="007504A0" w:rsidP="007504A0">
      <w:pPr>
        <w:ind w:right="153" w:firstLine="636"/>
        <w:jc w:val="both"/>
      </w:pPr>
      <w:r w:rsidRPr="007504A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7504A0" w:rsidRDefault="007504A0" w:rsidP="007504A0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3.</w:t>
      </w:r>
    </w:p>
    <w:p w:rsidR="007504A0" w:rsidRDefault="007504A0" w:rsidP="007504A0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7504A0" w:rsidRDefault="007504A0" w:rsidP="007504A0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504A0" w:rsidRDefault="007504A0" w:rsidP="007504A0">
      <w:pPr>
        <w:pStyle w:val="Times12"/>
        <w:jc w:val="center"/>
        <w:rPr>
          <w:b/>
        </w:rPr>
      </w:pPr>
    </w:p>
    <w:p w:rsidR="007504A0" w:rsidRDefault="007504A0" w:rsidP="007504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7504A0" w:rsidRDefault="007504A0" w:rsidP="007504A0">
      <w:pPr>
        <w:jc w:val="right"/>
        <w:rPr>
          <w:b/>
          <w:i/>
          <w:iCs/>
        </w:rPr>
      </w:pPr>
    </w:p>
    <w:p w:rsidR="007504A0" w:rsidRDefault="007504A0" w:rsidP="007504A0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7504A0" w:rsidRDefault="007504A0" w:rsidP="007504A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504A0" w:rsidRDefault="007504A0" w:rsidP="007504A0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>(Форма 3)</w:t>
      </w:r>
      <w:bookmarkEnd w:id="99"/>
      <w:bookmarkEnd w:id="100"/>
      <w:bookmarkEnd w:id="101"/>
      <w:bookmarkEnd w:id="102"/>
    </w:p>
    <w:p w:rsidR="007504A0" w:rsidRDefault="007504A0" w:rsidP="007504A0"/>
    <w:p w:rsidR="007504A0" w:rsidRDefault="007504A0" w:rsidP="007504A0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504A0" w:rsidRDefault="007504A0" w:rsidP="007504A0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7504A0" w:rsidRDefault="007504A0" w:rsidP="007504A0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7504A0" w:rsidTr="00AF277C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7504A0" w:rsidTr="00AF277C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7504A0" w:rsidTr="00AF277C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7504A0" w:rsidRDefault="007504A0" w:rsidP="007504A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504A0" w:rsidRDefault="007504A0" w:rsidP="007504A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7504A0" w:rsidRDefault="007504A0" w:rsidP="007504A0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СПЕЦИФИКАЦИЯ РАСЧЕТА СТОИМОСТИ УСЛУГ (Форма 3.1)</w:t>
      </w:r>
    </w:p>
    <w:p w:rsidR="007504A0" w:rsidRDefault="007504A0" w:rsidP="007504A0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7504A0" w:rsidTr="00AF277C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7504A0" w:rsidTr="00AF277C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504A0" w:rsidRDefault="007504A0" w:rsidP="007504A0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7504A0" w:rsidRDefault="007504A0" w:rsidP="007504A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504A0" w:rsidRDefault="007504A0" w:rsidP="007504A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7504A0" w:rsidRDefault="007504A0" w:rsidP="007504A0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7504A0" w:rsidRDefault="007504A0" w:rsidP="007504A0">
      <w:pPr>
        <w:pStyle w:val="af4"/>
        <w:numPr>
          <w:ilvl w:val="1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Pr="007504A0" w:rsidRDefault="00ED6892" w:rsidP="007504A0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3C3B40" w:rsidRDefault="00AD4D95" w:rsidP="003C3B40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3C3B40">
        <w:rPr>
          <w:b/>
          <w:bCs w:val="0"/>
          <w:sz w:val="22"/>
        </w:rPr>
        <w:tab/>
      </w:r>
      <w:r w:rsidR="003C3B40">
        <w:rPr>
          <w:bCs w:val="0"/>
          <w:sz w:val="28"/>
          <w:szCs w:val="28"/>
        </w:rPr>
        <w:t>Форма 4.</w:t>
      </w:r>
    </w:p>
    <w:p w:rsidR="003C3B40" w:rsidRDefault="003C3B40" w:rsidP="003C3B40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C3B40" w:rsidRDefault="003C3B40" w:rsidP="003C3B40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C3B40" w:rsidRDefault="003C3B40" w:rsidP="003C3B40">
      <w:pPr>
        <w:pStyle w:val="Times12"/>
        <w:jc w:val="center"/>
        <w:rPr>
          <w:b/>
          <w:snapToGrid w:val="0"/>
          <w:szCs w:val="24"/>
        </w:rPr>
      </w:pPr>
    </w:p>
    <w:p w:rsidR="003C3B40" w:rsidRDefault="003C3B40" w:rsidP="003C3B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C3B40" w:rsidRDefault="003C3B40" w:rsidP="003C3B40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C3B40" w:rsidRDefault="003C3B40" w:rsidP="003C3B40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08"/>
      <w:bookmarkEnd w:id="109"/>
    </w:p>
    <w:p w:rsidR="003C3B40" w:rsidRDefault="003C3B40" w:rsidP="003C3B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C3B40" w:rsidRDefault="003C3B40" w:rsidP="003C3B4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C3B40" w:rsidRDefault="003C3B40" w:rsidP="003C3B4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3C3B40" w:rsidRDefault="003C3B40" w:rsidP="003C3B4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3C3B40" w:rsidTr="00AF2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3C3B40" w:rsidTr="00AF277C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C3B40" w:rsidTr="00AF277C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C3B40" w:rsidTr="00AF277C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</w:tr>
    </w:tbl>
    <w:p w:rsidR="003C3B40" w:rsidRDefault="003C3B40" w:rsidP="003C3B4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3B40" w:rsidRDefault="003C3B40" w:rsidP="003C3B4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C3B40" w:rsidRDefault="003C3B40" w:rsidP="003C3B4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C3B40" w:rsidRDefault="003C3B40" w:rsidP="003C3B4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C3B40" w:rsidRDefault="003C3B40" w:rsidP="003C3B40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3C3B40" w:rsidRDefault="003C3B40" w:rsidP="003C3B40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3C3B40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5" w:name="_Ref411840766"/>
            <w:r>
              <w:t>Обеспечение заявки на участие в закупке возвращается:</w:t>
            </w:r>
            <w:bookmarkEnd w:id="115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6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6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 w:colFirst="0" w:colLast="0"/>
            <w:bookmarkEnd w:id="11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8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9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8"/>
            <w:bookmarkEnd w:id="119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7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0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2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Критерии отбора: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5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9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9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1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97617142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3" w:name="_Ref311059287"/>
            <w:bookmarkStart w:id="144" w:name="_Ref311060615"/>
            <w:bookmarkStart w:id="145" w:name="_Toc368984334"/>
            <w:bookmarkStart w:id="146" w:name="_Toc391380983"/>
            <w:bookmarkStart w:id="147" w:name="_Toc383097272"/>
            <w:r>
              <w:t>Последствия уклонения участника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21836398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8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14869557"/>
      <w:r>
        <w:rPr>
          <w:b/>
          <w:sz w:val="28"/>
          <w:szCs w:val="28"/>
        </w:rPr>
        <w:t>ЧАСТЬ 3</w:t>
      </w:r>
      <w:bookmarkEnd w:id="149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A12" w:rsidRDefault="00073A12">
      <w:r>
        <w:separator/>
      </w:r>
    </w:p>
  </w:endnote>
  <w:endnote w:type="continuationSeparator" w:id="0">
    <w:p w:rsidR="00073A12" w:rsidRDefault="00073A12">
      <w:r>
        <w:continuationSeparator/>
      </w:r>
    </w:p>
  </w:endnote>
  <w:endnote w:type="continuationNotice" w:id="1">
    <w:p w:rsidR="00073A12" w:rsidRDefault="00073A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Default="00083B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3BD2" w:rsidRDefault="00083BD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Default="00083BD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083BD2" w:rsidRPr="006A1758" w:rsidRDefault="00083BD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C030AA" w:rsidRDefault="00083BD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4290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42908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083BD2" w:rsidRPr="00C030AA" w:rsidRDefault="00083BD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83BD2" w:rsidRPr="00FE6219" w:rsidRDefault="00083BD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</w:t>
    </w:r>
    <w:proofErr w:type="gramStart"/>
    <w:r w:rsidRPr="00C030AA">
      <w:rPr>
        <w:rFonts w:ascii="Times New Roman" w:hAnsi="Times New Roman" w:cs="Times New Roman"/>
      </w:rPr>
      <w:t xml:space="preserve">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>
      <w:rPr>
        <w:rFonts w:ascii="Times New Roman" w:hAnsi="Times New Roman" w:cs="Times New Roman"/>
      </w:rPr>
      <w:t xml:space="preserve">по </w:t>
    </w:r>
    <w:r w:rsidRPr="00083BD2">
      <w:rPr>
        <w:rFonts w:ascii="Times New Roman" w:hAnsi="Times New Roman" w:cs="Times New Roman"/>
      </w:rPr>
      <w:t>разработке проекта на капитальный ремонт</w:t>
    </w:r>
    <w:proofErr w:type="gramEnd"/>
    <w:r w:rsidRPr="00083BD2">
      <w:rPr>
        <w:rFonts w:ascii="Times New Roman" w:hAnsi="Times New Roman" w:cs="Times New Roman"/>
      </w:rPr>
      <w:t xml:space="preserve"> системы </w:t>
    </w:r>
    <w:r w:rsidR="00D953AC">
      <w:rPr>
        <w:rFonts w:ascii="Times New Roman" w:hAnsi="Times New Roman" w:cs="Times New Roman"/>
      </w:rPr>
      <w:t>канализации</w:t>
    </w:r>
    <w:r w:rsidRPr="00083BD2">
      <w:rPr>
        <w:rFonts w:ascii="Times New Roman" w:hAnsi="Times New Roman" w:cs="Times New Roman"/>
      </w:rPr>
      <w:t xml:space="preserve"> в отделении губа Андреева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E6219" w:rsidRDefault="00083B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A12" w:rsidRDefault="00073A12">
      <w:r>
        <w:separator/>
      </w:r>
    </w:p>
  </w:footnote>
  <w:footnote w:type="continuationSeparator" w:id="0">
    <w:p w:rsidR="00073A12" w:rsidRDefault="00073A12">
      <w:r>
        <w:continuationSeparator/>
      </w:r>
    </w:p>
  </w:footnote>
  <w:footnote w:type="continuationNotice" w:id="1">
    <w:p w:rsidR="00073A12" w:rsidRDefault="00073A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723913" w:rsidRDefault="00083BD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083BD2" w:rsidRPr="00723913" w:rsidRDefault="00083BD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083BD2" w:rsidRPr="0015427F" w:rsidRDefault="00073A1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083BD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429FC" w:rsidRDefault="00083B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90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429FC" w:rsidRDefault="00083B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908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3A12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BD2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B40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ED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908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4A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2E7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A80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EBA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1CD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3AC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2B810-532C-4504-BDC4-14CAF66669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307830-3854-4250-B19A-761D005E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47</Pages>
  <Words>14601</Words>
  <Characters>83229</Characters>
  <Application>Microsoft Office Word</Application>
  <DocSecurity>0</DocSecurity>
  <Lines>693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97635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31</cp:revision>
  <cp:lastPrinted>2015-03-31T13:05:00Z</cp:lastPrinted>
  <dcterms:created xsi:type="dcterms:W3CDTF">2015-05-13T15:39:00Z</dcterms:created>
  <dcterms:modified xsi:type="dcterms:W3CDTF">2015-07-16T14:52:00Z</dcterms:modified>
</cp:coreProperties>
</file>