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FBE" w:rsidRPr="0060238C" w:rsidRDefault="00DC3FBE" w:rsidP="00DC3FBE">
      <w:pPr>
        <w:pStyle w:val="a6"/>
        <w:widowControl w:val="0"/>
        <w:jc w:val="center"/>
        <w:rPr>
          <w:b/>
          <w:bCs/>
          <w:caps/>
        </w:rPr>
      </w:pPr>
      <w:r w:rsidRPr="0060238C">
        <w:rPr>
          <w:b/>
          <w:bCs/>
          <w:caps/>
        </w:rPr>
        <w:t>Часть 2 «Проект договора»</w:t>
      </w:r>
    </w:p>
    <w:p w:rsidR="00DC3FBE" w:rsidRPr="00C452E4" w:rsidRDefault="00DC3FBE" w:rsidP="00DC3FBE">
      <w:pPr>
        <w:pStyle w:val="a6"/>
        <w:widowControl w:val="0"/>
        <w:jc w:val="center"/>
        <w:rPr>
          <w:b/>
          <w:szCs w:val="28"/>
        </w:rPr>
      </w:pPr>
      <w:r>
        <w:rPr>
          <w:b/>
          <w:bCs/>
        </w:rPr>
        <w:t>ДОГОВОР №</w:t>
      </w:r>
    </w:p>
    <w:tbl>
      <w:tblPr>
        <w:tblW w:w="0" w:type="auto"/>
        <w:tblLayout w:type="fixed"/>
        <w:tblLook w:val="0000"/>
      </w:tblPr>
      <w:tblGrid>
        <w:gridCol w:w="4736"/>
        <w:gridCol w:w="5578"/>
      </w:tblGrid>
      <w:tr w:rsidR="00DC3FBE" w:rsidRPr="00D42207" w:rsidTr="00DE5F53">
        <w:tc>
          <w:tcPr>
            <w:tcW w:w="4736" w:type="dxa"/>
          </w:tcPr>
          <w:p w:rsidR="00DC3FBE" w:rsidRPr="00F064A2" w:rsidRDefault="00DC3FBE" w:rsidP="00DE5F53">
            <w:pPr>
              <w:pStyle w:val="aa"/>
              <w:spacing w:after="0"/>
              <w:jc w:val="left"/>
              <w:rPr>
                <w:rFonts w:ascii="Times New Roman" w:hAnsi="Times New Roman"/>
                <w:szCs w:val="22"/>
              </w:rPr>
            </w:pPr>
            <w:r w:rsidRPr="00F064A2">
              <w:rPr>
                <w:rFonts w:ascii="Times New Roman" w:hAnsi="Times New Roman"/>
                <w:sz w:val="22"/>
                <w:szCs w:val="22"/>
              </w:rPr>
              <w:t>Санкт-Петербург</w:t>
            </w:r>
          </w:p>
        </w:tc>
        <w:tc>
          <w:tcPr>
            <w:tcW w:w="5578" w:type="dxa"/>
          </w:tcPr>
          <w:p w:rsidR="00DC3FBE" w:rsidRPr="00D42207" w:rsidRDefault="00DC3FBE" w:rsidP="00DE5F53">
            <w:pPr>
              <w:jc w:val="right"/>
            </w:pPr>
            <w:r w:rsidRPr="00D42207">
              <w:rPr>
                <w:sz w:val="22"/>
                <w:szCs w:val="22"/>
              </w:rPr>
              <w:t>«___» ___________  201</w:t>
            </w:r>
            <w:r w:rsidRPr="00D42207">
              <w:rPr>
                <w:sz w:val="22"/>
                <w:szCs w:val="22"/>
                <w:lang w:val="en-US"/>
              </w:rPr>
              <w:t xml:space="preserve">3 </w:t>
            </w:r>
            <w:r w:rsidRPr="00D42207">
              <w:rPr>
                <w:sz w:val="22"/>
                <w:szCs w:val="22"/>
              </w:rPr>
              <w:t>г.</w:t>
            </w:r>
          </w:p>
        </w:tc>
      </w:tr>
    </w:tbl>
    <w:p w:rsidR="00DC3FBE" w:rsidRPr="00F064A2" w:rsidRDefault="00DC3FBE" w:rsidP="00DC3FBE">
      <w:pPr>
        <w:rPr>
          <w:sz w:val="22"/>
          <w:szCs w:val="22"/>
        </w:rPr>
      </w:pPr>
    </w:p>
    <w:p w:rsidR="00DC3FBE" w:rsidRPr="00205990" w:rsidRDefault="00DC3FBE" w:rsidP="00452271">
      <w:pPr>
        <w:pStyle w:val="ac"/>
        <w:spacing w:line="240" w:lineRule="auto"/>
        <w:ind w:firstLine="567"/>
        <w:rPr>
          <w:rFonts w:ascii="Times New Roman" w:hAnsi="Times New Roman" w:cs="Times New Roman"/>
          <w:bCs/>
          <w:spacing w:val="0"/>
        </w:rPr>
      </w:pPr>
      <w:r w:rsidRPr="00205990">
        <w:rPr>
          <w:rFonts w:ascii="Times New Roman" w:hAnsi="Times New Roman" w:cs="Times New Roman"/>
          <w:bCs/>
          <w:spacing w:val="0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«Заказчик», в лице</w:t>
      </w:r>
      <w:r>
        <w:rPr>
          <w:rFonts w:ascii="Times New Roman" w:hAnsi="Times New Roman" w:cs="Times New Roman"/>
          <w:bCs/>
          <w:spacing w:val="0"/>
        </w:rPr>
        <w:t xml:space="preserve"> </w:t>
      </w:r>
      <w:r w:rsidR="00452271">
        <w:rPr>
          <w:rFonts w:ascii="Times New Roman" w:hAnsi="Times New Roman" w:cs="Times New Roman"/>
          <w:bCs/>
          <w:spacing w:val="0"/>
        </w:rPr>
        <w:t>Финансового директора Петрова Сергея Анатольевича</w:t>
      </w:r>
      <w:r w:rsidR="00452271" w:rsidRPr="00205990">
        <w:rPr>
          <w:rFonts w:ascii="Times New Roman" w:hAnsi="Times New Roman" w:cs="Times New Roman"/>
          <w:bCs/>
          <w:spacing w:val="0"/>
        </w:rPr>
        <w:t xml:space="preserve">, действующего на основании </w:t>
      </w:r>
      <w:r w:rsidR="00452271">
        <w:rPr>
          <w:rFonts w:ascii="Times New Roman" w:hAnsi="Times New Roman" w:cs="Times New Roman"/>
          <w:bCs/>
          <w:spacing w:val="0"/>
        </w:rPr>
        <w:t>доверенности № 719-07/035-13 от 18.02.2013</w:t>
      </w:r>
      <w:r w:rsidRPr="00205990">
        <w:rPr>
          <w:rFonts w:ascii="Times New Roman" w:hAnsi="Times New Roman" w:cs="Times New Roman"/>
          <w:bCs/>
          <w:spacing w:val="0"/>
        </w:rPr>
        <w:t xml:space="preserve">, с одной стороны, </w:t>
      </w:r>
    </w:p>
    <w:p w:rsidR="00DC3FBE" w:rsidRPr="001318A3" w:rsidRDefault="00DC3FBE" w:rsidP="00DC3FBE">
      <w:pPr>
        <w:ind w:firstLine="709"/>
        <w:jc w:val="both"/>
      </w:pPr>
      <w:r w:rsidRPr="00064EE4">
        <w:t xml:space="preserve">и </w:t>
      </w:r>
      <w:r w:rsidRPr="00E47917">
        <w:t>___________________________</w:t>
      </w:r>
      <w:r w:rsidRPr="00064EE4">
        <w:rPr>
          <w:spacing w:val="1"/>
        </w:rPr>
        <w:t xml:space="preserve"> именуемое в дальнейшем «Исполнитель», в лице </w:t>
      </w:r>
      <w:r w:rsidRPr="00E47917">
        <w:rPr>
          <w:spacing w:val="1"/>
        </w:rPr>
        <w:t>___________________________________</w:t>
      </w:r>
      <w:r w:rsidRPr="00064EE4">
        <w:rPr>
          <w:spacing w:val="1"/>
        </w:rPr>
        <w:t xml:space="preserve">, действующего на основании </w:t>
      </w:r>
      <w:r w:rsidRPr="00E47917">
        <w:rPr>
          <w:spacing w:val="1"/>
        </w:rPr>
        <w:t>________________________</w:t>
      </w:r>
      <w:r w:rsidRPr="00064EE4">
        <w:t xml:space="preserve">, с другой стороны, на основании  протокола № </w:t>
      </w:r>
      <w:r w:rsidRPr="00E47917">
        <w:t>________________</w:t>
      </w:r>
      <w:r w:rsidRPr="00064EE4">
        <w:rPr>
          <w:rFonts w:ascii="Tahoma" w:hAnsi="Tahoma" w:cs="Tahoma"/>
        </w:rPr>
        <w:t xml:space="preserve"> </w:t>
      </w:r>
      <w:r>
        <w:t xml:space="preserve">от </w:t>
      </w:r>
      <w:r w:rsidRPr="00E47917">
        <w:t>_____________</w:t>
      </w:r>
      <w:r w:rsidRPr="00064EE4">
        <w:t xml:space="preserve"> заседания комиссии по рассмотрению заявок по торговой процедуре «</w:t>
      </w:r>
      <w:r w:rsidRPr="00064EE4">
        <w:rPr>
          <w:bCs/>
        </w:rPr>
        <w:t>открытый запрос предложений в электронной форме»</w:t>
      </w:r>
      <w:r w:rsidRPr="00064EE4">
        <w:t xml:space="preserve"> № </w:t>
      </w:r>
      <w:r w:rsidRPr="00E47917">
        <w:t>________________________</w:t>
      </w:r>
      <w:r w:rsidRPr="00064EE4">
        <w:t xml:space="preserve"> заключили настоящий Договор (далее - Договор) о нижеследующем:</w:t>
      </w:r>
    </w:p>
    <w:p w:rsidR="00DC3FBE" w:rsidRPr="001318A3" w:rsidRDefault="00DC3FBE" w:rsidP="00DC3FBE">
      <w:pPr>
        <w:ind w:firstLine="709"/>
        <w:jc w:val="both"/>
      </w:pPr>
    </w:p>
    <w:p w:rsidR="00DC3FBE" w:rsidRPr="00D83400" w:rsidRDefault="00DC3FBE" w:rsidP="00DC3FBE">
      <w:pPr>
        <w:ind w:firstLine="709"/>
        <w:jc w:val="both"/>
        <w:rPr>
          <w:b/>
        </w:rPr>
      </w:pPr>
      <w:r w:rsidRPr="00D83400">
        <w:rPr>
          <w:b/>
        </w:rPr>
        <w:t>1.</w:t>
      </w:r>
      <w:r w:rsidRPr="00D83400">
        <w:rPr>
          <w:b/>
        </w:rPr>
        <w:tab/>
        <w:t>ПРЕДМЕТ ДОГОВОРА</w:t>
      </w:r>
    </w:p>
    <w:p w:rsidR="00DC3FBE" w:rsidRPr="00D83400" w:rsidRDefault="00DC3FBE" w:rsidP="00DC3FBE">
      <w:pPr>
        <w:ind w:firstLine="709"/>
        <w:jc w:val="both"/>
      </w:pPr>
      <w:r w:rsidRPr="00D83400">
        <w:t>1.1.</w:t>
      </w:r>
      <w:r w:rsidRPr="00D83400">
        <w:tab/>
        <w:t xml:space="preserve">Заказчик поручает, а Исполнитель обязуется </w:t>
      </w:r>
      <w:r>
        <w:t xml:space="preserve">выполнить </w:t>
      </w:r>
      <w:r w:rsidRPr="00D83400">
        <w:t xml:space="preserve">комплекс </w:t>
      </w:r>
      <w:r>
        <w:t>работ</w:t>
      </w:r>
      <w:r w:rsidRPr="00D83400">
        <w:t xml:space="preserve"> по </w:t>
      </w:r>
      <w:r>
        <w:t>изготовлению</w:t>
      </w:r>
      <w:r w:rsidRPr="00D83400">
        <w:t xml:space="preserve"> публичного годового отчета </w:t>
      </w:r>
      <w:r w:rsidRPr="00205990">
        <w:rPr>
          <w:bCs/>
        </w:rPr>
        <w:t>ОАО «Головной институт «ВНИПИЭТ»</w:t>
      </w:r>
      <w:r w:rsidRPr="00E47917">
        <w:rPr>
          <w:bCs/>
        </w:rPr>
        <w:t xml:space="preserve"> </w:t>
      </w:r>
      <w:r w:rsidRPr="00D83400">
        <w:t>за 201</w:t>
      </w:r>
      <w:r w:rsidRPr="00C75D5F">
        <w:t>2</w:t>
      </w:r>
      <w:r>
        <w:t xml:space="preserve"> г. (далее – Работы</w:t>
      </w:r>
      <w:r w:rsidRPr="00D83400">
        <w:t>).</w:t>
      </w:r>
    </w:p>
    <w:p w:rsidR="00DC3FBE" w:rsidRPr="00D83400" w:rsidRDefault="00DC3FBE" w:rsidP="00DC3FBE">
      <w:pPr>
        <w:ind w:firstLine="709"/>
        <w:jc w:val="both"/>
      </w:pPr>
      <w:r w:rsidRPr="00D83400">
        <w:t>1.2.</w:t>
      </w:r>
      <w:r w:rsidRPr="00D83400">
        <w:tab/>
      </w:r>
      <w:r>
        <w:t>Т</w:t>
      </w:r>
      <w:r w:rsidRPr="00D83400">
        <w:t xml:space="preserve">ребования к </w:t>
      </w:r>
      <w:r>
        <w:t xml:space="preserve">выполняемым Работам и к </w:t>
      </w:r>
      <w:r w:rsidRPr="00D83400">
        <w:t xml:space="preserve">результатам </w:t>
      </w:r>
      <w:r>
        <w:t xml:space="preserve">выполненных Работ </w:t>
      </w:r>
      <w:r w:rsidRPr="00D83400">
        <w:t>определены в Техническом задании (Приложение №1).</w:t>
      </w:r>
    </w:p>
    <w:p w:rsidR="00DC3FBE" w:rsidRPr="00D83400" w:rsidRDefault="00DC3FBE" w:rsidP="00DC3FBE">
      <w:pPr>
        <w:pStyle w:val="21"/>
        <w:tabs>
          <w:tab w:val="left" w:pos="1418"/>
        </w:tabs>
        <w:ind w:firstLine="709"/>
      </w:pPr>
      <w:r w:rsidRPr="00D83400">
        <w:t xml:space="preserve">1.3.  Перечень, объем, стоимость и сроки </w:t>
      </w:r>
      <w:r>
        <w:t>выполнения</w:t>
      </w:r>
      <w:r w:rsidRPr="00D83400">
        <w:t xml:space="preserve"> </w:t>
      </w:r>
      <w:r>
        <w:t>Работ</w:t>
      </w:r>
      <w:r w:rsidRPr="00D83400">
        <w:t xml:space="preserve"> </w:t>
      </w:r>
      <w:r>
        <w:t>определены</w:t>
      </w:r>
      <w:r w:rsidRPr="00D83400">
        <w:t xml:space="preserve"> в</w:t>
      </w:r>
      <w:r>
        <w:t xml:space="preserve"> Календарном плане (</w:t>
      </w:r>
      <w:r w:rsidRPr="00D83400">
        <w:t>Приложени</w:t>
      </w:r>
      <w:r>
        <w:t>е</w:t>
      </w:r>
      <w:r w:rsidRPr="00D83400">
        <w:t xml:space="preserve"> № 2</w:t>
      </w:r>
      <w:r>
        <w:t>)</w:t>
      </w:r>
      <w:r w:rsidRPr="00D83400">
        <w:t>.</w:t>
      </w:r>
    </w:p>
    <w:p w:rsidR="00DC3FBE" w:rsidRPr="00D83400" w:rsidRDefault="00DC3FBE" w:rsidP="00DC3FBE">
      <w:pPr>
        <w:ind w:firstLine="709"/>
        <w:jc w:val="both"/>
      </w:pPr>
    </w:p>
    <w:p w:rsidR="00DC3FBE" w:rsidRPr="00D83400" w:rsidRDefault="00DC3FBE" w:rsidP="00DC3FBE">
      <w:pPr>
        <w:ind w:firstLine="709"/>
        <w:jc w:val="both"/>
        <w:rPr>
          <w:b/>
        </w:rPr>
      </w:pPr>
      <w:r w:rsidRPr="00D83400">
        <w:rPr>
          <w:b/>
        </w:rPr>
        <w:t>2.</w:t>
      </w:r>
      <w:r w:rsidRPr="00D83400">
        <w:rPr>
          <w:b/>
        </w:rPr>
        <w:tab/>
        <w:t>ПРАВА И ОБЯЗАННОСТИ СТОРОН</w:t>
      </w:r>
    </w:p>
    <w:p w:rsidR="00DC3FBE" w:rsidRPr="00D83400" w:rsidRDefault="00DC3FBE" w:rsidP="00DC3FBE">
      <w:pPr>
        <w:ind w:firstLine="709"/>
        <w:jc w:val="both"/>
      </w:pPr>
      <w:r w:rsidRPr="00D83400">
        <w:t>2.1.</w:t>
      </w:r>
      <w:r w:rsidRPr="00D83400">
        <w:tab/>
        <w:t>Исполнитель обязан:</w:t>
      </w:r>
    </w:p>
    <w:p w:rsidR="00DC3FBE" w:rsidRPr="00D83400" w:rsidRDefault="00DC3FBE" w:rsidP="00DC3FBE">
      <w:pPr>
        <w:ind w:firstLine="709"/>
        <w:jc w:val="both"/>
      </w:pPr>
      <w:r w:rsidRPr="00D83400">
        <w:t>2.1.1.</w:t>
      </w:r>
      <w:r w:rsidRPr="00D83400">
        <w:tab/>
      </w:r>
      <w:r>
        <w:t>Выполнить Работы</w:t>
      </w:r>
      <w:r w:rsidRPr="00D83400">
        <w:t>, предусмотренные Договором, в соответствии с Техническим заданием (Приложение № 1)</w:t>
      </w:r>
      <w:r>
        <w:t xml:space="preserve"> и Календарным планом (</w:t>
      </w:r>
      <w:r w:rsidRPr="00D83400">
        <w:t>Приложени</w:t>
      </w:r>
      <w:r>
        <w:t>е</w:t>
      </w:r>
      <w:r w:rsidRPr="00D83400">
        <w:t xml:space="preserve"> № 2</w:t>
      </w:r>
      <w:r>
        <w:t>)</w:t>
      </w:r>
      <w:r w:rsidRPr="00D83400">
        <w:t>.</w:t>
      </w:r>
    </w:p>
    <w:p w:rsidR="00DC3FBE" w:rsidRPr="00D83400" w:rsidRDefault="00DC3FBE" w:rsidP="00DC3FBE">
      <w:pPr>
        <w:ind w:firstLine="709"/>
        <w:jc w:val="both"/>
      </w:pPr>
      <w:r w:rsidRPr="00D83400">
        <w:t xml:space="preserve">2.1.2. Своевременно информировать Заказчика о ходе </w:t>
      </w:r>
      <w:r>
        <w:t>выполнения Работ</w:t>
      </w:r>
      <w:r w:rsidRPr="00D83400">
        <w:t xml:space="preserve"> по Договору.</w:t>
      </w:r>
    </w:p>
    <w:p w:rsidR="00DC3FBE" w:rsidRPr="00D83400" w:rsidRDefault="00DC3FBE" w:rsidP="00DC3FBE">
      <w:pPr>
        <w:ind w:firstLine="709"/>
        <w:jc w:val="both"/>
      </w:pPr>
      <w:r w:rsidRPr="00D83400">
        <w:t>2.1.3.</w:t>
      </w:r>
      <w:r w:rsidRPr="00D83400">
        <w:tab/>
        <w:t xml:space="preserve">Исполнитель вправе привлекать к </w:t>
      </w:r>
      <w:r>
        <w:t>выполнению Работ</w:t>
      </w:r>
      <w:r w:rsidRPr="00D83400">
        <w:t xml:space="preserve"> по Договору третьих лиц, имеющих соответствующую квалификацию.</w:t>
      </w:r>
    </w:p>
    <w:p w:rsidR="00DC3FBE" w:rsidRPr="00D83400" w:rsidRDefault="00DC3FBE" w:rsidP="00DC3FBE">
      <w:pPr>
        <w:ind w:firstLine="709"/>
        <w:jc w:val="both"/>
      </w:pPr>
      <w:r w:rsidRPr="00D83400">
        <w:t>2.2.</w:t>
      </w:r>
      <w:r w:rsidRPr="00D83400">
        <w:tab/>
        <w:t>Заказчик обязан:</w:t>
      </w:r>
    </w:p>
    <w:p w:rsidR="00DC3FBE" w:rsidRPr="00DB7D0E" w:rsidRDefault="00DC3FBE" w:rsidP="00DC3FBE">
      <w:pPr>
        <w:tabs>
          <w:tab w:val="left" w:pos="1418"/>
        </w:tabs>
        <w:autoSpaceDE w:val="0"/>
        <w:autoSpaceDN w:val="0"/>
        <w:adjustRightInd w:val="0"/>
        <w:ind w:firstLine="709"/>
        <w:jc w:val="both"/>
      </w:pPr>
      <w:r w:rsidRPr="005E09A8">
        <w:t xml:space="preserve">2.2.1. Обеспечить Исполнителя информацией </w:t>
      </w:r>
      <w:r w:rsidR="005E09A8" w:rsidRPr="005E09A8">
        <w:t xml:space="preserve">в электронном виде </w:t>
      </w:r>
      <w:r w:rsidRPr="005E09A8">
        <w:t>в объеме</w:t>
      </w:r>
      <w:r w:rsidR="005E09A8" w:rsidRPr="005E09A8">
        <w:t>, необходимом для изготовления</w:t>
      </w:r>
      <w:r w:rsidRPr="005E09A8">
        <w:t xml:space="preserve"> </w:t>
      </w:r>
      <w:r w:rsidR="00F636AB" w:rsidRPr="005E09A8">
        <w:t>г</w:t>
      </w:r>
      <w:r w:rsidRPr="005E09A8">
        <w:t>одового отчета.</w:t>
      </w:r>
    </w:p>
    <w:p w:rsidR="00DC3FBE" w:rsidRPr="00D83400" w:rsidRDefault="00DC3FBE" w:rsidP="00DC3FBE">
      <w:pPr>
        <w:tabs>
          <w:tab w:val="left" w:pos="1418"/>
        </w:tabs>
        <w:autoSpaceDE w:val="0"/>
        <w:autoSpaceDN w:val="0"/>
        <w:adjustRightInd w:val="0"/>
        <w:ind w:firstLine="709"/>
        <w:jc w:val="both"/>
      </w:pPr>
      <w:r w:rsidRPr="00D83400">
        <w:t>2.2.2.</w:t>
      </w:r>
      <w:r w:rsidRPr="00D83400">
        <w:tab/>
      </w:r>
      <w:r>
        <w:t>Принять и о</w:t>
      </w:r>
      <w:r w:rsidRPr="00D83400">
        <w:t xml:space="preserve">платить </w:t>
      </w:r>
      <w:r>
        <w:t>выполненные Работы</w:t>
      </w:r>
      <w:r w:rsidRPr="00D83400">
        <w:t xml:space="preserve"> Исполнителя в размере и в порядке </w:t>
      </w:r>
      <w:r>
        <w:t xml:space="preserve">в соответствии с условиями </w:t>
      </w:r>
      <w:r w:rsidRPr="00D83400">
        <w:t>Договора.</w:t>
      </w:r>
    </w:p>
    <w:p w:rsidR="00DC3FBE" w:rsidRPr="00D83400" w:rsidRDefault="00DC3FBE" w:rsidP="00DC3FBE">
      <w:pPr>
        <w:tabs>
          <w:tab w:val="left" w:pos="1418"/>
        </w:tabs>
        <w:autoSpaceDE w:val="0"/>
        <w:autoSpaceDN w:val="0"/>
        <w:adjustRightInd w:val="0"/>
        <w:ind w:firstLine="709"/>
        <w:jc w:val="both"/>
      </w:pPr>
      <w:r w:rsidRPr="00D83400">
        <w:t>2.3.</w:t>
      </w:r>
      <w:r w:rsidRPr="00D83400">
        <w:tab/>
        <w:t>Исполнитель не имеет права использовать полученные им от Заказчика информацию, документы и материалы для целей, не предусмотренных Договором.</w:t>
      </w:r>
    </w:p>
    <w:p w:rsidR="00DC3FBE" w:rsidRPr="000462CE" w:rsidRDefault="00DC3FBE" w:rsidP="00DC3FBE">
      <w:pPr>
        <w:pStyle w:val="21"/>
        <w:ind w:firstLine="709"/>
      </w:pPr>
      <w:r w:rsidRPr="00D83400">
        <w:t>2.4.</w:t>
      </w:r>
      <w:r w:rsidRPr="00D83400">
        <w:tab/>
        <w:t xml:space="preserve">Результаты </w:t>
      </w:r>
      <w:r>
        <w:t>выполненных Работ являются собственностью Заказчика,</w:t>
      </w:r>
      <w:r w:rsidRPr="00D83400">
        <w:t xml:space="preserve"> предназначены исключительно для целей Заказчика и не предназначены для использования в интересах третьих лиц.</w:t>
      </w:r>
    </w:p>
    <w:p w:rsidR="00DC3FBE" w:rsidRPr="00D83400" w:rsidRDefault="00DC3FBE" w:rsidP="00DC3FBE">
      <w:pPr>
        <w:pStyle w:val="21"/>
        <w:ind w:firstLine="709"/>
      </w:pPr>
    </w:p>
    <w:p w:rsidR="00DC3FBE" w:rsidRPr="00D83400" w:rsidRDefault="00DC3FBE" w:rsidP="00DC3FBE">
      <w:pPr>
        <w:ind w:firstLine="709"/>
        <w:jc w:val="both"/>
        <w:rPr>
          <w:b/>
        </w:rPr>
      </w:pPr>
      <w:r w:rsidRPr="00D83400">
        <w:rPr>
          <w:b/>
        </w:rPr>
        <w:t>3.</w:t>
      </w:r>
      <w:r w:rsidRPr="00D83400">
        <w:rPr>
          <w:b/>
        </w:rPr>
        <w:tab/>
        <w:t xml:space="preserve">СТОИМОСТЬ </w:t>
      </w:r>
      <w:r>
        <w:rPr>
          <w:b/>
        </w:rPr>
        <w:t>РАБОТ</w:t>
      </w:r>
      <w:r w:rsidRPr="00D83400">
        <w:rPr>
          <w:b/>
        </w:rPr>
        <w:t xml:space="preserve"> И ПОРЯДОК РАСЧЕТОВ</w:t>
      </w:r>
    </w:p>
    <w:p w:rsidR="00DC3FBE" w:rsidRPr="00D83400" w:rsidRDefault="00DC3FBE" w:rsidP="00DC3FBE">
      <w:pPr>
        <w:pStyle w:val="21"/>
        <w:ind w:firstLine="709"/>
      </w:pPr>
      <w:r w:rsidRPr="00D83400">
        <w:t xml:space="preserve">3.1. Стоимость </w:t>
      </w:r>
      <w:r>
        <w:t>Работ</w:t>
      </w:r>
      <w:r w:rsidRPr="00D83400">
        <w:t xml:space="preserve"> по Договору составляет</w:t>
      </w:r>
      <w:proofErr w:type="gramStart"/>
      <w:r w:rsidRPr="00D83400">
        <w:t xml:space="preserve"> </w:t>
      </w:r>
      <w:r w:rsidRPr="00E47917">
        <w:t>_____________</w:t>
      </w:r>
      <w:r>
        <w:t xml:space="preserve"> (____</w:t>
      </w:r>
      <w:r w:rsidRPr="00E47917">
        <w:t>_____</w:t>
      </w:r>
      <w:r>
        <w:t xml:space="preserve">) </w:t>
      </w:r>
      <w:proofErr w:type="gramEnd"/>
      <w:r w:rsidRPr="00D83400">
        <w:t xml:space="preserve">рублей, </w:t>
      </w:r>
      <w:r w:rsidRPr="00E47917">
        <w:t xml:space="preserve"> в том</w:t>
      </w:r>
      <w:r>
        <w:t xml:space="preserve"> числе </w:t>
      </w:r>
      <w:r w:rsidRPr="001D3C7B">
        <w:rPr>
          <w:sz w:val="22"/>
          <w:szCs w:val="22"/>
        </w:rPr>
        <w:t xml:space="preserve">НДС </w:t>
      </w:r>
      <w:r>
        <w:rPr>
          <w:sz w:val="22"/>
          <w:szCs w:val="22"/>
        </w:rPr>
        <w:t>18% _______________ (_____________) рублей.</w:t>
      </w:r>
      <w:r w:rsidRPr="001B0646">
        <w:rPr>
          <w:i/>
        </w:rPr>
        <w:t xml:space="preserve"> </w:t>
      </w:r>
      <w:r w:rsidRPr="00DA6ABE">
        <w:rPr>
          <w:i/>
        </w:rPr>
        <w:t xml:space="preserve">(НДС не облагается в соответствии </w:t>
      </w:r>
      <w:proofErr w:type="gramStart"/>
      <w:r w:rsidRPr="00DA6ABE">
        <w:rPr>
          <w:i/>
        </w:rPr>
        <w:t>с</w:t>
      </w:r>
      <w:proofErr w:type="gramEnd"/>
      <w:r w:rsidRPr="00DA6ABE">
        <w:rPr>
          <w:i/>
        </w:rPr>
        <w:t xml:space="preserve"> ______________)</w:t>
      </w:r>
      <w:r w:rsidRPr="008F525A">
        <w:t>.</w:t>
      </w:r>
    </w:p>
    <w:p w:rsidR="00DC3FBE" w:rsidRPr="00E57572" w:rsidRDefault="00DC3FBE" w:rsidP="00DC3FBE">
      <w:pPr>
        <w:pStyle w:val="21"/>
        <w:ind w:firstLine="709"/>
        <w:rPr>
          <w:strike/>
        </w:rPr>
      </w:pPr>
      <w:r w:rsidRPr="00C93248">
        <w:t xml:space="preserve">Стоимость </w:t>
      </w:r>
      <w:r>
        <w:t>Работ</w:t>
      </w:r>
      <w:r w:rsidRPr="00C93248">
        <w:t xml:space="preserve"> включает в себя все издержки </w:t>
      </w:r>
      <w:r>
        <w:t>И</w:t>
      </w:r>
      <w:r w:rsidRPr="00C93248">
        <w:t xml:space="preserve">сполнителя, связанные с выполнением обязательств по </w:t>
      </w:r>
      <w:r w:rsidR="00F636AB">
        <w:t>Д</w:t>
      </w:r>
      <w:r w:rsidR="00F636AB" w:rsidRPr="00C93248">
        <w:t>оговору</w:t>
      </w:r>
      <w:r w:rsidRPr="00C93248">
        <w:t xml:space="preserve">, в том числе накладные, транспортные и командировочные расходы, понесенные </w:t>
      </w:r>
      <w:r>
        <w:t>И</w:t>
      </w:r>
      <w:r w:rsidRPr="00C93248">
        <w:t xml:space="preserve">сполнителем в связи </w:t>
      </w:r>
      <w:r w:rsidR="00F636AB">
        <w:t xml:space="preserve">с </w:t>
      </w:r>
      <w:r>
        <w:t>выполнением Работ</w:t>
      </w:r>
      <w:r w:rsidRPr="00C93248">
        <w:t xml:space="preserve">, а также все </w:t>
      </w:r>
      <w:r w:rsidRPr="00C93248">
        <w:rPr>
          <w:color w:val="000000"/>
        </w:rPr>
        <w:t>расходы на уплату таможенных пошлин, налогов, сборов и других обязательных платежей.</w:t>
      </w:r>
    </w:p>
    <w:p w:rsidR="00DC3FBE" w:rsidRDefault="00DC3FBE" w:rsidP="00DC3FBE">
      <w:pPr>
        <w:pStyle w:val="-0"/>
        <w:numPr>
          <w:ilvl w:val="0"/>
          <w:numId w:val="0"/>
        </w:numPr>
        <w:tabs>
          <w:tab w:val="left" w:pos="0"/>
          <w:tab w:val="left" w:pos="709"/>
          <w:tab w:val="left" w:pos="8847"/>
        </w:tabs>
      </w:pPr>
      <w:r>
        <w:tab/>
        <w:t xml:space="preserve">3.2. </w:t>
      </w:r>
      <w:r w:rsidR="00F636AB">
        <w:t>Р</w:t>
      </w:r>
      <w:r>
        <w:t>асчет за выполненные Работы производится поэтапно в соответствии с Календарным планом (</w:t>
      </w:r>
      <w:r w:rsidRPr="00D83400">
        <w:t>Приложени</w:t>
      </w:r>
      <w:r>
        <w:t>е</w:t>
      </w:r>
      <w:r w:rsidRPr="00D83400">
        <w:t xml:space="preserve"> № 2</w:t>
      </w:r>
      <w:r>
        <w:t xml:space="preserve">), </w:t>
      </w:r>
      <w:r w:rsidR="00BF7031" w:rsidRPr="00574142">
        <w:t xml:space="preserve">в течение 10 (десяти) </w:t>
      </w:r>
      <w:r w:rsidR="00BF7031">
        <w:t>рабочих</w:t>
      </w:r>
      <w:r w:rsidR="00BF7031" w:rsidRPr="00574142">
        <w:t xml:space="preserve"> дней</w:t>
      </w:r>
      <w:r w:rsidR="00BF7031">
        <w:t xml:space="preserve"> </w:t>
      </w:r>
      <w:proofErr w:type="gramStart"/>
      <w:r w:rsidR="00BF7031">
        <w:t>с даты подписания</w:t>
      </w:r>
      <w:proofErr w:type="gramEnd"/>
      <w:r>
        <w:t xml:space="preserve"> Сторонами </w:t>
      </w:r>
      <w:r w:rsidRPr="00574142">
        <w:t xml:space="preserve">Акта </w:t>
      </w:r>
      <w:r w:rsidR="00F636AB">
        <w:t>сдачи-приемки</w:t>
      </w:r>
      <w:r>
        <w:t xml:space="preserve"> Работ</w:t>
      </w:r>
      <w:r w:rsidR="00BF7031">
        <w:t xml:space="preserve"> по этапу</w:t>
      </w:r>
      <w:r>
        <w:t>,</w:t>
      </w:r>
      <w:r w:rsidRPr="00574142">
        <w:t xml:space="preserve"> </w:t>
      </w:r>
      <w:r w:rsidR="00BF7031">
        <w:t xml:space="preserve">на основании </w:t>
      </w:r>
      <w:r>
        <w:t>соответствующ</w:t>
      </w:r>
      <w:r w:rsidR="00BF7031">
        <w:t>их</w:t>
      </w:r>
      <w:r>
        <w:t xml:space="preserve"> счет</w:t>
      </w:r>
      <w:r w:rsidR="00BF7031">
        <w:t>ов</w:t>
      </w:r>
      <w:r w:rsidR="00BF7031" w:rsidRPr="00BF7031">
        <w:t xml:space="preserve"> </w:t>
      </w:r>
      <w:r w:rsidR="00BF7031">
        <w:t>Исполнителя</w:t>
      </w:r>
      <w:r>
        <w:t>.</w:t>
      </w:r>
    </w:p>
    <w:p w:rsidR="00DC3FBE" w:rsidRPr="00856094" w:rsidRDefault="00DC3FBE" w:rsidP="00DC3FBE">
      <w:pPr>
        <w:ind w:firstLine="709"/>
        <w:jc w:val="both"/>
      </w:pPr>
      <w:r w:rsidRPr="00D83400">
        <w:lastRenderedPageBreak/>
        <w:t>3.</w:t>
      </w:r>
      <w:r>
        <w:t>3</w:t>
      </w:r>
      <w:r w:rsidRPr="00D83400">
        <w:t xml:space="preserve">. Все платежи </w:t>
      </w:r>
      <w:r>
        <w:t>по</w:t>
      </w:r>
      <w:r w:rsidRPr="00D83400">
        <w:t xml:space="preserve"> Договор</w:t>
      </w:r>
      <w:r>
        <w:t>у</w:t>
      </w:r>
      <w:r w:rsidRPr="00D83400">
        <w:t xml:space="preserve"> осуществляются путем перечисления денежных средств на расчетный счет Исполнителя. Днем оплаты считается </w:t>
      </w:r>
      <w:r w:rsidRPr="00856094">
        <w:t>дата списания денежных сре</w:t>
      </w:r>
      <w:proofErr w:type="gramStart"/>
      <w:r w:rsidRPr="00856094">
        <w:t>дств с р</w:t>
      </w:r>
      <w:proofErr w:type="gramEnd"/>
      <w:r w:rsidRPr="00856094">
        <w:t>асчетного счета Заказчика.</w:t>
      </w:r>
    </w:p>
    <w:p w:rsidR="00DC3FBE" w:rsidRDefault="00DC3FBE" w:rsidP="00DC3FBE">
      <w:pPr>
        <w:pStyle w:val="21"/>
        <w:ind w:firstLine="709"/>
      </w:pPr>
      <w:r>
        <w:t>3.4</w:t>
      </w:r>
      <w:r w:rsidRPr="00856094">
        <w:t>. Счет</w:t>
      </w:r>
      <w:r>
        <w:t>а</w:t>
      </w:r>
      <w:r w:rsidRPr="00856094">
        <w:t>-фактур</w:t>
      </w:r>
      <w:r>
        <w:t>ы</w:t>
      </w:r>
      <w:r w:rsidRPr="00856094">
        <w:t xml:space="preserve"> оформля</w:t>
      </w:r>
      <w:r>
        <w:t>ю</w:t>
      </w:r>
      <w:r w:rsidRPr="00856094">
        <w:t xml:space="preserve">тся в соответствии со статьями 168 и 169 НК РФ. </w:t>
      </w:r>
    </w:p>
    <w:p w:rsidR="00DC3FBE" w:rsidRPr="00D83400" w:rsidRDefault="00DC3FBE" w:rsidP="00DC3FBE">
      <w:pPr>
        <w:pStyle w:val="21"/>
        <w:ind w:firstLine="709"/>
      </w:pPr>
      <w:r>
        <w:rPr>
          <w:bCs/>
          <w:color w:val="000000"/>
        </w:rPr>
        <w:t xml:space="preserve">3.5. </w:t>
      </w:r>
      <w:r w:rsidRPr="0077243C">
        <w:rPr>
          <w:bCs/>
          <w:color w:val="000000"/>
        </w:rPr>
        <w:t xml:space="preserve">Стороны обязаны ежеквартально производить сверку расчетов по обязательствам, возникшим из Договора. </w:t>
      </w:r>
      <w:r>
        <w:rPr>
          <w:bCs/>
          <w:color w:val="000000"/>
        </w:rPr>
        <w:t>Исполнитель</w:t>
      </w:r>
      <w:r w:rsidRPr="0077243C">
        <w:rPr>
          <w:bCs/>
          <w:color w:val="000000"/>
        </w:rPr>
        <w:t xml:space="preserve"> представляет Заказчику подписанные акты сверки расчетов, составленные на последнее число месяца прошедшего квартала в 2-х экземплярах. Заказчик в течение 5 (пяти) рабочих дней </w:t>
      </w:r>
      <w:proofErr w:type="gramStart"/>
      <w:r w:rsidRPr="0077243C">
        <w:rPr>
          <w:bCs/>
          <w:color w:val="000000"/>
        </w:rPr>
        <w:t>с даты получения</w:t>
      </w:r>
      <w:proofErr w:type="gramEnd"/>
      <w:r w:rsidRPr="0077243C">
        <w:rPr>
          <w:bCs/>
          <w:color w:val="000000"/>
        </w:rPr>
        <w:t xml:space="preserve"> акта сверки подписывает акт сверки и возвращает один экземпляр </w:t>
      </w:r>
      <w:r>
        <w:rPr>
          <w:bCs/>
          <w:color w:val="000000"/>
        </w:rPr>
        <w:t>Исполнителю.</w:t>
      </w:r>
    </w:p>
    <w:p w:rsidR="00DC3FBE" w:rsidRDefault="00DC3FBE" w:rsidP="00DC3FBE">
      <w:pPr>
        <w:ind w:firstLine="709"/>
        <w:jc w:val="both"/>
        <w:rPr>
          <w:b/>
        </w:rPr>
      </w:pPr>
    </w:p>
    <w:p w:rsidR="00DC3FBE" w:rsidRPr="00D83400" w:rsidRDefault="00DC3FBE" w:rsidP="00DC3FBE">
      <w:pPr>
        <w:ind w:firstLine="709"/>
        <w:jc w:val="both"/>
        <w:rPr>
          <w:b/>
        </w:rPr>
      </w:pPr>
      <w:r>
        <w:rPr>
          <w:b/>
        </w:rPr>
        <w:t>4</w:t>
      </w:r>
      <w:r w:rsidRPr="00D83400">
        <w:rPr>
          <w:b/>
        </w:rPr>
        <w:t>.</w:t>
      </w:r>
      <w:r w:rsidRPr="00D83400">
        <w:rPr>
          <w:b/>
        </w:rPr>
        <w:tab/>
        <w:t>ПОРЯДОК В</w:t>
      </w:r>
      <w:r>
        <w:rPr>
          <w:b/>
        </w:rPr>
        <w:t>ЫПОЛНЕНИЯ, СДАЧИ И ПРИЕМКИ РАБОТ</w:t>
      </w:r>
    </w:p>
    <w:p w:rsidR="00DC3FBE" w:rsidRPr="00D83400" w:rsidRDefault="00DC3FBE" w:rsidP="00DC3FBE">
      <w:pPr>
        <w:pStyle w:val="af"/>
        <w:numPr>
          <w:ilvl w:val="1"/>
          <w:numId w:val="10"/>
        </w:numPr>
        <w:ind w:left="0" w:firstLine="709"/>
      </w:pPr>
      <w:r w:rsidRPr="00D83400">
        <w:t xml:space="preserve">По окончании </w:t>
      </w:r>
      <w:r>
        <w:t>выполнения Работ</w:t>
      </w:r>
      <w:r w:rsidRPr="00D83400">
        <w:t xml:space="preserve"> по соответствующему этапу</w:t>
      </w:r>
      <w:r>
        <w:t xml:space="preserve"> Календарного плана (Приложение № 2)</w:t>
      </w:r>
      <w:r w:rsidRPr="00D83400">
        <w:t>, Исполнитель представляет Заказчику</w:t>
      </w:r>
      <w:r>
        <w:t xml:space="preserve"> отчетные материалы</w:t>
      </w:r>
      <w:r w:rsidRPr="00D83400">
        <w:t xml:space="preserve"> в соответствии с Техническим заданием (Приложение № 1)</w:t>
      </w:r>
      <w:r>
        <w:t xml:space="preserve"> и Календарным планом (</w:t>
      </w:r>
      <w:r w:rsidRPr="00D83400">
        <w:t>Приложени</w:t>
      </w:r>
      <w:r>
        <w:t>е</w:t>
      </w:r>
      <w:r w:rsidRPr="00D83400">
        <w:t xml:space="preserve"> № 2</w:t>
      </w:r>
      <w:r>
        <w:t>) и</w:t>
      </w:r>
      <w:r w:rsidRPr="00D83400">
        <w:t xml:space="preserve"> Акт о </w:t>
      </w:r>
      <w:r w:rsidR="00A3704D">
        <w:t>сдачи-приемки</w:t>
      </w:r>
      <w:r>
        <w:t xml:space="preserve"> Работ в 2-х экземплярах</w:t>
      </w:r>
      <w:r w:rsidRPr="00D83400">
        <w:t>.</w:t>
      </w:r>
    </w:p>
    <w:p w:rsidR="00DC3FBE" w:rsidRPr="00D83400" w:rsidRDefault="00DC3FBE" w:rsidP="00DC3FBE">
      <w:pPr>
        <w:pStyle w:val="af"/>
        <w:numPr>
          <w:ilvl w:val="1"/>
          <w:numId w:val="10"/>
        </w:numPr>
        <w:ind w:left="0" w:firstLine="709"/>
      </w:pPr>
      <w:r w:rsidRPr="00D83400">
        <w:t xml:space="preserve">Заказчик в течение 10 (десяти) рабочих дней со дня получения Акта </w:t>
      </w:r>
      <w:r w:rsidR="00A3704D">
        <w:t>сдачи-приемки Работ</w:t>
      </w:r>
      <w:r w:rsidRPr="00D83400">
        <w:t xml:space="preserve"> подписывает</w:t>
      </w:r>
      <w:r w:rsidRPr="00521531">
        <w:t xml:space="preserve"> </w:t>
      </w:r>
      <w:r w:rsidRPr="00D83400">
        <w:t>его</w:t>
      </w:r>
      <w:r>
        <w:t xml:space="preserve"> и направляет Исполнителю</w:t>
      </w:r>
      <w:r w:rsidRPr="00D83400">
        <w:t xml:space="preserve">, либо </w:t>
      </w:r>
      <w:r>
        <w:t xml:space="preserve">в тот же срок </w:t>
      </w:r>
      <w:r w:rsidRPr="00D83400">
        <w:t xml:space="preserve">представляет </w:t>
      </w:r>
      <w:r>
        <w:t xml:space="preserve">Исполнителю </w:t>
      </w:r>
      <w:r w:rsidRPr="00D83400">
        <w:t xml:space="preserve">мотивированный отказ от приемки </w:t>
      </w:r>
      <w:r>
        <w:t xml:space="preserve">Работ </w:t>
      </w:r>
      <w:r w:rsidRPr="008F525A">
        <w:t xml:space="preserve">с перечнем </w:t>
      </w:r>
      <w:r w:rsidR="00A3704D">
        <w:t>замечаний</w:t>
      </w:r>
      <w:r w:rsidRPr="008F525A">
        <w:t xml:space="preserve"> и сроков их выполнения</w:t>
      </w:r>
      <w:r w:rsidRPr="00D83400">
        <w:t>.</w:t>
      </w:r>
    </w:p>
    <w:p w:rsidR="00DC3FBE" w:rsidRPr="00D83400" w:rsidRDefault="00DC3FBE" w:rsidP="00DC3FBE">
      <w:pPr>
        <w:pStyle w:val="af"/>
        <w:numPr>
          <w:ilvl w:val="1"/>
          <w:numId w:val="10"/>
        </w:numPr>
        <w:ind w:left="0" w:firstLine="709"/>
      </w:pPr>
      <w:r w:rsidRPr="001B799B">
        <w:t>В случае получения мотивированного отказа</w:t>
      </w:r>
      <w:r>
        <w:t xml:space="preserve"> Заказчика от приемки выполненных Работ </w:t>
      </w:r>
      <w:r w:rsidRPr="001B799B">
        <w:t xml:space="preserve">Исполнитель обязан в указанные Заказчиком сроки </w:t>
      </w:r>
      <w:r w:rsidR="00A3704D">
        <w:t>устранить замечания</w:t>
      </w:r>
      <w:r w:rsidRPr="001B799B">
        <w:t>.</w:t>
      </w:r>
    </w:p>
    <w:p w:rsidR="00DC3FBE" w:rsidRPr="00D83400" w:rsidRDefault="00DC3FBE" w:rsidP="00DC3FBE">
      <w:pPr>
        <w:pStyle w:val="af"/>
        <w:numPr>
          <w:ilvl w:val="1"/>
          <w:numId w:val="10"/>
        </w:numPr>
        <w:ind w:left="0" w:firstLine="709"/>
      </w:pPr>
      <w:r>
        <w:t xml:space="preserve">Работы </w:t>
      </w:r>
      <w:r w:rsidRPr="00D83400">
        <w:t xml:space="preserve">по этапу </w:t>
      </w:r>
      <w:r>
        <w:t>Календарного плана (Приложение № 2)</w:t>
      </w:r>
      <w:r w:rsidRPr="00D83400">
        <w:t xml:space="preserve"> считаются </w:t>
      </w:r>
      <w:r w:rsidR="000B29BF">
        <w:t>выполненными</w:t>
      </w:r>
      <w:r w:rsidRPr="00D83400">
        <w:t xml:space="preserve"> Исполнителем с момента подписания Сторонами Акта </w:t>
      </w:r>
      <w:r w:rsidR="00A3704D">
        <w:t>сдачи-приемки Работ</w:t>
      </w:r>
      <w:r w:rsidR="006823ED">
        <w:t xml:space="preserve"> по данному этапу</w:t>
      </w:r>
      <w:r w:rsidRPr="00D83400">
        <w:t>.</w:t>
      </w:r>
    </w:p>
    <w:p w:rsidR="00DC3FBE" w:rsidRPr="00D83400" w:rsidRDefault="00DC3FBE" w:rsidP="00DC3FBE">
      <w:pPr>
        <w:ind w:firstLine="709"/>
        <w:jc w:val="both"/>
      </w:pPr>
    </w:p>
    <w:p w:rsidR="00DC3FBE" w:rsidRPr="00D83400" w:rsidRDefault="00DC3FBE" w:rsidP="00DC3FBE">
      <w:pPr>
        <w:ind w:firstLine="709"/>
        <w:jc w:val="both"/>
        <w:rPr>
          <w:b/>
        </w:rPr>
      </w:pPr>
      <w:r>
        <w:rPr>
          <w:b/>
        </w:rPr>
        <w:t>5</w:t>
      </w:r>
      <w:r w:rsidRPr="00D83400">
        <w:rPr>
          <w:b/>
        </w:rPr>
        <w:t>.</w:t>
      </w:r>
      <w:r w:rsidRPr="00D83400">
        <w:rPr>
          <w:b/>
        </w:rPr>
        <w:tab/>
        <w:t>СРОК ДЕЙСТВИЯ ДОГОВОРА</w:t>
      </w:r>
    </w:p>
    <w:p w:rsidR="00DC3FBE" w:rsidRPr="00D83400" w:rsidRDefault="00DC3FBE" w:rsidP="00DC3FBE">
      <w:pPr>
        <w:ind w:firstLine="709"/>
        <w:jc w:val="both"/>
      </w:pPr>
      <w:r>
        <w:t>5</w:t>
      </w:r>
      <w:r w:rsidRPr="00D83400">
        <w:t xml:space="preserve">.1. Настоящий Договор вступает в силу с момента его подписания Сторонами </w:t>
      </w:r>
      <w:r>
        <w:t xml:space="preserve">и </w:t>
      </w:r>
      <w:r w:rsidRPr="00D83400">
        <w:t xml:space="preserve">действует до </w:t>
      </w:r>
      <w:r>
        <w:t>полного исполнения Сторонами своих обязательств по Дог</w:t>
      </w:r>
      <w:r w:rsidRPr="00902EF4">
        <w:t>о</w:t>
      </w:r>
      <w:r>
        <w:t>вору.</w:t>
      </w:r>
      <w:r w:rsidRPr="00D83400">
        <w:t xml:space="preserve"> </w:t>
      </w:r>
    </w:p>
    <w:p w:rsidR="00DC3FBE" w:rsidRPr="00D83400" w:rsidRDefault="00DC3FBE" w:rsidP="00DC3FBE">
      <w:pPr>
        <w:ind w:firstLine="709"/>
        <w:jc w:val="both"/>
      </w:pPr>
    </w:p>
    <w:p w:rsidR="00DC3FBE" w:rsidRPr="00D83400" w:rsidRDefault="00DC3FBE" w:rsidP="00DC3FBE">
      <w:pPr>
        <w:ind w:firstLine="709"/>
        <w:jc w:val="both"/>
        <w:rPr>
          <w:b/>
        </w:rPr>
      </w:pPr>
      <w:r w:rsidRPr="00D83400">
        <w:rPr>
          <w:b/>
        </w:rPr>
        <w:t>6.</w:t>
      </w:r>
      <w:r w:rsidRPr="00D83400">
        <w:rPr>
          <w:b/>
        </w:rPr>
        <w:tab/>
        <w:t>ОТВЕТСТВЕННОСТЬ СТОРОН</w:t>
      </w:r>
    </w:p>
    <w:p w:rsidR="00DC3FBE" w:rsidRPr="003E6561" w:rsidRDefault="00DC3FBE" w:rsidP="00DC3FBE">
      <w:pPr>
        <w:pStyle w:val="3"/>
        <w:ind w:firstLine="709"/>
        <w:rPr>
          <w:bCs/>
          <w:color w:val="auto"/>
          <w:u w:val="none"/>
        </w:rPr>
      </w:pPr>
      <w:r w:rsidRPr="003E6561">
        <w:rPr>
          <w:color w:val="auto"/>
          <w:u w:val="none"/>
        </w:rPr>
        <w:t>6.1.</w:t>
      </w:r>
      <w:r w:rsidRPr="003E6561">
        <w:rPr>
          <w:color w:val="auto"/>
          <w:u w:val="none"/>
        </w:rPr>
        <w:tab/>
      </w:r>
      <w:r w:rsidRPr="003E6561">
        <w:rPr>
          <w:bCs/>
          <w:color w:val="auto"/>
          <w:u w:val="none"/>
        </w:rPr>
        <w:t xml:space="preserve"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настоящего Договора. </w:t>
      </w:r>
    </w:p>
    <w:p w:rsidR="00DC3FBE" w:rsidRPr="003E6561" w:rsidRDefault="00DC3FBE" w:rsidP="00DC3FBE">
      <w:pPr>
        <w:pStyle w:val="3"/>
        <w:ind w:firstLine="709"/>
        <w:rPr>
          <w:bCs/>
          <w:color w:val="auto"/>
          <w:u w:val="none"/>
        </w:rPr>
      </w:pPr>
      <w:r w:rsidRPr="003E6561">
        <w:rPr>
          <w:bCs/>
          <w:color w:val="auto"/>
          <w:u w:val="none"/>
        </w:rPr>
        <w:t>6.2. В случае нарушения сроков</w:t>
      </w:r>
      <w:r>
        <w:rPr>
          <w:bCs/>
          <w:color w:val="auto"/>
          <w:u w:val="none"/>
        </w:rPr>
        <w:t xml:space="preserve"> выполнения Работ (этапов работ)</w:t>
      </w:r>
      <w:r w:rsidRPr="003E6561">
        <w:rPr>
          <w:bCs/>
          <w:color w:val="auto"/>
          <w:u w:val="none"/>
        </w:rPr>
        <w:t xml:space="preserve">, согласованных Исполнителем и Заказчиком в </w:t>
      </w:r>
      <w:r>
        <w:rPr>
          <w:bCs/>
          <w:color w:val="auto"/>
          <w:u w:val="none"/>
        </w:rPr>
        <w:t>Календарном плане (Приложение № 2)</w:t>
      </w:r>
      <w:r w:rsidRPr="003E6561">
        <w:rPr>
          <w:bCs/>
          <w:color w:val="auto"/>
          <w:u w:val="none"/>
        </w:rPr>
        <w:t xml:space="preserve">,  </w:t>
      </w:r>
      <w:r>
        <w:rPr>
          <w:bCs/>
          <w:color w:val="auto"/>
          <w:u w:val="none"/>
        </w:rPr>
        <w:t xml:space="preserve">Заказчик имеет право взыскать с Исполнителя штрафную </w:t>
      </w:r>
      <w:r w:rsidRPr="003E6561">
        <w:rPr>
          <w:bCs/>
          <w:color w:val="auto"/>
          <w:u w:val="none"/>
        </w:rPr>
        <w:t>неустойку в размере 0,5 % от стоимости Договора за каждый день просрочки.</w:t>
      </w:r>
    </w:p>
    <w:p w:rsidR="00DC3FBE" w:rsidRDefault="00DC3FBE" w:rsidP="00DC3FBE">
      <w:pPr>
        <w:pStyle w:val="3"/>
        <w:ind w:firstLine="709"/>
        <w:rPr>
          <w:bCs/>
          <w:color w:val="auto"/>
          <w:u w:val="none"/>
        </w:rPr>
      </w:pPr>
      <w:r w:rsidRPr="003E6561">
        <w:rPr>
          <w:bCs/>
          <w:color w:val="auto"/>
          <w:u w:val="none"/>
        </w:rPr>
        <w:t xml:space="preserve">6.3. В случае нарушения Заказчиком срока оплаты выполненных Исполнителем и принятых Заказчиком </w:t>
      </w:r>
      <w:r>
        <w:rPr>
          <w:bCs/>
          <w:color w:val="auto"/>
          <w:u w:val="none"/>
        </w:rPr>
        <w:t xml:space="preserve">Работ, </w:t>
      </w:r>
      <w:r w:rsidRPr="003E6561">
        <w:rPr>
          <w:bCs/>
          <w:color w:val="auto"/>
          <w:u w:val="none"/>
        </w:rPr>
        <w:t xml:space="preserve">Исполнитель вправе потребовать от Заказчика уплаты неустойки в размере 0,02% от неоплаченной стоимости </w:t>
      </w:r>
      <w:r>
        <w:rPr>
          <w:bCs/>
          <w:color w:val="auto"/>
          <w:u w:val="none"/>
        </w:rPr>
        <w:t xml:space="preserve">Работ </w:t>
      </w:r>
      <w:r w:rsidRPr="003E6561">
        <w:rPr>
          <w:bCs/>
          <w:color w:val="auto"/>
          <w:u w:val="none"/>
        </w:rPr>
        <w:t>за каждый день просрочки.</w:t>
      </w:r>
    </w:p>
    <w:p w:rsidR="00DC3FBE" w:rsidRDefault="00DC3FBE" w:rsidP="00DC3FBE">
      <w:pPr>
        <w:pStyle w:val="3"/>
        <w:ind w:firstLine="709"/>
        <w:rPr>
          <w:bCs/>
          <w:color w:val="auto"/>
          <w:u w:val="none"/>
        </w:rPr>
      </w:pPr>
      <w:r>
        <w:rPr>
          <w:bCs/>
          <w:color w:val="auto"/>
          <w:u w:val="none"/>
        </w:rPr>
        <w:t xml:space="preserve">6.4. </w:t>
      </w:r>
      <w:r w:rsidRPr="003E6561">
        <w:rPr>
          <w:bCs/>
          <w:color w:val="auto"/>
          <w:u w:val="none"/>
        </w:rPr>
        <w:t>Взыскание неустойки является правом, а не обязанностью Сторон.</w:t>
      </w:r>
    </w:p>
    <w:p w:rsidR="00DC3FBE" w:rsidRDefault="00DC3FBE" w:rsidP="00DC3FBE">
      <w:pPr>
        <w:pStyle w:val="3"/>
        <w:ind w:firstLine="709"/>
        <w:rPr>
          <w:bCs/>
          <w:color w:val="auto"/>
          <w:u w:val="none"/>
        </w:rPr>
      </w:pPr>
      <w:r>
        <w:rPr>
          <w:bCs/>
          <w:color w:val="auto"/>
          <w:u w:val="none"/>
        </w:rPr>
        <w:t xml:space="preserve">6.5. В случае одностороннего расторжения Договора по вине Исполнителя в соответствии с п. 7.3. Договора, Заказчик имеет право взыскать с Заказчика штраф в размере </w:t>
      </w:r>
      <w:r w:rsidR="00C63286">
        <w:rPr>
          <w:bCs/>
          <w:color w:val="auto"/>
          <w:u w:val="none"/>
        </w:rPr>
        <w:t>2</w:t>
      </w:r>
      <w:r>
        <w:rPr>
          <w:bCs/>
          <w:color w:val="auto"/>
          <w:u w:val="none"/>
        </w:rPr>
        <w:t xml:space="preserve">0% от </w:t>
      </w:r>
      <w:r w:rsidR="006823ED">
        <w:rPr>
          <w:bCs/>
          <w:color w:val="auto"/>
          <w:u w:val="none"/>
        </w:rPr>
        <w:t xml:space="preserve">общей </w:t>
      </w:r>
      <w:r>
        <w:rPr>
          <w:bCs/>
          <w:color w:val="auto"/>
          <w:u w:val="none"/>
        </w:rPr>
        <w:t xml:space="preserve">стоимости </w:t>
      </w:r>
      <w:r w:rsidR="006823ED">
        <w:rPr>
          <w:bCs/>
          <w:color w:val="auto"/>
          <w:u w:val="none"/>
        </w:rPr>
        <w:t xml:space="preserve">Работ по </w:t>
      </w:r>
      <w:r>
        <w:rPr>
          <w:bCs/>
          <w:color w:val="auto"/>
          <w:u w:val="none"/>
        </w:rPr>
        <w:t>Договор</w:t>
      </w:r>
      <w:r w:rsidR="006823ED">
        <w:rPr>
          <w:bCs/>
          <w:color w:val="auto"/>
          <w:u w:val="none"/>
        </w:rPr>
        <w:t>у</w:t>
      </w:r>
      <w:r>
        <w:rPr>
          <w:bCs/>
          <w:color w:val="auto"/>
          <w:u w:val="none"/>
        </w:rPr>
        <w:t>.</w:t>
      </w:r>
    </w:p>
    <w:p w:rsidR="00DC3FBE" w:rsidRDefault="00DC3FBE" w:rsidP="00DC3FBE">
      <w:pPr>
        <w:pStyle w:val="21"/>
        <w:ind w:firstLine="709"/>
      </w:pPr>
      <w:r>
        <w:rPr>
          <w:bCs/>
        </w:rPr>
        <w:t xml:space="preserve">6.6. </w:t>
      </w:r>
      <w:r w:rsidRPr="00856094">
        <w:t>В случае ненадлежащего оформления счетов-фактур, а также несвоевременного их предоставления, вследствие чего сумма налога на добавленную</w:t>
      </w:r>
      <w:r w:rsidRPr="00D83400">
        <w:t xml:space="preserve">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</w:t>
      </w:r>
      <w:r w:rsidRPr="00736D8E">
        <w:t>из бюджета.</w:t>
      </w:r>
    </w:p>
    <w:p w:rsidR="00DC3FBE" w:rsidRDefault="00DC3FBE" w:rsidP="00DC3FBE">
      <w:pPr>
        <w:jc w:val="both"/>
      </w:pPr>
    </w:p>
    <w:p w:rsidR="00DC3FBE" w:rsidRPr="00D83400" w:rsidRDefault="00DC3FBE" w:rsidP="00DC3FBE">
      <w:pPr>
        <w:ind w:firstLine="709"/>
        <w:jc w:val="both"/>
        <w:rPr>
          <w:b/>
        </w:rPr>
      </w:pPr>
      <w:r w:rsidRPr="00D83400">
        <w:rPr>
          <w:b/>
        </w:rPr>
        <w:t>7.</w:t>
      </w:r>
      <w:r w:rsidRPr="00D83400">
        <w:rPr>
          <w:b/>
        </w:rPr>
        <w:tab/>
        <w:t>ИЗМЕНЕНИЕ И РАСТОРЖЕНИЕ ДОГОВОРА</w:t>
      </w:r>
    </w:p>
    <w:p w:rsidR="00DC3FBE" w:rsidRPr="00D83400" w:rsidRDefault="00DC3FBE" w:rsidP="00DC3FBE">
      <w:pPr>
        <w:ind w:firstLine="709"/>
        <w:jc w:val="both"/>
      </w:pPr>
      <w:r w:rsidRPr="00D83400">
        <w:t xml:space="preserve">7.1. В случае необходимости внесения изменений или дополнений в Договор одна из Сторон обязана письменно обратиться к другой Стороне с соответствующей просьбой и представить основания для внесения изменений или дополнений. 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</w:t>
      </w:r>
    </w:p>
    <w:p w:rsidR="00E850CB" w:rsidRDefault="00DC3FBE" w:rsidP="00E850CB">
      <w:pPr>
        <w:ind w:firstLine="709"/>
        <w:jc w:val="both"/>
      </w:pPr>
      <w:r w:rsidRPr="00D83400">
        <w:lastRenderedPageBreak/>
        <w:t>7.2. Досрочное расторжение Договора возможно по соглашению Сторон или в одностороннем порядке. В случае досрочного расторжения Сторона-инициатор направляет другой Стороне письменное уведомление с указанием причины и даты расторжения.</w:t>
      </w:r>
      <w:r w:rsidR="00E850CB" w:rsidRPr="00E850CB">
        <w:t xml:space="preserve"> </w:t>
      </w:r>
    </w:p>
    <w:p w:rsidR="00E850CB" w:rsidRPr="00D83400" w:rsidRDefault="00E850CB" w:rsidP="00E850CB">
      <w:pPr>
        <w:ind w:firstLine="709"/>
        <w:jc w:val="both"/>
      </w:pPr>
      <w:r w:rsidRPr="00D83400">
        <w:t>В случае досрочного расторжения Договора Стороны составляют акт сверки расчетов.</w:t>
      </w:r>
    </w:p>
    <w:p w:rsidR="00DC3FBE" w:rsidRPr="003E6561" w:rsidRDefault="00DC3FBE" w:rsidP="00DC3FBE">
      <w:pPr>
        <w:pStyle w:val="3"/>
        <w:ind w:firstLine="709"/>
        <w:rPr>
          <w:bCs/>
          <w:color w:val="auto"/>
          <w:u w:val="none"/>
        </w:rPr>
      </w:pPr>
      <w:r w:rsidRPr="00BD7481">
        <w:rPr>
          <w:color w:val="auto"/>
          <w:u w:val="none"/>
        </w:rPr>
        <w:t xml:space="preserve">7.3. </w:t>
      </w:r>
      <w:r w:rsidRPr="003E6561">
        <w:rPr>
          <w:bCs/>
          <w:color w:val="auto"/>
          <w:u w:val="none"/>
        </w:rPr>
        <w:t>В случае просрочки</w:t>
      </w:r>
      <w:r>
        <w:rPr>
          <w:bCs/>
          <w:color w:val="auto"/>
          <w:u w:val="none"/>
        </w:rPr>
        <w:t xml:space="preserve"> Исполнителем</w:t>
      </w:r>
      <w:r w:rsidRPr="003E6561">
        <w:rPr>
          <w:bCs/>
          <w:color w:val="auto"/>
          <w:u w:val="none"/>
        </w:rPr>
        <w:t xml:space="preserve"> </w:t>
      </w:r>
      <w:r w:rsidR="00F83052">
        <w:rPr>
          <w:bCs/>
          <w:color w:val="auto"/>
          <w:u w:val="none"/>
        </w:rPr>
        <w:t>выполнения Работ</w:t>
      </w:r>
      <w:r w:rsidRPr="003E6561">
        <w:rPr>
          <w:bCs/>
          <w:color w:val="auto"/>
          <w:u w:val="none"/>
        </w:rPr>
        <w:t xml:space="preserve"> </w:t>
      </w:r>
      <w:r w:rsidR="00F83052">
        <w:rPr>
          <w:bCs/>
          <w:color w:val="auto"/>
          <w:u w:val="none"/>
        </w:rPr>
        <w:t>(</w:t>
      </w:r>
      <w:r w:rsidRPr="003E6561">
        <w:rPr>
          <w:bCs/>
          <w:color w:val="auto"/>
          <w:u w:val="none"/>
        </w:rPr>
        <w:t>этап</w:t>
      </w:r>
      <w:r w:rsidR="00F83052">
        <w:rPr>
          <w:bCs/>
          <w:color w:val="auto"/>
          <w:u w:val="none"/>
        </w:rPr>
        <w:t>а Работ)</w:t>
      </w:r>
      <w:r w:rsidRPr="003E6561">
        <w:rPr>
          <w:bCs/>
          <w:color w:val="auto"/>
          <w:u w:val="none"/>
        </w:rPr>
        <w:t xml:space="preserve"> более чем на 10 календарных дней, Заказчик имеет право расторгнуть Договор в одностороннем порядке</w:t>
      </w:r>
      <w:r w:rsidR="00F83052">
        <w:rPr>
          <w:bCs/>
          <w:color w:val="auto"/>
          <w:u w:val="none"/>
        </w:rPr>
        <w:t xml:space="preserve">, </w:t>
      </w:r>
      <w:r w:rsidR="00F83052" w:rsidRPr="00F83052">
        <w:rPr>
          <w:color w:val="auto"/>
          <w:u w:val="none"/>
        </w:rPr>
        <w:t>письменно уведомив об этом</w:t>
      </w:r>
      <w:r w:rsidRPr="00F83052">
        <w:rPr>
          <w:color w:val="auto"/>
          <w:u w:val="none"/>
        </w:rPr>
        <w:t xml:space="preserve"> Исполнителя</w:t>
      </w:r>
      <w:r w:rsidR="00F83052" w:rsidRPr="00F83052">
        <w:rPr>
          <w:color w:val="auto"/>
          <w:u w:val="none"/>
        </w:rPr>
        <w:t>, без оплаты фактических расходов, понесенных  Исполнителем на момент получения уведомления</w:t>
      </w:r>
      <w:r w:rsidRPr="00F83052">
        <w:rPr>
          <w:color w:val="auto"/>
          <w:u w:val="none"/>
        </w:rPr>
        <w:t>. В указанном случае Договор считается</w:t>
      </w:r>
      <w:r>
        <w:rPr>
          <w:bCs/>
          <w:color w:val="auto"/>
          <w:u w:val="none"/>
        </w:rPr>
        <w:t xml:space="preserve"> расторгнутым </w:t>
      </w:r>
      <w:proofErr w:type="gramStart"/>
      <w:r>
        <w:rPr>
          <w:bCs/>
          <w:color w:val="auto"/>
          <w:u w:val="none"/>
        </w:rPr>
        <w:t>с даты получения</w:t>
      </w:r>
      <w:proofErr w:type="gramEnd"/>
      <w:r>
        <w:rPr>
          <w:bCs/>
          <w:color w:val="auto"/>
          <w:u w:val="none"/>
        </w:rPr>
        <w:t xml:space="preserve"> Исполнителем уведомления от Заказчика или с иной даты, указанной в уведомлении. </w:t>
      </w:r>
    </w:p>
    <w:p w:rsidR="00DC3FBE" w:rsidRPr="00D83400" w:rsidRDefault="00DC3FBE" w:rsidP="00DC3FBE">
      <w:pPr>
        <w:ind w:firstLine="709"/>
        <w:jc w:val="both"/>
      </w:pPr>
      <w:r w:rsidRPr="00D83400">
        <w:t>7.</w:t>
      </w:r>
      <w:r>
        <w:t>4</w:t>
      </w:r>
      <w:r w:rsidRPr="00D83400">
        <w:t xml:space="preserve">. При расторжении Договора Заказчиком по основаниям, не связанным с ненадлежащим выполнением Исполнителем своих обязательств по Договору, Заказчик в течение 7 (семи) банковских дней обязан возместить Исполнителю все документально подтвержденные фактические расходы Исполнителя на дату расторжения Договора. </w:t>
      </w:r>
    </w:p>
    <w:p w:rsidR="00DC3FBE" w:rsidRPr="00D83400" w:rsidRDefault="00DC3FBE" w:rsidP="00DC3FBE">
      <w:pPr>
        <w:ind w:firstLine="709"/>
        <w:jc w:val="both"/>
      </w:pPr>
    </w:p>
    <w:p w:rsidR="00DC3FBE" w:rsidRPr="00D83400" w:rsidRDefault="00DC3FBE" w:rsidP="00DC3FBE">
      <w:pPr>
        <w:ind w:firstLine="709"/>
        <w:jc w:val="both"/>
        <w:rPr>
          <w:b/>
        </w:rPr>
      </w:pPr>
      <w:r w:rsidRPr="00D83400">
        <w:rPr>
          <w:b/>
        </w:rPr>
        <w:t>8.</w:t>
      </w:r>
      <w:r w:rsidRPr="00D83400">
        <w:rPr>
          <w:b/>
        </w:rPr>
        <w:tab/>
        <w:t>КОНФИДЕНЦИАЛЬНОСТЬ</w:t>
      </w:r>
    </w:p>
    <w:p w:rsidR="00DC3FBE" w:rsidRPr="00D83400" w:rsidRDefault="00DC3FBE" w:rsidP="00DC3FBE">
      <w:pPr>
        <w:autoSpaceDE w:val="0"/>
        <w:autoSpaceDN w:val="0"/>
        <w:adjustRightInd w:val="0"/>
        <w:ind w:firstLine="709"/>
        <w:jc w:val="both"/>
      </w:pPr>
      <w:r w:rsidRPr="00D83400">
        <w:t>8.1.</w:t>
      </w:r>
      <w:r w:rsidRPr="00D83400">
        <w:tab/>
        <w:t xml:space="preserve">Все документы, материалы и сведения, относящиеся к деятельности Сторон и ставшие доступными им в связи с выполнением Договора, признаются строго конфиденциальными и не подлежащими передаче третьим лицам иначе, как по обоюдному согласию Сторон, выраженному в письменной форме, или вследствие законных действий государственных или судебных органов. </w:t>
      </w:r>
    </w:p>
    <w:p w:rsidR="00DC3FBE" w:rsidRPr="00D83400" w:rsidRDefault="00DC3FBE" w:rsidP="00DC3FBE">
      <w:pPr>
        <w:autoSpaceDE w:val="0"/>
        <w:autoSpaceDN w:val="0"/>
        <w:adjustRightInd w:val="0"/>
        <w:ind w:firstLine="709"/>
        <w:jc w:val="both"/>
      </w:pPr>
      <w:r w:rsidRPr="00D83400">
        <w:t>8.2.</w:t>
      </w:r>
      <w:r w:rsidRPr="00D83400">
        <w:tab/>
        <w:t>Стороны обязуются принимать все необходимые меры к соблюдению режима конфиденциальности.</w:t>
      </w:r>
    </w:p>
    <w:p w:rsidR="00DC3FBE" w:rsidRPr="00D83400" w:rsidRDefault="00DC3FBE" w:rsidP="00DC3FBE">
      <w:pPr>
        <w:ind w:firstLine="709"/>
        <w:jc w:val="both"/>
      </w:pPr>
      <w:r w:rsidRPr="00D83400">
        <w:t>8.3.</w:t>
      </w:r>
      <w:r w:rsidRPr="00D83400">
        <w:tab/>
        <w:t>Режим конфиденциальности не распространяется на документы, материалы и сведения в следующих случаях:</w:t>
      </w:r>
    </w:p>
    <w:p w:rsidR="00DC3FBE" w:rsidRPr="00D83400" w:rsidRDefault="00DC3FBE" w:rsidP="00DC3FBE">
      <w:pPr>
        <w:ind w:firstLine="709"/>
        <w:jc w:val="both"/>
      </w:pPr>
      <w:r w:rsidRPr="00D83400">
        <w:t xml:space="preserve">8.3.1. если они являются общеизвестными; </w:t>
      </w:r>
    </w:p>
    <w:p w:rsidR="00DC3FBE" w:rsidRPr="00D83400" w:rsidRDefault="00DC3FBE" w:rsidP="00DC3FBE">
      <w:pPr>
        <w:ind w:firstLine="709"/>
        <w:jc w:val="both"/>
      </w:pPr>
      <w:r w:rsidRPr="00D83400">
        <w:t xml:space="preserve">8.3.2. если они уже известны одной Стороне на </w:t>
      </w:r>
      <w:proofErr w:type="spellStart"/>
      <w:r w:rsidRPr="00D83400">
        <w:t>неконфиденциальной</w:t>
      </w:r>
      <w:proofErr w:type="spellEnd"/>
      <w:r w:rsidRPr="00D83400">
        <w:t xml:space="preserve"> основе от иного источника, нежели другая Сторона; </w:t>
      </w:r>
    </w:p>
    <w:p w:rsidR="00DC3FBE" w:rsidRPr="00D83400" w:rsidRDefault="00DC3FBE" w:rsidP="00DC3FBE">
      <w:pPr>
        <w:ind w:firstLine="709"/>
        <w:jc w:val="both"/>
      </w:pPr>
      <w:r w:rsidRPr="00D83400">
        <w:t xml:space="preserve">8.3.3. если они разработаны одной Стороной без использования сведений, предоставленных другой Стороной, или сведений, носящих конфиденциальный характер; </w:t>
      </w:r>
    </w:p>
    <w:p w:rsidR="00DC3FBE" w:rsidRPr="00D83400" w:rsidRDefault="00DC3FBE" w:rsidP="00DC3FBE">
      <w:pPr>
        <w:ind w:firstLine="709"/>
        <w:jc w:val="both"/>
      </w:pPr>
      <w:r w:rsidRPr="00D83400">
        <w:t>8.3.4. если они раскрываются в соответствии с требованиями законодательства.</w:t>
      </w:r>
    </w:p>
    <w:p w:rsidR="00DC3FBE" w:rsidRPr="00D83400" w:rsidRDefault="00DC3FBE" w:rsidP="00DC3FBE">
      <w:pPr>
        <w:ind w:firstLine="709"/>
        <w:jc w:val="both"/>
      </w:pPr>
      <w:r w:rsidRPr="00D83400">
        <w:t>8.4.</w:t>
      </w:r>
      <w:r w:rsidRPr="00D83400">
        <w:tab/>
        <w:t>Стороны несут ответственность за последствия, наступившие в связи с нарушением режима конфиденциальности, в соответствии с действующим законодательством.</w:t>
      </w:r>
    </w:p>
    <w:p w:rsidR="00DC3FBE" w:rsidRPr="00D83400" w:rsidRDefault="00DC3FBE" w:rsidP="00DC3FBE">
      <w:pPr>
        <w:ind w:firstLine="709"/>
        <w:jc w:val="both"/>
      </w:pPr>
      <w:r w:rsidRPr="00D83400">
        <w:t>8.5.</w:t>
      </w:r>
      <w:r w:rsidRPr="00D83400">
        <w:tab/>
        <w:t xml:space="preserve">Обязательства по соблюдению режима конфиденциальности действительны в течение 60 месяцев </w:t>
      </w:r>
      <w:proofErr w:type="gramStart"/>
      <w:r w:rsidRPr="00D83400">
        <w:t>с даты заключения</w:t>
      </w:r>
      <w:proofErr w:type="gramEnd"/>
      <w:r w:rsidRPr="00D83400">
        <w:t xml:space="preserve"> Договора.</w:t>
      </w:r>
    </w:p>
    <w:p w:rsidR="00DC3FBE" w:rsidRPr="00D83400" w:rsidRDefault="00DC3FBE" w:rsidP="00DC3FBE">
      <w:pPr>
        <w:ind w:firstLine="709"/>
        <w:jc w:val="both"/>
      </w:pPr>
    </w:p>
    <w:p w:rsidR="00DC3FBE" w:rsidRPr="00D83400" w:rsidRDefault="00DC3FBE" w:rsidP="00DC3FBE">
      <w:pPr>
        <w:ind w:firstLine="709"/>
        <w:jc w:val="both"/>
        <w:rPr>
          <w:b/>
        </w:rPr>
      </w:pPr>
      <w:r w:rsidRPr="00D83400">
        <w:rPr>
          <w:b/>
        </w:rPr>
        <w:t>9.</w:t>
      </w:r>
      <w:r w:rsidRPr="00D83400">
        <w:rPr>
          <w:b/>
        </w:rPr>
        <w:tab/>
        <w:t>РАЗРЕШЕНИЕ СПОРОВ</w:t>
      </w:r>
    </w:p>
    <w:p w:rsidR="00DC3FBE" w:rsidRPr="00D83400" w:rsidRDefault="00DC3FBE" w:rsidP="00DC3FBE">
      <w:pPr>
        <w:ind w:firstLine="709"/>
        <w:jc w:val="both"/>
      </w:pPr>
      <w:r w:rsidRPr="00D83400">
        <w:t>9.1.</w:t>
      </w:r>
      <w:r w:rsidRPr="00D83400">
        <w:tab/>
        <w:t>Все споры, разногласия и требования</w:t>
      </w:r>
      <w:r w:rsidRPr="00D83400">
        <w:rPr>
          <w:spacing w:val="-2"/>
        </w:rPr>
        <w:t xml:space="preserve"> которые могут возникнуть при исполнении Договора,</w:t>
      </w:r>
      <w:r w:rsidRPr="00D83400">
        <w:t xml:space="preserve"> будут по возможности разрешаться путем переговоров между Сторонами и направления претензий. Срок рассмотрения претензии – 15 (пятнадцать)  рабочих дней.</w:t>
      </w:r>
    </w:p>
    <w:p w:rsidR="00DC3FBE" w:rsidRPr="00D83400" w:rsidRDefault="00DC3FBE" w:rsidP="00DC3FBE">
      <w:pPr>
        <w:ind w:firstLine="709"/>
        <w:jc w:val="both"/>
      </w:pPr>
      <w:r w:rsidRPr="00D83400">
        <w:rPr>
          <w:spacing w:val="-2"/>
        </w:rPr>
        <w:t>9.2.</w:t>
      </w:r>
      <w:r w:rsidRPr="00D83400">
        <w:tab/>
      </w:r>
      <w:r w:rsidRPr="00D83400">
        <w:rPr>
          <w:spacing w:val="-2"/>
        </w:rPr>
        <w:t>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Санкт-Петербурга и Ленинградской области.</w:t>
      </w:r>
    </w:p>
    <w:p w:rsidR="00DC3FBE" w:rsidRPr="001318A3" w:rsidRDefault="00DC3FBE" w:rsidP="00DC3FBE">
      <w:pPr>
        <w:ind w:firstLine="709"/>
        <w:jc w:val="both"/>
      </w:pPr>
    </w:p>
    <w:p w:rsidR="00DC3FBE" w:rsidRDefault="00DC3FBE" w:rsidP="00DC3FBE">
      <w:pPr>
        <w:ind w:firstLine="709"/>
        <w:jc w:val="both"/>
        <w:rPr>
          <w:b/>
        </w:rPr>
      </w:pPr>
      <w:r w:rsidRPr="001318A3">
        <w:rPr>
          <w:b/>
        </w:rPr>
        <w:t>10.</w:t>
      </w:r>
      <w:r w:rsidRPr="001318A3">
        <w:rPr>
          <w:b/>
        </w:rPr>
        <w:tab/>
        <w:t>ПРОЧИЕ УСЛОВИЯ</w:t>
      </w:r>
    </w:p>
    <w:p w:rsidR="00DC3FBE" w:rsidRPr="001318A3" w:rsidRDefault="00DC3FBE" w:rsidP="00DC3FBE">
      <w:pPr>
        <w:ind w:firstLine="709"/>
        <w:jc w:val="both"/>
      </w:pPr>
      <w:r w:rsidRPr="001318A3">
        <w:t>10.1.</w:t>
      </w:r>
      <w:r w:rsidRPr="001318A3">
        <w:tab/>
        <w:t>Взаимоотношения Сторон, не определенные условиями Договора, регулируются в соответствии с действующим законодательством Российской Федерации.</w:t>
      </w:r>
    </w:p>
    <w:p w:rsidR="00DC3FBE" w:rsidRDefault="00DC3FBE" w:rsidP="00DC3FBE">
      <w:pPr>
        <w:ind w:firstLine="709"/>
        <w:jc w:val="both"/>
      </w:pPr>
      <w:r w:rsidRPr="001318A3">
        <w:t>10.2.</w:t>
      </w:r>
      <w:r w:rsidRPr="001318A3">
        <w:tab/>
        <w:t xml:space="preserve">Ни одна из Сторон не использует наименование и товарные знаки другой Стороны без предварительного письменного согласия такой Стороны. При этом Исполнитель вправе ссылаться на наименование Заказчика, товарный знак и/или общее описание </w:t>
      </w:r>
      <w:r>
        <w:t xml:space="preserve">работ в предложениях о выполнении работ </w:t>
      </w:r>
      <w:r w:rsidRPr="001318A3">
        <w:t>и маркетинговых материалах только с письменного согласия Заказчика по каждому конкретному случаю.</w:t>
      </w:r>
    </w:p>
    <w:p w:rsidR="00DC3FBE" w:rsidRPr="001318A3" w:rsidRDefault="00DC3FBE" w:rsidP="00DC3FBE">
      <w:pPr>
        <w:ind w:firstLine="709"/>
        <w:jc w:val="both"/>
      </w:pPr>
      <w:r>
        <w:t xml:space="preserve">10.3. Созданные в результате выполнения </w:t>
      </w:r>
      <w:r w:rsidR="00E850CB">
        <w:t xml:space="preserve">Работ </w:t>
      </w:r>
      <w:r>
        <w:t>по Договору результаты интеллектуальной деятельности принадлежат Заказчику.</w:t>
      </w:r>
    </w:p>
    <w:p w:rsidR="00DC3FBE" w:rsidRPr="001318A3" w:rsidRDefault="00DC3FBE" w:rsidP="00DC3FBE">
      <w:pPr>
        <w:ind w:firstLine="709"/>
        <w:jc w:val="both"/>
      </w:pPr>
      <w:r>
        <w:lastRenderedPageBreak/>
        <w:t>10.4</w:t>
      </w:r>
      <w:r w:rsidRPr="001318A3">
        <w:t>.</w:t>
      </w:r>
      <w:r w:rsidRPr="001318A3">
        <w:tab/>
        <w:t>Все приложения, изменения и дополнения к Договору, оформленные надлежащим образом, являются неотъемлемой частью Договора.</w:t>
      </w:r>
    </w:p>
    <w:p w:rsidR="00DC3FBE" w:rsidRPr="001318A3" w:rsidRDefault="00DC3FBE" w:rsidP="00DC3FBE">
      <w:pPr>
        <w:pStyle w:val="Paragr1"/>
        <w:spacing w:before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10.5</w:t>
      </w:r>
      <w:r w:rsidRPr="001318A3">
        <w:rPr>
          <w:sz w:val="24"/>
          <w:szCs w:val="24"/>
        </w:rPr>
        <w:t>.</w:t>
      </w:r>
      <w:r w:rsidRPr="001318A3">
        <w:rPr>
          <w:sz w:val="24"/>
          <w:szCs w:val="24"/>
        </w:rPr>
        <w:tab/>
        <w:t>Стороны обязуются назначить ответственных за координацию и выполнение настоящего Договора со своей стороны для решения организационных вопросов.</w:t>
      </w:r>
    </w:p>
    <w:p w:rsidR="00DC3FBE" w:rsidRPr="00EA070A" w:rsidRDefault="00DC3FBE" w:rsidP="00DC3FBE">
      <w:pPr>
        <w:pStyle w:val="Paragr1"/>
        <w:spacing w:before="0" w:line="240" w:lineRule="auto"/>
        <w:ind w:firstLine="709"/>
        <w:rPr>
          <w:sz w:val="24"/>
          <w:szCs w:val="24"/>
        </w:rPr>
      </w:pPr>
      <w:r w:rsidRPr="001318A3">
        <w:rPr>
          <w:sz w:val="24"/>
          <w:szCs w:val="24"/>
        </w:rPr>
        <w:t xml:space="preserve">Со стороны Заказчика: </w:t>
      </w:r>
      <w:r>
        <w:rPr>
          <w:sz w:val="24"/>
          <w:szCs w:val="24"/>
        </w:rPr>
        <w:t>_______________, тел. ____________</w:t>
      </w:r>
      <w:r w:rsidRPr="001318A3">
        <w:rPr>
          <w:sz w:val="24"/>
          <w:szCs w:val="24"/>
          <w:lang w:val="de-DE"/>
        </w:rPr>
        <w:t>, e-</w:t>
      </w:r>
      <w:proofErr w:type="spellStart"/>
      <w:r w:rsidRPr="001318A3">
        <w:rPr>
          <w:sz w:val="24"/>
          <w:szCs w:val="24"/>
          <w:lang w:val="de-DE"/>
        </w:rPr>
        <w:t>mail</w:t>
      </w:r>
      <w:proofErr w:type="spellEnd"/>
      <w:r w:rsidRPr="001318A3">
        <w:rPr>
          <w:sz w:val="24"/>
          <w:szCs w:val="24"/>
          <w:lang w:val="de-DE"/>
        </w:rPr>
        <w:t xml:space="preserve">: </w:t>
      </w:r>
      <w:r w:rsidRPr="00B34582">
        <w:rPr>
          <w:rFonts w:ascii="Verdana" w:hAnsi="Verdana"/>
          <w:sz w:val="16"/>
          <w:szCs w:val="16"/>
        </w:rPr>
        <w:t>___________________</w:t>
      </w:r>
    </w:p>
    <w:p w:rsidR="00DC3FBE" w:rsidRPr="00E47917" w:rsidRDefault="00DC3FBE" w:rsidP="00DC3FBE">
      <w:pPr>
        <w:pStyle w:val="Paragr1"/>
        <w:spacing w:before="0" w:line="240" w:lineRule="auto"/>
        <w:ind w:firstLine="709"/>
      </w:pPr>
      <w:r w:rsidRPr="000956AD">
        <w:rPr>
          <w:sz w:val="24"/>
          <w:szCs w:val="24"/>
        </w:rPr>
        <w:t xml:space="preserve">Со стороны Исполнителя: </w:t>
      </w:r>
      <w:r>
        <w:rPr>
          <w:sz w:val="24"/>
          <w:szCs w:val="24"/>
        </w:rPr>
        <w:t>_______________, тел. ____________</w:t>
      </w:r>
      <w:r w:rsidRPr="001318A3">
        <w:rPr>
          <w:sz w:val="24"/>
          <w:szCs w:val="24"/>
          <w:lang w:val="de-DE"/>
        </w:rPr>
        <w:t>, e-</w:t>
      </w:r>
      <w:proofErr w:type="spellStart"/>
      <w:r w:rsidRPr="001318A3">
        <w:rPr>
          <w:sz w:val="24"/>
          <w:szCs w:val="24"/>
          <w:lang w:val="de-DE"/>
        </w:rPr>
        <w:t>mail</w:t>
      </w:r>
      <w:proofErr w:type="spellEnd"/>
      <w:r w:rsidRPr="001318A3">
        <w:rPr>
          <w:sz w:val="24"/>
          <w:szCs w:val="24"/>
          <w:lang w:val="de-DE"/>
        </w:rPr>
        <w:t xml:space="preserve">: </w:t>
      </w:r>
      <w:r w:rsidRPr="00B34582">
        <w:rPr>
          <w:rFonts w:ascii="Verdana" w:hAnsi="Verdana"/>
          <w:sz w:val="16"/>
          <w:szCs w:val="16"/>
        </w:rPr>
        <w:t>___________________</w:t>
      </w:r>
    </w:p>
    <w:p w:rsidR="00DC3FBE" w:rsidRPr="00834443" w:rsidRDefault="00DC3FBE" w:rsidP="00DC3FBE">
      <w:pPr>
        <w:ind w:firstLine="709"/>
        <w:jc w:val="both"/>
      </w:pPr>
      <w:r>
        <w:t>10.6</w:t>
      </w:r>
      <w:r w:rsidRPr="001318A3">
        <w:t>.</w:t>
      </w:r>
      <w:r w:rsidRPr="001318A3">
        <w:tab/>
      </w:r>
      <w:r w:rsidRPr="00834443">
        <w:t>Договор составлен в двух экземплярах, по одному экземпляру для каждой из Сторон. Оба экземпляра имеют равную юридическую силу.</w:t>
      </w:r>
    </w:p>
    <w:p w:rsidR="00DC3FBE" w:rsidRPr="001A212F" w:rsidRDefault="00DC3FBE" w:rsidP="00DC3FBE">
      <w:pPr>
        <w:ind w:firstLine="709"/>
        <w:jc w:val="both"/>
      </w:pPr>
      <w:r>
        <w:t>10.7</w:t>
      </w:r>
      <w:r w:rsidRPr="00834443">
        <w:t>.</w:t>
      </w:r>
      <w:r w:rsidRPr="00834443">
        <w:tab/>
      </w:r>
      <w:r w:rsidRPr="0091172C">
        <w:t xml:space="preserve">Исполнитель по согласованию с Заказчиком имеет право привлекать для </w:t>
      </w:r>
      <w:r w:rsidR="000B29BF">
        <w:t>выполнения</w:t>
      </w:r>
      <w:r w:rsidRPr="0091172C">
        <w:t xml:space="preserve"> отдельных видов </w:t>
      </w:r>
      <w:r>
        <w:t xml:space="preserve">Работ </w:t>
      </w:r>
      <w:r w:rsidRPr="0091172C">
        <w:t xml:space="preserve">представителей сторонних организаций, при этом вся ответственность за качество и сроки </w:t>
      </w:r>
      <w:r w:rsidR="000B29BF">
        <w:t>выполнения</w:t>
      </w:r>
      <w:r w:rsidRPr="0091172C">
        <w:t xml:space="preserve"> этих </w:t>
      </w:r>
      <w:r>
        <w:t xml:space="preserve">Работ </w:t>
      </w:r>
      <w:r w:rsidRPr="0091172C">
        <w:t>остается на Исполнителе.</w:t>
      </w:r>
    </w:p>
    <w:p w:rsidR="00DC3FBE" w:rsidRDefault="00DC3FBE" w:rsidP="00DC3FBE">
      <w:pPr>
        <w:ind w:firstLine="709"/>
        <w:jc w:val="both"/>
        <w:rPr>
          <w:b/>
        </w:rPr>
      </w:pPr>
    </w:p>
    <w:p w:rsidR="00DC3FBE" w:rsidRPr="001318A3" w:rsidRDefault="00DC3FBE" w:rsidP="00DC3FBE">
      <w:pPr>
        <w:ind w:firstLine="709"/>
        <w:jc w:val="both"/>
        <w:rPr>
          <w:b/>
        </w:rPr>
      </w:pPr>
      <w:r w:rsidRPr="001318A3">
        <w:rPr>
          <w:b/>
        </w:rPr>
        <w:t>11.</w:t>
      </w:r>
      <w:r w:rsidRPr="001318A3">
        <w:rPr>
          <w:b/>
        </w:rPr>
        <w:tab/>
        <w:t>ФОРС-МАЖОРНЫЕ ОБСТОЯТЕЛЬСТВА</w:t>
      </w:r>
    </w:p>
    <w:p w:rsidR="00DC3FBE" w:rsidRPr="001318A3" w:rsidRDefault="00DC3FBE" w:rsidP="00DC3FBE">
      <w:pPr>
        <w:pStyle w:val="Paragr1"/>
        <w:spacing w:before="0" w:line="240" w:lineRule="auto"/>
        <w:ind w:firstLine="709"/>
        <w:rPr>
          <w:sz w:val="24"/>
          <w:szCs w:val="24"/>
        </w:rPr>
      </w:pPr>
      <w:r w:rsidRPr="001318A3">
        <w:rPr>
          <w:sz w:val="24"/>
          <w:szCs w:val="24"/>
        </w:rPr>
        <w:t>11.1.</w:t>
      </w:r>
      <w:r w:rsidRPr="001318A3">
        <w:rPr>
          <w:sz w:val="24"/>
          <w:szCs w:val="24"/>
        </w:rPr>
        <w:tab/>
        <w:t>При наступлении обстоятельств невозможности полного или частичного исполнения любой из Сторон обязательств по Договору, а именно: стихийных бедствий, блокады, действий правительства, запрещения коммерческих отношений или в силу других независящих от Сторон обстоятельств, срок исполнения обязательств отодвигается соразмерно времени, в течение которого будут действовать такие обстоятельства и/или их последствия.</w:t>
      </w:r>
    </w:p>
    <w:p w:rsidR="00DC3FBE" w:rsidRPr="001318A3" w:rsidRDefault="00DC3FBE" w:rsidP="00DC3FBE">
      <w:pPr>
        <w:pStyle w:val="Paragr1"/>
        <w:spacing w:before="0" w:line="240" w:lineRule="auto"/>
        <w:ind w:firstLine="709"/>
        <w:rPr>
          <w:sz w:val="24"/>
          <w:szCs w:val="24"/>
        </w:rPr>
      </w:pPr>
      <w:r w:rsidRPr="001318A3">
        <w:rPr>
          <w:sz w:val="24"/>
          <w:szCs w:val="24"/>
        </w:rPr>
        <w:t>11.2.</w:t>
      </w:r>
      <w:r w:rsidRPr="001318A3">
        <w:rPr>
          <w:sz w:val="24"/>
          <w:szCs w:val="24"/>
        </w:rPr>
        <w:tab/>
        <w:t>Если обстоятельства будут продолжаться более 15 (пятнадцати) дней (с момента письменного извещения о невозможности исполнения обязательств), то каждая из Сторон будет вправе отказаться от дальнейшего исполнения обязательств по Договору. При этом взаиморасчеты осуществляются по взаимному согласованию Сторон.</w:t>
      </w:r>
    </w:p>
    <w:p w:rsidR="00DC3FBE" w:rsidRDefault="00DC3FBE" w:rsidP="00DC3FBE">
      <w:pPr>
        <w:pStyle w:val="Paragr1"/>
        <w:spacing w:before="0" w:line="240" w:lineRule="auto"/>
        <w:ind w:firstLine="709"/>
        <w:rPr>
          <w:sz w:val="24"/>
          <w:szCs w:val="24"/>
        </w:rPr>
      </w:pPr>
      <w:r w:rsidRPr="001318A3">
        <w:rPr>
          <w:sz w:val="24"/>
          <w:szCs w:val="24"/>
        </w:rPr>
        <w:t>11.3.</w:t>
      </w:r>
      <w:r w:rsidRPr="001318A3">
        <w:rPr>
          <w:sz w:val="24"/>
          <w:szCs w:val="24"/>
        </w:rPr>
        <w:tab/>
        <w:t>Сторона, для которой создалась невозможность исполнения обязательств по Договору, должна при возникновении и прекращении форс-мажорных обстоятельств немедленно извещать об этом другую Сторону.</w:t>
      </w:r>
    </w:p>
    <w:p w:rsidR="00DC3FBE" w:rsidRPr="001318A3" w:rsidRDefault="00452271" w:rsidP="00452271">
      <w:pPr>
        <w:pStyle w:val="Paragr1"/>
        <w:spacing w:before="0" w:line="240" w:lineRule="auto"/>
        <w:ind w:firstLine="709"/>
      </w:pPr>
      <w:r>
        <w:rPr>
          <w:sz w:val="24"/>
          <w:szCs w:val="24"/>
        </w:rPr>
        <w:t>11.4. Неотъемлемой частью настоящего Договора являются следующие приложения:</w:t>
      </w:r>
    </w:p>
    <w:p w:rsidR="00DC3FBE" w:rsidRDefault="00DC3FBE" w:rsidP="00452271">
      <w:pPr>
        <w:pStyle w:val="af"/>
        <w:numPr>
          <w:ilvl w:val="0"/>
          <w:numId w:val="20"/>
        </w:numPr>
        <w:tabs>
          <w:tab w:val="left" w:pos="1134"/>
        </w:tabs>
        <w:ind w:hanging="11"/>
      </w:pPr>
      <w:r>
        <w:t>Приложение № 1 «Техническое задание»;</w:t>
      </w:r>
    </w:p>
    <w:p w:rsidR="00DC3FBE" w:rsidRDefault="00DC3FBE" w:rsidP="00452271">
      <w:pPr>
        <w:pStyle w:val="af"/>
        <w:widowControl w:val="0"/>
        <w:numPr>
          <w:ilvl w:val="0"/>
          <w:numId w:val="20"/>
        </w:numPr>
        <w:tabs>
          <w:tab w:val="left" w:pos="1134"/>
        </w:tabs>
        <w:ind w:hanging="11"/>
      </w:pPr>
      <w:r>
        <w:t>Приложение № 2 «Календарный план»</w:t>
      </w:r>
      <w:r w:rsidR="00452271">
        <w:t>.</w:t>
      </w:r>
    </w:p>
    <w:p w:rsidR="00DC3FBE" w:rsidRPr="001318A3" w:rsidRDefault="00DC3FBE" w:rsidP="00DC3FBE">
      <w:pPr>
        <w:ind w:left="709"/>
        <w:jc w:val="both"/>
      </w:pPr>
    </w:p>
    <w:p w:rsidR="00DC3FBE" w:rsidRPr="00E361D2" w:rsidRDefault="00E850CB" w:rsidP="00E850CB">
      <w:pPr>
        <w:pStyle w:val="af7"/>
        <w:ind w:firstLine="709"/>
        <w:jc w:val="left"/>
        <w:rPr>
          <w:b/>
        </w:rPr>
      </w:pPr>
      <w:r>
        <w:rPr>
          <w:b/>
        </w:rPr>
        <w:t xml:space="preserve">13. </w:t>
      </w:r>
      <w:r w:rsidR="00DC3FBE" w:rsidRPr="00E361D2">
        <w:rPr>
          <w:b/>
        </w:rPr>
        <w:t>АДРЕСА И БАНКОВСКИЕ РЕКВИЗИТЫ СТОРОН</w:t>
      </w:r>
    </w:p>
    <w:tbl>
      <w:tblPr>
        <w:tblW w:w="10206" w:type="dxa"/>
        <w:tblInd w:w="108" w:type="dxa"/>
        <w:tblLayout w:type="fixed"/>
        <w:tblLook w:val="04A0"/>
      </w:tblPr>
      <w:tblGrid>
        <w:gridCol w:w="4917"/>
        <w:gridCol w:w="5289"/>
      </w:tblGrid>
      <w:tr w:rsidR="00DC3FBE" w:rsidRPr="00D97F96" w:rsidTr="00DE5F53">
        <w:tc>
          <w:tcPr>
            <w:tcW w:w="4917" w:type="dxa"/>
          </w:tcPr>
          <w:p w:rsidR="00DC3FBE" w:rsidRPr="00D97F96" w:rsidRDefault="00DC3FBE" w:rsidP="00DE5F53">
            <w:r>
              <w:rPr>
                <w:b/>
                <w:spacing w:val="8"/>
              </w:rPr>
              <w:t>ЗАКАЗЧИК</w:t>
            </w:r>
          </w:p>
        </w:tc>
        <w:tc>
          <w:tcPr>
            <w:tcW w:w="5289" w:type="dxa"/>
          </w:tcPr>
          <w:p w:rsidR="00DC3FBE" w:rsidRPr="00D97F96" w:rsidRDefault="00DC3FBE" w:rsidP="00DE5F53">
            <w:pPr>
              <w:pStyle w:val="af"/>
              <w:spacing w:after="0"/>
              <w:ind w:left="0"/>
              <w:rPr>
                <w:iCs/>
              </w:rPr>
            </w:pPr>
            <w:r w:rsidRPr="001318A3">
              <w:rPr>
                <w:b/>
                <w:bCs/>
              </w:rPr>
              <w:t>ИСПОЛНИТЕЛЬ</w:t>
            </w:r>
          </w:p>
        </w:tc>
      </w:tr>
      <w:tr w:rsidR="00DC3FBE" w:rsidRPr="00D97F96" w:rsidTr="00DE5F53">
        <w:tc>
          <w:tcPr>
            <w:tcW w:w="4917" w:type="dxa"/>
          </w:tcPr>
          <w:p w:rsidR="00DC3FBE" w:rsidRPr="00D97F96" w:rsidRDefault="00DC3FBE" w:rsidP="00DE5F53">
            <w:pPr>
              <w:rPr>
                <w:b/>
                <w:bCs/>
              </w:rPr>
            </w:pPr>
            <w:r w:rsidRPr="00D97F96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5289" w:type="dxa"/>
          </w:tcPr>
          <w:p w:rsidR="00DC3FBE" w:rsidRPr="00D97F96" w:rsidRDefault="00DC3FBE" w:rsidP="00DE5F53">
            <w:pPr>
              <w:pStyle w:val="af"/>
              <w:spacing w:after="0"/>
              <w:ind w:left="0"/>
              <w:rPr>
                <w:iCs/>
              </w:rPr>
            </w:pPr>
          </w:p>
        </w:tc>
      </w:tr>
      <w:tr w:rsidR="00DC3FBE" w:rsidRPr="00D97F96" w:rsidTr="00DE5F53">
        <w:tc>
          <w:tcPr>
            <w:tcW w:w="4917" w:type="dxa"/>
          </w:tcPr>
          <w:p w:rsidR="00DC3FBE" w:rsidRPr="00D97F96" w:rsidRDefault="00DC3FBE" w:rsidP="00DE5F53">
            <w:pPr>
              <w:pStyle w:val="ad"/>
              <w:suppressAutoHyphens/>
              <w:spacing w:after="0"/>
              <w:ind w:left="0"/>
              <w:rPr>
                <w:b/>
                <w:bCs/>
              </w:rPr>
            </w:pPr>
            <w:r w:rsidRPr="00D97F96">
              <w:t>Место нахождения: д. 82, ул. Савушкина, Санкт-Петербург, Россия</w:t>
            </w:r>
          </w:p>
        </w:tc>
        <w:tc>
          <w:tcPr>
            <w:tcW w:w="5289" w:type="dxa"/>
          </w:tcPr>
          <w:p w:rsidR="00DC3FBE" w:rsidRPr="00D97F96" w:rsidRDefault="00DC3FBE" w:rsidP="00963D68">
            <w:pPr>
              <w:pStyle w:val="a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iCs/>
              </w:rPr>
            </w:pPr>
            <w:r w:rsidRPr="00DB3A6D">
              <w:rPr>
                <w:bCs/>
              </w:rPr>
              <w:t xml:space="preserve">Место нахождения: </w:t>
            </w:r>
          </w:p>
        </w:tc>
      </w:tr>
      <w:tr w:rsidR="00DC3FBE" w:rsidRPr="00D97F96" w:rsidTr="00DE5F53">
        <w:tc>
          <w:tcPr>
            <w:tcW w:w="4917" w:type="dxa"/>
          </w:tcPr>
          <w:p w:rsidR="00DC3FBE" w:rsidRPr="00DB3A6D" w:rsidRDefault="00DC3FBE" w:rsidP="00DE5F53">
            <w:pPr>
              <w:pStyle w:val="a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DB3A6D">
              <w:rPr>
                <w:bCs/>
              </w:rPr>
              <w:t xml:space="preserve">Почтовый адрес: </w:t>
            </w:r>
            <w:r w:rsidRPr="00DB3A6D">
              <w:t>д. 82, ул. Савушкина, Санкт-Петербург, 197183</w:t>
            </w:r>
          </w:p>
        </w:tc>
        <w:tc>
          <w:tcPr>
            <w:tcW w:w="5289" w:type="dxa"/>
          </w:tcPr>
          <w:p w:rsidR="00DC3FBE" w:rsidRPr="00D97F96" w:rsidRDefault="00DC3FBE" w:rsidP="00963D68">
            <w:pPr>
              <w:pStyle w:val="a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iCs/>
              </w:rPr>
            </w:pPr>
            <w:r w:rsidRPr="00DB3A6D">
              <w:rPr>
                <w:bCs/>
              </w:rPr>
              <w:t xml:space="preserve">Почтовый адрес: </w:t>
            </w:r>
          </w:p>
        </w:tc>
      </w:tr>
      <w:tr w:rsidR="00DC3FBE" w:rsidRPr="00D97F96" w:rsidTr="00DE5F53">
        <w:tc>
          <w:tcPr>
            <w:tcW w:w="4917" w:type="dxa"/>
          </w:tcPr>
          <w:p w:rsidR="00DC3FBE" w:rsidRPr="00DB3A6D" w:rsidRDefault="00DC3FBE" w:rsidP="00DE5F53">
            <w:pPr>
              <w:pStyle w:val="a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DB3A6D">
              <w:rPr>
                <w:bCs/>
              </w:rPr>
              <w:t xml:space="preserve">ИНН </w:t>
            </w:r>
            <w:r w:rsidRPr="00DB3A6D">
              <w:t>7814417371</w:t>
            </w:r>
            <w:r w:rsidRPr="00DB3A6D">
              <w:rPr>
                <w:bCs/>
              </w:rPr>
              <w:t xml:space="preserve">, КПП </w:t>
            </w:r>
            <w:r w:rsidRPr="00DB3A6D">
              <w:t>783450001</w:t>
            </w:r>
          </w:p>
        </w:tc>
        <w:tc>
          <w:tcPr>
            <w:tcW w:w="5289" w:type="dxa"/>
          </w:tcPr>
          <w:p w:rsidR="00DC3FBE" w:rsidRPr="00D97F96" w:rsidRDefault="00DC3FBE" w:rsidP="00DE5F53">
            <w:pPr>
              <w:pStyle w:val="af"/>
              <w:spacing w:after="0"/>
              <w:ind w:left="0"/>
              <w:rPr>
                <w:bCs/>
              </w:rPr>
            </w:pPr>
            <w:r w:rsidRPr="00D97F96">
              <w:t>ИНН _____________, КПП ___________</w:t>
            </w:r>
          </w:p>
        </w:tc>
      </w:tr>
      <w:tr w:rsidR="00DC3FBE" w:rsidRPr="00D97F96" w:rsidTr="00DE5F53">
        <w:tc>
          <w:tcPr>
            <w:tcW w:w="4917" w:type="dxa"/>
          </w:tcPr>
          <w:p w:rsidR="00DC3FBE" w:rsidRPr="007576B4" w:rsidRDefault="00DC3FBE" w:rsidP="00DE5F53">
            <w:pPr>
              <w:ind w:firstLine="11"/>
            </w:pPr>
            <w:proofErr w:type="gramStart"/>
            <w:r w:rsidRPr="007576B4">
              <w:t>Р</w:t>
            </w:r>
            <w:proofErr w:type="gramEnd"/>
            <w:r w:rsidRPr="007576B4">
              <w:t>/с 4070 2810 8390 4000 2061</w:t>
            </w:r>
          </w:p>
          <w:p w:rsidR="00DC3FBE" w:rsidRPr="007576B4" w:rsidRDefault="00DC3FBE" w:rsidP="00DE5F53">
            <w:pPr>
              <w:ind w:firstLine="11"/>
            </w:pPr>
            <w:r w:rsidRPr="007576B4">
              <w:t xml:space="preserve">в филиале ОПЕРУ ОАО Банк ВТБ в Санкт-Петербурге, </w:t>
            </w:r>
            <w:proofErr w:type="gramStart"/>
            <w:r w:rsidRPr="007576B4">
              <w:t>г</w:t>
            </w:r>
            <w:proofErr w:type="gramEnd"/>
            <w:r w:rsidRPr="007576B4">
              <w:t>. Санкт-Петербург</w:t>
            </w:r>
          </w:p>
          <w:p w:rsidR="00DC3FBE" w:rsidRPr="007576B4" w:rsidRDefault="00DC3FBE" w:rsidP="00DE5F53">
            <w:r w:rsidRPr="007576B4">
              <w:t>К/с 3010 1810 2000 0000 0704</w:t>
            </w:r>
          </w:p>
          <w:p w:rsidR="00DC3FBE" w:rsidRPr="00D97F96" w:rsidRDefault="00DC3FBE" w:rsidP="00DE5F53">
            <w:pPr>
              <w:suppressAutoHyphens/>
              <w:rPr>
                <w:bCs/>
              </w:rPr>
            </w:pPr>
            <w:r w:rsidRPr="007576B4">
              <w:t>БИК 044030704</w:t>
            </w:r>
          </w:p>
        </w:tc>
        <w:tc>
          <w:tcPr>
            <w:tcW w:w="5289" w:type="dxa"/>
          </w:tcPr>
          <w:p w:rsidR="00DC3FBE" w:rsidRPr="00D97F96" w:rsidRDefault="00DC3FBE" w:rsidP="00DE5F53">
            <w:pPr>
              <w:pStyle w:val="1"/>
              <w:suppressAutoHyphens/>
              <w:rPr>
                <w:szCs w:val="24"/>
              </w:rPr>
            </w:pPr>
            <w:proofErr w:type="spellStart"/>
            <w:proofErr w:type="gramStart"/>
            <w:r w:rsidRPr="00D97F96">
              <w:rPr>
                <w:szCs w:val="24"/>
              </w:rPr>
              <w:t>р</w:t>
            </w:r>
            <w:proofErr w:type="spellEnd"/>
            <w:proofErr w:type="gramEnd"/>
            <w:r w:rsidRPr="00D97F96">
              <w:rPr>
                <w:szCs w:val="24"/>
              </w:rPr>
              <w:t>/</w:t>
            </w:r>
            <w:proofErr w:type="spellStart"/>
            <w:r w:rsidRPr="00D97F96">
              <w:rPr>
                <w:szCs w:val="24"/>
              </w:rPr>
              <w:t>сч</w:t>
            </w:r>
            <w:proofErr w:type="spellEnd"/>
            <w:r w:rsidRPr="00D97F96">
              <w:rPr>
                <w:szCs w:val="24"/>
              </w:rPr>
              <w:t xml:space="preserve"> _______________________</w:t>
            </w:r>
          </w:p>
          <w:p w:rsidR="00DC3FBE" w:rsidRPr="00D97F96" w:rsidRDefault="00DC3FBE" w:rsidP="00DE5F53">
            <w:pPr>
              <w:pStyle w:val="1"/>
              <w:suppressAutoHyphens/>
              <w:rPr>
                <w:szCs w:val="24"/>
              </w:rPr>
            </w:pPr>
            <w:r w:rsidRPr="00D97F96">
              <w:rPr>
                <w:szCs w:val="24"/>
              </w:rPr>
              <w:t>в _________________________</w:t>
            </w:r>
          </w:p>
          <w:p w:rsidR="00DC3FBE" w:rsidRPr="00D97F96" w:rsidRDefault="00DC3FBE" w:rsidP="00DE5F53">
            <w:pPr>
              <w:suppressAutoHyphens/>
              <w:rPr>
                <w:bCs/>
              </w:rPr>
            </w:pPr>
            <w:r w:rsidRPr="00D97F96">
              <w:rPr>
                <w:bCs/>
              </w:rPr>
              <w:t xml:space="preserve">КОР/СЧ  ___________________ </w:t>
            </w:r>
          </w:p>
          <w:p w:rsidR="00DC3FBE" w:rsidRPr="00D97F96" w:rsidRDefault="00DC3FBE" w:rsidP="00DE5F53">
            <w:pPr>
              <w:suppressAutoHyphens/>
              <w:rPr>
                <w:bCs/>
              </w:rPr>
            </w:pPr>
            <w:r w:rsidRPr="00D97F96">
              <w:rPr>
                <w:bCs/>
              </w:rPr>
              <w:t>БИК  ______________________</w:t>
            </w:r>
          </w:p>
          <w:p w:rsidR="00DC3FBE" w:rsidRPr="00D97F96" w:rsidRDefault="00DC3FBE" w:rsidP="00DE5F53">
            <w:pPr>
              <w:pStyle w:val="af"/>
              <w:spacing w:after="0"/>
              <w:ind w:left="0"/>
            </w:pPr>
          </w:p>
        </w:tc>
      </w:tr>
      <w:tr w:rsidR="00DC3FBE" w:rsidRPr="00D97F96" w:rsidTr="00DE5F53">
        <w:tc>
          <w:tcPr>
            <w:tcW w:w="4917" w:type="dxa"/>
          </w:tcPr>
          <w:p w:rsidR="00DC3FBE" w:rsidRPr="00D97F96" w:rsidRDefault="00DC3FBE" w:rsidP="00DE5F53">
            <w:pPr>
              <w:suppressAutoHyphens/>
              <w:rPr>
                <w:bCs/>
              </w:rPr>
            </w:pPr>
            <w:r w:rsidRPr="00D97F96">
              <w:rPr>
                <w:bCs/>
              </w:rPr>
              <w:t>ОКПО 07626010,</w:t>
            </w:r>
          </w:p>
          <w:p w:rsidR="00DC3FBE" w:rsidRPr="00D97F96" w:rsidRDefault="00DC3FBE" w:rsidP="00DE5F53">
            <w:pPr>
              <w:suppressAutoHyphens/>
              <w:rPr>
                <w:bCs/>
              </w:rPr>
            </w:pPr>
            <w:r w:rsidRPr="00D97F96">
              <w:rPr>
                <w:bCs/>
              </w:rPr>
              <w:t xml:space="preserve">ОГРН 1089847342001 </w:t>
            </w:r>
          </w:p>
        </w:tc>
        <w:tc>
          <w:tcPr>
            <w:tcW w:w="5289" w:type="dxa"/>
          </w:tcPr>
          <w:p w:rsidR="00DC3FBE" w:rsidRPr="00D97F96" w:rsidRDefault="00DC3FBE" w:rsidP="00DE5F53">
            <w:pPr>
              <w:suppressAutoHyphens/>
              <w:rPr>
                <w:bCs/>
              </w:rPr>
            </w:pPr>
            <w:r w:rsidRPr="00D97F96">
              <w:rPr>
                <w:bCs/>
              </w:rPr>
              <w:t>ОКПО ___________________,</w:t>
            </w:r>
          </w:p>
          <w:p w:rsidR="00DC3FBE" w:rsidRPr="00D97F96" w:rsidRDefault="00DC3FBE" w:rsidP="00DE5F53">
            <w:pPr>
              <w:suppressAutoHyphens/>
              <w:rPr>
                <w:bCs/>
              </w:rPr>
            </w:pPr>
            <w:r w:rsidRPr="00D97F96">
              <w:rPr>
                <w:bCs/>
              </w:rPr>
              <w:t xml:space="preserve">ОГРН ____________________ </w:t>
            </w:r>
          </w:p>
          <w:p w:rsidR="00DC3FBE" w:rsidRPr="00D97F96" w:rsidRDefault="00DC3FBE" w:rsidP="00DE5F53">
            <w:pPr>
              <w:pStyle w:val="af"/>
              <w:spacing w:after="0"/>
              <w:ind w:left="0"/>
              <w:rPr>
                <w:iCs/>
              </w:rPr>
            </w:pPr>
            <w:r w:rsidRPr="00D97F96">
              <w:rPr>
                <w:bCs/>
              </w:rPr>
              <w:t>ОКАТО __________________</w:t>
            </w:r>
          </w:p>
        </w:tc>
      </w:tr>
      <w:tr w:rsidR="00DC3FBE" w:rsidRPr="00D97F96" w:rsidTr="00DE5F53">
        <w:tc>
          <w:tcPr>
            <w:tcW w:w="4917" w:type="dxa"/>
          </w:tcPr>
          <w:p w:rsidR="00DC3FBE" w:rsidRPr="00CA269D" w:rsidRDefault="00DC3FBE" w:rsidP="00DE5F53">
            <w:pPr>
              <w:contextualSpacing/>
              <w:rPr>
                <w:color w:val="000000"/>
              </w:rPr>
            </w:pPr>
            <w:r w:rsidRPr="00CA269D">
              <w:rPr>
                <w:color w:val="000000"/>
              </w:rPr>
              <w:t>Тел.</w:t>
            </w:r>
            <w:r w:rsidR="00963D68">
              <w:rPr>
                <w:color w:val="000000"/>
              </w:rPr>
              <w:t>/факс</w:t>
            </w:r>
            <w:r w:rsidRPr="00CA269D">
              <w:rPr>
                <w:color w:val="000000"/>
              </w:rPr>
              <w:t xml:space="preserve"> </w:t>
            </w:r>
            <w:r w:rsidRPr="00CA269D">
              <w:t>(812) 430-01-34</w:t>
            </w:r>
            <w:r w:rsidR="00963D68">
              <w:t xml:space="preserve"> / </w:t>
            </w:r>
            <w:r w:rsidR="00963D68" w:rsidRPr="00CA269D">
              <w:t>430-03-93</w:t>
            </w:r>
          </w:p>
          <w:p w:rsidR="00DC3FBE" w:rsidRPr="00963D68" w:rsidRDefault="00DC3FBE" w:rsidP="00DE5F53">
            <w:pPr>
              <w:tabs>
                <w:tab w:val="left" w:pos="4882"/>
              </w:tabs>
              <w:suppressAutoHyphens/>
              <w:ind w:right="-188"/>
              <w:rPr>
                <w:bCs/>
              </w:rPr>
            </w:pPr>
            <w:r w:rsidRPr="00380E37">
              <w:rPr>
                <w:bCs/>
                <w:u w:val="single"/>
                <w:lang w:val="en-US"/>
              </w:rPr>
              <w:t>e</w:t>
            </w:r>
            <w:r w:rsidRPr="00963D68">
              <w:rPr>
                <w:bCs/>
                <w:u w:val="single"/>
              </w:rPr>
              <w:t>-</w:t>
            </w:r>
            <w:r w:rsidRPr="00380E37">
              <w:rPr>
                <w:bCs/>
                <w:u w:val="single"/>
                <w:lang w:val="en-US"/>
              </w:rPr>
              <w:t>mail</w:t>
            </w:r>
            <w:r w:rsidRPr="00963D68">
              <w:rPr>
                <w:bCs/>
                <w:u w:val="single"/>
              </w:rPr>
              <w:t xml:space="preserve">: </w:t>
            </w:r>
            <w:r w:rsidRPr="00CA269D">
              <w:rPr>
                <w:lang w:val="en-US"/>
              </w:rPr>
              <w:t>email</w:t>
            </w:r>
            <w:r w:rsidRPr="00963D68">
              <w:t>@</w:t>
            </w:r>
            <w:r w:rsidRPr="00CA269D">
              <w:rPr>
                <w:lang w:val="en-US"/>
              </w:rPr>
              <w:t>givnipiet</w:t>
            </w:r>
            <w:r w:rsidRPr="00963D68">
              <w:t>.</w:t>
            </w:r>
            <w:r w:rsidRPr="00CA269D">
              <w:rPr>
                <w:lang w:val="en-US"/>
              </w:rPr>
              <w:t>ru</w:t>
            </w:r>
          </w:p>
        </w:tc>
        <w:tc>
          <w:tcPr>
            <w:tcW w:w="5289" w:type="dxa"/>
          </w:tcPr>
          <w:p w:rsidR="00DC3FBE" w:rsidRPr="00CA269D" w:rsidRDefault="00DC3FBE" w:rsidP="00DE5F53">
            <w:pPr>
              <w:contextualSpacing/>
              <w:rPr>
                <w:color w:val="000000"/>
              </w:rPr>
            </w:pPr>
            <w:r w:rsidRPr="00CA269D">
              <w:rPr>
                <w:color w:val="000000"/>
              </w:rPr>
              <w:t>Тел.</w:t>
            </w:r>
            <w:r w:rsidR="00963D68">
              <w:rPr>
                <w:color w:val="000000"/>
              </w:rPr>
              <w:t>/факс:</w:t>
            </w:r>
            <w:r w:rsidRPr="00CA269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________________</w:t>
            </w:r>
          </w:p>
          <w:p w:rsidR="00DC3FBE" w:rsidRPr="00D97F96" w:rsidRDefault="00DC3FBE" w:rsidP="00DE5F53">
            <w:pPr>
              <w:suppressAutoHyphens/>
              <w:rPr>
                <w:bCs/>
              </w:rPr>
            </w:pPr>
            <w:r w:rsidRPr="00380E37">
              <w:rPr>
                <w:bCs/>
                <w:u w:val="single"/>
                <w:lang w:val="en-US"/>
              </w:rPr>
              <w:t>e</w:t>
            </w:r>
            <w:r w:rsidRPr="00963D68">
              <w:rPr>
                <w:bCs/>
                <w:u w:val="single"/>
              </w:rPr>
              <w:t>-</w:t>
            </w:r>
            <w:r w:rsidRPr="00380E37">
              <w:rPr>
                <w:bCs/>
                <w:u w:val="single"/>
                <w:lang w:val="en-US"/>
              </w:rPr>
              <w:t>mail</w:t>
            </w:r>
            <w:r w:rsidRPr="00963D68">
              <w:rPr>
                <w:bCs/>
                <w:u w:val="single"/>
              </w:rPr>
              <w:t xml:space="preserve">: </w:t>
            </w:r>
            <w:r>
              <w:t>________________</w:t>
            </w:r>
          </w:p>
        </w:tc>
      </w:tr>
    </w:tbl>
    <w:tbl>
      <w:tblPr>
        <w:tblpPr w:leftFromText="180" w:rightFromText="180" w:vertAnchor="text" w:horzAnchor="margin" w:tblpX="108" w:tblpY="100"/>
        <w:tblW w:w="10206" w:type="dxa"/>
        <w:tblLayout w:type="fixed"/>
        <w:tblLook w:val="0000"/>
      </w:tblPr>
      <w:tblGrid>
        <w:gridCol w:w="4928"/>
        <w:gridCol w:w="5278"/>
      </w:tblGrid>
      <w:tr w:rsidR="00DC3FBE" w:rsidRPr="00FD773D" w:rsidTr="00963D68">
        <w:trPr>
          <w:trHeight w:val="1150"/>
        </w:trPr>
        <w:tc>
          <w:tcPr>
            <w:tcW w:w="4928" w:type="dxa"/>
          </w:tcPr>
          <w:p w:rsidR="00DC3FBE" w:rsidRDefault="00DC3FBE" w:rsidP="00452271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t xml:space="preserve">Финансовый </w:t>
            </w:r>
            <w:r w:rsidRPr="008F525A">
              <w:t xml:space="preserve"> директор</w:t>
            </w:r>
            <w:r w:rsidRPr="008F525A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DC3FBE" w:rsidRDefault="00DC3FBE" w:rsidP="00452271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C619EA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DC3FBE" w:rsidRDefault="00DC3FBE" w:rsidP="00452271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DC3FBE" w:rsidRDefault="00DC3FBE" w:rsidP="00452271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 С.А. Петров</w:t>
            </w:r>
          </w:p>
          <w:p w:rsidR="00DC3FBE" w:rsidRPr="008F525A" w:rsidRDefault="00DC3FBE" w:rsidP="00452271">
            <w:pPr>
              <w:pStyle w:val="1-3"/>
              <w:spacing w:after="0" w:line="240" w:lineRule="auto"/>
              <w:ind w:firstLine="0"/>
              <w:jc w:val="left"/>
              <w:rPr>
                <w:iCs/>
              </w:rPr>
            </w:pPr>
            <w:r>
              <w:rPr>
                <w:rFonts w:ascii="Times New Roman" w:hAnsi="Times New Roman"/>
                <w:szCs w:val="24"/>
              </w:rPr>
              <w:t>«___»____________2013 г.</w:t>
            </w:r>
          </w:p>
        </w:tc>
        <w:tc>
          <w:tcPr>
            <w:tcW w:w="5278" w:type="dxa"/>
          </w:tcPr>
          <w:p w:rsidR="00DC3FBE" w:rsidRPr="00FD773D" w:rsidRDefault="00DC3FBE" w:rsidP="00452271"/>
        </w:tc>
      </w:tr>
    </w:tbl>
    <w:p w:rsidR="00452271" w:rsidRDefault="00452271" w:rsidP="00DC3FBE">
      <w:pPr>
        <w:ind w:left="5664" w:firstLine="708"/>
        <w:jc w:val="right"/>
        <w:rPr>
          <w:sz w:val="22"/>
          <w:szCs w:val="22"/>
        </w:rPr>
      </w:pPr>
    </w:p>
    <w:p w:rsidR="00452271" w:rsidRDefault="00452271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C3FBE" w:rsidRPr="00E361D2" w:rsidRDefault="00DC3FBE" w:rsidP="00DC3FBE">
      <w:pPr>
        <w:ind w:left="5664" w:firstLine="708"/>
        <w:jc w:val="right"/>
        <w:rPr>
          <w:sz w:val="22"/>
          <w:szCs w:val="22"/>
        </w:rPr>
      </w:pPr>
      <w:r w:rsidRPr="00E361D2">
        <w:rPr>
          <w:sz w:val="22"/>
          <w:szCs w:val="22"/>
        </w:rPr>
        <w:lastRenderedPageBreak/>
        <w:t>Приложение № 1</w:t>
      </w:r>
    </w:p>
    <w:p w:rsidR="00DC3FBE" w:rsidRDefault="00DC3FBE" w:rsidP="00DC3FBE">
      <w:pPr>
        <w:jc w:val="right"/>
      </w:pPr>
      <w:r>
        <w:tab/>
      </w:r>
      <w:r>
        <w:tab/>
      </w:r>
      <w:r>
        <w:tab/>
      </w:r>
      <w:r>
        <w:tab/>
      </w:r>
      <w:r>
        <w:tab/>
        <w:t xml:space="preserve">       к Договору № __________</w:t>
      </w:r>
    </w:p>
    <w:p w:rsidR="00DC3FBE" w:rsidRPr="00E361D2" w:rsidRDefault="00DC3FBE" w:rsidP="00DC3FBE">
      <w:pPr>
        <w:jc w:val="right"/>
      </w:pPr>
      <w:r>
        <w:t>от «        »                      201</w:t>
      </w:r>
      <w:r w:rsidRPr="00E361D2">
        <w:t>3</w:t>
      </w:r>
    </w:p>
    <w:p w:rsidR="00DC3FBE" w:rsidRDefault="00DC3FBE" w:rsidP="00DC3FBE"/>
    <w:p w:rsidR="00DC3FBE" w:rsidRDefault="00DC3FBE" w:rsidP="00DC3FBE">
      <w:pPr>
        <w:jc w:val="center"/>
        <w:rPr>
          <w:b/>
        </w:rPr>
      </w:pPr>
      <w:r w:rsidRPr="009430CC">
        <w:rPr>
          <w:b/>
        </w:rPr>
        <w:t>ТЕХНИЧЕСКОЕ ЗАДАНИЕ</w:t>
      </w:r>
    </w:p>
    <w:p w:rsidR="00DC3FBE" w:rsidRPr="001C56CE" w:rsidRDefault="00DC3FBE" w:rsidP="00DC3FBE">
      <w:pPr>
        <w:jc w:val="center"/>
        <w:rPr>
          <w:b/>
        </w:rPr>
      </w:pPr>
      <w:r w:rsidRPr="001C56CE">
        <w:rPr>
          <w:b/>
        </w:rPr>
        <w:t xml:space="preserve">на </w:t>
      </w:r>
      <w:r>
        <w:rPr>
          <w:b/>
        </w:rPr>
        <w:t xml:space="preserve">выполнение работ </w:t>
      </w:r>
      <w:r w:rsidRPr="001C56CE">
        <w:rPr>
          <w:b/>
        </w:rPr>
        <w:t>по изготовлению публичного Годового отчета ОАО «Головной институт «ВНИПИЭТ» за 2012 год</w:t>
      </w:r>
    </w:p>
    <w:p w:rsidR="00DC3FBE" w:rsidRPr="009430CC" w:rsidRDefault="00DC3FBE" w:rsidP="00DC3FBE">
      <w:pPr>
        <w:jc w:val="center"/>
        <w:rPr>
          <w:b/>
        </w:rPr>
      </w:pPr>
      <w:r>
        <w:t>(юбилейный год – 80 лет)</w:t>
      </w:r>
    </w:p>
    <w:p w:rsidR="00DC3FBE" w:rsidRPr="009430CC" w:rsidRDefault="00DC3FBE" w:rsidP="00DC3FBE">
      <w:pPr>
        <w:spacing w:before="100" w:beforeAutospacing="1" w:after="100" w:afterAutospacing="1"/>
      </w:pPr>
      <w:r w:rsidRPr="009430CC">
        <w:rPr>
          <w:b/>
          <w:bCs/>
        </w:rPr>
        <w:t>Задачи годового отчета:</w:t>
      </w:r>
    </w:p>
    <w:p w:rsidR="00DC3FBE" w:rsidRPr="009430CC" w:rsidRDefault="00DC3FBE" w:rsidP="00DC3FBE">
      <w:pPr>
        <w:pStyle w:val="af"/>
        <w:numPr>
          <w:ilvl w:val="0"/>
          <w:numId w:val="3"/>
        </w:numPr>
        <w:spacing w:after="0"/>
        <w:ind w:left="714" w:hanging="357"/>
        <w:jc w:val="left"/>
      </w:pPr>
      <w:r w:rsidRPr="009430CC">
        <w:t>Презентация Общества и результатов работы за год.</w:t>
      </w:r>
    </w:p>
    <w:p w:rsidR="00DC3FBE" w:rsidRPr="009430CC" w:rsidRDefault="00DC3FBE" w:rsidP="00DC3FBE">
      <w:pPr>
        <w:numPr>
          <w:ilvl w:val="0"/>
          <w:numId w:val="3"/>
        </w:numPr>
        <w:ind w:left="714" w:hanging="357"/>
      </w:pPr>
      <w:r w:rsidRPr="009430CC">
        <w:t>Информирование о позиции Общества на рынке атомной отрасли и перспективах развития.</w:t>
      </w:r>
    </w:p>
    <w:p w:rsidR="00DC3FBE" w:rsidRPr="009430CC" w:rsidRDefault="00DC3FBE" w:rsidP="00DC3FBE">
      <w:pPr>
        <w:numPr>
          <w:ilvl w:val="0"/>
          <w:numId w:val="3"/>
        </w:numPr>
        <w:ind w:left="714" w:hanging="357"/>
      </w:pPr>
      <w:r w:rsidRPr="009430CC">
        <w:t>Финансовая прозрачность.</w:t>
      </w:r>
    </w:p>
    <w:p w:rsidR="00DC3FBE" w:rsidRPr="009430CC" w:rsidRDefault="00DC3FBE" w:rsidP="00DC3FBE">
      <w:pPr>
        <w:numPr>
          <w:ilvl w:val="0"/>
          <w:numId w:val="3"/>
        </w:numPr>
        <w:ind w:left="714" w:hanging="357"/>
      </w:pPr>
      <w:r w:rsidRPr="009430CC">
        <w:t>Популяризация принципов управления Общества.</w:t>
      </w:r>
    </w:p>
    <w:p w:rsidR="00DC3FBE" w:rsidRPr="009430CC" w:rsidRDefault="00DC3FBE" w:rsidP="00DC3FBE">
      <w:pPr>
        <w:numPr>
          <w:ilvl w:val="0"/>
          <w:numId w:val="3"/>
        </w:numPr>
        <w:ind w:left="714" w:hanging="357"/>
      </w:pPr>
      <w:r w:rsidRPr="009430CC">
        <w:t>Источник информации.</w:t>
      </w:r>
    </w:p>
    <w:p w:rsidR="00DC3FBE" w:rsidRPr="009430CC" w:rsidRDefault="00DC3FBE" w:rsidP="00DC3FBE">
      <w:pPr>
        <w:numPr>
          <w:ilvl w:val="0"/>
          <w:numId w:val="3"/>
        </w:numPr>
        <w:ind w:left="714" w:hanging="357"/>
      </w:pPr>
      <w:r w:rsidRPr="009430CC">
        <w:t>Повышение уровня корпоративного единства.</w:t>
      </w:r>
    </w:p>
    <w:p w:rsidR="00DC3FBE" w:rsidRPr="009430CC" w:rsidRDefault="00DC3FBE" w:rsidP="00DC3FBE">
      <w:pPr>
        <w:spacing w:before="100" w:beforeAutospacing="1" w:after="100" w:afterAutospacing="1"/>
      </w:pPr>
      <w:r w:rsidRPr="009430CC">
        <w:rPr>
          <w:b/>
          <w:bCs/>
        </w:rPr>
        <w:t>Возможная целевая аудитория:</w:t>
      </w:r>
    </w:p>
    <w:p w:rsidR="00DC3FBE" w:rsidRPr="009430CC" w:rsidRDefault="00DC3FBE" w:rsidP="00DC3FBE">
      <w:pPr>
        <w:pStyle w:val="af"/>
        <w:numPr>
          <w:ilvl w:val="0"/>
          <w:numId w:val="4"/>
        </w:numPr>
        <w:spacing w:before="100" w:beforeAutospacing="1" w:after="100" w:afterAutospacing="1"/>
        <w:jc w:val="left"/>
      </w:pPr>
      <w:r w:rsidRPr="009430CC">
        <w:t>Акционеры.</w:t>
      </w:r>
    </w:p>
    <w:p w:rsidR="00DC3FBE" w:rsidRPr="009430CC" w:rsidRDefault="00DC3FBE" w:rsidP="00DC3FBE">
      <w:pPr>
        <w:pStyle w:val="af"/>
        <w:numPr>
          <w:ilvl w:val="0"/>
          <w:numId w:val="4"/>
        </w:numPr>
        <w:spacing w:before="100" w:beforeAutospacing="1" w:after="100" w:afterAutospacing="1"/>
        <w:jc w:val="left"/>
      </w:pPr>
      <w:r w:rsidRPr="009430CC">
        <w:t>Партнеры.</w:t>
      </w:r>
    </w:p>
    <w:p w:rsidR="00DC3FBE" w:rsidRPr="009430CC" w:rsidRDefault="00DC3FBE" w:rsidP="00DC3FBE">
      <w:pPr>
        <w:pStyle w:val="af"/>
        <w:numPr>
          <w:ilvl w:val="0"/>
          <w:numId w:val="4"/>
        </w:numPr>
        <w:spacing w:before="100" w:beforeAutospacing="1" w:after="100" w:afterAutospacing="1"/>
        <w:jc w:val="left"/>
      </w:pPr>
      <w:r w:rsidRPr="009430CC">
        <w:t>Заказчики и поставщики.</w:t>
      </w:r>
    </w:p>
    <w:p w:rsidR="00DC3FBE" w:rsidRPr="009430CC" w:rsidRDefault="00DC3FBE" w:rsidP="00DC3FBE">
      <w:pPr>
        <w:pStyle w:val="af"/>
        <w:numPr>
          <w:ilvl w:val="0"/>
          <w:numId w:val="4"/>
        </w:numPr>
        <w:spacing w:before="100" w:beforeAutospacing="1" w:after="100" w:afterAutospacing="1"/>
        <w:jc w:val="left"/>
      </w:pPr>
      <w:r w:rsidRPr="009430CC">
        <w:t>Органы государственной власти и местного самоуправления.</w:t>
      </w:r>
    </w:p>
    <w:p w:rsidR="00DC3FBE" w:rsidRPr="009430CC" w:rsidRDefault="00DC3FBE" w:rsidP="00DC3FBE">
      <w:pPr>
        <w:numPr>
          <w:ilvl w:val="0"/>
          <w:numId w:val="4"/>
        </w:numPr>
        <w:spacing w:before="100" w:beforeAutospacing="1" w:after="100" w:afterAutospacing="1"/>
      </w:pPr>
      <w:r w:rsidRPr="009430CC">
        <w:t>Общественные организации, эксперты и представители СМИ.</w:t>
      </w:r>
    </w:p>
    <w:p w:rsidR="00DC3FBE" w:rsidRDefault="00DC3FBE" w:rsidP="00DC3FBE">
      <w:pPr>
        <w:numPr>
          <w:ilvl w:val="0"/>
          <w:numId w:val="4"/>
        </w:numPr>
        <w:spacing w:before="100" w:beforeAutospacing="1" w:after="100" w:afterAutospacing="1"/>
      </w:pPr>
      <w:r w:rsidRPr="009430CC">
        <w:t xml:space="preserve">Сотрудники </w:t>
      </w:r>
      <w:proofErr w:type="spellStart"/>
      <w:r>
        <w:rPr>
          <w:lang w:val="en-US"/>
        </w:rPr>
        <w:t>Об</w:t>
      </w:r>
      <w:r>
        <w:t>щ</w:t>
      </w:r>
      <w:r>
        <w:rPr>
          <w:lang w:val="en-US"/>
        </w:rPr>
        <w:t>ества</w:t>
      </w:r>
      <w:proofErr w:type="spellEnd"/>
      <w:r w:rsidRPr="009430CC">
        <w:t>.</w:t>
      </w:r>
    </w:p>
    <w:p w:rsidR="00DC3FBE" w:rsidRPr="009430CC" w:rsidRDefault="00DC3FBE" w:rsidP="00DC3FBE">
      <w:pPr>
        <w:jc w:val="both"/>
      </w:pPr>
      <w:r w:rsidRPr="005C621C">
        <w:rPr>
          <w:b/>
        </w:rPr>
        <w:t xml:space="preserve">Стилистическое решение отчета: </w:t>
      </w:r>
      <w:r w:rsidRPr="009430CC">
        <w:t>строгий и сдер</w:t>
      </w:r>
      <w:r>
        <w:t xml:space="preserve">жанный дизайн, не отвлекающий и </w:t>
      </w:r>
      <w:r w:rsidRPr="009430CC">
        <w:t>позволяющий сосредоточиться на самом главном - на анализе деятельности Общества.</w:t>
      </w:r>
    </w:p>
    <w:p w:rsidR="00DC3FBE" w:rsidRDefault="00DC3FBE" w:rsidP="00DC3FBE">
      <w:pPr>
        <w:spacing w:before="120"/>
        <w:jc w:val="both"/>
      </w:pPr>
      <w:r w:rsidRPr="0034714A">
        <w:t>Формат отчета - А</w:t>
      </w:r>
      <w:proofErr w:type="gramStart"/>
      <w:r w:rsidRPr="0034714A">
        <w:t>4</w:t>
      </w:r>
      <w:proofErr w:type="gramEnd"/>
    </w:p>
    <w:p w:rsidR="00DC3FBE" w:rsidRPr="0034714A" w:rsidRDefault="00DC3FBE" w:rsidP="00DC3FBE">
      <w:pPr>
        <w:spacing w:before="120"/>
        <w:jc w:val="both"/>
      </w:pPr>
      <w:r w:rsidRPr="0034714A">
        <w:t>Обложка – дизайнерский картон 280-300 г/м., возможно: тиснение</w:t>
      </w:r>
      <w:r>
        <w:t xml:space="preserve"> цветной фольгой, </w:t>
      </w:r>
      <w:proofErr w:type="spellStart"/>
      <w:r w:rsidRPr="0034714A">
        <w:t>шелкография</w:t>
      </w:r>
      <w:proofErr w:type="spellEnd"/>
      <w:r w:rsidRPr="0034714A">
        <w:t xml:space="preserve"> 4+0, выборочный </w:t>
      </w:r>
      <w:proofErr w:type="spellStart"/>
      <w:proofErr w:type="gramStart"/>
      <w:r w:rsidRPr="0034714A">
        <w:t>УФ-лак</w:t>
      </w:r>
      <w:proofErr w:type="spellEnd"/>
      <w:proofErr w:type="gramEnd"/>
      <w:r w:rsidRPr="0034714A">
        <w:t xml:space="preserve">, вырубка, </w:t>
      </w:r>
      <w:proofErr w:type="spellStart"/>
      <w:r w:rsidRPr="0034714A">
        <w:t>конгрев</w:t>
      </w:r>
      <w:proofErr w:type="spellEnd"/>
    </w:p>
    <w:p w:rsidR="00DC3FBE" w:rsidRPr="0034714A" w:rsidRDefault="00DC3FBE" w:rsidP="00DC3FBE">
      <w:pPr>
        <w:spacing w:before="120"/>
      </w:pPr>
      <w:r>
        <w:t xml:space="preserve">Титульный лист – калька, </w:t>
      </w:r>
      <w:r w:rsidRPr="0034714A">
        <w:t xml:space="preserve">цифровая печать 4+0 </w:t>
      </w:r>
    </w:p>
    <w:p w:rsidR="00DC3FBE" w:rsidRPr="00856642" w:rsidRDefault="00DC3FBE" w:rsidP="00DC3FBE">
      <w:pPr>
        <w:spacing w:before="120"/>
        <w:jc w:val="both"/>
      </w:pPr>
      <w:r w:rsidRPr="0034714A">
        <w:t xml:space="preserve">Блок </w:t>
      </w:r>
      <w:r>
        <w:t xml:space="preserve">– бумага мелованная 170 г/м., офсет 4+4, </w:t>
      </w:r>
      <w:r w:rsidR="001F01D1">
        <w:t>не более 200</w:t>
      </w:r>
      <w:r>
        <w:t xml:space="preserve"> полос, </w:t>
      </w:r>
      <w:r w:rsidRPr="0034714A">
        <w:t xml:space="preserve"> выборочный </w:t>
      </w:r>
      <w:proofErr w:type="spellStart"/>
      <w:proofErr w:type="gramStart"/>
      <w:r w:rsidRPr="0034714A">
        <w:t>УФ-лак</w:t>
      </w:r>
      <w:proofErr w:type="spellEnd"/>
      <w:proofErr w:type="gramEnd"/>
      <w:r>
        <w:t xml:space="preserve"> на всех полосах</w:t>
      </w:r>
      <w:r w:rsidRPr="0034714A">
        <w:t>.</w:t>
      </w:r>
      <w:r w:rsidRPr="00856642">
        <w:t xml:space="preserve"> П</w:t>
      </w:r>
      <w:r>
        <w:t>ечать офсетная.</w:t>
      </w:r>
    </w:p>
    <w:p w:rsidR="00DC3FBE" w:rsidRDefault="00DC3FBE" w:rsidP="00DC3FBE">
      <w:pPr>
        <w:spacing w:before="120"/>
      </w:pPr>
      <w:r w:rsidRPr="0034714A">
        <w:t xml:space="preserve">Брошюровка </w:t>
      </w:r>
      <w:r>
        <w:t>–</w:t>
      </w:r>
      <w:r w:rsidRPr="0034714A">
        <w:t xml:space="preserve"> </w:t>
      </w:r>
      <w:proofErr w:type="spellStart"/>
      <w:r w:rsidRPr="0034714A">
        <w:t>термоклей</w:t>
      </w:r>
      <w:proofErr w:type="spellEnd"/>
      <w:r>
        <w:t>.</w:t>
      </w:r>
    </w:p>
    <w:p w:rsidR="00DC3FBE" w:rsidRPr="0034714A" w:rsidRDefault="00DC3FBE" w:rsidP="00DC3FBE">
      <w:pPr>
        <w:spacing w:before="120"/>
        <w:rPr>
          <w:b/>
        </w:rPr>
      </w:pPr>
      <w:r w:rsidRPr="0034714A">
        <w:rPr>
          <w:b/>
        </w:rPr>
        <w:t>Параметры могут меняться в зависимости от выбранной дизайнерской концепции</w:t>
      </w:r>
    </w:p>
    <w:p w:rsidR="00DC3FBE" w:rsidRPr="0034714A" w:rsidRDefault="00DC3FBE" w:rsidP="00DC3FBE">
      <w:pPr>
        <w:spacing w:before="100" w:beforeAutospacing="1" w:after="100" w:afterAutospacing="1"/>
      </w:pPr>
      <w:r>
        <w:rPr>
          <w:b/>
        </w:rPr>
        <w:t xml:space="preserve">Тираж – </w:t>
      </w:r>
      <w:r w:rsidR="007067AF">
        <w:t>50</w:t>
      </w:r>
      <w:r>
        <w:t xml:space="preserve"> экземпляров.</w:t>
      </w:r>
    </w:p>
    <w:p w:rsidR="00DC3FBE" w:rsidRDefault="00DC3FBE" w:rsidP="00DC3FBE">
      <w:pPr>
        <w:rPr>
          <w:b/>
        </w:rPr>
      </w:pPr>
      <w:r w:rsidRPr="009430CC">
        <w:t>Работа производится поэтапно и включает в себя следующие компоненты:</w:t>
      </w:r>
    </w:p>
    <w:p w:rsidR="00DC3FBE" w:rsidRDefault="00DC3FBE" w:rsidP="00DC3FBE">
      <w:pPr>
        <w:rPr>
          <w:b/>
        </w:rPr>
      </w:pPr>
      <w:r>
        <w:rPr>
          <w:b/>
        </w:rPr>
        <w:t xml:space="preserve"> </w:t>
      </w:r>
    </w:p>
    <w:tbl>
      <w:tblPr>
        <w:tblW w:w="499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78"/>
        <w:gridCol w:w="6844"/>
        <w:gridCol w:w="2125"/>
      </w:tblGrid>
      <w:tr w:rsidR="00DC3FBE" w:rsidRPr="00CB579A" w:rsidTr="002D7DE3">
        <w:trPr>
          <w:cantSplit/>
          <w:trHeight w:val="355"/>
          <w:tblHeader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CB579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sz w:val="20"/>
                <w:szCs w:val="20"/>
              </w:rPr>
            </w:pPr>
            <w:r w:rsidRPr="00CB579A">
              <w:rPr>
                <w:b/>
                <w:sz w:val="20"/>
                <w:szCs w:val="20"/>
              </w:rPr>
              <w:t>№ этапа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CB579A" w:rsidRDefault="00DC3FBE" w:rsidP="00DE5F53">
            <w:pPr>
              <w:pStyle w:val="af9"/>
              <w:ind w:left="20" w:right="1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B579A">
              <w:rPr>
                <w:rFonts w:ascii="Times New Roman" w:hAnsi="Times New Roman"/>
                <w:b/>
                <w:sz w:val="20"/>
                <w:szCs w:val="20"/>
              </w:rPr>
              <w:t>Наименование этапов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CB579A" w:rsidRDefault="00DC3FBE" w:rsidP="00DE5F53">
            <w:pPr>
              <w:pStyle w:val="af9"/>
              <w:ind w:left="20" w:right="1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B579A">
              <w:rPr>
                <w:rFonts w:ascii="Times New Roman" w:hAnsi="Times New Roman"/>
                <w:b/>
                <w:sz w:val="20"/>
                <w:szCs w:val="20"/>
              </w:rPr>
              <w:t>Срок исполнения</w:t>
            </w:r>
          </w:p>
        </w:tc>
      </w:tr>
      <w:tr w:rsidR="00DC3FBE" w:rsidRPr="009824D6" w:rsidTr="002D7DE3">
        <w:trPr>
          <w:cantSplit/>
          <w:trHeight w:val="355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9824D6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</w:rPr>
            </w:pPr>
            <w:r w:rsidRPr="009824D6">
              <w:rPr>
                <w:b/>
              </w:rPr>
              <w:t>1</w:t>
            </w:r>
            <w:r>
              <w:rPr>
                <w:b/>
              </w:rPr>
              <w:t>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9824D6" w:rsidRDefault="00DC3FBE" w:rsidP="00DE5F53">
            <w:pPr>
              <w:pStyle w:val="af9"/>
              <w:ind w:left="20" w:right="11"/>
              <w:jc w:val="left"/>
              <w:rPr>
                <w:rFonts w:ascii="Times New Roman" w:hAnsi="Times New Roman"/>
                <w:b/>
                <w:bCs/>
              </w:rPr>
            </w:pPr>
            <w:r w:rsidRPr="009824D6">
              <w:rPr>
                <w:rFonts w:ascii="Times New Roman" w:hAnsi="Times New Roman"/>
                <w:b/>
              </w:rPr>
              <w:t>Разработка концепции графического оформления годового отчета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CC66F3" w:rsidRDefault="00DC3FBE" w:rsidP="00DE5F53">
            <w:pPr>
              <w:pStyle w:val="af9"/>
              <w:ind w:left="20" w:right="11"/>
              <w:jc w:val="center"/>
              <w:rPr>
                <w:rFonts w:ascii="Times New Roman" w:hAnsi="Times New Roman"/>
                <w:b/>
              </w:rPr>
            </w:pPr>
            <w:r w:rsidRPr="00CC66F3">
              <w:rPr>
                <w:rFonts w:ascii="Times New Roman" w:hAnsi="Times New Roman"/>
              </w:rPr>
              <w:t xml:space="preserve">Не позднее 10 рабочих дней </w:t>
            </w:r>
            <w:proofErr w:type="gramStart"/>
            <w:r w:rsidRPr="00CC66F3">
              <w:rPr>
                <w:rFonts w:ascii="Times New Roman" w:hAnsi="Times New Roman"/>
              </w:rPr>
              <w:t>с даты заключения</w:t>
            </w:r>
            <w:proofErr w:type="gramEnd"/>
            <w:r w:rsidRPr="00CC66F3">
              <w:rPr>
                <w:rFonts w:ascii="Times New Roman" w:hAnsi="Times New Roman"/>
              </w:rPr>
              <w:t xml:space="preserve"> договора.</w:t>
            </w:r>
          </w:p>
        </w:tc>
      </w:tr>
      <w:tr w:rsidR="00DC3FBE" w:rsidRPr="00440F8A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t>1.1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pStyle w:val="11"/>
              <w:numPr>
                <w:ilvl w:val="0"/>
                <w:numId w:val="5"/>
              </w:numPr>
              <w:ind w:left="0" w:hanging="322"/>
              <w:jc w:val="both"/>
              <w:rPr>
                <w:rFonts w:ascii="Times New Roman" w:hAnsi="Times New Roman" w:cs="Times New Roman"/>
              </w:rPr>
            </w:pPr>
            <w:r w:rsidRPr="00440F8A">
              <w:rPr>
                <w:rFonts w:ascii="Times New Roman" w:hAnsi="Times New Roman" w:cs="Times New Roman"/>
              </w:rPr>
              <w:t xml:space="preserve">-разработка концепции графического оформления годового отчета, включая </w:t>
            </w:r>
            <w:proofErr w:type="spellStart"/>
            <w:r w:rsidRPr="00440F8A">
              <w:rPr>
                <w:rFonts w:ascii="Times New Roman" w:hAnsi="Times New Roman" w:cs="Times New Roman"/>
              </w:rPr>
              <w:t>креативную</w:t>
            </w:r>
            <w:proofErr w:type="spellEnd"/>
            <w:r w:rsidRPr="00440F8A">
              <w:rPr>
                <w:rFonts w:ascii="Times New Roman" w:hAnsi="Times New Roman" w:cs="Times New Roman"/>
              </w:rPr>
              <w:t xml:space="preserve"> идею, подачу материала (3 варианта);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FBE" w:rsidRPr="00440F8A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t>1.2.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40F8A">
              <w:rPr>
                <w:rFonts w:ascii="Times New Roman" w:hAnsi="Times New Roman" w:cs="Times New Roman"/>
              </w:rPr>
              <w:t>-разработка вариантов сюжетного и стилистического ряда;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FBE" w:rsidRPr="00440F8A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t>1.3.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40F8A">
              <w:rPr>
                <w:rFonts w:ascii="Times New Roman" w:hAnsi="Times New Roman" w:cs="Times New Roman"/>
              </w:rPr>
              <w:t>-разработка вариантов шмуц</w:t>
            </w:r>
            <w:r>
              <w:rPr>
                <w:rFonts w:ascii="Times New Roman" w:hAnsi="Times New Roman" w:cs="Times New Roman"/>
              </w:rPr>
              <w:t>-</w:t>
            </w:r>
            <w:r w:rsidRPr="00440F8A">
              <w:rPr>
                <w:rFonts w:ascii="Times New Roman" w:hAnsi="Times New Roman" w:cs="Times New Roman"/>
              </w:rPr>
              <w:t>титула, титула, колонтитула и разделителей;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FBE" w:rsidRPr="00440F8A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lastRenderedPageBreak/>
              <w:t>1.4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40F8A">
              <w:rPr>
                <w:rFonts w:ascii="Times New Roman" w:hAnsi="Times New Roman" w:cs="Times New Roman"/>
              </w:rPr>
              <w:t xml:space="preserve">-проведение </w:t>
            </w:r>
            <w:proofErr w:type="spellStart"/>
            <w:r w:rsidRPr="00440F8A">
              <w:rPr>
                <w:rFonts w:ascii="Times New Roman" w:hAnsi="Times New Roman" w:cs="Times New Roman"/>
              </w:rPr>
              <w:t>фотосессии</w:t>
            </w:r>
            <w:proofErr w:type="spellEnd"/>
            <w:r w:rsidRPr="00440F8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440F8A">
              <w:rPr>
                <w:rFonts w:ascii="Times New Roman" w:hAnsi="Times New Roman" w:cs="Times New Roman"/>
              </w:rPr>
              <w:t>топ-менеджмента</w:t>
            </w:r>
            <w:proofErr w:type="spellEnd"/>
            <w:proofErr w:type="gramEnd"/>
            <w:r w:rsidRPr="00440F8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Заказчика</w:t>
            </w:r>
            <w:r w:rsidRPr="00440F8A">
              <w:rPr>
                <w:rFonts w:ascii="Times New Roman" w:hAnsi="Times New Roman" w:cs="Times New Roman"/>
              </w:rPr>
              <w:t xml:space="preserve"> (не более 15 человек);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FBE" w:rsidRPr="00440F8A" w:rsidTr="002D7DE3">
        <w:trPr>
          <w:cantSplit/>
          <w:trHeight w:val="134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t>1.5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pStyle w:val="11"/>
              <w:jc w:val="both"/>
            </w:pPr>
            <w:r w:rsidRPr="00440F8A">
              <w:rPr>
                <w:rFonts w:ascii="Times New Roman" w:hAnsi="Times New Roman" w:cs="Times New Roman"/>
              </w:rPr>
              <w:t>-разработка вариантов подачи графиков, таблиц и диаграмм.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FBE" w:rsidRPr="00440F8A" w:rsidTr="002D7DE3">
        <w:trPr>
          <w:cantSplit/>
          <w:trHeight w:val="513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C3FBE" w:rsidRPr="00A53E54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/>
              </w:rPr>
            </w:pPr>
            <w:r w:rsidRPr="00A53E54">
              <w:rPr>
                <w:b/>
                <w:sz w:val="22"/>
                <w:szCs w:val="22"/>
              </w:rPr>
              <w:t>Результат</w:t>
            </w:r>
          </w:p>
        </w:tc>
        <w:tc>
          <w:tcPr>
            <w:tcW w:w="4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C3FBE" w:rsidRPr="00A53E54" w:rsidRDefault="00DC3FBE" w:rsidP="00DE5F53">
            <w:pPr>
              <w:pStyle w:val="11"/>
              <w:rPr>
                <w:rFonts w:ascii="Times New Roman" w:hAnsi="Times New Roman" w:cs="Times New Roman"/>
              </w:rPr>
            </w:pPr>
            <w:r w:rsidRPr="00A53E54">
              <w:rPr>
                <w:rFonts w:ascii="Times New Roman" w:hAnsi="Times New Roman"/>
                <w:sz w:val="24"/>
                <w:szCs w:val="24"/>
              </w:rPr>
              <w:t>3 варианта визуальной концепции годового отчета</w:t>
            </w:r>
          </w:p>
        </w:tc>
      </w:tr>
      <w:tr w:rsidR="00DC3FBE" w:rsidRPr="009824D6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9824D6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</w:rPr>
            </w:pPr>
            <w:r w:rsidRPr="009824D6">
              <w:rPr>
                <w:b/>
              </w:rPr>
              <w:t>2</w:t>
            </w:r>
            <w:r>
              <w:rPr>
                <w:b/>
              </w:rPr>
              <w:t>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9824D6" w:rsidRDefault="00DC3FBE" w:rsidP="00F636AB">
            <w:pPr>
              <w:pStyle w:val="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24D6">
              <w:rPr>
                <w:rFonts w:ascii="Times New Roman" w:hAnsi="Times New Roman" w:cs="Times New Roman"/>
                <w:b/>
                <w:sz w:val="24"/>
                <w:szCs w:val="24"/>
              </w:rPr>
              <w:t>Постраничный (</w:t>
            </w:r>
            <w:proofErr w:type="spellStart"/>
            <w:r w:rsidRPr="009824D6">
              <w:rPr>
                <w:rFonts w:ascii="Times New Roman" w:hAnsi="Times New Roman" w:cs="Times New Roman"/>
                <w:b/>
                <w:sz w:val="24"/>
                <w:szCs w:val="24"/>
              </w:rPr>
              <w:t>пополосный</w:t>
            </w:r>
            <w:proofErr w:type="spellEnd"/>
            <w:r w:rsidRPr="009824D6">
              <w:rPr>
                <w:rFonts w:ascii="Times New Roman" w:hAnsi="Times New Roman" w:cs="Times New Roman"/>
                <w:b/>
                <w:sz w:val="24"/>
                <w:szCs w:val="24"/>
              </w:rPr>
              <w:t>) дизайн (верстка) в рамках утвержденной концепции и на основании предоставленного Заказчиком необходимого текстового и иллюстративного материалов годового отчета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CC66F3" w:rsidRDefault="00DC3FBE" w:rsidP="00DE5F53">
            <w:pPr>
              <w:pStyle w:val="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6F3">
              <w:rPr>
                <w:rFonts w:ascii="Times New Roman" w:hAnsi="Times New Roman" w:cs="Times New Roman"/>
                <w:sz w:val="24"/>
                <w:szCs w:val="24"/>
              </w:rPr>
              <w:t xml:space="preserve">Не позднее 20 рабочих дней </w:t>
            </w:r>
            <w:proofErr w:type="gramStart"/>
            <w:r w:rsidRPr="00CC66F3">
              <w:rPr>
                <w:rFonts w:ascii="Times New Roman" w:hAnsi="Times New Roman" w:cs="Times New Roman"/>
                <w:sz w:val="24"/>
                <w:szCs w:val="24"/>
              </w:rPr>
              <w:t>с  даты выполнения</w:t>
            </w:r>
            <w:proofErr w:type="gramEnd"/>
            <w:r w:rsidRPr="00CC66F3">
              <w:rPr>
                <w:rFonts w:ascii="Times New Roman" w:hAnsi="Times New Roman" w:cs="Times New Roman"/>
                <w:sz w:val="24"/>
                <w:szCs w:val="24"/>
              </w:rPr>
              <w:t xml:space="preserve"> 1-го этапа</w:t>
            </w:r>
          </w:p>
        </w:tc>
      </w:tr>
      <w:tr w:rsidR="00DC3FBE" w:rsidRPr="00440F8A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t>2.1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40F8A">
              <w:rPr>
                <w:rFonts w:ascii="Times New Roman" w:hAnsi="Times New Roman" w:cs="Times New Roman"/>
              </w:rPr>
              <w:t xml:space="preserve">-дизайн, внутренних полос и обложки; 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FBE" w:rsidRPr="00440F8A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t>2.2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40F8A">
              <w:rPr>
                <w:rFonts w:ascii="Times New Roman" w:hAnsi="Times New Roman" w:cs="Times New Roman"/>
              </w:rPr>
              <w:t>-верстка внутренних полос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FBE" w:rsidRPr="00440F8A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t>2.3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40F8A">
              <w:rPr>
                <w:rFonts w:ascii="Times New Roman" w:hAnsi="Times New Roman" w:cs="Times New Roman"/>
              </w:rPr>
              <w:t>-дизайн и верстка графиков, таблиц, диаграмм;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FBE" w:rsidRPr="00440F8A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t>2.4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 w:rsidRPr="00440F8A">
              <w:rPr>
                <w:rFonts w:ascii="Times New Roman" w:hAnsi="Times New Roman" w:cs="Times New Roman"/>
              </w:rPr>
              <w:t>-помощь в подборе иллюстративного материала;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FBE" w:rsidRPr="00440F8A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t>2.5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40F8A">
              <w:rPr>
                <w:rFonts w:ascii="Times New Roman" w:hAnsi="Times New Roman" w:cs="Times New Roman"/>
              </w:rPr>
              <w:t>техническая корректорская правка-вычитка годового отчета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FBE" w:rsidRPr="00440F8A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t>2.6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pStyle w:val="1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-л</w:t>
            </w:r>
            <w:r w:rsidRPr="00440F8A">
              <w:rPr>
                <w:rFonts w:ascii="Times New Roman" w:hAnsi="Times New Roman" w:cs="Times New Roman"/>
              </w:rPr>
              <w:t>итературная редактура материала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3FBE" w:rsidRPr="00440F8A" w:rsidTr="002D7DE3">
        <w:trPr>
          <w:cantSplit/>
          <w:trHeight w:val="87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rPr>
                <w:sz w:val="22"/>
                <w:szCs w:val="22"/>
              </w:rPr>
              <w:t>2.7.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r>
              <w:rPr>
                <w:sz w:val="22"/>
                <w:szCs w:val="22"/>
              </w:rPr>
              <w:t>-</w:t>
            </w:r>
            <w:r w:rsidRPr="00440F8A">
              <w:rPr>
                <w:sz w:val="22"/>
                <w:szCs w:val="22"/>
              </w:rPr>
              <w:t>подготовка электронной версии годового отчета  в PDF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jc w:val="center"/>
            </w:pPr>
          </w:p>
        </w:tc>
      </w:tr>
      <w:tr w:rsidR="00DC3FBE" w:rsidRPr="00440F8A" w:rsidTr="002D7DE3">
        <w:trPr>
          <w:cantSplit/>
          <w:trHeight w:val="499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C3FBE" w:rsidRPr="00A53E54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/>
              </w:rPr>
            </w:pPr>
            <w:r w:rsidRPr="00A53E54">
              <w:rPr>
                <w:b/>
                <w:sz w:val="22"/>
                <w:szCs w:val="22"/>
              </w:rPr>
              <w:t>Результат</w:t>
            </w:r>
          </w:p>
        </w:tc>
        <w:tc>
          <w:tcPr>
            <w:tcW w:w="4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C3FBE" w:rsidRPr="00A53E54" w:rsidRDefault="00DC3FBE" w:rsidP="00DE5F53">
            <w:pPr>
              <w:pStyle w:val="af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53E54">
              <w:rPr>
                <w:rFonts w:ascii="Times New Roman" w:hAnsi="Times New Roman"/>
                <w:sz w:val="24"/>
                <w:szCs w:val="24"/>
              </w:rPr>
              <w:t>верстанная версия годового отчета</w:t>
            </w:r>
          </w:p>
        </w:tc>
      </w:tr>
      <w:tr w:rsidR="00DC3FBE" w:rsidRPr="00440F8A" w:rsidTr="002D7DE3">
        <w:trPr>
          <w:cantSplit/>
          <w:trHeight w:val="499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FBE" w:rsidRPr="006B4190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3.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FBE" w:rsidRPr="006B4190" w:rsidRDefault="00DC3FBE" w:rsidP="00DE5F53">
            <w:pPr>
              <w:pStyle w:val="af0"/>
              <w:rPr>
                <w:rFonts w:ascii="Times New Roman" w:hAnsi="Times New Roman"/>
                <w:b/>
                <w:sz w:val="24"/>
                <w:szCs w:val="24"/>
              </w:rPr>
            </w:pPr>
            <w:r w:rsidRPr="006B4190">
              <w:rPr>
                <w:rFonts w:ascii="Times New Roman" w:hAnsi="Times New Roman"/>
                <w:b/>
                <w:sz w:val="24"/>
                <w:szCs w:val="24"/>
              </w:rPr>
              <w:t>Предпечатная подготовка издания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FBE" w:rsidRDefault="00DC3FBE" w:rsidP="00DE5F53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4190">
              <w:rPr>
                <w:rFonts w:ascii="Times New Roman" w:hAnsi="Times New Roman" w:cs="Times New Roman"/>
                <w:sz w:val="24"/>
                <w:szCs w:val="24"/>
              </w:rPr>
              <w:t xml:space="preserve">Не позднее 5 рабочих дней </w:t>
            </w:r>
            <w:proofErr w:type="gramStart"/>
            <w:r w:rsidRPr="006B4190">
              <w:rPr>
                <w:rFonts w:ascii="Times New Roman" w:hAnsi="Times New Roman" w:cs="Times New Roman"/>
                <w:sz w:val="24"/>
                <w:szCs w:val="24"/>
              </w:rPr>
              <w:t>с  даты выполнения</w:t>
            </w:r>
            <w:proofErr w:type="gramEnd"/>
            <w:r w:rsidRPr="006B4190">
              <w:rPr>
                <w:rFonts w:ascii="Times New Roman" w:hAnsi="Times New Roman" w:cs="Times New Roman"/>
                <w:sz w:val="24"/>
                <w:szCs w:val="24"/>
              </w:rPr>
              <w:t xml:space="preserve"> 2-го этапа</w:t>
            </w:r>
          </w:p>
        </w:tc>
      </w:tr>
      <w:tr w:rsidR="00DC3FBE" w:rsidRPr="00440F8A" w:rsidTr="002D7DE3">
        <w:trPr>
          <w:cantSplit/>
          <w:trHeight w:val="335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t>3.1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FBE" w:rsidRPr="00440F8A" w:rsidRDefault="00DC3FBE" w:rsidP="00DE5F53">
            <w:r w:rsidRPr="00440F8A">
              <w:rPr>
                <w:sz w:val="22"/>
                <w:szCs w:val="22"/>
              </w:rPr>
              <w:t>Предпечатная подготовка издания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FBE" w:rsidRPr="00440F8A" w:rsidRDefault="00DC3FBE" w:rsidP="00DE5F53">
            <w:pPr>
              <w:jc w:val="center"/>
            </w:pPr>
          </w:p>
        </w:tc>
      </w:tr>
      <w:tr w:rsidR="00DC3FBE" w:rsidRPr="00440F8A" w:rsidTr="002D7DE3">
        <w:trPr>
          <w:cantSplit/>
          <w:trHeight w:val="269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40F8A">
              <w:rPr>
                <w:sz w:val="22"/>
                <w:szCs w:val="22"/>
              </w:rPr>
              <w:t>3.2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FBE" w:rsidRPr="00440F8A" w:rsidRDefault="00DC3FBE" w:rsidP="00DE5F53">
            <w:r w:rsidRPr="00440F8A">
              <w:rPr>
                <w:sz w:val="22"/>
                <w:szCs w:val="22"/>
              </w:rPr>
              <w:t>Печать сигнального образца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FBE" w:rsidRPr="00440F8A" w:rsidRDefault="00DC3FBE" w:rsidP="00DE5F53">
            <w:pPr>
              <w:jc w:val="center"/>
            </w:pPr>
          </w:p>
        </w:tc>
      </w:tr>
      <w:tr w:rsidR="00DC3FBE" w:rsidRPr="00440F8A" w:rsidTr="002D7DE3">
        <w:trPr>
          <w:cantSplit/>
          <w:trHeight w:val="509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C3FBE" w:rsidRPr="006B4190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/>
              </w:rPr>
            </w:pPr>
            <w:r w:rsidRPr="006B4190">
              <w:rPr>
                <w:b/>
                <w:sz w:val="22"/>
                <w:szCs w:val="22"/>
              </w:rPr>
              <w:t>Результат</w:t>
            </w:r>
          </w:p>
        </w:tc>
        <w:tc>
          <w:tcPr>
            <w:tcW w:w="4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C3FBE" w:rsidRPr="00440F8A" w:rsidRDefault="00DC3FBE" w:rsidP="00DE5F53">
            <w:r>
              <w:t xml:space="preserve">Получение сигнального экземпляра годового отчета </w:t>
            </w:r>
          </w:p>
        </w:tc>
      </w:tr>
      <w:tr w:rsidR="00DC3FBE" w:rsidRPr="00440F8A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440F8A">
              <w:rPr>
                <w:b/>
              </w:rPr>
              <w:t>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rPr>
                <w:b/>
              </w:rPr>
            </w:pPr>
            <w:r w:rsidRPr="00440F8A">
              <w:rPr>
                <w:b/>
              </w:rPr>
              <w:t>Печать годового отчета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CC66F3" w:rsidRDefault="00DC3FBE" w:rsidP="00DE5F53">
            <w:pPr>
              <w:jc w:val="center"/>
              <w:rPr>
                <w:b/>
              </w:rPr>
            </w:pPr>
            <w:r w:rsidRPr="00CC66F3">
              <w:t xml:space="preserve">Не позднее </w:t>
            </w:r>
            <w:r>
              <w:t>15</w:t>
            </w:r>
            <w:r w:rsidRPr="00CC66F3">
              <w:t xml:space="preserve"> рабочих дней </w:t>
            </w:r>
            <w:proofErr w:type="gramStart"/>
            <w:r w:rsidRPr="00CC66F3">
              <w:t>с  даты выполнения</w:t>
            </w:r>
            <w:proofErr w:type="gramEnd"/>
            <w:r w:rsidRPr="00CC66F3">
              <w:t xml:space="preserve"> </w:t>
            </w:r>
            <w:r>
              <w:t>3</w:t>
            </w:r>
            <w:r w:rsidRPr="00CC66F3">
              <w:t>-го этапа</w:t>
            </w:r>
          </w:p>
        </w:tc>
      </w:tr>
      <w:tr w:rsidR="00DC3FBE" w:rsidRPr="00440F8A" w:rsidTr="002D7DE3">
        <w:trPr>
          <w:cantSplit/>
          <w:trHeight w:val="20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rPr>
                <w:sz w:val="22"/>
                <w:szCs w:val="22"/>
              </w:rPr>
              <w:t>4</w:t>
            </w:r>
            <w:r w:rsidRPr="00440F8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BE" w:rsidRPr="00440F8A" w:rsidRDefault="00DC3FBE" w:rsidP="00DE5F53">
            <w:r w:rsidRPr="00440F8A">
              <w:rPr>
                <w:sz w:val="22"/>
                <w:szCs w:val="22"/>
              </w:rPr>
              <w:t>Печать и доставка тиража издания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BE" w:rsidRPr="00440F8A" w:rsidRDefault="00DC3FBE" w:rsidP="00DE5F53">
            <w:pPr>
              <w:jc w:val="center"/>
            </w:pPr>
          </w:p>
        </w:tc>
      </w:tr>
      <w:tr w:rsidR="00DC3FBE" w:rsidRPr="00440F8A" w:rsidTr="002D7DE3">
        <w:trPr>
          <w:cantSplit/>
          <w:trHeight w:val="589"/>
        </w:trPr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C3FBE" w:rsidRPr="00A53E54" w:rsidRDefault="00DC3FBE" w:rsidP="00DE5F53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/>
              </w:rPr>
            </w:pPr>
            <w:r w:rsidRPr="00A53E54">
              <w:rPr>
                <w:b/>
                <w:sz w:val="22"/>
                <w:szCs w:val="22"/>
              </w:rPr>
              <w:t>Результат</w:t>
            </w:r>
          </w:p>
        </w:tc>
        <w:tc>
          <w:tcPr>
            <w:tcW w:w="4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DC3FBE" w:rsidRPr="00A53E54" w:rsidRDefault="00DC3FBE" w:rsidP="007067AF">
            <w:pPr>
              <w:pStyle w:val="Default"/>
              <w:jc w:val="both"/>
              <w:rPr>
                <w:i/>
                <w:color w:val="auto"/>
              </w:rPr>
            </w:pPr>
            <w:r w:rsidRPr="00A53E54">
              <w:rPr>
                <w:color w:val="auto"/>
              </w:rPr>
              <w:t>Отпечатанн</w:t>
            </w:r>
            <w:r>
              <w:rPr>
                <w:color w:val="auto"/>
              </w:rPr>
              <w:t>ый</w:t>
            </w:r>
            <w:r w:rsidRPr="00A53E54">
              <w:rPr>
                <w:color w:val="auto"/>
              </w:rPr>
              <w:t xml:space="preserve"> </w:t>
            </w:r>
            <w:r>
              <w:rPr>
                <w:color w:val="auto"/>
              </w:rPr>
              <w:t>тираж</w:t>
            </w:r>
            <w:r w:rsidRPr="00A53E54">
              <w:rPr>
                <w:color w:val="auto"/>
              </w:rPr>
              <w:t xml:space="preserve"> </w:t>
            </w:r>
            <w:r w:rsidR="007067AF">
              <w:rPr>
                <w:color w:val="auto"/>
              </w:rPr>
              <w:t>50</w:t>
            </w:r>
            <w:r>
              <w:rPr>
                <w:color w:val="auto"/>
              </w:rPr>
              <w:t xml:space="preserve"> экз. </w:t>
            </w:r>
            <w:r w:rsidRPr="00A53E54">
              <w:rPr>
                <w:color w:val="auto"/>
              </w:rPr>
              <w:t>годового отчета</w:t>
            </w:r>
          </w:p>
        </w:tc>
      </w:tr>
    </w:tbl>
    <w:p w:rsidR="00DC3FBE" w:rsidRPr="000F7ACB" w:rsidRDefault="00DC3FBE" w:rsidP="00DC3FBE">
      <w:pPr>
        <w:pStyle w:val="af"/>
        <w:ind w:left="0"/>
      </w:pPr>
    </w:p>
    <w:p w:rsidR="00DC3FBE" w:rsidRDefault="00DC3FBE" w:rsidP="00DC3FBE">
      <w:pPr>
        <w:ind w:firstLine="567"/>
        <w:jc w:val="both"/>
      </w:pPr>
      <w:r w:rsidRPr="009430CC">
        <w:rPr>
          <w:b/>
        </w:rPr>
        <w:t xml:space="preserve">Конечный результат — </w:t>
      </w:r>
      <w:r w:rsidRPr="009430CC">
        <w:rPr>
          <w:b/>
          <w:bCs/>
        </w:rPr>
        <w:t>годовой отчет</w:t>
      </w:r>
      <w:r w:rsidRPr="009430CC">
        <w:rPr>
          <w:b/>
        </w:rPr>
        <w:t xml:space="preserve"> с высоким качеством содержания и привлекательным визуальным дизайном, как показатель стабильности Общества и высокого профессионального уровня её руководства.</w:t>
      </w:r>
    </w:p>
    <w:p w:rsidR="00DC3FBE" w:rsidRDefault="00DC3FBE" w:rsidP="00DC3FBE"/>
    <w:p w:rsidR="00DC3FBE" w:rsidRDefault="00DC3FBE" w:rsidP="00DC3FBE"/>
    <w:tbl>
      <w:tblPr>
        <w:tblpPr w:leftFromText="180" w:rightFromText="180" w:vertAnchor="text" w:horzAnchor="margin" w:tblpY="100"/>
        <w:tblW w:w="10173" w:type="dxa"/>
        <w:tblLayout w:type="fixed"/>
        <w:tblLook w:val="0000"/>
      </w:tblPr>
      <w:tblGrid>
        <w:gridCol w:w="4928"/>
        <w:gridCol w:w="5245"/>
      </w:tblGrid>
      <w:tr w:rsidR="00DC3FBE" w:rsidRPr="001318A3" w:rsidTr="00D52E07">
        <w:trPr>
          <w:trHeight w:val="265"/>
        </w:trPr>
        <w:tc>
          <w:tcPr>
            <w:tcW w:w="4928" w:type="dxa"/>
          </w:tcPr>
          <w:p w:rsidR="00DC3FBE" w:rsidRPr="001318A3" w:rsidRDefault="00DC3FBE" w:rsidP="00DE5F53">
            <w:pPr>
              <w:rPr>
                <w:b/>
                <w:spacing w:val="8"/>
              </w:rPr>
            </w:pPr>
            <w:r w:rsidRPr="001318A3">
              <w:rPr>
                <w:b/>
                <w:bCs/>
              </w:rPr>
              <w:t>ЗАКАЗЧИК</w:t>
            </w:r>
          </w:p>
        </w:tc>
        <w:tc>
          <w:tcPr>
            <w:tcW w:w="5245" w:type="dxa"/>
          </w:tcPr>
          <w:p w:rsidR="00DC3FBE" w:rsidRPr="001318A3" w:rsidRDefault="00DC3FBE" w:rsidP="00DE5F53">
            <w:pPr>
              <w:rPr>
                <w:b/>
              </w:rPr>
            </w:pPr>
            <w:r w:rsidRPr="001318A3">
              <w:rPr>
                <w:b/>
                <w:bCs/>
              </w:rPr>
              <w:t>ИСПОЛНИТЕЛЬ</w:t>
            </w:r>
          </w:p>
        </w:tc>
      </w:tr>
      <w:tr w:rsidR="00DC3FBE" w:rsidRPr="00FD773D" w:rsidTr="00D52E07">
        <w:trPr>
          <w:trHeight w:val="1150"/>
        </w:trPr>
        <w:tc>
          <w:tcPr>
            <w:tcW w:w="4928" w:type="dxa"/>
          </w:tcPr>
          <w:p w:rsidR="00106AB6" w:rsidRDefault="00106AB6" w:rsidP="00106AB6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t xml:space="preserve">Финансовый </w:t>
            </w:r>
            <w:r w:rsidRPr="008F525A">
              <w:t xml:space="preserve"> директор</w:t>
            </w:r>
            <w:r w:rsidRPr="008F525A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106AB6" w:rsidRDefault="00106AB6" w:rsidP="00106AB6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C619EA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106AB6" w:rsidRDefault="00106AB6" w:rsidP="00106AB6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106AB6" w:rsidRDefault="00106AB6" w:rsidP="00106AB6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 С.А. Петров</w:t>
            </w:r>
          </w:p>
          <w:p w:rsidR="00DC3FBE" w:rsidRPr="008F525A" w:rsidRDefault="00106AB6" w:rsidP="00106AB6">
            <w:pPr>
              <w:pStyle w:val="1-3"/>
              <w:spacing w:line="240" w:lineRule="auto"/>
              <w:ind w:firstLine="0"/>
              <w:jc w:val="left"/>
              <w:rPr>
                <w:iCs/>
              </w:rPr>
            </w:pPr>
            <w:r>
              <w:rPr>
                <w:rFonts w:ascii="Times New Roman" w:hAnsi="Times New Roman"/>
                <w:szCs w:val="24"/>
              </w:rPr>
              <w:t>«___»____________2013 г.</w:t>
            </w:r>
          </w:p>
        </w:tc>
        <w:tc>
          <w:tcPr>
            <w:tcW w:w="5245" w:type="dxa"/>
          </w:tcPr>
          <w:p w:rsidR="00DC3FBE" w:rsidRPr="00FD773D" w:rsidRDefault="00DC3FBE" w:rsidP="00DE5F53"/>
        </w:tc>
      </w:tr>
    </w:tbl>
    <w:p w:rsidR="00DC3FBE" w:rsidRPr="009430CC" w:rsidRDefault="00DC3FBE" w:rsidP="00DC3FBE">
      <w:pPr>
        <w:jc w:val="center"/>
        <w:rPr>
          <w:b/>
        </w:rPr>
      </w:pPr>
    </w:p>
    <w:p w:rsidR="00DC3FBE" w:rsidRPr="00321B26" w:rsidRDefault="00DC3FBE" w:rsidP="00DC3FBE"/>
    <w:p w:rsidR="00DC3FBE" w:rsidRPr="00E361D2" w:rsidRDefault="00DC3FBE" w:rsidP="002D7DE3">
      <w:pPr>
        <w:pageBreakBefore/>
        <w:jc w:val="right"/>
        <w:rPr>
          <w:sz w:val="22"/>
          <w:szCs w:val="22"/>
        </w:rPr>
      </w:pPr>
      <w:r w:rsidRPr="00E361D2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2</w:t>
      </w:r>
    </w:p>
    <w:p w:rsidR="00DC3FBE" w:rsidRDefault="00DC3FBE" w:rsidP="002D7DE3">
      <w:pPr>
        <w:jc w:val="right"/>
      </w:pPr>
      <w:r>
        <w:tab/>
      </w:r>
      <w:r>
        <w:tab/>
      </w:r>
      <w:r>
        <w:tab/>
      </w:r>
      <w:r>
        <w:tab/>
      </w:r>
      <w:r>
        <w:tab/>
        <w:t xml:space="preserve">       к Договору № __________</w:t>
      </w:r>
    </w:p>
    <w:p w:rsidR="00DC3FBE" w:rsidRPr="00E361D2" w:rsidRDefault="00DC3FBE" w:rsidP="002D7DE3">
      <w:pPr>
        <w:jc w:val="right"/>
      </w:pPr>
      <w:r>
        <w:t>от «        »                      201</w:t>
      </w:r>
      <w:r w:rsidRPr="00E361D2">
        <w:t>3</w:t>
      </w:r>
    </w:p>
    <w:p w:rsidR="00DC3FBE" w:rsidRDefault="00DC3FBE" w:rsidP="00DC3FBE">
      <w:pPr>
        <w:jc w:val="center"/>
      </w:pPr>
    </w:p>
    <w:p w:rsidR="00DC3FBE" w:rsidRDefault="00DC3FBE" w:rsidP="00DC3FBE">
      <w:pPr>
        <w:jc w:val="center"/>
        <w:rPr>
          <w:b/>
        </w:rPr>
      </w:pPr>
      <w:r w:rsidRPr="009430CC">
        <w:rPr>
          <w:b/>
        </w:rPr>
        <w:t>КАЛЕНДАРНЫЙ ПЛАН</w:t>
      </w:r>
    </w:p>
    <w:p w:rsidR="00DC3FBE" w:rsidRPr="00EC735D" w:rsidRDefault="00DC3FBE" w:rsidP="00DC3FBE">
      <w:pPr>
        <w:jc w:val="center"/>
        <w:rPr>
          <w:b/>
        </w:rPr>
      </w:pPr>
      <w:r w:rsidRPr="00EC735D">
        <w:rPr>
          <w:b/>
        </w:rPr>
        <w:t xml:space="preserve">на </w:t>
      </w:r>
      <w:r>
        <w:rPr>
          <w:b/>
        </w:rPr>
        <w:t xml:space="preserve">выполнение работ </w:t>
      </w:r>
      <w:r w:rsidRPr="00EC735D">
        <w:rPr>
          <w:b/>
        </w:rPr>
        <w:t xml:space="preserve">по изготовлению публичного </w:t>
      </w:r>
      <w:r w:rsidR="00F636AB">
        <w:rPr>
          <w:b/>
        </w:rPr>
        <w:t>г</w:t>
      </w:r>
      <w:r w:rsidRPr="00EC735D">
        <w:rPr>
          <w:b/>
        </w:rPr>
        <w:t>одового отчета ОАО «Головной институт «ВНИПИЭТ» за 2012 год</w:t>
      </w:r>
    </w:p>
    <w:p w:rsidR="00DC3FBE" w:rsidRDefault="00DC3FBE" w:rsidP="00DC3FBE">
      <w:pPr>
        <w:jc w:val="center"/>
        <w:rPr>
          <w:b/>
        </w:rPr>
      </w:pPr>
    </w:p>
    <w:p w:rsidR="00DC3FBE" w:rsidRPr="00765EE2" w:rsidRDefault="00DC3FBE" w:rsidP="00DC3FBE">
      <w:pPr>
        <w:pStyle w:val="Times12"/>
        <w:ind w:firstLine="0"/>
        <w:rPr>
          <w:szCs w:val="24"/>
        </w:rPr>
      </w:pPr>
      <w:r w:rsidRPr="00765EE2">
        <w:rPr>
          <w:szCs w:val="24"/>
        </w:rPr>
        <w:t>Начало</w:t>
      </w:r>
      <w:r>
        <w:rPr>
          <w:szCs w:val="24"/>
        </w:rPr>
        <w:t xml:space="preserve"> выполнения работ</w:t>
      </w:r>
      <w:r w:rsidRPr="00765EE2">
        <w:rPr>
          <w:szCs w:val="24"/>
        </w:rPr>
        <w:t xml:space="preserve">: </w:t>
      </w:r>
      <w:proofErr w:type="gramStart"/>
      <w:r w:rsidRPr="00765EE2">
        <w:rPr>
          <w:szCs w:val="24"/>
        </w:rPr>
        <w:t>с</w:t>
      </w:r>
      <w:r>
        <w:rPr>
          <w:szCs w:val="24"/>
        </w:rPr>
        <w:t xml:space="preserve"> даты заключения</w:t>
      </w:r>
      <w:proofErr w:type="gramEnd"/>
      <w:r>
        <w:rPr>
          <w:szCs w:val="24"/>
        </w:rPr>
        <w:t xml:space="preserve"> договора</w:t>
      </w:r>
      <w:r w:rsidRPr="00765EE2">
        <w:rPr>
          <w:szCs w:val="24"/>
        </w:rPr>
        <w:t>.</w:t>
      </w:r>
    </w:p>
    <w:p w:rsidR="00DC3FBE" w:rsidRPr="00765EE2" w:rsidRDefault="00DC3FBE" w:rsidP="00DC3FBE">
      <w:pPr>
        <w:pStyle w:val="Times12"/>
        <w:ind w:firstLine="0"/>
        <w:rPr>
          <w:szCs w:val="24"/>
        </w:rPr>
      </w:pPr>
      <w:r w:rsidRPr="00765EE2">
        <w:rPr>
          <w:szCs w:val="24"/>
        </w:rPr>
        <w:t>Окончание</w:t>
      </w:r>
      <w:r>
        <w:rPr>
          <w:szCs w:val="24"/>
        </w:rPr>
        <w:t xml:space="preserve"> выполнения работ</w:t>
      </w:r>
      <w:r w:rsidRPr="00765EE2">
        <w:rPr>
          <w:szCs w:val="24"/>
        </w:rPr>
        <w:t xml:space="preserve">: не позднее </w:t>
      </w:r>
      <w:r>
        <w:rPr>
          <w:szCs w:val="24"/>
        </w:rPr>
        <w:t>50</w:t>
      </w:r>
      <w:r w:rsidRPr="00765EE2">
        <w:rPr>
          <w:szCs w:val="24"/>
        </w:rPr>
        <w:t xml:space="preserve"> </w:t>
      </w:r>
      <w:r>
        <w:rPr>
          <w:szCs w:val="24"/>
        </w:rPr>
        <w:t>рабочих</w:t>
      </w:r>
      <w:r w:rsidRPr="00765EE2">
        <w:rPr>
          <w:szCs w:val="24"/>
        </w:rPr>
        <w:t xml:space="preserve"> дней </w:t>
      </w:r>
      <w:proofErr w:type="gramStart"/>
      <w:r w:rsidRPr="00765EE2">
        <w:rPr>
          <w:szCs w:val="24"/>
        </w:rPr>
        <w:t xml:space="preserve">с </w:t>
      </w:r>
      <w:r>
        <w:rPr>
          <w:szCs w:val="24"/>
        </w:rPr>
        <w:t>даты заключения</w:t>
      </w:r>
      <w:proofErr w:type="gramEnd"/>
      <w:r>
        <w:rPr>
          <w:szCs w:val="24"/>
        </w:rPr>
        <w:t xml:space="preserve"> договора</w:t>
      </w:r>
      <w:r w:rsidRPr="00765EE2">
        <w:rPr>
          <w:szCs w:val="24"/>
        </w:rPr>
        <w:t>.</w:t>
      </w:r>
    </w:p>
    <w:tbl>
      <w:tblPr>
        <w:tblpPr w:leftFromText="180" w:rightFromText="180" w:vertAnchor="text" w:horzAnchor="margin" w:tblpXSpec="center" w:tblpY="157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843"/>
        <w:gridCol w:w="3544"/>
        <w:gridCol w:w="1417"/>
        <w:gridCol w:w="1418"/>
        <w:gridCol w:w="1559"/>
      </w:tblGrid>
      <w:tr w:rsidR="00DC3FBE" w:rsidRPr="00B434DD" w:rsidTr="00DE5F53">
        <w:tc>
          <w:tcPr>
            <w:tcW w:w="675" w:type="dxa"/>
            <w:vAlign w:val="center"/>
          </w:tcPr>
          <w:p w:rsidR="00DC3FBE" w:rsidRPr="00DE5F53" w:rsidRDefault="00DC3FBE" w:rsidP="00DE5F53">
            <w:pPr>
              <w:jc w:val="center"/>
              <w:rPr>
                <w:b/>
                <w:sz w:val="18"/>
                <w:szCs w:val="18"/>
              </w:rPr>
            </w:pPr>
            <w:r w:rsidRPr="00DE5F53">
              <w:rPr>
                <w:b/>
                <w:sz w:val="18"/>
                <w:szCs w:val="18"/>
              </w:rPr>
              <w:t>№</w:t>
            </w:r>
          </w:p>
          <w:p w:rsidR="00DE5F53" w:rsidRPr="00DE5F53" w:rsidRDefault="00DE5F53" w:rsidP="00DE5F53">
            <w:pPr>
              <w:jc w:val="center"/>
              <w:rPr>
                <w:b/>
                <w:sz w:val="18"/>
                <w:szCs w:val="18"/>
              </w:rPr>
            </w:pPr>
            <w:r w:rsidRPr="00DE5F53">
              <w:rPr>
                <w:b/>
                <w:sz w:val="18"/>
                <w:szCs w:val="18"/>
              </w:rPr>
              <w:t>этапа</w:t>
            </w:r>
          </w:p>
        </w:tc>
        <w:tc>
          <w:tcPr>
            <w:tcW w:w="1843" w:type="dxa"/>
            <w:vAlign w:val="center"/>
          </w:tcPr>
          <w:p w:rsidR="00DC3FBE" w:rsidRPr="00DE5F53" w:rsidRDefault="00DE5F53" w:rsidP="00DE5F53">
            <w:pPr>
              <w:jc w:val="center"/>
              <w:rPr>
                <w:b/>
                <w:sz w:val="18"/>
                <w:szCs w:val="18"/>
              </w:rPr>
            </w:pPr>
            <w:r w:rsidRPr="00DE5F53">
              <w:rPr>
                <w:b/>
                <w:sz w:val="18"/>
                <w:szCs w:val="18"/>
              </w:rPr>
              <w:t>Наименование работ</w:t>
            </w:r>
          </w:p>
        </w:tc>
        <w:tc>
          <w:tcPr>
            <w:tcW w:w="3544" w:type="dxa"/>
            <w:vAlign w:val="center"/>
          </w:tcPr>
          <w:p w:rsidR="00DC3FBE" w:rsidRPr="00DE5F53" w:rsidRDefault="00DC3FBE" w:rsidP="00DE5F53">
            <w:pPr>
              <w:jc w:val="center"/>
              <w:rPr>
                <w:b/>
                <w:sz w:val="18"/>
                <w:szCs w:val="18"/>
              </w:rPr>
            </w:pPr>
            <w:r w:rsidRPr="00DE5F53">
              <w:rPr>
                <w:b/>
                <w:sz w:val="18"/>
                <w:szCs w:val="18"/>
              </w:rPr>
              <w:t>Виды работ</w:t>
            </w:r>
          </w:p>
        </w:tc>
        <w:tc>
          <w:tcPr>
            <w:tcW w:w="1417" w:type="dxa"/>
            <w:vAlign w:val="center"/>
          </w:tcPr>
          <w:p w:rsidR="00DC3FBE" w:rsidRPr="00DE5F53" w:rsidRDefault="00DC3FBE" w:rsidP="00DE5F53">
            <w:pPr>
              <w:jc w:val="center"/>
              <w:rPr>
                <w:b/>
                <w:sz w:val="18"/>
                <w:szCs w:val="18"/>
              </w:rPr>
            </w:pPr>
            <w:r w:rsidRPr="00DE5F53">
              <w:rPr>
                <w:b/>
                <w:sz w:val="18"/>
                <w:szCs w:val="18"/>
              </w:rPr>
              <w:t>Сроки</w:t>
            </w:r>
          </w:p>
        </w:tc>
        <w:tc>
          <w:tcPr>
            <w:tcW w:w="1418" w:type="dxa"/>
            <w:vAlign w:val="center"/>
          </w:tcPr>
          <w:p w:rsidR="00DC3FBE" w:rsidRPr="00DE5F53" w:rsidRDefault="00DC3FBE" w:rsidP="00DE5F53">
            <w:pPr>
              <w:jc w:val="center"/>
              <w:rPr>
                <w:b/>
                <w:sz w:val="18"/>
                <w:szCs w:val="18"/>
              </w:rPr>
            </w:pPr>
            <w:r w:rsidRPr="00DE5F53">
              <w:rPr>
                <w:b/>
                <w:sz w:val="18"/>
                <w:szCs w:val="18"/>
              </w:rPr>
              <w:t>Стоимость</w:t>
            </w:r>
          </w:p>
        </w:tc>
        <w:tc>
          <w:tcPr>
            <w:tcW w:w="1559" w:type="dxa"/>
            <w:vAlign w:val="center"/>
          </w:tcPr>
          <w:p w:rsidR="00DC3FBE" w:rsidRPr="00DE5F53" w:rsidRDefault="00DC3FBE" w:rsidP="00DE5F53">
            <w:pPr>
              <w:jc w:val="center"/>
              <w:rPr>
                <w:b/>
                <w:sz w:val="18"/>
                <w:szCs w:val="18"/>
              </w:rPr>
            </w:pPr>
            <w:r w:rsidRPr="00DE5F53">
              <w:rPr>
                <w:b/>
                <w:sz w:val="18"/>
                <w:szCs w:val="18"/>
              </w:rPr>
              <w:t>Результат/отчетные материалы</w:t>
            </w:r>
          </w:p>
        </w:tc>
      </w:tr>
      <w:tr w:rsidR="00DC3FBE" w:rsidRPr="00B434DD" w:rsidTr="00DE5F53">
        <w:tc>
          <w:tcPr>
            <w:tcW w:w="675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>Разработка концепции графического оформления годового отчета</w:t>
            </w:r>
          </w:p>
        </w:tc>
        <w:tc>
          <w:tcPr>
            <w:tcW w:w="3544" w:type="dxa"/>
          </w:tcPr>
          <w:p w:rsidR="00DC3FBE" w:rsidRPr="0050571C" w:rsidRDefault="00DC3FBE" w:rsidP="00DE5F53">
            <w:pPr>
              <w:pStyle w:val="af0"/>
              <w:numPr>
                <w:ilvl w:val="0"/>
                <w:numId w:val="5"/>
              </w:numPr>
              <w:ind w:left="0" w:hanging="32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571C">
              <w:rPr>
                <w:rFonts w:ascii="Times New Roman" w:hAnsi="Times New Roman"/>
                <w:sz w:val="20"/>
                <w:szCs w:val="20"/>
              </w:rPr>
              <w:t xml:space="preserve">-разработка концепции графического оформления годового отчета, включая </w:t>
            </w:r>
            <w:proofErr w:type="spellStart"/>
            <w:r w:rsidRPr="0050571C">
              <w:rPr>
                <w:rFonts w:ascii="Times New Roman" w:hAnsi="Times New Roman"/>
                <w:sz w:val="20"/>
                <w:szCs w:val="20"/>
              </w:rPr>
              <w:t>креативную</w:t>
            </w:r>
            <w:proofErr w:type="spellEnd"/>
            <w:r w:rsidRPr="0050571C">
              <w:rPr>
                <w:rFonts w:ascii="Times New Roman" w:hAnsi="Times New Roman"/>
                <w:sz w:val="20"/>
                <w:szCs w:val="20"/>
              </w:rPr>
              <w:t xml:space="preserve"> идею, подачу материала (3 варианта);</w:t>
            </w:r>
          </w:p>
          <w:p w:rsidR="00DC3FBE" w:rsidRPr="0050571C" w:rsidRDefault="00DC3FBE" w:rsidP="00DE5F53">
            <w:pPr>
              <w:pStyle w:val="af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571C">
              <w:rPr>
                <w:rFonts w:ascii="Times New Roman" w:hAnsi="Times New Roman"/>
                <w:sz w:val="20"/>
                <w:szCs w:val="20"/>
              </w:rPr>
              <w:t>-разработка вариантов сюжетного и стилистического ряда;</w:t>
            </w:r>
          </w:p>
          <w:p w:rsidR="00DC3FBE" w:rsidRPr="0050571C" w:rsidRDefault="00DC3FBE" w:rsidP="00DE5F53">
            <w:pPr>
              <w:pStyle w:val="af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571C">
              <w:rPr>
                <w:rFonts w:ascii="Times New Roman" w:hAnsi="Times New Roman"/>
                <w:sz w:val="20"/>
                <w:szCs w:val="20"/>
              </w:rPr>
              <w:t>-разработка вариантов шмуц-титула, титула, колонтитула и разделителей;</w:t>
            </w:r>
          </w:p>
          <w:p w:rsidR="00DC3FBE" w:rsidRPr="0050571C" w:rsidRDefault="00DC3FBE" w:rsidP="00DE5F53">
            <w:pPr>
              <w:pStyle w:val="af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571C">
              <w:rPr>
                <w:rFonts w:ascii="Times New Roman" w:hAnsi="Times New Roman"/>
                <w:sz w:val="20"/>
                <w:szCs w:val="20"/>
              </w:rPr>
              <w:t xml:space="preserve">-проведение </w:t>
            </w:r>
            <w:proofErr w:type="spellStart"/>
            <w:r w:rsidRPr="0050571C">
              <w:rPr>
                <w:rFonts w:ascii="Times New Roman" w:hAnsi="Times New Roman"/>
                <w:sz w:val="20"/>
                <w:szCs w:val="20"/>
              </w:rPr>
              <w:t>фотосессии</w:t>
            </w:r>
            <w:proofErr w:type="spellEnd"/>
            <w:r w:rsidRPr="0050571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0571C">
              <w:rPr>
                <w:rFonts w:ascii="Times New Roman" w:hAnsi="Times New Roman"/>
                <w:sz w:val="20"/>
                <w:szCs w:val="20"/>
              </w:rPr>
              <w:t>топ-менеджмента</w:t>
            </w:r>
            <w:proofErr w:type="spellEnd"/>
            <w:proofErr w:type="gramEnd"/>
            <w:r w:rsidRPr="0050571C">
              <w:rPr>
                <w:rFonts w:ascii="Times New Roman" w:hAnsi="Times New Roman"/>
                <w:sz w:val="20"/>
                <w:szCs w:val="20"/>
              </w:rPr>
              <w:t xml:space="preserve"> Заказчика (не более 15 человек);</w:t>
            </w:r>
          </w:p>
          <w:p w:rsidR="00DC3FBE" w:rsidRPr="0050571C" w:rsidRDefault="00DC3FBE" w:rsidP="00DE5F53">
            <w:pPr>
              <w:pStyle w:val="af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571C">
              <w:rPr>
                <w:rFonts w:ascii="Times New Roman" w:hAnsi="Times New Roman"/>
                <w:sz w:val="20"/>
                <w:szCs w:val="20"/>
              </w:rPr>
              <w:t>-разработка вариантов подачи графиков, таблиц и диаграмм.</w:t>
            </w:r>
          </w:p>
        </w:tc>
        <w:tc>
          <w:tcPr>
            <w:tcW w:w="1417" w:type="dxa"/>
          </w:tcPr>
          <w:p w:rsidR="00DC3FBE" w:rsidRPr="00793B84" w:rsidRDefault="00DC3FBE" w:rsidP="00DE5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793B84">
              <w:rPr>
                <w:sz w:val="20"/>
                <w:szCs w:val="20"/>
              </w:rPr>
              <w:t xml:space="preserve">е позднее 10 рабочих дней </w:t>
            </w:r>
            <w:proofErr w:type="gramStart"/>
            <w:r w:rsidRPr="00793B84">
              <w:rPr>
                <w:sz w:val="20"/>
                <w:szCs w:val="20"/>
              </w:rPr>
              <w:t>с даты заключения</w:t>
            </w:r>
            <w:proofErr w:type="gramEnd"/>
            <w:r w:rsidRPr="00793B84">
              <w:rPr>
                <w:sz w:val="20"/>
                <w:szCs w:val="20"/>
              </w:rPr>
              <w:t xml:space="preserve"> договора </w:t>
            </w:r>
          </w:p>
        </w:tc>
        <w:tc>
          <w:tcPr>
            <w:tcW w:w="1418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>Утвержденный вариант идеи</w:t>
            </w:r>
            <w:r>
              <w:rPr>
                <w:sz w:val="20"/>
                <w:szCs w:val="20"/>
              </w:rPr>
              <w:t xml:space="preserve"> в электронном и бумажном</w:t>
            </w:r>
            <w:r w:rsidRPr="005057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виде</w:t>
            </w:r>
          </w:p>
        </w:tc>
      </w:tr>
      <w:tr w:rsidR="00DC3FBE" w:rsidRPr="00B434DD" w:rsidTr="00DE5F53">
        <w:tc>
          <w:tcPr>
            <w:tcW w:w="675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>2.</w:t>
            </w:r>
          </w:p>
        </w:tc>
        <w:tc>
          <w:tcPr>
            <w:tcW w:w="1843" w:type="dxa"/>
          </w:tcPr>
          <w:p w:rsidR="00DC3FBE" w:rsidRPr="0050571C" w:rsidRDefault="00DC3FBE" w:rsidP="00F636AB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>Постраничный (</w:t>
            </w:r>
            <w:proofErr w:type="spellStart"/>
            <w:r w:rsidRPr="0050571C">
              <w:rPr>
                <w:sz w:val="20"/>
                <w:szCs w:val="20"/>
              </w:rPr>
              <w:t>пополосный</w:t>
            </w:r>
            <w:proofErr w:type="spellEnd"/>
            <w:r w:rsidRPr="0050571C">
              <w:rPr>
                <w:sz w:val="20"/>
                <w:szCs w:val="20"/>
              </w:rPr>
              <w:t>) дизайн (верстка) в рамках утвержденной концепции и на основании предоставленного Заказчиком необходимого текстового и иллюстративного материалов годового отчета</w:t>
            </w:r>
          </w:p>
        </w:tc>
        <w:tc>
          <w:tcPr>
            <w:tcW w:w="3544" w:type="dxa"/>
          </w:tcPr>
          <w:p w:rsidR="00DC3FBE" w:rsidRPr="0050571C" w:rsidRDefault="00DC3FBE" w:rsidP="00DE5F53">
            <w:pPr>
              <w:pStyle w:val="af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571C">
              <w:rPr>
                <w:rFonts w:ascii="Times New Roman" w:hAnsi="Times New Roman"/>
                <w:sz w:val="20"/>
                <w:szCs w:val="20"/>
              </w:rPr>
              <w:t xml:space="preserve">-дизайн, внутренних полос и обложки; </w:t>
            </w:r>
          </w:p>
          <w:p w:rsidR="00DC3FBE" w:rsidRPr="0050571C" w:rsidRDefault="00DC3FBE" w:rsidP="00DE5F53">
            <w:pPr>
              <w:pStyle w:val="af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571C">
              <w:rPr>
                <w:rFonts w:ascii="Times New Roman" w:hAnsi="Times New Roman"/>
                <w:sz w:val="20"/>
                <w:szCs w:val="20"/>
              </w:rPr>
              <w:t>-верстка внутренних полос;</w:t>
            </w:r>
          </w:p>
          <w:p w:rsidR="00DC3FBE" w:rsidRPr="0050571C" w:rsidRDefault="00DC3FBE" w:rsidP="00DE5F53">
            <w:pPr>
              <w:pStyle w:val="af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571C">
              <w:rPr>
                <w:rFonts w:ascii="Times New Roman" w:hAnsi="Times New Roman"/>
                <w:sz w:val="20"/>
                <w:szCs w:val="20"/>
              </w:rPr>
              <w:t>-дизайн и верстка графиков, таблиц, диаграмм;</w:t>
            </w:r>
          </w:p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>-помощь в подборе иллюстративного материала;</w:t>
            </w:r>
          </w:p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>-техническая корректорская правка-вычитка годового отчета</w:t>
            </w:r>
            <w:r>
              <w:rPr>
                <w:sz w:val="20"/>
                <w:szCs w:val="20"/>
              </w:rPr>
              <w:t>;</w:t>
            </w:r>
          </w:p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>-литературная редактура материала</w:t>
            </w:r>
            <w:r>
              <w:rPr>
                <w:sz w:val="20"/>
                <w:szCs w:val="20"/>
              </w:rPr>
              <w:t>;</w:t>
            </w:r>
          </w:p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>-подготовка электронной версии годового отчета  в PDF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 xml:space="preserve">Не </w:t>
            </w:r>
            <w:r>
              <w:rPr>
                <w:sz w:val="20"/>
                <w:szCs w:val="20"/>
              </w:rPr>
              <w:t>позднее</w:t>
            </w:r>
            <w:r w:rsidRPr="0050571C">
              <w:rPr>
                <w:sz w:val="20"/>
                <w:szCs w:val="20"/>
              </w:rPr>
              <w:t xml:space="preserve"> 20 рабочих дней </w:t>
            </w:r>
            <w:proofErr w:type="gramStart"/>
            <w:r w:rsidRPr="0050571C">
              <w:rPr>
                <w:sz w:val="20"/>
                <w:szCs w:val="20"/>
              </w:rPr>
              <w:t>с</w:t>
            </w:r>
            <w:r w:rsidR="00DE5F53">
              <w:rPr>
                <w:sz w:val="20"/>
                <w:szCs w:val="20"/>
              </w:rPr>
              <w:t xml:space="preserve"> </w:t>
            </w:r>
            <w:r w:rsidRPr="0050571C">
              <w:rPr>
                <w:sz w:val="20"/>
                <w:szCs w:val="20"/>
              </w:rPr>
              <w:t>даты выполнения</w:t>
            </w:r>
            <w:proofErr w:type="gramEnd"/>
            <w:r w:rsidRPr="0050571C">
              <w:rPr>
                <w:sz w:val="20"/>
                <w:szCs w:val="20"/>
              </w:rPr>
              <w:t xml:space="preserve"> 1-го этапа</w:t>
            </w:r>
          </w:p>
        </w:tc>
        <w:tc>
          <w:tcPr>
            <w:tcW w:w="1418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>Сверстанная версия годового отчета</w:t>
            </w:r>
            <w:r>
              <w:rPr>
                <w:sz w:val="20"/>
                <w:szCs w:val="20"/>
              </w:rPr>
              <w:t xml:space="preserve"> в электронном виде</w:t>
            </w:r>
          </w:p>
        </w:tc>
      </w:tr>
      <w:tr w:rsidR="00DC3FBE" w:rsidRPr="00B434DD" w:rsidTr="00DE5F53">
        <w:tc>
          <w:tcPr>
            <w:tcW w:w="675" w:type="dxa"/>
          </w:tcPr>
          <w:p w:rsidR="00DC3FBE" w:rsidRPr="0050350B" w:rsidRDefault="00DC3FBE" w:rsidP="00DE5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3.</w:t>
            </w:r>
          </w:p>
        </w:tc>
        <w:tc>
          <w:tcPr>
            <w:tcW w:w="1843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Предпечатная подготовка</w:t>
            </w:r>
          </w:p>
        </w:tc>
        <w:tc>
          <w:tcPr>
            <w:tcW w:w="3544" w:type="dxa"/>
          </w:tcPr>
          <w:p w:rsidR="00DC3FBE" w:rsidRPr="0050571C" w:rsidRDefault="00DC3FBE" w:rsidP="00DE5F53">
            <w:pPr>
              <w:pStyle w:val="af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571C">
              <w:rPr>
                <w:rFonts w:ascii="Times New Roman" w:hAnsi="Times New Roman"/>
                <w:sz w:val="20"/>
                <w:szCs w:val="20"/>
              </w:rPr>
              <w:t>-предпечатная подготовка изданий;</w:t>
            </w:r>
          </w:p>
          <w:p w:rsidR="00DC3FBE" w:rsidRPr="0050571C" w:rsidRDefault="00DC3FBE" w:rsidP="00DE5F53">
            <w:pPr>
              <w:pStyle w:val="af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571C">
              <w:rPr>
                <w:rFonts w:ascii="Times New Roman" w:hAnsi="Times New Roman"/>
                <w:sz w:val="20"/>
                <w:szCs w:val="20"/>
              </w:rPr>
              <w:t>-печать сигнального образца;</w:t>
            </w:r>
          </w:p>
          <w:p w:rsidR="00DC3FBE" w:rsidRPr="0050571C" w:rsidRDefault="00DC3FBE" w:rsidP="00DE5F53">
            <w:pPr>
              <w:pStyle w:val="af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 xml:space="preserve">Не </w:t>
            </w:r>
            <w:r>
              <w:rPr>
                <w:sz w:val="20"/>
                <w:szCs w:val="20"/>
              </w:rPr>
              <w:t>позднее</w:t>
            </w:r>
            <w:r w:rsidRPr="005057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Pr="0050571C">
              <w:rPr>
                <w:sz w:val="20"/>
                <w:szCs w:val="20"/>
              </w:rPr>
              <w:t xml:space="preserve"> рабочих дней </w:t>
            </w:r>
            <w:proofErr w:type="gramStart"/>
            <w:r w:rsidRPr="0050571C">
              <w:rPr>
                <w:sz w:val="20"/>
                <w:szCs w:val="20"/>
              </w:rPr>
              <w:t>с  даты выполнения</w:t>
            </w:r>
            <w:proofErr w:type="gramEnd"/>
            <w:r w:rsidRPr="005057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 w:rsidRPr="0050571C">
              <w:rPr>
                <w:sz w:val="20"/>
                <w:szCs w:val="20"/>
              </w:rPr>
              <w:t>-го этапа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Сигнальный вариант в типографском исполнении (на бумажном носителе)</w:t>
            </w:r>
          </w:p>
        </w:tc>
      </w:tr>
      <w:tr w:rsidR="00DC3FBE" w:rsidRPr="00B434DD" w:rsidTr="00DE5F53">
        <w:tc>
          <w:tcPr>
            <w:tcW w:w="675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0571C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bCs/>
                <w:sz w:val="20"/>
                <w:szCs w:val="20"/>
              </w:rPr>
              <w:t>Печать годового отчета</w:t>
            </w:r>
          </w:p>
        </w:tc>
        <w:tc>
          <w:tcPr>
            <w:tcW w:w="3544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>-печать и доставка тиража издания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 xml:space="preserve">Не </w:t>
            </w:r>
            <w:r>
              <w:rPr>
                <w:sz w:val="20"/>
                <w:szCs w:val="20"/>
              </w:rPr>
              <w:t>позднее</w:t>
            </w:r>
            <w:r w:rsidRPr="0050571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15</w:t>
            </w:r>
            <w:r w:rsidRPr="0050571C">
              <w:rPr>
                <w:sz w:val="20"/>
                <w:szCs w:val="20"/>
              </w:rPr>
              <w:t xml:space="preserve"> р</w:t>
            </w:r>
            <w:r>
              <w:rPr>
                <w:sz w:val="20"/>
                <w:szCs w:val="20"/>
              </w:rPr>
              <w:t xml:space="preserve">абочих дней </w:t>
            </w:r>
            <w:proofErr w:type="gramStart"/>
            <w:r>
              <w:rPr>
                <w:sz w:val="20"/>
                <w:szCs w:val="20"/>
              </w:rPr>
              <w:t>с  даты выполнения</w:t>
            </w:r>
            <w:proofErr w:type="gramEnd"/>
            <w:r>
              <w:rPr>
                <w:sz w:val="20"/>
                <w:szCs w:val="20"/>
              </w:rPr>
              <w:t xml:space="preserve"> 3</w:t>
            </w:r>
            <w:r w:rsidRPr="0050571C">
              <w:rPr>
                <w:sz w:val="20"/>
                <w:szCs w:val="20"/>
              </w:rPr>
              <w:t>-го этапа</w:t>
            </w:r>
          </w:p>
        </w:tc>
        <w:tc>
          <w:tcPr>
            <w:tcW w:w="1418" w:type="dxa"/>
          </w:tcPr>
          <w:p w:rsidR="00DC3FBE" w:rsidRPr="0050571C" w:rsidRDefault="00DC3FBE" w:rsidP="00DE5F5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C3FBE" w:rsidRPr="0050571C" w:rsidRDefault="00DC3FBE" w:rsidP="007067AF">
            <w:pPr>
              <w:rPr>
                <w:sz w:val="20"/>
                <w:szCs w:val="20"/>
              </w:rPr>
            </w:pPr>
            <w:r w:rsidRPr="0050571C">
              <w:rPr>
                <w:sz w:val="20"/>
                <w:szCs w:val="20"/>
              </w:rPr>
              <w:t>Отпечатанная версия годового отчета</w:t>
            </w:r>
            <w:r>
              <w:rPr>
                <w:sz w:val="20"/>
                <w:szCs w:val="20"/>
              </w:rPr>
              <w:t xml:space="preserve"> в количестве </w:t>
            </w:r>
            <w:r w:rsidR="007067AF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 xml:space="preserve"> экземпляров</w:t>
            </w:r>
            <w:r w:rsidRPr="0050571C">
              <w:rPr>
                <w:sz w:val="20"/>
                <w:szCs w:val="20"/>
              </w:rPr>
              <w:t>.</w:t>
            </w:r>
          </w:p>
        </w:tc>
      </w:tr>
      <w:tr w:rsidR="00DC3FBE" w:rsidRPr="00B434DD" w:rsidTr="00DE5F53">
        <w:tc>
          <w:tcPr>
            <w:tcW w:w="7479" w:type="dxa"/>
            <w:gridSpan w:val="4"/>
          </w:tcPr>
          <w:p w:rsidR="00DC3FBE" w:rsidRPr="00765EE2" w:rsidRDefault="00DC3FBE" w:rsidP="00DE5F53">
            <w:pPr>
              <w:jc w:val="right"/>
              <w:rPr>
                <w:b/>
              </w:rPr>
            </w:pPr>
            <w:r w:rsidRPr="00765EE2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DC3FBE" w:rsidRPr="009430CC" w:rsidRDefault="00DC3FBE" w:rsidP="00DE5F53"/>
        </w:tc>
        <w:tc>
          <w:tcPr>
            <w:tcW w:w="1559" w:type="dxa"/>
          </w:tcPr>
          <w:p w:rsidR="00DC3FBE" w:rsidRPr="00765EE2" w:rsidRDefault="00DC3FBE" w:rsidP="00DE5F53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DC3FBE" w:rsidRPr="00B434DD" w:rsidTr="00DE5F53">
        <w:tc>
          <w:tcPr>
            <w:tcW w:w="7479" w:type="dxa"/>
            <w:gridSpan w:val="4"/>
          </w:tcPr>
          <w:p w:rsidR="00DC3FBE" w:rsidRPr="00765EE2" w:rsidRDefault="00DC3FBE" w:rsidP="00DE5F53">
            <w:pPr>
              <w:jc w:val="right"/>
              <w:rPr>
                <w:b/>
              </w:rPr>
            </w:pPr>
            <w:r w:rsidRPr="00765EE2">
              <w:rPr>
                <w:b/>
              </w:rPr>
              <w:t>В том числе НДС 18%</w:t>
            </w:r>
          </w:p>
        </w:tc>
        <w:tc>
          <w:tcPr>
            <w:tcW w:w="1418" w:type="dxa"/>
          </w:tcPr>
          <w:p w:rsidR="00DC3FBE" w:rsidRPr="009430CC" w:rsidRDefault="00DC3FBE" w:rsidP="00DE5F53"/>
        </w:tc>
        <w:tc>
          <w:tcPr>
            <w:tcW w:w="1559" w:type="dxa"/>
          </w:tcPr>
          <w:p w:rsidR="00DC3FBE" w:rsidRPr="00765EE2" w:rsidRDefault="00DC3FBE" w:rsidP="00DE5F53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</w:tc>
      </w:tr>
    </w:tbl>
    <w:p w:rsidR="00DC3FBE" w:rsidRDefault="00DC3FBE" w:rsidP="00DC3FBE">
      <w:pPr>
        <w:jc w:val="center"/>
        <w:rPr>
          <w:b/>
        </w:rPr>
      </w:pPr>
    </w:p>
    <w:tbl>
      <w:tblPr>
        <w:tblpPr w:leftFromText="180" w:rightFromText="180" w:vertAnchor="text" w:horzAnchor="margin" w:tblpY="100"/>
        <w:tblW w:w="10456" w:type="dxa"/>
        <w:tblLayout w:type="fixed"/>
        <w:tblLook w:val="0000"/>
      </w:tblPr>
      <w:tblGrid>
        <w:gridCol w:w="4928"/>
        <w:gridCol w:w="5528"/>
      </w:tblGrid>
      <w:tr w:rsidR="00DC3FBE" w:rsidRPr="001318A3" w:rsidTr="00DE5F53">
        <w:trPr>
          <w:trHeight w:val="265"/>
        </w:trPr>
        <w:tc>
          <w:tcPr>
            <w:tcW w:w="4928" w:type="dxa"/>
          </w:tcPr>
          <w:p w:rsidR="00DC3FBE" w:rsidRPr="001318A3" w:rsidRDefault="00DC3FBE" w:rsidP="00DE5F53">
            <w:pPr>
              <w:rPr>
                <w:b/>
                <w:spacing w:val="8"/>
              </w:rPr>
            </w:pPr>
            <w:r w:rsidRPr="001318A3">
              <w:rPr>
                <w:b/>
                <w:bCs/>
              </w:rPr>
              <w:t>ЗАКАЗЧИК</w:t>
            </w:r>
          </w:p>
        </w:tc>
        <w:tc>
          <w:tcPr>
            <w:tcW w:w="5528" w:type="dxa"/>
          </w:tcPr>
          <w:p w:rsidR="00DC3FBE" w:rsidRPr="001318A3" w:rsidRDefault="00DC3FBE" w:rsidP="00DE5F53">
            <w:pPr>
              <w:rPr>
                <w:b/>
              </w:rPr>
            </w:pPr>
            <w:r w:rsidRPr="001318A3">
              <w:rPr>
                <w:b/>
                <w:bCs/>
              </w:rPr>
              <w:t>ИСПОЛНИТЕЛЬ</w:t>
            </w:r>
          </w:p>
        </w:tc>
      </w:tr>
      <w:tr w:rsidR="00DC3FBE" w:rsidRPr="00FD773D" w:rsidTr="00DE5F53">
        <w:trPr>
          <w:trHeight w:val="1150"/>
        </w:trPr>
        <w:tc>
          <w:tcPr>
            <w:tcW w:w="4928" w:type="dxa"/>
          </w:tcPr>
          <w:p w:rsidR="00106AB6" w:rsidRDefault="00106AB6" w:rsidP="00106AB6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t xml:space="preserve">Финансовый </w:t>
            </w:r>
            <w:r w:rsidRPr="008F525A">
              <w:t xml:space="preserve"> директор</w:t>
            </w:r>
            <w:r w:rsidRPr="008F525A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106AB6" w:rsidRDefault="00106AB6" w:rsidP="00106AB6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C619EA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106AB6" w:rsidRDefault="00106AB6" w:rsidP="00106AB6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106AB6" w:rsidRDefault="00106AB6" w:rsidP="00106AB6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 С.А. Петров</w:t>
            </w:r>
          </w:p>
          <w:p w:rsidR="00DC3FBE" w:rsidRPr="008F525A" w:rsidRDefault="00106AB6" w:rsidP="00106AB6">
            <w:pPr>
              <w:pStyle w:val="1-3"/>
              <w:spacing w:line="240" w:lineRule="auto"/>
              <w:ind w:firstLine="0"/>
              <w:jc w:val="left"/>
              <w:rPr>
                <w:iCs/>
              </w:rPr>
            </w:pPr>
            <w:r>
              <w:rPr>
                <w:rFonts w:ascii="Times New Roman" w:hAnsi="Times New Roman"/>
                <w:szCs w:val="24"/>
              </w:rPr>
              <w:t>«___»____________2013 г.</w:t>
            </w:r>
          </w:p>
        </w:tc>
        <w:tc>
          <w:tcPr>
            <w:tcW w:w="5528" w:type="dxa"/>
          </w:tcPr>
          <w:p w:rsidR="00DC3FBE" w:rsidRPr="00FD773D" w:rsidRDefault="00DC3FBE" w:rsidP="00DE5F53"/>
        </w:tc>
      </w:tr>
    </w:tbl>
    <w:p w:rsidR="007F765F" w:rsidRPr="00DC3FBE" w:rsidRDefault="007F765F" w:rsidP="00DC3FBE"/>
    <w:sectPr w:rsidR="007F765F" w:rsidRPr="00DC3FBE" w:rsidSect="00452271">
      <w:footerReference w:type="default" r:id="rId8"/>
      <w:pgSz w:w="11906" w:h="16838" w:code="9"/>
      <w:pgMar w:top="709" w:right="567" w:bottom="680" w:left="1191" w:header="0" w:footer="39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55F" w:rsidRDefault="0067355F" w:rsidP="00C0463F">
      <w:r>
        <w:separator/>
      </w:r>
    </w:p>
  </w:endnote>
  <w:endnote w:type="continuationSeparator" w:id="0">
    <w:p w:rsidR="0067355F" w:rsidRDefault="0067355F" w:rsidP="00C04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E07" w:rsidRDefault="00D52E07" w:rsidP="00963D68">
    <w:pPr>
      <w:pStyle w:val="af5"/>
      <w:tabs>
        <w:tab w:val="clear" w:pos="9355"/>
        <w:tab w:val="right" w:pos="10206"/>
      </w:tabs>
      <w:spacing w:before="120"/>
    </w:pPr>
    <w:r>
      <w:t>Договор № ____________________</w:t>
    </w:r>
    <w:r>
      <w:tab/>
    </w:r>
    <w:r>
      <w:tab/>
    </w:r>
    <w:fldSimple w:instr=" PAGE   \* MERGEFORMAT ">
      <w:r w:rsidR="007067AF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55F" w:rsidRDefault="0067355F" w:rsidP="00C0463F">
      <w:r>
        <w:separator/>
      </w:r>
    </w:p>
  </w:footnote>
  <w:footnote w:type="continuationSeparator" w:id="0">
    <w:p w:rsidR="0067355F" w:rsidRDefault="0067355F" w:rsidP="00C046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12344"/>
    <w:multiLevelType w:val="multilevel"/>
    <w:tmpl w:val="3D02CE7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5071A55"/>
    <w:multiLevelType w:val="multilevel"/>
    <w:tmpl w:val="064A9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0E5C3E"/>
    <w:multiLevelType w:val="multilevel"/>
    <w:tmpl w:val="6908D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D81406"/>
    <w:multiLevelType w:val="multilevel"/>
    <w:tmpl w:val="A7CA79E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117A1C72"/>
    <w:multiLevelType w:val="hybridMultilevel"/>
    <w:tmpl w:val="57DC0518"/>
    <w:lvl w:ilvl="0" w:tplc="AE14E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61EDF"/>
    <w:multiLevelType w:val="hybridMultilevel"/>
    <w:tmpl w:val="3448007C"/>
    <w:lvl w:ilvl="0" w:tplc="47201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0B10B6E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031"/>
        </w:tabs>
        <w:ind w:left="103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46C7ACF"/>
    <w:multiLevelType w:val="hybridMultilevel"/>
    <w:tmpl w:val="5E741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A4C7D"/>
    <w:multiLevelType w:val="hybridMultilevel"/>
    <w:tmpl w:val="4606B55E"/>
    <w:lvl w:ilvl="0" w:tplc="A5B6B446">
      <w:start w:val="1"/>
      <w:numFmt w:val="bullet"/>
      <w:lvlText w:val="−"/>
      <w:lvlJc w:val="left"/>
      <w:pPr>
        <w:ind w:left="17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abstractNum w:abstractNumId="9">
    <w:nsid w:val="413F425F"/>
    <w:multiLevelType w:val="hybridMultilevel"/>
    <w:tmpl w:val="6872616A"/>
    <w:lvl w:ilvl="0" w:tplc="472019B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40D72B4"/>
    <w:multiLevelType w:val="hybridMultilevel"/>
    <w:tmpl w:val="5404857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3E2A8D"/>
    <w:multiLevelType w:val="hybridMultilevel"/>
    <w:tmpl w:val="30185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BB7F30"/>
    <w:multiLevelType w:val="hybridMultilevel"/>
    <w:tmpl w:val="5E0674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3B14831"/>
    <w:multiLevelType w:val="multilevel"/>
    <w:tmpl w:val="0A2C9844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4">
    <w:nsid w:val="659D734B"/>
    <w:multiLevelType w:val="multilevel"/>
    <w:tmpl w:val="9A40135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6755644B"/>
    <w:multiLevelType w:val="hybridMultilevel"/>
    <w:tmpl w:val="26341E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170346B"/>
    <w:multiLevelType w:val="multilevel"/>
    <w:tmpl w:val="58D2FD7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797601BC"/>
    <w:multiLevelType w:val="multilevel"/>
    <w:tmpl w:val="619C190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9">
    <w:nsid w:val="7E264B18"/>
    <w:multiLevelType w:val="hybridMultilevel"/>
    <w:tmpl w:val="C68C6876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9"/>
  </w:num>
  <w:num w:numId="2">
    <w:abstractNumId w:val="4"/>
  </w:num>
  <w:num w:numId="3">
    <w:abstractNumId w:val="2"/>
  </w:num>
  <w:num w:numId="4">
    <w:abstractNumId w:val="1"/>
  </w:num>
  <w:num w:numId="5">
    <w:abstractNumId w:val="8"/>
  </w:num>
  <w:num w:numId="6">
    <w:abstractNumId w:val="15"/>
  </w:num>
  <w:num w:numId="7">
    <w:abstractNumId w:val="6"/>
  </w:num>
  <w:num w:numId="8">
    <w:abstractNumId w:val="16"/>
  </w:num>
  <w:num w:numId="9">
    <w:abstractNumId w:val="12"/>
  </w:num>
  <w:num w:numId="10">
    <w:abstractNumId w:val="18"/>
  </w:num>
  <w:num w:numId="11">
    <w:abstractNumId w:val="17"/>
  </w:num>
  <w:num w:numId="12">
    <w:abstractNumId w:val="0"/>
  </w:num>
  <w:num w:numId="13">
    <w:abstractNumId w:val="3"/>
  </w:num>
  <w:num w:numId="14">
    <w:abstractNumId w:val="9"/>
  </w:num>
  <w:num w:numId="15">
    <w:abstractNumId w:val="14"/>
  </w:num>
  <w:num w:numId="16">
    <w:abstractNumId w:val="7"/>
  </w:num>
  <w:num w:numId="17">
    <w:abstractNumId w:val="10"/>
  </w:num>
  <w:num w:numId="18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0462CE"/>
    <w:rsid w:val="00020F23"/>
    <w:rsid w:val="000241D6"/>
    <w:rsid w:val="000348F4"/>
    <w:rsid w:val="000462CE"/>
    <w:rsid w:val="000B1D68"/>
    <w:rsid w:val="000B29BF"/>
    <w:rsid w:val="000C19E3"/>
    <w:rsid w:val="000C5430"/>
    <w:rsid w:val="001021A1"/>
    <w:rsid w:val="00106AB6"/>
    <w:rsid w:val="00157B52"/>
    <w:rsid w:val="00161F58"/>
    <w:rsid w:val="00177957"/>
    <w:rsid w:val="001B0646"/>
    <w:rsid w:val="001B45A1"/>
    <w:rsid w:val="001B799B"/>
    <w:rsid w:val="001C56CE"/>
    <w:rsid w:val="001F01D1"/>
    <w:rsid w:val="002D7DE3"/>
    <w:rsid w:val="002E1119"/>
    <w:rsid w:val="00321B26"/>
    <w:rsid w:val="00347017"/>
    <w:rsid w:val="003A0170"/>
    <w:rsid w:val="003C7177"/>
    <w:rsid w:val="003E451A"/>
    <w:rsid w:val="00452271"/>
    <w:rsid w:val="00456EE2"/>
    <w:rsid w:val="0049131F"/>
    <w:rsid w:val="004B6D70"/>
    <w:rsid w:val="004D7C6C"/>
    <w:rsid w:val="0050571C"/>
    <w:rsid w:val="00521531"/>
    <w:rsid w:val="00562ADB"/>
    <w:rsid w:val="00583146"/>
    <w:rsid w:val="00593769"/>
    <w:rsid w:val="005E09A8"/>
    <w:rsid w:val="0060238C"/>
    <w:rsid w:val="00667D6A"/>
    <w:rsid w:val="0067355F"/>
    <w:rsid w:val="006823ED"/>
    <w:rsid w:val="0069676E"/>
    <w:rsid w:val="006F40C7"/>
    <w:rsid w:val="007067AF"/>
    <w:rsid w:val="00731027"/>
    <w:rsid w:val="00765EE2"/>
    <w:rsid w:val="00793B84"/>
    <w:rsid w:val="007C006D"/>
    <w:rsid w:val="007F765F"/>
    <w:rsid w:val="00817D83"/>
    <w:rsid w:val="008879B5"/>
    <w:rsid w:val="00936147"/>
    <w:rsid w:val="00963D68"/>
    <w:rsid w:val="009831D5"/>
    <w:rsid w:val="0099301B"/>
    <w:rsid w:val="009D2971"/>
    <w:rsid w:val="009E28B8"/>
    <w:rsid w:val="00A00992"/>
    <w:rsid w:val="00A00E3D"/>
    <w:rsid w:val="00A251E4"/>
    <w:rsid w:val="00A3704D"/>
    <w:rsid w:val="00A57072"/>
    <w:rsid w:val="00A70946"/>
    <w:rsid w:val="00B029F9"/>
    <w:rsid w:val="00B34582"/>
    <w:rsid w:val="00BE4F53"/>
    <w:rsid w:val="00BF7031"/>
    <w:rsid w:val="00C0463F"/>
    <w:rsid w:val="00C14E80"/>
    <w:rsid w:val="00C526E5"/>
    <w:rsid w:val="00C63286"/>
    <w:rsid w:val="00C637E2"/>
    <w:rsid w:val="00C75D5F"/>
    <w:rsid w:val="00C93928"/>
    <w:rsid w:val="00CB579A"/>
    <w:rsid w:val="00CC66F3"/>
    <w:rsid w:val="00D42207"/>
    <w:rsid w:val="00D52E07"/>
    <w:rsid w:val="00DC115A"/>
    <w:rsid w:val="00DC3FBE"/>
    <w:rsid w:val="00DC7CE2"/>
    <w:rsid w:val="00DE5F53"/>
    <w:rsid w:val="00DF2DA5"/>
    <w:rsid w:val="00E11520"/>
    <w:rsid w:val="00E361D2"/>
    <w:rsid w:val="00E850CB"/>
    <w:rsid w:val="00E90C69"/>
    <w:rsid w:val="00EA7A87"/>
    <w:rsid w:val="00EC735D"/>
    <w:rsid w:val="00EE4436"/>
    <w:rsid w:val="00F20DC5"/>
    <w:rsid w:val="00F232EA"/>
    <w:rsid w:val="00F636AB"/>
    <w:rsid w:val="00F83052"/>
    <w:rsid w:val="00FB2DCC"/>
    <w:rsid w:val="00FD7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2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462CE"/>
    <w:pPr>
      <w:keepNext/>
      <w:outlineLvl w:val="1"/>
    </w:pPr>
    <w:rPr>
      <w:b/>
      <w:sz w:val="14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614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462CE"/>
    <w:rPr>
      <w:rFonts w:ascii="Times New Roman" w:eastAsia="Times New Roman" w:hAnsi="Times New Roman" w:cs="Times New Roman"/>
      <w:b/>
      <w:sz w:val="14"/>
      <w:szCs w:val="20"/>
      <w:lang w:eastAsia="ru-RU"/>
    </w:rPr>
  </w:style>
  <w:style w:type="paragraph" w:customStyle="1" w:styleId="1">
    <w:name w:val="Обычный1"/>
    <w:rsid w:val="000462C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rsid w:val="000462CE"/>
    <w:pPr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rsid w:val="000462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0462CE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0462C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3">
    <w:name w:val="Normal (Web)"/>
    <w:aliases w:val="Обычный (веб) Знак Знак,Обычный (Web) Знак Знак Знак,Обычный (Web)"/>
    <w:basedOn w:val="a"/>
    <w:link w:val="a4"/>
    <w:rsid w:val="000462CE"/>
    <w:pPr>
      <w:spacing w:before="100" w:beforeAutospacing="1" w:after="100" w:afterAutospacing="1"/>
    </w:pPr>
  </w:style>
  <w:style w:type="character" w:styleId="a5">
    <w:name w:val="Hyperlink"/>
    <w:basedOn w:val="a0"/>
    <w:rsid w:val="000462CE"/>
    <w:rPr>
      <w:color w:val="0000FF"/>
      <w:u w:val="single"/>
    </w:rPr>
  </w:style>
  <w:style w:type="paragraph" w:styleId="a6">
    <w:name w:val="Body Text"/>
    <w:aliases w:val="Заг1,BO,ID,body indent,ändrad, ändrad,EHPT,Body Text2,Основной текст Знак Знак"/>
    <w:basedOn w:val="a"/>
    <w:link w:val="10"/>
    <w:rsid w:val="000462C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0462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Plain Text"/>
    <w:basedOn w:val="a"/>
    <w:link w:val="a9"/>
    <w:rsid w:val="000462CE"/>
    <w:rPr>
      <w:rFonts w:ascii="Courier New" w:hAnsi="Courier New"/>
      <w:snapToGrid w:val="0"/>
      <w:sz w:val="20"/>
      <w:szCs w:val="20"/>
    </w:rPr>
  </w:style>
  <w:style w:type="character" w:customStyle="1" w:styleId="a9">
    <w:name w:val="Текст Знак"/>
    <w:basedOn w:val="a0"/>
    <w:link w:val="a8"/>
    <w:rsid w:val="000462C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0462CE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b">
    <w:name w:val="Подзаголовок Знак"/>
    <w:basedOn w:val="a0"/>
    <w:link w:val="aa"/>
    <w:rsid w:val="000462CE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10">
    <w:name w:val="Основной текст Знак1"/>
    <w:aliases w:val="Заг1 Знак,BO Знак,ID Знак,body indent Знак,ändrad Знак, ändrad Знак,EHPT Знак,Body Text2 Знак,Основной текст Знак Знак Знак"/>
    <w:basedOn w:val="a0"/>
    <w:link w:val="a6"/>
    <w:rsid w:val="000462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0462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1">
    <w:name w:val="Paragr 1"/>
    <w:rsid w:val="000462CE"/>
    <w:pPr>
      <w:widowControl w:val="0"/>
      <w:autoSpaceDE w:val="0"/>
      <w:autoSpaceDN w:val="0"/>
      <w:spacing w:before="40" w:after="0" w:line="280" w:lineRule="exact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c">
    <w:name w:val="абзац"/>
    <w:rsid w:val="000462CE"/>
    <w:pPr>
      <w:spacing w:after="0" w:line="360" w:lineRule="auto"/>
      <w:ind w:firstLine="720"/>
      <w:jc w:val="both"/>
    </w:pPr>
    <w:rPr>
      <w:rFonts w:ascii="Arial" w:eastAsia="Times New Roman" w:hAnsi="Arial" w:cs="Arial"/>
      <w:spacing w:val="8"/>
      <w:sz w:val="24"/>
      <w:szCs w:val="24"/>
      <w:lang w:eastAsia="ru-RU"/>
    </w:rPr>
  </w:style>
  <w:style w:type="paragraph" w:styleId="ad">
    <w:name w:val="Body Text Indent"/>
    <w:basedOn w:val="a"/>
    <w:link w:val="ae"/>
    <w:rsid w:val="000462CE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0462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0462CE"/>
    <w:pPr>
      <w:spacing w:after="60"/>
      <w:ind w:left="720"/>
      <w:contextualSpacing/>
      <w:jc w:val="both"/>
    </w:pPr>
  </w:style>
  <w:style w:type="paragraph" w:customStyle="1" w:styleId="1-3">
    <w:name w:val="текст1-3"/>
    <w:basedOn w:val="a"/>
    <w:link w:val="1-30"/>
    <w:rsid w:val="000462CE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0"/>
    <w:link w:val="1-3"/>
    <w:rsid w:val="000462CE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Default">
    <w:name w:val="Default"/>
    <w:rsid w:val="000462C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No Spacing"/>
    <w:link w:val="af1"/>
    <w:uiPriority w:val="1"/>
    <w:qFormat/>
    <w:rsid w:val="000462C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1">
    <w:name w:val="Без интервала Знак"/>
    <w:basedOn w:val="a0"/>
    <w:link w:val="af0"/>
    <w:uiPriority w:val="1"/>
    <w:rsid w:val="000462CE"/>
    <w:rPr>
      <w:rFonts w:ascii="Calibri" w:eastAsia="Calibri" w:hAnsi="Calibri" w:cs="Times New Roman"/>
    </w:rPr>
  </w:style>
  <w:style w:type="paragraph" w:customStyle="1" w:styleId="-">
    <w:name w:val="Контракт-раздел"/>
    <w:basedOn w:val="a"/>
    <w:next w:val="-0"/>
    <w:rsid w:val="000462CE"/>
    <w:pPr>
      <w:keepNext/>
      <w:numPr>
        <w:numId w:val="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0462CE"/>
    <w:pPr>
      <w:numPr>
        <w:ilvl w:val="1"/>
        <w:numId w:val="7"/>
      </w:numPr>
      <w:jc w:val="both"/>
    </w:pPr>
  </w:style>
  <w:style w:type="paragraph" w:customStyle="1" w:styleId="-1">
    <w:name w:val="Контракт-подпункт"/>
    <w:basedOn w:val="a"/>
    <w:rsid w:val="000462CE"/>
    <w:pPr>
      <w:numPr>
        <w:ilvl w:val="2"/>
        <w:numId w:val="7"/>
      </w:numPr>
      <w:jc w:val="both"/>
    </w:pPr>
  </w:style>
  <w:style w:type="paragraph" w:customStyle="1" w:styleId="-2">
    <w:name w:val="Контракт-подподпункт"/>
    <w:basedOn w:val="a"/>
    <w:rsid w:val="000462CE"/>
    <w:pPr>
      <w:numPr>
        <w:ilvl w:val="3"/>
        <w:numId w:val="7"/>
      </w:numPr>
      <w:jc w:val="both"/>
    </w:pPr>
  </w:style>
  <w:style w:type="paragraph" w:customStyle="1" w:styleId="af2">
    <w:name w:val="Стиль"/>
    <w:basedOn w:val="a"/>
    <w:rsid w:val="000462CE"/>
    <w:rPr>
      <w:rFonts w:eastAsia="Calibri"/>
      <w:spacing w:val="-1"/>
      <w:position w:val="-1"/>
    </w:rPr>
  </w:style>
  <w:style w:type="paragraph" w:customStyle="1" w:styleId="Times12">
    <w:name w:val="Times 12"/>
    <w:basedOn w:val="a"/>
    <w:rsid w:val="000462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"/>
    <w:link w:val="32"/>
    <w:uiPriority w:val="99"/>
    <w:semiHidden/>
    <w:unhideWhenUsed/>
    <w:rsid w:val="000462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0462C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3">
    <w:name w:val="header"/>
    <w:basedOn w:val="a"/>
    <w:link w:val="af4"/>
    <w:uiPriority w:val="99"/>
    <w:rsid w:val="000462C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4">
    <w:name w:val="Верхний колонтитул Знак"/>
    <w:basedOn w:val="a0"/>
    <w:link w:val="af3"/>
    <w:uiPriority w:val="99"/>
    <w:rsid w:val="000462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footer"/>
    <w:basedOn w:val="a"/>
    <w:link w:val="af6"/>
    <w:uiPriority w:val="99"/>
    <w:rsid w:val="000462C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6">
    <w:name w:val="Нижний колонтитул Знак"/>
    <w:basedOn w:val="a0"/>
    <w:link w:val="af5"/>
    <w:uiPriority w:val="99"/>
    <w:rsid w:val="000462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Title"/>
    <w:basedOn w:val="a"/>
    <w:link w:val="af8"/>
    <w:qFormat/>
    <w:rsid w:val="00E361D2"/>
    <w:pPr>
      <w:jc w:val="center"/>
    </w:pPr>
    <w:rPr>
      <w:color w:val="000000"/>
      <w:szCs w:val="20"/>
    </w:rPr>
  </w:style>
  <w:style w:type="character" w:customStyle="1" w:styleId="af8">
    <w:name w:val="Название Знак"/>
    <w:basedOn w:val="a0"/>
    <w:link w:val="af7"/>
    <w:rsid w:val="00E361D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93614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ca-01">
    <w:name w:val="ca-01"/>
    <w:basedOn w:val="a0"/>
    <w:rsid w:val="00936147"/>
    <w:rPr>
      <w:rFonts w:ascii="Times New Roman" w:hAnsi="Times New Roman" w:cs="Times New Roman" w:hint="default"/>
      <w:sz w:val="22"/>
      <w:szCs w:val="22"/>
    </w:rPr>
  </w:style>
  <w:style w:type="paragraph" w:customStyle="1" w:styleId="af9">
    <w:name w:val="АриалТабл"/>
    <w:basedOn w:val="a"/>
    <w:rsid w:val="000241D6"/>
    <w:pPr>
      <w:widowControl w:val="0"/>
      <w:adjustRightInd w:val="0"/>
      <w:jc w:val="both"/>
      <w:textAlignment w:val="baseline"/>
    </w:pPr>
    <w:rPr>
      <w:rFonts w:ascii="Arial" w:hAnsi="Arial"/>
    </w:rPr>
  </w:style>
  <w:style w:type="paragraph" w:customStyle="1" w:styleId="11">
    <w:name w:val="Без интервала1"/>
    <w:link w:val="NoSpacingChar"/>
    <w:rsid w:val="000241D6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NoSpacingChar">
    <w:name w:val="No Spacing Char"/>
    <w:link w:val="11"/>
    <w:locked/>
    <w:rsid w:val="000241D6"/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9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D5B67D-2273-4A66-9328-7EBE18EDF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2769</Words>
  <Characters>15786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18518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14</cp:revision>
  <cp:lastPrinted>2012-07-18T10:55:00Z</cp:lastPrinted>
  <dcterms:created xsi:type="dcterms:W3CDTF">2013-04-18T05:34:00Z</dcterms:created>
  <dcterms:modified xsi:type="dcterms:W3CDTF">2013-06-10T12:21:00Z</dcterms:modified>
</cp:coreProperties>
</file>