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E75" w:rsidRDefault="00430E7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РЕДУКЦИОНА</w:t>
      </w:r>
    </w:p>
    <w:p w:rsidR="00430E75" w:rsidRDefault="00430E75">
      <w:pPr>
        <w:jc w:val="both"/>
        <w:rPr>
          <w:sz w:val="28"/>
          <w:szCs w:val="28"/>
        </w:rPr>
      </w:pPr>
    </w:p>
    <w:p w:rsidR="00430E75" w:rsidRDefault="00430E7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proofErr w:type="gramStart"/>
      <w:r>
        <w:rPr>
          <w:sz w:val="28"/>
          <w:szCs w:val="28"/>
          <w:shd w:val="clear" w:color="auto" w:fill="FFFFFF"/>
        </w:rPr>
        <w:t>Открытый</w:t>
      </w:r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редукцион</w:t>
      </w:r>
      <w:proofErr w:type="spellEnd"/>
      <w:r>
        <w:rPr>
          <w:sz w:val="28"/>
          <w:szCs w:val="28"/>
          <w:shd w:val="clear" w:color="auto" w:fill="FFFFFF"/>
        </w:rPr>
        <w:t xml:space="preserve"> в электронной форме без квалификационного отбора.</w:t>
      </w:r>
    </w:p>
    <w:p w:rsidR="00430E75" w:rsidRDefault="00430E7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 xml:space="preserve">Открытое акционерное общество </w:t>
      </w:r>
      <w:r w:rsidRPr="002B52C8">
        <w:rPr>
          <w:sz w:val="28"/>
          <w:szCs w:val="28"/>
          <w:shd w:val="clear" w:color="auto" w:fill="FFFFFF"/>
        </w:rPr>
        <w:t>«Петрозаводскмаш»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 w:rsidR="00582C64">
        <w:rPr>
          <w:sz w:val="28"/>
          <w:szCs w:val="28"/>
        </w:rPr>
        <w:t>8-8142-7165</w:t>
      </w:r>
      <w:r w:rsidR="00582C64" w:rsidRPr="00582C64">
        <w:rPr>
          <w:sz w:val="28"/>
          <w:szCs w:val="28"/>
        </w:rPr>
        <w:t>18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r w:rsidR="00582C64" w:rsidRPr="00582C64">
        <w:rPr>
          <w:sz w:val="28"/>
          <w:szCs w:val="28"/>
        </w:rPr>
        <w:t>t.ravbunas@pzm.su</w:t>
      </w:r>
    </w:p>
    <w:p w:rsidR="00430E75" w:rsidRDefault="00430E7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 w:rsidRPr="009916F0">
        <w:rPr>
          <w:sz w:val="28"/>
          <w:szCs w:val="28"/>
          <w:shd w:val="clear" w:color="auto" w:fill="FFFFFF"/>
        </w:rPr>
        <w:t>Открытое акционерное общество «Петрозаводскмаш»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2B52C8">
        <w:rPr>
          <w:sz w:val="28"/>
          <w:szCs w:val="28"/>
        </w:rPr>
        <w:t>185031 Республика Карелия г. Петрозаводск ул. Зайцева, 65.</w:t>
      </w:r>
    </w:p>
    <w:p w:rsidR="00430E75" w:rsidRDefault="00430E7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="00F35A80">
        <w:rPr>
          <w:sz w:val="28"/>
          <w:szCs w:val="28"/>
        </w:rPr>
        <w:t>Озеркова Наталья Алексеевна</w:t>
      </w:r>
      <w:r>
        <w:rPr>
          <w:sz w:val="28"/>
          <w:szCs w:val="28"/>
        </w:rPr>
        <w:t xml:space="preserve">, тел./факс </w:t>
      </w:r>
      <w:r w:rsidR="00582C64" w:rsidRPr="00582C64">
        <w:rPr>
          <w:sz w:val="28"/>
          <w:szCs w:val="28"/>
        </w:rPr>
        <w:t>8-8142-716</w:t>
      </w:r>
      <w:r w:rsidR="00F35A80">
        <w:rPr>
          <w:sz w:val="28"/>
          <w:szCs w:val="28"/>
        </w:rPr>
        <w:t>946</w:t>
      </w:r>
      <w:r>
        <w:rPr>
          <w:sz w:val="28"/>
          <w:szCs w:val="28"/>
        </w:rPr>
        <w:t xml:space="preserve">, эл. почта </w:t>
      </w:r>
      <w:hyperlink r:id="rId6" w:history="1">
        <w:r w:rsidR="00F35A80" w:rsidRPr="00F35A80">
          <w:rPr>
            <w:sz w:val="28"/>
            <w:szCs w:val="28"/>
          </w:rPr>
          <w:t>n.ozerkova@pzm.su</w:t>
        </w:r>
      </w:hyperlink>
    </w:p>
    <w:p w:rsidR="00F35A80" w:rsidRDefault="00430E75" w:rsidP="00F35A80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F35A80">
        <w:rPr>
          <w:sz w:val="28"/>
          <w:szCs w:val="28"/>
        </w:rPr>
        <w:t xml:space="preserve">Поставка </w:t>
      </w:r>
      <w:r w:rsidR="00F35A80">
        <w:rPr>
          <w:bCs/>
          <w:iCs/>
          <w:sz w:val="28"/>
          <w:szCs w:val="28"/>
        </w:rPr>
        <w:t>сварочных материалов (ленты) для выполнения автоматической наплавки</w:t>
      </w:r>
    </w:p>
    <w:p w:rsidR="00430E75" w:rsidRDefault="00430E75" w:rsidP="002B52C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430E75" w:rsidRDefault="00430E75" w:rsidP="00A147C2">
      <w:pPr>
        <w:pStyle w:val="a3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поставки: </w:t>
      </w:r>
      <w:r w:rsidRPr="00A147C2">
        <w:rPr>
          <w:iCs/>
          <w:sz w:val="28"/>
          <w:szCs w:val="28"/>
        </w:rPr>
        <w:t>автомобильным транспортом силами и за счет Поставщика.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 поставки: ОАО </w:t>
      </w:r>
      <w:r w:rsidRPr="00A147C2">
        <w:rPr>
          <w:sz w:val="28"/>
          <w:szCs w:val="28"/>
        </w:rPr>
        <w:t>«Петрозаводскмаш», Республика Карелия, 185031, Петрозаводск, ул. Зайцева, д.65.</w:t>
      </w:r>
    </w:p>
    <w:p w:rsidR="00430E75" w:rsidRDefault="00430E75">
      <w:pPr>
        <w:numPr>
          <w:ilvl w:val="0"/>
          <w:numId w:val="3"/>
        </w:numPr>
        <w:spacing w:before="270" w:after="100" w:afterAutospacing="1"/>
        <w:ind w:left="20"/>
        <w:jc w:val="both"/>
        <w:divId w:val="96628009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, определении лица, выигравшего </w:t>
      </w:r>
      <w:proofErr w:type="spellStart"/>
      <w:r>
        <w:rPr>
          <w:b/>
          <w:bCs/>
          <w:sz w:val="28"/>
          <w:szCs w:val="28"/>
        </w:rPr>
        <w:t>редукцион</w:t>
      </w:r>
      <w:proofErr w:type="spellEnd"/>
      <w:r>
        <w:rPr>
          <w:b/>
          <w:bCs/>
          <w:sz w:val="28"/>
          <w:szCs w:val="28"/>
        </w:rPr>
        <w:t>:</w:t>
      </w:r>
    </w:p>
    <w:p w:rsidR="00430E75" w:rsidRDefault="00430E75">
      <w:pPr>
        <w:spacing w:before="270" w:after="100" w:afterAutospacing="1"/>
        <w:ind w:left="20"/>
        <w:jc w:val="both"/>
        <w:divId w:val="966280101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в электронной форме проводится на электронной торговой площадке АКД в сети «Интернет» по адресу: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430E75" w:rsidRDefault="00430E75">
      <w:pPr>
        <w:spacing w:before="270" w:after="100" w:afterAutospacing="1"/>
        <w:ind w:left="20"/>
        <w:jc w:val="both"/>
        <w:divId w:val="966280100"/>
        <w:rPr>
          <w:sz w:val="28"/>
          <w:szCs w:val="28"/>
        </w:rPr>
      </w:pPr>
      <w:r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0E75" w:rsidRDefault="00430E75">
      <w:pPr>
        <w:spacing w:before="270" w:after="100" w:afterAutospacing="1"/>
        <w:ind w:left="20"/>
        <w:jc w:val="both"/>
        <w:divId w:val="966280097"/>
        <w:rPr>
          <w:sz w:val="28"/>
          <w:szCs w:val="28"/>
        </w:rPr>
      </w:pPr>
      <w:r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F35A80" w:rsidRPr="00F35A80" w:rsidRDefault="00430E75" w:rsidP="00F35A80">
      <w:pPr>
        <w:pStyle w:val="a3"/>
        <w:numPr>
          <w:ilvl w:val="0"/>
          <w:numId w:val="3"/>
        </w:numPr>
        <w:jc w:val="both"/>
        <w:rPr>
          <w:bCs/>
          <w:sz w:val="28"/>
          <w:szCs w:val="28"/>
        </w:rPr>
      </w:pPr>
      <w:r w:rsidRPr="00F35A80"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="00F35A80" w:rsidRPr="00F35A80">
        <w:rPr>
          <w:bCs/>
          <w:sz w:val="28"/>
          <w:szCs w:val="28"/>
        </w:rPr>
        <w:t>12 692 967,75 (двенадцать миллионов шестьсот девяносто две тысячи девятьсот шестьдесят семь) рублей 75 копеек,  с учетом НДС.</w:t>
      </w:r>
    </w:p>
    <w:p w:rsidR="00F35A80" w:rsidRPr="00F35A80" w:rsidRDefault="00F35A80" w:rsidP="00F35A80">
      <w:pPr>
        <w:pStyle w:val="a3"/>
        <w:ind w:left="720"/>
        <w:jc w:val="both"/>
        <w:rPr>
          <w:bCs/>
          <w:sz w:val="28"/>
          <w:szCs w:val="28"/>
        </w:rPr>
      </w:pPr>
      <w:r w:rsidRPr="00F35A80">
        <w:rPr>
          <w:bCs/>
          <w:sz w:val="28"/>
          <w:szCs w:val="28"/>
        </w:rPr>
        <w:t>10 756 752,00 (десять миллионов семьсот пятьдесят шесть тысяч семьсот пятьдесят два) рубля  00 копеек без учета НДС.</w:t>
      </w:r>
    </w:p>
    <w:p w:rsidR="00F35A80" w:rsidRPr="00F35A80" w:rsidRDefault="00F35A80" w:rsidP="00F35A80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F35A80">
        <w:rPr>
          <w:sz w:val="28"/>
          <w:szCs w:val="28"/>
        </w:rPr>
        <w:t>Цена договора включает в себя: стоимость Товара, доставку,  а также все налоги, сборы и другие обязательные платежи связанные с выполнением обязательств по Договору.</w:t>
      </w:r>
    </w:p>
    <w:p w:rsidR="00430E75" w:rsidRPr="00465CD7" w:rsidRDefault="00430E75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430E75" w:rsidRPr="002F52D2" w:rsidRDefault="00430E75" w:rsidP="00465CD7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  <w:r w:rsidRPr="002F52D2">
        <w:rPr>
          <w:sz w:val="28"/>
          <w:szCs w:val="28"/>
        </w:rPr>
        <w:t xml:space="preserve">Предлагаемая Участником цена договора с учетом всех </w:t>
      </w:r>
      <w:r w:rsidR="00F35A80">
        <w:rPr>
          <w:sz w:val="28"/>
          <w:szCs w:val="28"/>
        </w:rPr>
        <w:t>а</w:t>
      </w:r>
      <w:r w:rsidRPr="002F52D2">
        <w:rPr>
          <w:sz w:val="28"/>
          <w:szCs w:val="28"/>
        </w:rPr>
        <w:t xml:space="preserve">налогов не должна превышать начальную (максимальную) цену договора. Цена договора указывается цифрами и прописью, в случае разночтения преимущество имеет цена, указанная прописью. </w:t>
      </w:r>
    </w:p>
    <w:p w:rsidR="00430E75" w:rsidRPr="005B5238" w:rsidRDefault="00430E75" w:rsidP="005B5238">
      <w:pPr>
        <w:pStyle w:val="a3"/>
        <w:spacing w:before="0" w:beforeAutospacing="0" w:after="0" w:afterAutospacing="0"/>
        <w:ind w:left="-340"/>
        <w:jc w:val="both"/>
        <w:rPr>
          <w:sz w:val="28"/>
          <w:szCs w:val="28"/>
        </w:rPr>
      </w:pP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редукционной документации: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редукционной документации. Порядок получения редукционной документации на электронной торговой площадке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 определяется правилами данной электронной торговой площадки.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430E75" w:rsidRDefault="00430E75">
      <w:pPr>
        <w:spacing w:afterAutospacing="1"/>
        <w:ind w:left="20"/>
        <w:jc w:val="both"/>
        <w:divId w:val="966280099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430E75" w:rsidRDefault="00430E7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, место и порядок их подачи участниками: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предоставляются на электронную площадку АКД http://www.</w:t>
      </w:r>
      <w:r>
        <w:rPr>
          <w:sz w:val="28"/>
          <w:szCs w:val="28"/>
          <w:lang w:val="en-US"/>
        </w:rPr>
        <w:t>a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824A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позднее: 11:00:00 (время московское), «</w:t>
      </w:r>
      <w:r w:rsidR="001B3E50">
        <w:rPr>
          <w:sz w:val="28"/>
          <w:szCs w:val="28"/>
        </w:rPr>
        <w:t>13</w:t>
      </w:r>
      <w:r>
        <w:rPr>
          <w:sz w:val="28"/>
          <w:szCs w:val="28"/>
        </w:rPr>
        <w:t>»</w:t>
      </w:r>
      <w:r w:rsidR="00F35A80">
        <w:rPr>
          <w:sz w:val="28"/>
          <w:szCs w:val="28"/>
        </w:rPr>
        <w:t xml:space="preserve"> </w:t>
      </w:r>
      <w:r w:rsidR="001B3E50">
        <w:rPr>
          <w:sz w:val="28"/>
          <w:szCs w:val="28"/>
        </w:rPr>
        <w:t>марта</w:t>
      </w:r>
      <w:r w:rsidR="00F35A80">
        <w:rPr>
          <w:sz w:val="28"/>
          <w:szCs w:val="28"/>
        </w:rPr>
        <w:t xml:space="preserve"> </w:t>
      </w:r>
      <w:r>
        <w:rPr>
          <w:sz w:val="28"/>
          <w:szCs w:val="28"/>
        </w:rPr>
        <w:t>201</w:t>
      </w:r>
      <w:r w:rsidR="00F35A80">
        <w:rPr>
          <w:sz w:val="28"/>
          <w:szCs w:val="28"/>
        </w:rPr>
        <w:t>4</w:t>
      </w:r>
      <w:r>
        <w:rPr>
          <w:sz w:val="28"/>
          <w:szCs w:val="28"/>
        </w:rPr>
        <w:t xml:space="preserve"> года. </w:t>
      </w:r>
      <w:proofErr w:type="gramEnd"/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>: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>185031 Республика Карелия г. Петрозаводск ул. Зайцева, 65.</w:t>
      </w:r>
      <w:r>
        <w:rPr>
          <w:sz w:val="28"/>
          <w:szCs w:val="28"/>
        </w:rPr>
        <w:t>, не позднее «</w:t>
      </w:r>
      <w:r w:rsidR="001B3E50">
        <w:rPr>
          <w:sz w:val="28"/>
          <w:szCs w:val="28"/>
        </w:rPr>
        <w:t>18</w:t>
      </w:r>
      <w:r>
        <w:rPr>
          <w:sz w:val="28"/>
          <w:szCs w:val="28"/>
        </w:rPr>
        <w:t xml:space="preserve">» </w:t>
      </w:r>
      <w:r w:rsidR="001B3E5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1B3E50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</w:t>
      </w:r>
      <w:r w:rsidR="001B3E50">
        <w:rPr>
          <w:b/>
          <w:bCs/>
          <w:sz w:val="28"/>
          <w:szCs w:val="28"/>
        </w:rPr>
        <w:t xml:space="preserve">мя начала проведения </w:t>
      </w:r>
      <w:proofErr w:type="spellStart"/>
      <w:r w:rsidR="001B3E50"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10:00:00 (время московское), «</w:t>
      </w:r>
      <w:r w:rsidR="001B3E50">
        <w:rPr>
          <w:sz w:val="28"/>
          <w:szCs w:val="28"/>
        </w:rPr>
        <w:t>21</w:t>
      </w:r>
      <w:r>
        <w:rPr>
          <w:sz w:val="28"/>
          <w:szCs w:val="28"/>
        </w:rPr>
        <w:t xml:space="preserve">» </w:t>
      </w:r>
      <w:r w:rsidR="00F35A80">
        <w:rPr>
          <w:sz w:val="28"/>
          <w:szCs w:val="28"/>
        </w:rPr>
        <w:t xml:space="preserve"> </w:t>
      </w:r>
      <w:r w:rsidR="001B3E50">
        <w:rPr>
          <w:sz w:val="28"/>
          <w:szCs w:val="28"/>
        </w:rPr>
        <w:t xml:space="preserve">марта </w:t>
      </w:r>
      <w:r>
        <w:rPr>
          <w:sz w:val="28"/>
          <w:szCs w:val="28"/>
        </w:rPr>
        <w:t>201</w:t>
      </w:r>
      <w:r w:rsidR="00F35A80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Место и дата проведения отборочной стадии рассмотрения вторых частей заявок на участие в </w:t>
      </w:r>
      <w:proofErr w:type="spellStart"/>
      <w:r>
        <w:rPr>
          <w:b/>
          <w:bCs/>
          <w:sz w:val="28"/>
          <w:szCs w:val="28"/>
        </w:rPr>
        <w:t>редукционе</w:t>
      </w:r>
      <w:proofErr w:type="spellEnd"/>
      <w:r>
        <w:rPr>
          <w:b/>
          <w:bCs/>
          <w:sz w:val="28"/>
          <w:szCs w:val="28"/>
        </w:rPr>
        <w:t xml:space="preserve"> и подведения итогов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01E97">
        <w:rPr>
          <w:sz w:val="28"/>
          <w:szCs w:val="28"/>
        </w:rPr>
        <w:t>185031 Республика Карелия г. Петрозаводск ул. Зайцева, 65</w:t>
      </w:r>
      <w:r>
        <w:rPr>
          <w:sz w:val="28"/>
          <w:szCs w:val="28"/>
        </w:rPr>
        <w:t>, не позднее «</w:t>
      </w:r>
      <w:r w:rsidR="001B3E50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F35A80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="001B3E50">
        <w:rPr>
          <w:sz w:val="28"/>
          <w:szCs w:val="28"/>
        </w:rPr>
        <w:t xml:space="preserve">марта </w:t>
      </w:r>
      <w:r>
        <w:rPr>
          <w:sz w:val="28"/>
          <w:szCs w:val="28"/>
        </w:rPr>
        <w:t>201</w:t>
      </w:r>
      <w:r w:rsidR="00F35A80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>
        <w:rPr>
          <w:b/>
          <w:bCs/>
          <w:sz w:val="28"/>
          <w:szCs w:val="28"/>
        </w:rPr>
        <w:t>редукциона</w:t>
      </w:r>
      <w:proofErr w:type="spellEnd"/>
      <w:r>
        <w:rPr>
          <w:b/>
          <w:bCs/>
          <w:sz w:val="28"/>
          <w:szCs w:val="28"/>
        </w:rPr>
        <w:t xml:space="preserve">: </w:t>
      </w:r>
    </w:p>
    <w:p w:rsidR="00430E75" w:rsidRDefault="00430E7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протокола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официальном сайте и на ЭТП.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430E75" w:rsidRDefault="00430E75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требуется 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</w:t>
      </w:r>
      <w:proofErr w:type="spellStart"/>
      <w:r>
        <w:rPr>
          <w:sz w:val="28"/>
          <w:szCs w:val="28"/>
        </w:rPr>
        <w:t>реду</w:t>
      </w:r>
      <w:bookmarkStart w:id="0" w:name="_GoBack"/>
      <w:bookmarkEnd w:id="0"/>
      <w:r>
        <w:rPr>
          <w:sz w:val="28"/>
          <w:szCs w:val="28"/>
        </w:rPr>
        <w:t>кциона</w:t>
      </w:r>
      <w:proofErr w:type="spellEnd"/>
      <w:r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отказаться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430E75" w:rsidRDefault="00430E7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430E75" w:rsidSect="00784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D127B02"/>
    <w:name w:val="WW8Num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95"/>
        </w:tabs>
        <w:ind w:left="1495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D7A3F15"/>
    <w:multiLevelType w:val="hybridMultilevel"/>
    <w:tmpl w:val="4E3A5D7A"/>
    <w:lvl w:ilvl="0" w:tplc="511039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F503230"/>
    <w:multiLevelType w:val="multilevel"/>
    <w:tmpl w:val="14AA0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2200E45"/>
    <w:multiLevelType w:val="multilevel"/>
    <w:tmpl w:val="3C864A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C5A6B41"/>
    <w:multiLevelType w:val="multilevel"/>
    <w:tmpl w:val="C6BC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DF93502"/>
    <w:multiLevelType w:val="multilevel"/>
    <w:tmpl w:val="4794824C"/>
    <w:lvl w:ilvl="0">
      <w:start w:val="1"/>
      <w:numFmt w:val="decimal"/>
      <w:lvlText w:val="%1."/>
      <w:lvlJc w:val="left"/>
      <w:pPr>
        <w:tabs>
          <w:tab w:val="num" w:pos="730"/>
        </w:tabs>
        <w:ind w:left="730" w:hanging="360"/>
      </w:pPr>
      <w:rPr>
        <w:rFonts w:cs="Times New Roman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6">
    <w:nsid w:val="7B8A3BB1"/>
    <w:multiLevelType w:val="hybridMultilevel"/>
    <w:tmpl w:val="4794824C"/>
    <w:lvl w:ilvl="0" w:tplc="FFFFFFFF">
      <w:start w:val="1"/>
      <w:numFmt w:val="decimal"/>
      <w:lvlText w:val="%1."/>
      <w:lvlJc w:val="left"/>
      <w:pPr>
        <w:tabs>
          <w:tab w:val="num" w:pos="730"/>
        </w:tabs>
        <w:ind w:left="730" w:hanging="360"/>
      </w:pPr>
      <w:rPr>
        <w:rFonts w:cs="Times New Roman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7E8"/>
    <w:rsid w:val="000617E8"/>
    <w:rsid w:val="000824A6"/>
    <w:rsid w:val="000A16D1"/>
    <w:rsid w:val="00145777"/>
    <w:rsid w:val="001B0C72"/>
    <w:rsid w:val="001B3E50"/>
    <w:rsid w:val="00202259"/>
    <w:rsid w:val="002B52C8"/>
    <w:rsid w:val="002F52D2"/>
    <w:rsid w:val="0033393A"/>
    <w:rsid w:val="003968B1"/>
    <w:rsid w:val="00430E75"/>
    <w:rsid w:val="00465CD7"/>
    <w:rsid w:val="004B2601"/>
    <w:rsid w:val="004D20F6"/>
    <w:rsid w:val="00503FC4"/>
    <w:rsid w:val="00580AD2"/>
    <w:rsid w:val="00582C64"/>
    <w:rsid w:val="00586589"/>
    <w:rsid w:val="005B5238"/>
    <w:rsid w:val="005F0AA0"/>
    <w:rsid w:val="00617110"/>
    <w:rsid w:val="00625FCA"/>
    <w:rsid w:val="00626BCD"/>
    <w:rsid w:val="006F6AEA"/>
    <w:rsid w:val="00784B31"/>
    <w:rsid w:val="00801482"/>
    <w:rsid w:val="008331C6"/>
    <w:rsid w:val="00884ECA"/>
    <w:rsid w:val="008A04C3"/>
    <w:rsid w:val="008E15BF"/>
    <w:rsid w:val="008F42ED"/>
    <w:rsid w:val="00915874"/>
    <w:rsid w:val="009916F0"/>
    <w:rsid w:val="009A3F6C"/>
    <w:rsid w:val="00A147C2"/>
    <w:rsid w:val="00A14F44"/>
    <w:rsid w:val="00A55D34"/>
    <w:rsid w:val="00A806DA"/>
    <w:rsid w:val="00AA3D73"/>
    <w:rsid w:val="00AB22BE"/>
    <w:rsid w:val="00C01E97"/>
    <w:rsid w:val="00C662F8"/>
    <w:rsid w:val="00C77D93"/>
    <w:rsid w:val="00CB6E45"/>
    <w:rsid w:val="00CE420D"/>
    <w:rsid w:val="00E11441"/>
    <w:rsid w:val="00E1338D"/>
    <w:rsid w:val="00E4698E"/>
    <w:rsid w:val="00EC6083"/>
    <w:rsid w:val="00F35A80"/>
    <w:rsid w:val="00F63966"/>
    <w:rsid w:val="00FE0491"/>
    <w:rsid w:val="00FF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B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84B31"/>
    <w:pPr>
      <w:spacing w:before="100" w:beforeAutospacing="1" w:after="100" w:afterAutospacing="1"/>
    </w:pPr>
  </w:style>
  <w:style w:type="character" w:styleId="a4">
    <w:name w:val="Hyperlink"/>
    <w:uiPriority w:val="99"/>
    <w:semiHidden/>
    <w:rsid w:val="00784B31"/>
    <w:rPr>
      <w:rFonts w:cs="Times New Roman"/>
      <w:color w:val="0000FF"/>
      <w:u w:val="single"/>
    </w:rPr>
  </w:style>
  <w:style w:type="character" w:styleId="a5">
    <w:name w:val="FollowedHyperlink"/>
    <w:uiPriority w:val="99"/>
    <w:semiHidden/>
    <w:rsid w:val="00784B31"/>
    <w:rPr>
      <w:rFonts w:cs="Times New Roman"/>
      <w:color w:val="800080"/>
      <w:u w:val="single"/>
    </w:rPr>
  </w:style>
  <w:style w:type="paragraph" w:styleId="2">
    <w:name w:val="Body Text Indent 2"/>
    <w:aliases w:val="Знак"/>
    <w:basedOn w:val="a"/>
    <w:link w:val="20"/>
    <w:uiPriority w:val="99"/>
    <w:rsid w:val="002B52C8"/>
    <w:pPr>
      <w:ind w:firstLine="720"/>
      <w:jc w:val="both"/>
    </w:pPr>
  </w:style>
  <w:style w:type="character" w:customStyle="1" w:styleId="20">
    <w:name w:val="Основной текст с отступом 2 Знак"/>
    <w:aliases w:val="Знак Знак"/>
    <w:link w:val="2"/>
    <w:uiPriority w:val="99"/>
    <w:semiHidden/>
    <w:locked/>
    <w:rsid w:val="00AA3D73"/>
    <w:rPr>
      <w:rFonts w:cs="Times New Roman"/>
      <w:sz w:val="24"/>
      <w:szCs w:val="24"/>
    </w:rPr>
  </w:style>
  <w:style w:type="paragraph" w:customStyle="1" w:styleId="msonormalcxspmiddle">
    <w:name w:val="msonormalcxspmiddle"/>
    <w:basedOn w:val="a"/>
    <w:uiPriority w:val="99"/>
    <w:rsid w:val="00465CD7"/>
    <w:pPr>
      <w:spacing w:before="100" w:beforeAutospacing="1" w:after="100" w:afterAutospacing="1"/>
    </w:pPr>
  </w:style>
  <w:style w:type="character" w:styleId="a6">
    <w:name w:val="annotation reference"/>
    <w:uiPriority w:val="99"/>
    <w:semiHidden/>
    <w:rsid w:val="00915874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915874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915874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915874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sid w:val="00915874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91587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915874"/>
    <w:rPr>
      <w:rFonts w:ascii="Tahoma" w:hAnsi="Tahoma" w:cs="Tahoma"/>
      <w:sz w:val="16"/>
      <w:szCs w:val="16"/>
    </w:rPr>
  </w:style>
  <w:style w:type="character" w:customStyle="1" w:styleId="elementspan">
    <w:name w:val="element_span"/>
    <w:rsid w:val="00F35A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28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ozerkova@pzm.s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OIZaytseva</dc:creator>
  <cp:keywords/>
  <dc:description/>
  <cp:lastModifiedBy>Елизавета Касьянова</cp:lastModifiedBy>
  <cp:revision>25</cp:revision>
  <dcterms:created xsi:type="dcterms:W3CDTF">2013-02-05T11:01:00Z</dcterms:created>
  <dcterms:modified xsi:type="dcterms:W3CDTF">2014-02-20T10:47:00Z</dcterms:modified>
</cp:coreProperties>
</file>