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right" w:tblpY="-589"/>
        <w:tblW w:w="7024" w:type="dxa"/>
        <w:tblLook w:val="04A0" w:firstRow="1" w:lastRow="0" w:firstColumn="1" w:lastColumn="0" w:noHBand="0" w:noVBand="1"/>
      </w:tblPr>
      <w:tblGrid>
        <w:gridCol w:w="250"/>
        <w:gridCol w:w="1701"/>
        <w:gridCol w:w="5073"/>
      </w:tblGrid>
      <w:tr w:rsidR="005A6A1E" w:rsidRPr="004A4CA0" w:rsidTr="00DF32C3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4</w:t>
            </w:r>
          </w:p>
        </w:tc>
      </w:tr>
      <w:tr w:rsidR="005A6A1E" w:rsidRPr="004A4CA0" w:rsidTr="00DF32C3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A6A1E">
            <w:pPr>
              <w:spacing w:after="0" w:line="240" w:lineRule="auto"/>
              <w:ind w:left="-39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договору выполнения работ № 100-10-05/_______</w:t>
            </w:r>
          </w:p>
        </w:tc>
      </w:tr>
      <w:tr w:rsidR="005A6A1E" w:rsidRPr="004A4CA0" w:rsidTr="00DF32C3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4A4CA0" w:rsidRDefault="005A6A1E" w:rsidP="00590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от «___» ___________ 201_г.</w:t>
            </w:r>
          </w:p>
        </w:tc>
      </w:tr>
    </w:tbl>
    <w:p w:rsidR="005A6A1E" w:rsidRPr="004A4CA0" w:rsidRDefault="005A6A1E" w:rsidP="005A6A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215" w:rsidRPr="004A4CA0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5A6A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Pr="00B10215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224F2B" w:rsidRDefault="00224F2B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224F2B" w:rsidRDefault="00224F2B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оказание 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DC1325" w:rsidRPr="00B47D14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</w:t>
      </w:r>
    </w:p>
    <w:p w:rsidR="00224F2B" w:rsidRDefault="00DC1325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rFonts w:ascii="Times New Roman" w:hAnsi="Times New Roman" w:cs="Times New Roman"/>
          <w:sz w:val="28"/>
          <w:szCs w:val="28"/>
        </w:rPr>
        <w:t>Положения о закупках Государственной корпорации</w:t>
      </w:r>
    </w:p>
    <w:p w:rsidR="00DC1325" w:rsidRPr="00224F2B" w:rsidRDefault="00DC1325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D14">
        <w:rPr>
          <w:rFonts w:ascii="Times New Roman" w:hAnsi="Times New Roman" w:cs="Times New Roman"/>
          <w:sz w:val="28"/>
          <w:szCs w:val="28"/>
        </w:rPr>
        <w:t xml:space="preserve"> по атомной энергии «Росатом»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Pr="00B1021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1534" w:rsidRPr="008445A7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DC1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91534" w:rsidRP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0215" w:rsidRPr="00DC1325" w:rsidRDefault="0069153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C13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проведение сервисного обслуживания </w:t>
      </w:r>
      <w:r w:rsidR="006209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служебных легковых автомобилей</w:t>
      </w:r>
    </w:p>
    <w:p w:rsidR="00B10215" w:rsidRPr="00DC132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B10215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69153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D6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5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ПЕРЕЧЕНЬ ВИДОВ УСЛУГ на основе справочника ОКДП,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для </w:t>
      </w:r>
      <w:proofErr w:type="gramStart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закупки</w:t>
      </w:r>
      <w:proofErr w:type="gramEnd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которых применяется настоящее типовое техническое задание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сухопутного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водного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воздушного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00CF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>Услуги транспортные вспомогательные и дополнительные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туризма и экскурсий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Связь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связанные с деятельностью по использованию компьютеров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Правовые услуги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Консультативные услуги в области налогообложения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Услуги, связанные с недвижимым имуществом, включая </w:t>
            </w:r>
            <w:proofErr w:type="gramStart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собственное</w:t>
            </w:r>
            <w:proofErr w:type="gramEnd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арендуемое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лизингу или аренде без оператора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коммерческой и технической деятельности прочей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образования</w:t>
            </w:r>
          </w:p>
        </w:tc>
      </w:tr>
    </w:tbl>
    <w:bookmarkEnd w:id="0"/>
    <w:p w:rsidR="00B10215" w:rsidRPr="00B10215" w:rsidRDefault="00B10215" w:rsidP="00B102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 w:rsidRPr="00B10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Вышеприведенный</w:t>
      </w:r>
      <w:proofErr w:type="spellEnd"/>
      <w:r w:rsidRPr="00B10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перечень услуг не является исчерпывающим.</w:t>
      </w:r>
    </w:p>
    <w:p w:rsidR="00B10215" w:rsidRPr="00B10215" w:rsidRDefault="00B10215" w:rsidP="00B102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Техническое задание</w:t>
      </w:r>
    </w:p>
    <w:p w:rsidR="0023393D" w:rsidRPr="0023393D" w:rsidRDefault="00B10215" w:rsidP="002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оказание услуг</w:t>
      </w:r>
      <w:r w:rsidR="00691534"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0901" w:rsidRPr="00620901" w:rsidRDefault="00691534" w:rsidP="006209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сервисного обслуживания </w:t>
      </w:r>
      <w:r w:rsidR="00620901" w:rsidRPr="006209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служебных легковых автомобилей</w:t>
      </w:r>
    </w:p>
    <w:p w:rsidR="00B10215" w:rsidRPr="0023393D" w:rsidRDefault="00B10215" w:rsidP="002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2.3 Объем оказываемых услуг либо доля оказываемых услуг в общем </w:t>
      </w:r>
      <w:proofErr w:type="spellStart"/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объеме</w:t>
      </w:r>
      <w:proofErr w:type="spellEnd"/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B10215" w:rsidRPr="00B10215" w:rsidRDefault="00B10215" w:rsidP="00B1021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 Требования по </w:t>
      </w:r>
      <w:proofErr w:type="spellStart"/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приемке</w:t>
      </w:r>
      <w:proofErr w:type="spellEnd"/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10215" w:rsidRPr="00B10215" w:rsidRDefault="00B10215" w:rsidP="00B1021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B10215" w:rsidRDefault="00691534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сервисного обслуживания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служебных легковых автомобилей</w:t>
            </w:r>
          </w:p>
          <w:p w:rsidR="004C6617" w:rsidRPr="0023393D" w:rsidRDefault="004C661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691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B10215" w:rsidRPr="00B10215" w:rsidTr="001439F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13" w:rsidRDefault="00C94D13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Default="00691534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Оказание сервисных услуг по техническому обслуживанию, ремонту и диагностике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служебных легковых автомобилей</w:t>
            </w:r>
            <w:r w:rsidR="004C6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C6617" w:rsidRPr="0023393D" w:rsidRDefault="004C661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13" w:rsidRDefault="00C94D13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Default="00691534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Техническое обслуживание (регламентные работы), ремонт и диагностика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служебных легковых автомобилей</w:t>
            </w:r>
            <w:r w:rsidR="004C66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C6617" w:rsidRPr="0023393D" w:rsidRDefault="004C661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</w:t>
            </w:r>
            <w:proofErr w:type="spellStart"/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объеме</w:t>
            </w:r>
            <w:proofErr w:type="spellEnd"/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закупки </w:t>
            </w:r>
          </w:p>
        </w:tc>
      </w:tr>
      <w:tr w:rsidR="00B10215" w:rsidRPr="00B614A1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D13" w:rsidRDefault="008B33E7" w:rsidP="008B33E7">
            <w:pPr>
              <w:spacing w:after="0" w:line="240" w:lineRule="auto"/>
              <w:jc w:val="both"/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  <w:p w:rsidR="00B10215" w:rsidRDefault="008B33E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  <w:t xml:space="preserve">      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 ремонта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согласно техническому регламенту рекомен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дованного заводом-изготовителем.</w:t>
            </w:r>
          </w:p>
          <w:p w:rsidR="004C6617" w:rsidRPr="008B33E7" w:rsidRDefault="004C661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0215" w:rsidRPr="00B614A1" w:rsidRDefault="00B10215" w:rsidP="00B614A1">
      <w:pPr>
        <w:spacing w:after="0" w:line="240" w:lineRule="auto"/>
        <w:jc w:val="center"/>
        <w:rPr>
          <w:rFonts w:ascii="Times New Roman" w:eastAsia="BatangChe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D13" w:rsidRDefault="00C94D13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0215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выполняемым работам по оказанию услуг: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выполнять техническое обслуживание на территории </w:t>
            </w:r>
            <w:r w:rsidR="00620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выполнении услуг руководствоваться требованиями,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инструкциями завода-изготовителя и правилами техники безопасности;</w:t>
            </w:r>
          </w:p>
          <w:p w:rsidR="00BC2EA6" w:rsidRPr="0023393D" w:rsidRDefault="009F00CF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при оказании услуг запасные части и расходные материалы, рекомендованные заводом-изготовителем;</w:t>
            </w:r>
          </w:p>
          <w:p w:rsidR="00BC2EA6" w:rsidRPr="0023393D" w:rsidRDefault="00BC2EA6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ознакомить заказчика с требованиями по техническому обслуживанию (регламентными работами) техники, разработанными и рекомендованными производителями;</w:t>
            </w:r>
          </w:p>
          <w:p w:rsidR="00BC2EA6" w:rsidRDefault="00BC2EA6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соблюдать правила изложение в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оводстве или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нструкции завода-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изготовителя прилагаемые к технике.</w:t>
            </w:r>
          </w:p>
          <w:p w:rsidR="004C6617" w:rsidRPr="00B10215" w:rsidRDefault="004C6617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13" w:rsidRDefault="00C94D13" w:rsidP="00B102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Default="007F0419" w:rsidP="00B102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сервисных услуг должны соответствовать действующим в РФ стандартам и техническим условиям.</w:t>
            </w:r>
          </w:p>
          <w:p w:rsidR="00C94D13" w:rsidRPr="0023393D" w:rsidRDefault="00C94D13" w:rsidP="00B102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13" w:rsidRDefault="00C94D13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Default="007F0419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Гарантийный срок на оборудование устанавливается заводом изготовителем не 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менее одного года со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дня поставки товара заказчику. 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гарантирует бесперебойную работу машины в период между 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техническими обслуживаниями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условии соблюдения Заказчиком правил технической эксплуатации </w:t>
            </w:r>
            <w:r w:rsid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4C6617" w:rsidRPr="0023393D" w:rsidRDefault="004C6617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B10215" w:rsidRPr="00B10215" w:rsidTr="00C94D13">
        <w:trPr>
          <w:trHeight w:val="1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C94D13" w:rsidP="00B1021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п. 8.1. </w:t>
            </w:r>
            <w:r w:rsidR="00E554C8" w:rsidRPr="00E55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Договора «Любая информация о финансовой, хозяйственной или иной деятельности одной из «Сторон», предоставленная ею другой «Стороне»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лица».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Default="00B614A1" w:rsidP="00B6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94D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73533F"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выполнение экологической, санитарной безопасности при проведении работ на территории заказчика. Иметь сертификат соответствия ГОСТ РФ.</w:t>
            </w:r>
          </w:p>
          <w:p w:rsidR="004C6617" w:rsidRPr="0023393D" w:rsidRDefault="004C6617" w:rsidP="00B6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B614A1" w:rsidP="008B33E7">
            <w:pPr>
              <w:suppressAutoHyphens/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3D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</w:t>
            </w:r>
            <w:r w:rsidR="008B33E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Отсутствуют</w:t>
            </w:r>
            <w:r w:rsidR="008445A7" w:rsidRPr="002339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Default="003A6E24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C94D13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3393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оборудования для проведения диагностики, технического обслуживания и ремонта </w:t>
            </w:r>
            <w:r w:rsidR="00620901" w:rsidRPr="00620901">
              <w:rPr>
                <w:rFonts w:ascii="Times New Roman" w:hAnsi="Times New Roman" w:cs="Times New Roman"/>
                <w:sz w:val="24"/>
                <w:szCs w:val="24"/>
              </w:rPr>
              <w:t>служебных легковых автомобилей</w:t>
            </w:r>
            <w:r w:rsidR="00620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3393D">
              <w:rPr>
                <w:sz w:val="24"/>
                <w:szCs w:val="24"/>
              </w:rPr>
              <w:t xml:space="preserve">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перечень работ и запасных частей, необходимых для выполнения сервисных работ и ремонта </w:t>
            </w:r>
            <w:r w:rsidR="00620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заказчика.</w:t>
            </w:r>
          </w:p>
          <w:p w:rsidR="004C6617" w:rsidRPr="0023393D" w:rsidRDefault="004C6617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B10215" w:rsidRPr="00B10215" w:rsidTr="00E554C8">
        <w:trPr>
          <w:trHeight w:val="4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C94D13" w:rsidRDefault="00C94D13" w:rsidP="00C94D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Отсутствуют.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13" w:rsidRDefault="00C94D13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Pr="0023393D" w:rsidRDefault="0073533F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Результатом выполнения работ должна стать бесперебойная работа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4.2 Требования по </w:t>
            </w:r>
            <w:r w:rsidR="00C94D13"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приёмке</w:t>
            </w: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E554C8" w:rsidRDefault="00AA5744" w:rsidP="00E554C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Результаты работ принимаются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аказчиком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сполнителя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подписанием акта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приёмки 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выполненных работ.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10215" w:rsidRPr="00C2521B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617" w:rsidRPr="00C94D13" w:rsidRDefault="00C94D13" w:rsidP="00C94D1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Отчётная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документация предоставляется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аказчику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сполнителем на бумажном носителе в формате А</w:t>
            </w:r>
            <w:proofErr w:type="gramStart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proofErr w:type="gramEnd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скреплённом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печатью и подписью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сполнителя, и на электронном носителе в 3 экземплярах каждый.</w:t>
            </w:r>
          </w:p>
        </w:tc>
      </w:tr>
    </w:tbl>
    <w:p w:rsidR="00B10215" w:rsidRPr="00C2521B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9F00C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4E1432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Отсутствуют.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5D642F" w:rsidP="00B102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10215" w:rsidRPr="00B10215" w:rsidTr="001439F5">
        <w:tc>
          <w:tcPr>
            <w:tcW w:w="1682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5D642F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B10215" w:rsidRPr="005D642F" w:rsidRDefault="005D642F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Нет.</w:t>
            </w: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F62BD9" w:rsidRPr="00A36D01" w:rsidRDefault="00F62BD9" w:rsidP="00F62BD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BD9" w:rsidRPr="00A36D01" w:rsidRDefault="00F62BD9" w:rsidP="00F62BD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BD9" w:rsidRPr="00A36D01" w:rsidRDefault="00F62BD9" w:rsidP="00F62BD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C22F58" w:rsidRPr="00C22F58" w:rsidTr="001E2B8A">
        <w:tc>
          <w:tcPr>
            <w:tcW w:w="4785" w:type="dxa"/>
          </w:tcPr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«Исполнителя»:</w:t>
            </w:r>
          </w:p>
          <w:p w:rsid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  /_______________/</w:t>
            </w: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«Заказчика»:</w:t>
            </w: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 /С.В. Шурыгин/</w:t>
            </w: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C22F58" w:rsidRPr="00C22F58" w:rsidRDefault="00C22F58" w:rsidP="00C22F5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07B82" w:rsidRDefault="00307B82"/>
    <w:sectPr w:rsidR="00307B82" w:rsidSect="00C94D13">
      <w:headerReference w:type="default" r:id="rId8"/>
      <w:footerReference w:type="default" r:id="rId9"/>
      <w:footerReference w:type="first" r:id="rId10"/>
      <w:pgSz w:w="11906" w:h="16838"/>
      <w:pgMar w:top="1134" w:right="707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826" w:rsidRDefault="00ED7826">
      <w:pPr>
        <w:spacing w:after="0" w:line="240" w:lineRule="auto"/>
      </w:pPr>
      <w:r>
        <w:separator/>
      </w:r>
    </w:p>
  </w:endnote>
  <w:endnote w:type="continuationSeparator" w:id="0">
    <w:p w:rsidR="00ED7826" w:rsidRDefault="00ED7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388127"/>
      <w:docPartObj>
        <w:docPartGallery w:val="Page Numbers (Bottom of Page)"/>
        <w:docPartUnique/>
      </w:docPartObj>
    </w:sdtPr>
    <w:sdtEndPr/>
    <w:sdtContent>
      <w:p w:rsidR="008041E6" w:rsidRDefault="008041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4C8">
          <w:rPr>
            <w:noProof/>
          </w:rPr>
          <w:t>6</w:t>
        </w:r>
        <w:r>
          <w:fldChar w:fldCharType="end"/>
        </w:r>
      </w:p>
    </w:sdtContent>
  </w:sdt>
  <w:p w:rsidR="008041E6" w:rsidRDefault="008041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2389090"/>
      <w:docPartObj>
        <w:docPartGallery w:val="Page Numbers (Bottom of Page)"/>
        <w:docPartUnique/>
      </w:docPartObj>
    </w:sdtPr>
    <w:sdtEndPr/>
    <w:sdtContent>
      <w:p w:rsidR="008041E6" w:rsidRDefault="008041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4C8">
          <w:rPr>
            <w:noProof/>
          </w:rPr>
          <w:t>1</w:t>
        </w:r>
        <w:r>
          <w:fldChar w:fldCharType="end"/>
        </w:r>
      </w:p>
    </w:sdtContent>
  </w:sdt>
  <w:p w:rsidR="009F00CF" w:rsidRDefault="009F00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826" w:rsidRDefault="00ED7826">
      <w:pPr>
        <w:spacing w:after="0" w:line="240" w:lineRule="auto"/>
      </w:pPr>
      <w:r>
        <w:separator/>
      </w:r>
    </w:p>
  </w:footnote>
  <w:footnote w:type="continuationSeparator" w:id="0">
    <w:p w:rsidR="00ED7826" w:rsidRDefault="00ED7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ED7826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E2F75"/>
    <w:multiLevelType w:val="hybridMultilevel"/>
    <w:tmpl w:val="C99C224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15"/>
    <w:rsid w:val="000820CA"/>
    <w:rsid w:val="00192855"/>
    <w:rsid w:val="001B5843"/>
    <w:rsid w:val="00224753"/>
    <w:rsid w:val="00224F2B"/>
    <w:rsid w:val="0023393D"/>
    <w:rsid w:val="00307B82"/>
    <w:rsid w:val="00386479"/>
    <w:rsid w:val="003A6E24"/>
    <w:rsid w:val="00423788"/>
    <w:rsid w:val="004A4CA0"/>
    <w:rsid w:val="004A70B9"/>
    <w:rsid w:val="004B0EAA"/>
    <w:rsid w:val="004C6617"/>
    <w:rsid w:val="004E1432"/>
    <w:rsid w:val="005A6A1E"/>
    <w:rsid w:val="005D642F"/>
    <w:rsid w:val="00620901"/>
    <w:rsid w:val="00691534"/>
    <w:rsid w:val="006E64BE"/>
    <w:rsid w:val="00722757"/>
    <w:rsid w:val="0073533F"/>
    <w:rsid w:val="007F0419"/>
    <w:rsid w:val="008041E6"/>
    <w:rsid w:val="0081229E"/>
    <w:rsid w:val="008445A7"/>
    <w:rsid w:val="008B33E7"/>
    <w:rsid w:val="00955E86"/>
    <w:rsid w:val="009A413D"/>
    <w:rsid w:val="009B7D7C"/>
    <w:rsid w:val="009F00CF"/>
    <w:rsid w:val="009F4D7A"/>
    <w:rsid w:val="00A97B44"/>
    <w:rsid w:val="00AA5744"/>
    <w:rsid w:val="00AC0DBA"/>
    <w:rsid w:val="00B10215"/>
    <w:rsid w:val="00B1093D"/>
    <w:rsid w:val="00B13409"/>
    <w:rsid w:val="00B614A1"/>
    <w:rsid w:val="00BC2EA6"/>
    <w:rsid w:val="00C22F58"/>
    <w:rsid w:val="00C2521B"/>
    <w:rsid w:val="00C94D13"/>
    <w:rsid w:val="00D02E2E"/>
    <w:rsid w:val="00D44226"/>
    <w:rsid w:val="00D97D49"/>
    <w:rsid w:val="00DC1325"/>
    <w:rsid w:val="00DF32C3"/>
    <w:rsid w:val="00E554C8"/>
    <w:rsid w:val="00ED7826"/>
    <w:rsid w:val="00F1070E"/>
    <w:rsid w:val="00F6020A"/>
    <w:rsid w:val="00F62BD9"/>
    <w:rsid w:val="00F85D5E"/>
    <w:rsid w:val="00F97317"/>
    <w:rsid w:val="00FB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A4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4C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A4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4C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Карякин Андрей Юрьевич</cp:lastModifiedBy>
  <cp:revision>20</cp:revision>
  <cp:lastPrinted>2014-07-02T01:16:00Z</cp:lastPrinted>
  <dcterms:created xsi:type="dcterms:W3CDTF">2013-08-20T11:25:00Z</dcterms:created>
  <dcterms:modified xsi:type="dcterms:W3CDTF">2014-07-06T22:10:00Z</dcterms:modified>
</cp:coreProperties>
</file>