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9EA" w:rsidRPr="00B0390F" w:rsidRDefault="008739EA"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8739EA" w:rsidRPr="00301F9F" w:rsidRDefault="008739EA" w:rsidP="00B0390F"/>
    <w:tbl>
      <w:tblPr>
        <w:tblW w:w="97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tblGrid>
      <w:tr w:rsidR="00665C4E" w:rsidRPr="00CD2A88" w:rsidTr="00665C4E">
        <w:trPr>
          <w:trHeight w:val="893"/>
        </w:trPr>
        <w:tc>
          <w:tcPr>
            <w:tcW w:w="710" w:type="dxa"/>
            <w:tcBorders>
              <w:bottom w:val="double" w:sz="4" w:space="0" w:color="auto"/>
            </w:tcBorders>
          </w:tcPr>
          <w:p w:rsidR="00665C4E" w:rsidRPr="001F20B0" w:rsidRDefault="00665C4E" w:rsidP="002A18EC">
            <w:pPr>
              <w:rPr>
                <w:b/>
                <w:sz w:val="20"/>
                <w:szCs w:val="20"/>
              </w:rPr>
            </w:pPr>
          </w:p>
          <w:p w:rsidR="00665C4E" w:rsidRPr="001F20B0" w:rsidRDefault="00665C4E" w:rsidP="002A18EC">
            <w:pPr>
              <w:rPr>
                <w:b/>
                <w:sz w:val="20"/>
                <w:szCs w:val="20"/>
              </w:rPr>
            </w:pPr>
          </w:p>
          <w:p w:rsidR="00665C4E" w:rsidRPr="001F20B0" w:rsidRDefault="00665C4E"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665C4E" w:rsidRPr="001F20B0" w:rsidRDefault="00665C4E" w:rsidP="002A18EC">
            <w:pPr>
              <w:rPr>
                <w:b/>
                <w:sz w:val="20"/>
                <w:szCs w:val="20"/>
              </w:rPr>
            </w:pPr>
          </w:p>
          <w:p w:rsidR="00665C4E" w:rsidRPr="001F20B0" w:rsidRDefault="00665C4E" w:rsidP="002A18EC">
            <w:pPr>
              <w:rPr>
                <w:b/>
                <w:sz w:val="20"/>
                <w:szCs w:val="20"/>
              </w:rPr>
            </w:pPr>
          </w:p>
          <w:p w:rsidR="00665C4E" w:rsidRPr="001F20B0" w:rsidRDefault="00665C4E"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665C4E" w:rsidRPr="001F20B0" w:rsidRDefault="00665C4E"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665C4E" w:rsidRPr="00F93387" w:rsidRDefault="00665C4E" w:rsidP="002A18EC">
            <w:pPr>
              <w:rPr>
                <w:b/>
                <w:sz w:val="20"/>
                <w:szCs w:val="20"/>
              </w:rPr>
            </w:pPr>
            <w:r w:rsidRPr="00F93387">
              <w:rPr>
                <w:b/>
                <w:sz w:val="20"/>
                <w:szCs w:val="20"/>
              </w:rPr>
              <w:t>Ед.</w:t>
            </w:r>
          </w:p>
          <w:p w:rsidR="00665C4E" w:rsidRPr="001F20B0" w:rsidRDefault="00665C4E"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665C4E" w:rsidRPr="001F20B0" w:rsidRDefault="00665C4E" w:rsidP="002A18EC">
            <w:pPr>
              <w:jc w:val="center"/>
              <w:rPr>
                <w:b/>
                <w:sz w:val="20"/>
                <w:szCs w:val="20"/>
              </w:rPr>
            </w:pPr>
            <w:r>
              <w:rPr>
                <w:b/>
                <w:sz w:val="20"/>
                <w:szCs w:val="20"/>
              </w:rPr>
              <w:t>Кол-</w:t>
            </w:r>
            <w:r w:rsidRPr="001F20B0">
              <w:rPr>
                <w:b/>
                <w:sz w:val="20"/>
                <w:szCs w:val="20"/>
              </w:rPr>
              <w:t>во</w:t>
            </w:r>
          </w:p>
        </w:tc>
      </w:tr>
      <w:tr w:rsidR="00665C4E" w:rsidRPr="002B341B" w:rsidTr="00665C4E">
        <w:tc>
          <w:tcPr>
            <w:tcW w:w="710" w:type="dxa"/>
            <w:tcBorders>
              <w:top w:val="double" w:sz="4" w:space="0" w:color="auto"/>
              <w:bottom w:val="double" w:sz="4" w:space="0" w:color="auto"/>
            </w:tcBorders>
          </w:tcPr>
          <w:p w:rsidR="00665C4E" w:rsidRPr="00591E08" w:rsidRDefault="00665C4E" w:rsidP="002A18EC">
            <w:pPr>
              <w:outlineLvl w:val="0"/>
            </w:pPr>
            <w:r>
              <w:t>1</w:t>
            </w:r>
          </w:p>
        </w:tc>
        <w:tc>
          <w:tcPr>
            <w:tcW w:w="2409" w:type="dxa"/>
            <w:tcBorders>
              <w:top w:val="double" w:sz="4" w:space="0" w:color="auto"/>
              <w:bottom w:val="double" w:sz="4" w:space="0" w:color="auto"/>
            </w:tcBorders>
          </w:tcPr>
          <w:p w:rsidR="00665C4E" w:rsidRPr="0093538E" w:rsidRDefault="00665C4E" w:rsidP="00D5004E">
            <w:r w:rsidRPr="0093538E">
              <w:t>Х</w:t>
            </w:r>
            <w:r w:rsidR="00D5004E">
              <w:t>леб</w:t>
            </w:r>
            <w:r w:rsidRPr="0093538E">
              <w:t xml:space="preserve"> </w:t>
            </w:r>
          </w:p>
        </w:tc>
        <w:tc>
          <w:tcPr>
            <w:tcW w:w="4962" w:type="dxa"/>
            <w:tcBorders>
              <w:top w:val="double" w:sz="4" w:space="0" w:color="auto"/>
              <w:bottom w:val="double" w:sz="4" w:space="0" w:color="auto"/>
            </w:tcBorders>
          </w:tcPr>
          <w:p w:rsidR="00665C4E" w:rsidRPr="0093538E" w:rsidRDefault="00665C4E" w:rsidP="00473866">
            <w:proofErr w:type="gramStart"/>
            <w:r w:rsidRPr="0093538E">
              <w:t>Ржаной</w:t>
            </w:r>
            <w:proofErr w:type="gramEnd"/>
            <w:r w:rsidRPr="0093538E">
              <w:t xml:space="preserve"> формовой в ассортименте. До 0,68кг. ГОСТ 26983-86</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t>3</w:t>
            </w:r>
            <w:r w:rsidRPr="0093538E">
              <w:t>500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2</w:t>
            </w:r>
          </w:p>
        </w:tc>
        <w:tc>
          <w:tcPr>
            <w:tcW w:w="2409" w:type="dxa"/>
            <w:tcBorders>
              <w:top w:val="double" w:sz="4" w:space="0" w:color="auto"/>
              <w:bottom w:val="double" w:sz="4" w:space="0" w:color="auto"/>
            </w:tcBorders>
          </w:tcPr>
          <w:p w:rsidR="00665C4E" w:rsidRPr="0093538E" w:rsidRDefault="00665C4E" w:rsidP="00D5004E">
            <w:r w:rsidRPr="0093538E">
              <w:t>Х</w:t>
            </w:r>
            <w:r w:rsidR="00D5004E">
              <w:t>леб</w:t>
            </w:r>
          </w:p>
        </w:tc>
        <w:tc>
          <w:tcPr>
            <w:tcW w:w="4962" w:type="dxa"/>
            <w:tcBorders>
              <w:top w:val="double" w:sz="4" w:space="0" w:color="auto"/>
              <w:bottom w:val="double" w:sz="4" w:space="0" w:color="auto"/>
            </w:tcBorders>
          </w:tcPr>
          <w:p w:rsidR="00665C4E" w:rsidRPr="0093538E" w:rsidRDefault="00665C4E" w:rsidP="00473866">
            <w:r w:rsidRPr="0093538E">
              <w:t>Зерновой в ассортименте. До 0,35кг. ГОСТ 52961-2008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400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3</w:t>
            </w:r>
          </w:p>
        </w:tc>
        <w:tc>
          <w:tcPr>
            <w:tcW w:w="2409" w:type="dxa"/>
            <w:tcBorders>
              <w:top w:val="double" w:sz="4" w:space="0" w:color="auto"/>
              <w:bottom w:val="double" w:sz="4" w:space="0" w:color="auto"/>
            </w:tcBorders>
          </w:tcPr>
          <w:p w:rsidR="00665C4E" w:rsidRPr="0093538E" w:rsidRDefault="00665C4E" w:rsidP="00D5004E">
            <w:r w:rsidRPr="0093538E">
              <w:t>Х</w:t>
            </w:r>
            <w:r w:rsidR="00D5004E">
              <w:t>леб</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Белый из пшеничной муки высшего сорта в ассортименте 0,5кг. ГОСТ 26987-86</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2500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4</w:t>
            </w:r>
          </w:p>
        </w:tc>
        <w:tc>
          <w:tcPr>
            <w:tcW w:w="2409" w:type="dxa"/>
            <w:tcBorders>
              <w:top w:val="double" w:sz="4" w:space="0" w:color="auto"/>
              <w:bottom w:val="double" w:sz="4" w:space="0" w:color="auto"/>
            </w:tcBorders>
          </w:tcPr>
          <w:p w:rsidR="00665C4E" w:rsidRPr="0093538E" w:rsidRDefault="00665C4E" w:rsidP="00D5004E">
            <w:r w:rsidRPr="0093538E">
              <w:t>Б</w:t>
            </w:r>
            <w:r w:rsidR="00D5004E">
              <w:t>атон</w:t>
            </w:r>
          </w:p>
        </w:tc>
        <w:tc>
          <w:tcPr>
            <w:tcW w:w="4962" w:type="dxa"/>
            <w:tcBorders>
              <w:top w:val="double" w:sz="4" w:space="0" w:color="auto"/>
              <w:bottom w:val="double" w:sz="4" w:space="0" w:color="auto"/>
            </w:tcBorders>
          </w:tcPr>
          <w:p w:rsidR="00665C4E" w:rsidRPr="0093538E" w:rsidRDefault="00665C4E" w:rsidP="00473866">
            <w:proofErr w:type="gramStart"/>
            <w:r w:rsidRPr="0093538E">
              <w:t>Нарезной из  пшеничной,  хлебопекарной муки высшего сорта в ассортименте.</w:t>
            </w:r>
            <w:proofErr w:type="gramEnd"/>
            <w:r w:rsidRPr="0093538E">
              <w:t xml:space="preserve"> До </w:t>
            </w:r>
            <w:smartTag w:uri="urn:schemas-microsoft-com:office:smarttags" w:element="metricconverter">
              <w:smartTagPr>
                <w:attr w:name="ProductID" w:val="0,4 кг"/>
              </w:smartTagPr>
              <w:r w:rsidRPr="0093538E">
                <w:t>0,4 кг</w:t>
              </w:r>
            </w:smartTag>
            <w:r w:rsidRPr="0093538E">
              <w:t>. ГОСТ 27844-88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5</w:t>
            </w:r>
          </w:p>
        </w:tc>
        <w:tc>
          <w:tcPr>
            <w:tcW w:w="2409" w:type="dxa"/>
            <w:tcBorders>
              <w:top w:val="double" w:sz="4" w:space="0" w:color="auto"/>
              <w:bottom w:val="double" w:sz="4" w:space="0" w:color="auto"/>
            </w:tcBorders>
          </w:tcPr>
          <w:p w:rsidR="00665C4E" w:rsidRPr="0093538E" w:rsidRDefault="00665C4E" w:rsidP="00D5004E">
            <w:r w:rsidRPr="0093538E">
              <w:t>Б</w:t>
            </w:r>
            <w:r w:rsidR="00D5004E">
              <w:t>атон</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Особый из пшеничной муки высшего сорта. До  0,4кг. ГОСТ 27844-88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100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6</w:t>
            </w:r>
          </w:p>
        </w:tc>
        <w:tc>
          <w:tcPr>
            <w:tcW w:w="2409" w:type="dxa"/>
            <w:tcBorders>
              <w:top w:val="double" w:sz="4" w:space="0" w:color="auto"/>
              <w:bottom w:val="double" w:sz="4" w:space="0" w:color="auto"/>
            </w:tcBorders>
          </w:tcPr>
          <w:p w:rsidR="00665C4E" w:rsidRPr="0093538E" w:rsidRDefault="00665C4E" w:rsidP="00D5004E">
            <w:r w:rsidRPr="0093538E">
              <w:t>К</w:t>
            </w:r>
            <w:r w:rsidR="00D5004E">
              <w:t>оврижка</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rPr>
                <w:rFonts w:ascii="Tahoma" w:hAnsi="Tahoma" w:cs="Tahoma"/>
                <w:color w:val="000000"/>
              </w:rPr>
              <w:t>С изюмом. До 0,4кг. ГОСТ 15810</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7</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p>
          <w:p w:rsidR="00665C4E" w:rsidRPr="0093538E" w:rsidRDefault="00665C4E" w:rsidP="00473866"/>
        </w:tc>
        <w:tc>
          <w:tcPr>
            <w:tcW w:w="4962" w:type="dxa"/>
            <w:tcBorders>
              <w:top w:val="double" w:sz="4" w:space="0" w:color="auto"/>
              <w:bottom w:val="double" w:sz="4" w:space="0" w:color="auto"/>
            </w:tcBorders>
          </w:tcPr>
          <w:p w:rsidR="00D5004E" w:rsidRDefault="00D5004E" w:rsidP="00473866">
            <w:r>
              <w:t>«</w:t>
            </w:r>
            <w:proofErr w:type="spellStart"/>
            <w:r w:rsidRPr="0093538E">
              <w:t>А</w:t>
            </w:r>
            <w:r>
              <w:t>мериканер</w:t>
            </w:r>
            <w:proofErr w:type="spellEnd"/>
            <w:r>
              <w:t>»</w:t>
            </w:r>
          </w:p>
          <w:p w:rsidR="00665C4E" w:rsidRPr="0093538E" w:rsidRDefault="00665C4E" w:rsidP="00473866">
            <w:r w:rsidRPr="0093538E">
              <w:t>До 0,3кг. ТУ 9131-010-00370599-2008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8</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r w:rsidRPr="0093538E">
              <w:t xml:space="preserve"> </w:t>
            </w:r>
          </w:p>
          <w:p w:rsidR="00665C4E" w:rsidRPr="0093538E" w:rsidRDefault="00D5004E" w:rsidP="00D5004E">
            <w:r>
              <w:t xml:space="preserve"> </w:t>
            </w:r>
            <w:r w:rsidR="00665C4E" w:rsidRPr="0093538E">
              <w:t xml:space="preserve"> </w:t>
            </w:r>
          </w:p>
        </w:tc>
        <w:tc>
          <w:tcPr>
            <w:tcW w:w="4962" w:type="dxa"/>
            <w:tcBorders>
              <w:top w:val="double" w:sz="4" w:space="0" w:color="auto"/>
              <w:bottom w:val="double" w:sz="4" w:space="0" w:color="auto"/>
            </w:tcBorders>
          </w:tcPr>
          <w:p w:rsidR="00D5004E" w:rsidRDefault="00D5004E" w:rsidP="00473866">
            <w:r w:rsidRPr="0093538E">
              <w:t>«К</w:t>
            </w:r>
            <w:r>
              <w:t>окосовое</w:t>
            </w:r>
            <w:r w:rsidRPr="0093538E">
              <w:t>»</w:t>
            </w:r>
          </w:p>
          <w:p w:rsidR="00665C4E" w:rsidRPr="0093538E" w:rsidRDefault="00665C4E" w:rsidP="00473866">
            <w:r w:rsidRPr="0093538E">
              <w:t>До 0,35кг. ГОСТ 24901-89</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9</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r w:rsidRPr="0093538E">
              <w:t xml:space="preserve"> </w:t>
            </w:r>
          </w:p>
          <w:p w:rsidR="00665C4E" w:rsidRPr="0093538E" w:rsidRDefault="00665C4E" w:rsidP="00473866">
            <w:r w:rsidRPr="0093538E">
              <w:t xml:space="preserve"> </w:t>
            </w:r>
          </w:p>
        </w:tc>
        <w:tc>
          <w:tcPr>
            <w:tcW w:w="4962" w:type="dxa"/>
            <w:tcBorders>
              <w:top w:val="double" w:sz="4" w:space="0" w:color="auto"/>
              <w:bottom w:val="double" w:sz="4" w:space="0" w:color="auto"/>
            </w:tcBorders>
          </w:tcPr>
          <w:p w:rsidR="00D5004E" w:rsidRDefault="00D5004E" w:rsidP="00473866">
            <w:r>
              <w:t>«</w:t>
            </w:r>
            <w:proofErr w:type="spellStart"/>
            <w:r w:rsidRPr="0093538E">
              <w:t>К</w:t>
            </w:r>
            <w:r>
              <w:t>урабье</w:t>
            </w:r>
            <w:proofErr w:type="spellEnd"/>
            <w:r w:rsidRPr="0093538E">
              <w:t>»</w:t>
            </w:r>
          </w:p>
          <w:p w:rsidR="00665C4E" w:rsidRPr="0093538E" w:rsidRDefault="00665C4E" w:rsidP="00473866">
            <w:r w:rsidRPr="0093538E">
              <w:t>До 0,4кг. ТУ 9131-010-00370599-2008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70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10</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p>
          <w:p w:rsidR="00665C4E" w:rsidRPr="0093538E" w:rsidRDefault="00D5004E" w:rsidP="00473866">
            <w:r>
              <w:t xml:space="preserve"> </w:t>
            </w:r>
          </w:p>
        </w:tc>
        <w:tc>
          <w:tcPr>
            <w:tcW w:w="4962" w:type="dxa"/>
            <w:tcBorders>
              <w:top w:val="double" w:sz="4" w:space="0" w:color="auto"/>
              <w:bottom w:val="double" w:sz="4" w:space="0" w:color="auto"/>
            </w:tcBorders>
          </w:tcPr>
          <w:p w:rsidR="00D5004E" w:rsidRDefault="00D5004E" w:rsidP="00473866">
            <w:r w:rsidRPr="0093538E">
              <w:t>«</w:t>
            </w:r>
            <w:proofErr w:type="spellStart"/>
            <w:r w:rsidRPr="0093538E">
              <w:t>Л</w:t>
            </w:r>
            <w:r>
              <w:t>ужское</w:t>
            </w:r>
            <w:proofErr w:type="spellEnd"/>
            <w:r w:rsidRPr="0093538E">
              <w:t>»</w:t>
            </w:r>
          </w:p>
          <w:p w:rsidR="00665C4E" w:rsidRPr="0093538E" w:rsidRDefault="00665C4E" w:rsidP="00473866">
            <w:r w:rsidRPr="0093538E">
              <w:t>До 0,4кг. ГОСТ 24901-89</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100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11</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r w:rsidRPr="0093538E">
              <w:t xml:space="preserve"> </w:t>
            </w:r>
          </w:p>
          <w:p w:rsidR="00665C4E" w:rsidRPr="0093538E" w:rsidRDefault="00665C4E" w:rsidP="00473866">
            <w:r w:rsidRPr="0093538E">
              <w:t xml:space="preserve"> </w:t>
            </w:r>
          </w:p>
        </w:tc>
        <w:tc>
          <w:tcPr>
            <w:tcW w:w="4962" w:type="dxa"/>
            <w:tcBorders>
              <w:top w:val="double" w:sz="4" w:space="0" w:color="auto"/>
              <w:bottom w:val="double" w:sz="4" w:space="0" w:color="auto"/>
            </w:tcBorders>
          </w:tcPr>
          <w:p w:rsidR="00D5004E" w:rsidRDefault="00D5004E" w:rsidP="00473866">
            <w:r w:rsidRPr="0093538E">
              <w:t>«Н</w:t>
            </w:r>
            <w:r>
              <w:t>ежное</w:t>
            </w:r>
            <w:r w:rsidRPr="0093538E">
              <w:t>»</w:t>
            </w:r>
          </w:p>
          <w:p w:rsidR="00665C4E" w:rsidRPr="0093538E" w:rsidRDefault="00665C4E" w:rsidP="00473866">
            <w:r w:rsidRPr="0093538E">
              <w:t>До 0,4кг. ТУ 9131-010-00370599-2008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70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12</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r w:rsidRPr="0093538E">
              <w:t xml:space="preserve"> </w:t>
            </w:r>
          </w:p>
          <w:p w:rsidR="00665C4E" w:rsidRPr="0093538E" w:rsidRDefault="00665C4E" w:rsidP="00D5004E"/>
        </w:tc>
        <w:tc>
          <w:tcPr>
            <w:tcW w:w="4962" w:type="dxa"/>
            <w:tcBorders>
              <w:top w:val="double" w:sz="4" w:space="0" w:color="auto"/>
              <w:bottom w:val="double" w:sz="4" w:space="0" w:color="auto"/>
            </w:tcBorders>
          </w:tcPr>
          <w:p w:rsidR="00D5004E" w:rsidRDefault="00D5004E" w:rsidP="00473866">
            <w:r w:rsidRPr="0093538E">
              <w:t>«О</w:t>
            </w:r>
            <w:r>
              <w:t>всяное</w:t>
            </w:r>
            <w:r w:rsidRPr="0093538E">
              <w:t>»</w:t>
            </w:r>
          </w:p>
          <w:p w:rsidR="00665C4E" w:rsidRPr="0093538E" w:rsidRDefault="00665C4E" w:rsidP="00473866">
            <w:r w:rsidRPr="0093538E">
              <w:t>До 0,5кг. ОСТ 10-061-95</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70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13</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r w:rsidRPr="0093538E">
              <w:t xml:space="preserve"> </w:t>
            </w:r>
          </w:p>
          <w:p w:rsidR="00665C4E" w:rsidRPr="0093538E" w:rsidRDefault="00665C4E" w:rsidP="00473866">
            <w:r w:rsidRPr="0093538E">
              <w:t xml:space="preserve"> </w:t>
            </w:r>
          </w:p>
        </w:tc>
        <w:tc>
          <w:tcPr>
            <w:tcW w:w="4962" w:type="dxa"/>
            <w:tcBorders>
              <w:top w:val="double" w:sz="4" w:space="0" w:color="auto"/>
              <w:bottom w:val="double" w:sz="4" w:space="0" w:color="auto"/>
            </w:tcBorders>
          </w:tcPr>
          <w:p w:rsidR="00D5004E" w:rsidRDefault="00D5004E" w:rsidP="00473866">
            <w:r w:rsidRPr="0093538E">
              <w:t>«Ф</w:t>
            </w:r>
            <w:r>
              <w:t>руктовое</w:t>
            </w:r>
            <w:r w:rsidRPr="0093538E">
              <w:t>»</w:t>
            </w:r>
          </w:p>
          <w:p w:rsidR="00665C4E" w:rsidRPr="0093538E" w:rsidRDefault="00665C4E" w:rsidP="00473866">
            <w:r w:rsidRPr="0093538E">
              <w:t>До 0,4кг. ТУ 9131-010-00370599-2008</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14</w:t>
            </w:r>
          </w:p>
        </w:tc>
        <w:tc>
          <w:tcPr>
            <w:tcW w:w="2409" w:type="dxa"/>
            <w:tcBorders>
              <w:top w:val="double" w:sz="4" w:space="0" w:color="auto"/>
              <w:bottom w:val="double" w:sz="4" w:space="0" w:color="auto"/>
            </w:tcBorders>
          </w:tcPr>
          <w:p w:rsidR="00665C4E" w:rsidRPr="0093538E" w:rsidRDefault="00665C4E" w:rsidP="00473866">
            <w:r w:rsidRPr="0093538E">
              <w:t>П</w:t>
            </w:r>
            <w:r w:rsidR="00D5004E">
              <w:t>еченье</w:t>
            </w:r>
            <w:r w:rsidRPr="0093538E">
              <w:t xml:space="preserve"> </w:t>
            </w:r>
          </w:p>
          <w:p w:rsidR="00665C4E" w:rsidRPr="0093538E" w:rsidRDefault="00665C4E" w:rsidP="00473866">
            <w:r w:rsidRPr="0093538E">
              <w:t xml:space="preserve"> </w:t>
            </w:r>
          </w:p>
        </w:tc>
        <w:tc>
          <w:tcPr>
            <w:tcW w:w="4962" w:type="dxa"/>
            <w:tcBorders>
              <w:top w:val="double" w:sz="4" w:space="0" w:color="auto"/>
              <w:bottom w:val="double" w:sz="4" w:space="0" w:color="auto"/>
            </w:tcBorders>
          </w:tcPr>
          <w:p w:rsidR="00D5004E" w:rsidRDefault="00D5004E" w:rsidP="00473866">
            <w:r w:rsidRPr="0093538E">
              <w:t>«Т</w:t>
            </w:r>
            <w:r>
              <w:t>ворожное</w:t>
            </w:r>
            <w:r w:rsidRPr="0093538E">
              <w:t>»</w:t>
            </w:r>
          </w:p>
          <w:p w:rsidR="00665C4E" w:rsidRPr="0093538E" w:rsidRDefault="00665C4E" w:rsidP="00473866">
            <w:r w:rsidRPr="0093538E">
              <w:t>До 0,3кг. ГОСТ 24901-89</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15</w:t>
            </w:r>
          </w:p>
        </w:tc>
        <w:tc>
          <w:tcPr>
            <w:tcW w:w="2409" w:type="dxa"/>
            <w:tcBorders>
              <w:top w:val="double" w:sz="4" w:space="0" w:color="auto"/>
              <w:bottom w:val="double" w:sz="4" w:space="0" w:color="auto"/>
            </w:tcBorders>
          </w:tcPr>
          <w:p w:rsidR="00665C4E" w:rsidRPr="0093538E" w:rsidRDefault="00665C4E" w:rsidP="00473866">
            <w:r w:rsidRPr="0093538E">
              <w:t>П</w:t>
            </w:r>
            <w:r w:rsidR="00D5004E">
              <w:t>ряники</w:t>
            </w:r>
            <w:r w:rsidRPr="0093538E">
              <w:t xml:space="preserve"> </w:t>
            </w:r>
          </w:p>
          <w:p w:rsidR="00665C4E" w:rsidRPr="0093538E" w:rsidRDefault="00665C4E" w:rsidP="00D5004E">
            <w:r w:rsidRPr="0093538E">
              <w:t>«В</w:t>
            </w:r>
            <w:r w:rsidR="00D5004E">
              <w:t>оронежские</w:t>
            </w:r>
            <w:r w:rsidRPr="0093538E">
              <w:t>»</w:t>
            </w:r>
          </w:p>
        </w:tc>
        <w:tc>
          <w:tcPr>
            <w:tcW w:w="4962" w:type="dxa"/>
            <w:tcBorders>
              <w:top w:val="double" w:sz="4" w:space="0" w:color="auto"/>
              <w:bottom w:val="double" w:sz="4" w:space="0" w:color="auto"/>
            </w:tcBorders>
          </w:tcPr>
          <w:p w:rsidR="00D5004E" w:rsidRDefault="00D5004E" w:rsidP="00473866">
            <w:r w:rsidRPr="0093538E">
              <w:t>«В</w:t>
            </w:r>
            <w:r>
              <w:t>оронежские</w:t>
            </w:r>
            <w:r w:rsidRPr="0093538E">
              <w:t>»</w:t>
            </w:r>
          </w:p>
          <w:p w:rsidR="00665C4E" w:rsidRPr="0093538E" w:rsidRDefault="00665C4E" w:rsidP="00473866">
            <w:r w:rsidRPr="0093538E">
              <w:t>До 0,5кг. ГОСТ 15810-96</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60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16</w:t>
            </w:r>
          </w:p>
        </w:tc>
        <w:tc>
          <w:tcPr>
            <w:tcW w:w="2409" w:type="dxa"/>
            <w:tcBorders>
              <w:top w:val="double" w:sz="4" w:space="0" w:color="auto"/>
              <w:bottom w:val="double" w:sz="4" w:space="0" w:color="auto"/>
            </w:tcBorders>
          </w:tcPr>
          <w:p w:rsidR="00665C4E" w:rsidRPr="0093538E" w:rsidRDefault="00665C4E" w:rsidP="00473866">
            <w:r w:rsidRPr="0093538E">
              <w:t>П</w:t>
            </w:r>
            <w:r w:rsidR="00D5004E">
              <w:t>ряники</w:t>
            </w:r>
            <w:r w:rsidRPr="0093538E">
              <w:t xml:space="preserve"> </w:t>
            </w:r>
          </w:p>
          <w:p w:rsidR="00665C4E" w:rsidRPr="0093538E" w:rsidRDefault="00665C4E" w:rsidP="00D5004E">
            <w:r w:rsidRPr="0093538E">
              <w:t xml:space="preserve"> «Ш</w:t>
            </w:r>
            <w:r w:rsidR="00D5004E">
              <w:t>околадные</w:t>
            </w:r>
            <w:r w:rsidRPr="0093538E">
              <w:t>»</w:t>
            </w:r>
          </w:p>
        </w:tc>
        <w:tc>
          <w:tcPr>
            <w:tcW w:w="4962" w:type="dxa"/>
            <w:tcBorders>
              <w:top w:val="double" w:sz="4" w:space="0" w:color="auto"/>
              <w:bottom w:val="double" w:sz="4" w:space="0" w:color="auto"/>
            </w:tcBorders>
          </w:tcPr>
          <w:p w:rsidR="00D5004E" w:rsidRDefault="00D5004E" w:rsidP="00473866">
            <w:r w:rsidRPr="0093538E">
              <w:t>«Ш</w:t>
            </w:r>
            <w:r>
              <w:t>околадные</w:t>
            </w:r>
            <w:r w:rsidRPr="0093538E">
              <w:t>»</w:t>
            </w:r>
          </w:p>
          <w:p w:rsidR="00665C4E" w:rsidRPr="0093538E" w:rsidRDefault="00665C4E" w:rsidP="00473866">
            <w:r w:rsidRPr="0093538E">
              <w:t>До 0,5кг. ГОСТ 15810-96</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60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17</w:t>
            </w:r>
          </w:p>
        </w:tc>
        <w:tc>
          <w:tcPr>
            <w:tcW w:w="2409" w:type="dxa"/>
            <w:tcBorders>
              <w:top w:val="double" w:sz="4" w:space="0" w:color="auto"/>
              <w:bottom w:val="double" w:sz="4" w:space="0" w:color="auto"/>
            </w:tcBorders>
          </w:tcPr>
          <w:p w:rsidR="00665C4E" w:rsidRPr="0093538E" w:rsidRDefault="00665C4E" w:rsidP="00D5004E">
            <w:r w:rsidRPr="0093538E">
              <w:t>П</w:t>
            </w:r>
            <w:r w:rsidR="00D5004E">
              <w:t>ряники</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С начинкой. До 0,3кг. ГОСТ 15810-96</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40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18</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ухари</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С маком. До 0,3кг. ТУ 9118-013-00370599-2010</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19</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ухари</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С изюмом. До 0,3кг. ТУ 9118-013-00370599-2010</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20</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ухари</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С орехом. До 0,3кг.ТУ 9118-013-00370599-2010</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21</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ушка</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Простая . До 0,375кг. ТУ 9117-01-00344780-2011</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80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22</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ушка</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Маковая. До 0,375кг. ТУ 9117-01-00344780-2011</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50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t>23</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ушка</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Ванильная. До 0,375кг. ТУ 9117-01-00344780-</w:t>
            </w:r>
            <w:r w:rsidRPr="0093538E">
              <w:lastRenderedPageBreak/>
              <w:t>2011</w:t>
            </w:r>
          </w:p>
        </w:tc>
        <w:tc>
          <w:tcPr>
            <w:tcW w:w="708" w:type="dxa"/>
            <w:tcBorders>
              <w:top w:val="double" w:sz="4" w:space="0" w:color="auto"/>
              <w:bottom w:val="double" w:sz="4" w:space="0" w:color="auto"/>
            </w:tcBorders>
          </w:tcPr>
          <w:p w:rsidR="00665C4E" w:rsidRPr="0093538E" w:rsidRDefault="00D5004E" w:rsidP="00473866">
            <w:pPr>
              <w:jc w:val="center"/>
            </w:pPr>
            <w:r>
              <w:lastRenderedPageBreak/>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70</w:t>
            </w:r>
          </w:p>
        </w:tc>
      </w:tr>
      <w:tr w:rsidR="00665C4E" w:rsidRPr="002B341B" w:rsidTr="00665C4E">
        <w:tc>
          <w:tcPr>
            <w:tcW w:w="710" w:type="dxa"/>
            <w:tcBorders>
              <w:top w:val="double" w:sz="4" w:space="0" w:color="auto"/>
              <w:bottom w:val="double" w:sz="4" w:space="0" w:color="auto"/>
            </w:tcBorders>
          </w:tcPr>
          <w:p w:rsidR="00665C4E" w:rsidRDefault="00665C4E" w:rsidP="002A18EC">
            <w:pPr>
              <w:outlineLvl w:val="0"/>
            </w:pPr>
            <w:r>
              <w:lastRenderedPageBreak/>
              <w:t>24</w:t>
            </w:r>
          </w:p>
        </w:tc>
        <w:tc>
          <w:tcPr>
            <w:tcW w:w="2409" w:type="dxa"/>
            <w:tcBorders>
              <w:top w:val="double" w:sz="4" w:space="0" w:color="auto"/>
              <w:bottom w:val="double" w:sz="4" w:space="0" w:color="auto"/>
            </w:tcBorders>
          </w:tcPr>
          <w:p w:rsidR="00665C4E" w:rsidRPr="0093538E" w:rsidRDefault="00665C4E" w:rsidP="00D5004E">
            <w:r w:rsidRPr="0093538E">
              <w:t>С</w:t>
            </w:r>
            <w:r w:rsidR="00D5004E">
              <w:t>ушка</w:t>
            </w:r>
            <w:r w:rsidRPr="0093538E">
              <w:t xml:space="preserve"> </w:t>
            </w:r>
          </w:p>
        </w:tc>
        <w:tc>
          <w:tcPr>
            <w:tcW w:w="4962" w:type="dxa"/>
            <w:tcBorders>
              <w:top w:val="double" w:sz="4" w:space="0" w:color="auto"/>
              <w:bottom w:val="double" w:sz="4" w:space="0" w:color="auto"/>
            </w:tcBorders>
          </w:tcPr>
          <w:p w:rsidR="00665C4E" w:rsidRPr="0093538E" w:rsidRDefault="00665C4E" w:rsidP="00473866">
            <w:r w:rsidRPr="0093538E">
              <w:t>Соленая. До 0,375кг. ТУ 9117-01-00344780-2011</w:t>
            </w:r>
          </w:p>
        </w:tc>
        <w:tc>
          <w:tcPr>
            <w:tcW w:w="708" w:type="dxa"/>
            <w:tcBorders>
              <w:top w:val="double" w:sz="4" w:space="0" w:color="auto"/>
              <w:bottom w:val="double" w:sz="4" w:space="0" w:color="auto"/>
            </w:tcBorders>
          </w:tcPr>
          <w:p w:rsidR="00665C4E" w:rsidRPr="0093538E" w:rsidRDefault="00D5004E" w:rsidP="00473866">
            <w:pPr>
              <w:jc w:val="center"/>
            </w:pPr>
            <w:r>
              <w:t>ш</w:t>
            </w:r>
            <w:r w:rsidR="00665C4E" w:rsidRPr="0093538E">
              <w:t>т.</w:t>
            </w:r>
          </w:p>
        </w:tc>
        <w:tc>
          <w:tcPr>
            <w:tcW w:w="948" w:type="dxa"/>
            <w:tcBorders>
              <w:top w:val="double" w:sz="4" w:space="0" w:color="auto"/>
              <w:bottom w:val="double" w:sz="4" w:space="0" w:color="auto"/>
            </w:tcBorders>
          </w:tcPr>
          <w:p w:rsidR="00665C4E" w:rsidRPr="0093538E" w:rsidRDefault="00665C4E" w:rsidP="00473866">
            <w:pPr>
              <w:jc w:val="center"/>
            </w:pPr>
            <w:r w:rsidRPr="0093538E">
              <w:t>80</w:t>
            </w:r>
          </w:p>
        </w:tc>
      </w:tr>
    </w:tbl>
    <w:p w:rsidR="008739EA" w:rsidRDefault="008739EA" w:rsidP="00E03CEE">
      <w:pPr>
        <w:pStyle w:val="-6"/>
        <w:tabs>
          <w:tab w:val="clear" w:pos="1701"/>
          <w:tab w:val="left" w:pos="1062"/>
          <w:tab w:val="left" w:pos="1134"/>
          <w:tab w:val="left" w:pos="8955"/>
        </w:tabs>
        <w:spacing w:line="240" w:lineRule="auto"/>
        <w:ind w:right="153"/>
        <w:jc w:val="left"/>
      </w:pPr>
      <w:r>
        <w:tab/>
      </w:r>
      <w:r>
        <w:tab/>
      </w:r>
      <w:r>
        <w:tab/>
        <w:t xml:space="preserve">  </w:t>
      </w:r>
    </w:p>
    <w:p w:rsidR="008739EA" w:rsidRDefault="008739EA"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8739EA" w:rsidRDefault="008739EA"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8739EA" w:rsidRPr="001B5B7D" w:rsidRDefault="008739EA" w:rsidP="00B0390F">
      <w:pPr>
        <w:pStyle w:val="-0"/>
        <w:numPr>
          <w:ilvl w:val="0"/>
          <w:numId w:val="0"/>
        </w:numPr>
        <w:ind w:left="1391" w:hanging="1391"/>
        <w:rPr>
          <w:b/>
        </w:rPr>
      </w:pPr>
      <w:r w:rsidRPr="001B5B7D">
        <w:rPr>
          <w:b/>
        </w:rPr>
        <w:t>Условия поставки:</w:t>
      </w:r>
    </w:p>
    <w:p w:rsidR="008739EA" w:rsidRDefault="008739EA"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8.00 ч.</w:t>
      </w:r>
    </w:p>
    <w:p w:rsidR="008739EA" w:rsidRDefault="008739EA" w:rsidP="004E42A2">
      <w:pPr>
        <w:tabs>
          <w:tab w:val="left" w:pos="13380"/>
        </w:tabs>
        <w:rPr>
          <w:b/>
        </w:rPr>
      </w:pPr>
    </w:p>
    <w:p w:rsidR="008739EA" w:rsidRPr="001B5B7D" w:rsidRDefault="008739EA"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8739EA" w:rsidRPr="001B5B7D" w:rsidRDefault="008739EA"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8739EA" w:rsidRPr="001B5B7D" w:rsidRDefault="008739EA"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8739EA" w:rsidRPr="001B5B7D" w:rsidRDefault="008739EA" w:rsidP="00B0390F">
      <w:pPr>
        <w:pStyle w:val="Style2"/>
        <w:widowControl/>
        <w:spacing w:line="274" w:lineRule="exact"/>
        <w:ind w:left="346"/>
        <w:rPr>
          <w:lang w:val="en-US"/>
        </w:rPr>
      </w:pPr>
      <w:r w:rsidRPr="001B5B7D">
        <w:rPr>
          <w:b/>
        </w:rPr>
        <w:t>Особые требования</w:t>
      </w:r>
      <w:r w:rsidRPr="001B5B7D">
        <w:t xml:space="preserve">: </w:t>
      </w:r>
    </w:p>
    <w:p w:rsidR="008739EA" w:rsidRPr="001B5B7D" w:rsidRDefault="008739EA" w:rsidP="00193162">
      <w:pPr>
        <w:pStyle w:val="Style2"/>
        <w:widowControl/>
        <w:numPr>
          <w:ilvl w:val="3"/>
          <w:numId w:val="2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8739EA" w:rsidRPr="001B5B7D" w:rsidRDefault="008739EA" w:rsidP="00193162">
      <w:pPr>
        <w:pStyle w:val="Style3"/>
        <w:widowControl/>
        <w:numPr>
          <w:ilvl w:val="3"/>
          <w:numId w:val="2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8739EA" w:rsidRPr="001B5B7D" w:rsidRDefault="008739EA" w:rsidP="00193162">
      <w:pPr>
        <w:widowControl w:val="0"/>
        <w:numPr>
          <w:ilvl w:val="3"/>
          <w:numId w:val="2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8739EA" w:rsidRDefault="008739EA"/>
    <w:p w:rsidR="008739EA" w:rsidRPr="00A76A5E" w:rsidRDefault="008739EA" w:rsidP="00A76A5E"/>
    <w:p w:rsidR="008739EA" w:rsidRPr="00A76A5E" w:rsidRDefault="008739EA" w:rsidP="00A76A5E"/>
    <w:p w:rsidR="008739EA" w:rsidRPr="00A76A5E" w:rsidRDefault="008739EA" w:rsidP="00A76A5E"/>
    <w:p w:rsidR="008739EA" w:rsidRPr="00A76A5E" w:rsidRDefault="008739EA" w:rsidP="00A76A5E"/>
    <w:p w:rsidR="008739EA" w:rsidRPr="00A76A5E" w:rsidRDefault="008739EA" w:rsidP="00A76A5E"/>
    <w:p w:rsidR="008739EA" w:rsidRDefault="008739EA" w:rsidP="00A76A5E"/>
    <w:p w:rsidR="008739EA" w:rsidRDefault="008739EA" w:rsidP="00A76A5E"/>
    <w:p w:rsidR="008739EA" w:rsidRPr="00A76A5E" w:rsidRDefault="008739EA" w:rsidP="00A76A5E">
      <w:pPr>
        <w:ind w:firstLine="708"/>
      </w:pPr>
      <w:bookmarkStart w:id="9" w:name="_GoBack"/>
      <w:bookmarkEnd w:id="9"/>
    </w:p>
    <w:sectPr w:rsidR="008739EA"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9"/>
  </w:num>
  <w:num w:numId="22">
    <w:abstractNumId w:val="15"/>
  </w:num>
  <w:num w:numId="23">
    <w:abstractNumId w:val="14"/>
  </w:num>
  <w:num w:numId="24">
    <w:abstractNumId w:val="13"/>
  </w:num>
  <w:num w:numId="25">
    <w:abstractNumId w:val="12"/>
  </w:num>
  <w:num w:numId="26">
    <w:abstractNumId w:val="9"/>
  </w:num>
  <w:num w:numId="27">
    <w:abstractNumId w:val="8"/>
  </w:num>
  <w:num w:numId="28">
    <w:abstractNumId w:val="10"/>
  </w:num>
  <w:num w:numId="29">
    <w:abstractNumId w:val="16"/>
  </w:num>
  <w:num w:numId="30">
    <w:abstractNumId w:val="7"/>
  </w:num>
  <w:num w:numId="31">
    <w:abstractNumId w:val="18"/>
  </w:num>
  <w:num w:numId="32">
    <w:abstractNumId w:val="5"/>
  </w:num>
  <w:num w:numId="33">
    <w:abstractNumId w:val="17"/>
  </w:num>
  <w:num w:numId="34">
    <w:abstractNumId w:val="11"/>
  </w:num>
  <w:num w:numId="3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27B2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4FF4"/>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162"/>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C70EE"/>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25CA"/>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6EB"/>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88C"/>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3866"/>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6DDB"/>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C77A2"/>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075B"/>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98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07C"/>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2706"/>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C4E"/>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5B1C"/>
    <w:rsid w:val="006A5F02"/>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29D"/>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1FB6"/>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39EA"/>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64FD"/>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538E"/>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68AA"/>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B06"/>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13"/>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004E"/>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2E6"/>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BA4"/>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4A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6B8"/>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6BD5"/>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2DA9"/>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2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2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2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2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2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2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2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2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2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3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3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3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3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32"/>
      </w:numPr>
    </w:pPr>
    <w:rPr>
      <w:rFonts w:ascii="Arial" w:hAnsi="Arial"/>
      <w:szCs w:val="20"/>
    </w:rPr>
  </w:style>
  <w:style w:type="paragraph" w:customStyle="1" w:styleId="1">
    <w:name w:val="А.1.приложение"/>
    <w:basedOn w:val="a7"/>
    <w:uiPriority w:val="99"/>
    <w:semiHidden/>
    <w:rsid w:val="00B0390F"/>
    <w:pPr>
      <w:numPr>
        <w:ilvl w:val="1"/>
        <w:numId w:val="32"/>
      </w:numPr>
    </w:pPr>
    <w:rPr>
      <w:rFonts w:ascii="Arial" w:hAnsi="Arial"/>
      <w:szCs w:val="20"/>
    </w:rPr>
  </w:style>
  <w:style w:type="paragraph" w:customStyle="1" w:styleId="11">
    <w:name w:val="А.1.1.приложение"/>
    <w:basedOn w:val="a7"/>
    <w:uiPriority w:val="99"/>
    <w:semiHidden/>
    <w:rsid w:val="00B0390F"/>
    <w:pPr>
      <w:numPr>
        <w:ilvl w:val="2"/>
        <w:numId w:val="32"/>
      </w:numPr>
    </w:pPr>
    <w:rPr>
      <w:rFonts w:ascii="Arial" w:hAnsi="Arial"/>
      <w:szCs w:val="20"/>
    </w:rPr>
  </w:style>
  <w:style w:type="paragraph" w:customStyle="1" w:styleId="13">
    <w:name w:val="Заголовок 1ТУ"/>
    <w:basedOn w:val="a7"/>
    <w:uiPriority w:val="99"/>
    <w:semiHidden/>
    <w:rsid w:val="00B0390F"/>
    <w:pPr>
      <w:numPr>
        <w:numId w:val="3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3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3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3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3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3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615EF9"/>
    <w:pPr>
      <w:numPr>
        <w:numId w:val="28"/>
      </w:numPr>
    </w:pPr>
  </w:style>
  <w:style w:type="numbering" w:customStyle="1" w:styleId="21">
    <w:name w:val="Стиль2"/>
    <w:rsid w:val="00615EF9"/>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28"/>
      </w:numPr>
    </w:pPr>
  </w:style>
  <w:style w:type="numbering" w:customStyle="1" w:styleId="23">
    <w:name w:val="21"/>
    <w:pPr>
      <w:numPr>
        <w:numId w:val="2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647</Words>
  <Characters>3691</Characters>
  <Application>Microsoft Office Word</Application>
  <DocSecurity>0</DocSecurity>
  <Lines>30</Lines>
  <Paragraphs>8</Paragraphs>
  <ScaleCrop>false</ScaleCrop>
  <Company>НИТИ им. А.П. Александрова</Company>
  <LinksUpToDate>false</LinksUpToDate>
  <CharactersWithSpaces>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Baranetskaya.YV</dc:creator>
  <cp:lastModifiedBy>1</cp:lastModifiedBy>
  <cp:revision>2</cp:revision>
  <cp:lastPrinted>2015-04-01T06:22:00Z</cp:lastPrinted>
  <dcterms:created xsi:type="dcterms:W3CDTF">2015-04-24T13:18:00Z</dcterms:created>
  <dcterms:modified xsi:type="dcterms:W3CDTF">2015-04-24T13:18:00Z</dcterms:modified>
</cp:coreProperties>
</file>