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5F6DB4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23.04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AA44BC" w:rsidRPr="00AA44BC">
        <w:rPr>
          <w:rFonts w:ascii="Times New Roman" w:hAnsi="Times New Roman"/>
          <w:b/>
          <w:sz w:val="24"/>
          <w:szCs w:val="24"/>
        </w:rPr>
        <w:t>рыбы свежемороженой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</w:t>
      </w:r>
      <w:bookmarkStart w:id="0" w:name="_GoBack"/>
      <w:r w:rsidRPr="00434095">
        <w:rPr>
          <w:rFonts w:ascii="Times New Roman" w:hAnsi="Times New Roman"/>
          <w:sz w:val="24"/>
          <w:szCs w:val="24"/>
        </w:rPr>
        <w:t>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</w:t>
      </w:r>
      <w:bookmarkEnd w:id="0"/>
      <w:r w:rsidRPr="00434095">
        <w:rPr>
          <w:rFonts w:ascii="Times New Roman" w:hAnsi="Times New Roman"/>
          <w:sz w:val="24"/>
          <w:szCs w:val="24"/>
        </w:rPr>
        <w:t>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AA44BC" w:rsidRPr="00AA44BC">
        <w:rPr>
          <w:rFonts w:ascii="Times New Roman" w:hAnsi="Times New Roman"/>
          <w:b/>
          <w:sz w:val="24"/>
          <w:szCs w:val="24"/>
        </w:rPr>
        <w:t xml:space="preserve">рыбы свежемороженой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5F6DB4">
        <w:rPr>
          <w:rFonts w:ascii="Times New Roman" w:hAnsi="Times New Roman"/>
          <w:sz w:val="24"/>
          <w:szCs w:val="24"/>
        </w:rPr>
        <w:t>417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5F6DB4">
        <w:rPr>
          <w:rFonts w:ascii="Times New Roman" w:hAnsi="Times New Roman"/>
          <w:sz w:val="24"/>
          <w:szCs w:val="24"/>
        </w:rPr>
        <w:t>4</w:t>
      </w:r>
      <w:r w:rsidR="00AA44BC">
        <w:rPr>
          <w:rFonts w:ascii="Times New Roman" w:hAnsi="Times New Roman"/>
          <w:sz w:val="24"/>
          <w:szCs w:val="24"/>
        </w:rPr>
        <w:t>44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F6DB4">
        <w:rPr>
          <w:rFonts w:ascii="Times New Roman" w:hAnsi="Times New Roman"/>
          <w:sz w:val="24"/>
          <w:szCs w:val="24"/>
        </w:rPr>
        <w:t>80</w:t>
      </w:r>
      <w:r w:rsidR="00AA44BC">
        <w:rPr>
          <w:rFonts w:ascii="Times New Roman" w:hAnsi="Times New Roman"/>
          <w:sz w:val="24"/>
          <w:szCs w:val="24"/>
        </w:rPr>
        <w:t>42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5F6DB4">
        <w:rPr>
          <w:rFonts w:ascii="Times New Roman" w:hAnsi="Times New Roman"/>
          <w:sz w:val="24"/>
          <w:szCs w:val="24"/>
        </w:rPr>
        <w:t>26</w:t>
      </w:r>
      <w:r w:rsidR="00AA44BC">
        <w:rPr>
          <w:rFonts w:ascii="Times New Roman" w:hAnsi="Times New Roman"/>
          <w:sz w:val="24"/>
          <w:szCs w:val="24"/>
        </w:rPr>
        <w:t>9202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712CFD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5F6DB4">
        <w:rPr>
          <w:rFonts w:ascii="Times New Roman" w:hAnsi="Times New Roman"/>
          <w:i/>
          <w:sz w:val="24"/>
          <w:szCs w:val="24"/>
        </w:rPr>
        <w:t xml:space="preserve">апреля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5F6DB4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5F6DB4">
        <w:rPr>
          <w:rFonts w:ascii="Times New Roman" w:hAnsi="Times New Roman"/>
          <w:i/>
          <w:sz w:val="24"/>
          <w:szCs w:val="24"/>
        </w:rPr>
        <w:t>мая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5F6DB4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5F6DB4">
        <w:rPr>
          <w:rFonts w:ascii="Times New Roman" w:hAnsi="Times New Roman"/>
          <w:i/>
          <w:sz w:val="24"/>
          <w:szCs w:val="24"/>
        </w:rPr>
        <w:t>ма</w:t>
      </w:r>
      <w:r w:rsidR="00712CFD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AA44BC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Лебедева Наталья Сергеевна         </w:t>
      </w:r>
      <w:r w:rsidR="00DD6135">
        <w:rPr>
          <w:rFonts w:ascii="Times New Roman" w:hAnsi="Times New Roman"/>
          <w:sz w:val="24"/>
          <w:szCs w:val="24"/>
        </w:rPr>
        <w:t xml:space="preserve">   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5F6DB4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2444D7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A44BC"/>
    <w:rsid w:val="00AF0C45"/>
    <w:rsid w:val="00B37B91"/>
    <w:rsid w:val="00B42551"/>
    <w:rsid w:val="00BB2E30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32</cp:revision>
  <cp:lastPrinted>2015-04-23T05:00:00Z</cp:lastPrinted>
  <dcterms:created xsi:type="dcterms:W3CDTF">2014-05-23T03:04:00Z</dcterms:created>
  <dcterms:modified xsi:type="dcterms:W3CDTF">2015-04-23T05:03:00Z</dcterms:modified>
</cp:coreProperties>
</file>