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592" w:rsidRPr="006B3592" w:rsidRDefault="006B3592" w:rsidP="006B3592">
      <w:pPr>
        <w:spacing w:before="108" w:after="108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6B3592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необходимых допусков на работы при выполнении работ по строительству реконструкции, капитальному ремонту в Свидетельстве СРО по открытому запросу предложений: "Выполнение работ по ремонту 2 этажа строения 3»</w:t>
      </w:r>
    </w:p>
    <w:p w:rsidR="006B3592" w:rsidRPr="006B3592" w:rsidRDefault="006B3592" w:rsidP="006B3592">
      <w:pPr>
        <w:ind w:firstLine="709"/>
        <w:jc w:val="both"/>
        <w:outlineLvl w:val="2"/>
        <w:rPr>
          <w:rFonts w:ascii="Times New Roman" w:hAnsi="Times New Roman"/>
          <w:b/>
          <w:sz w:val="28"/>
          <w:szCs w:val="28"/>
        </w:rPr>
      </w:pPr>
      <w:r w:rsidRPr="006B3592">
        <w:rPr>
          <w:rFonts w:ascii="Times New Roman" w:hAnsi="Times New Roman"/>
          <w:sz w:val="28"/>
          <w:szCs w:val="28"/>
        </w:rPr>
        <w:t xml:space="preserve">1. </w:t>
      </w:r>
      <w:r w:rsidRPr="006B3592">
        <w:rPr>
          <w:rFonts w:ascii="Times New Roman" w:hAnsi="Times New Roman"/>
          <w:b/>
          <w:sz w:val="28"/>
          <w:szCs w:val="28"/>
        </w:rPr>
        <w:t>Подготовительные работы</w:t>
      </w:r>
    </w:p>
    <w:p w:rsidR="006B3592" w:rsidRPr="006B3592" w:rsidRDefault="006B3592" w:rsidP="006B359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3592">
        <w:rPr>
          <w:rFonts w:ascii="Times New Roman" w:hAnsi="Times New Roman"/>
          <w:sz w:val="28"/>
          <w:szCs w:val="28"/>
        </w:rPr>
        <w:t>1.1. Разборка (демонтаж) зданий и сооружений, стен, перекрытий, лестничных маршей и иных конструктивных и связанных с ними элементов или их частей.</w:t>
      </w:r>
    </w:p>
    <w:p w:rsidR="006B3592" w:rsidRPr="006B3592" w:rsidRDefault="006B3592" w:rsidP="006B3592">
      <w:pPr>
        <w:ind w:firstLine="709"/>
        <w:rPr>
          <w:rFonts w:ascii="Times New Roman" w:hAnsi="Times New Roman"/>
          <w:sz w:val="28"/>
          <w:szCs w:val="28"/>
        </w:rPr>
      </w:pPr>
      <w:r w:rsidRPr="006B3592">
        <w:rPr>
          <w:rFonts w:ascii="Times New Roman" w:hAnsi="Times New Roman"/>
          <w:sz w:val="28"/>
          <w:szCs w:val="28"/>
        </w:rPr>
        <w:t xml:space="preserve">2. </w:t>
      </w:r>
      <w:r w:rsidRPr="006B3592">
        <w:rPr>
          <w:rStyle w:val="a3"/>
          <w:rFonts w:ascii="Times New Roman" w:eastAsiaTheme="majorEastAsia" w:hAnsi="Times New Roman"/>
          <w:sz w:val="28"/>
          <w:szCs w:val="28"/>
        </w:rPr>
        <w:t xml:space="preserve">Устройство внутренних инженерных систем и оборудования зданий и сооружений </w:t>
      </w:r>
      <w:r w:rsidRPr="006B3592">
        <w:rPr>
          <w:rFonts w:ascii="Times New Roman" w:hAnsi="Times New Roman"/>
          <w:sz w:val="28"/>
          <w:szCs w:val="28"/>
        </w:rPr>
        <w:br/>
      </w:r>
      <w:r w:rsidRPr="006B3592">
        <w:rPr>
          <w:rFonts w:ascii="Times New Roman" w:hAnsi="Times New Roman"/>
          <w:color w:val="000000" w:themeColor="text1"/>
          <w:sz w:val="28"/>
          <w:szCs w:val="28"/>
        </w:rPr>
        <w:t xml:space="preserve">2.1. Устройство и демонтаж системы водопровода и канализации </w:t>
      </w:r>
      <w:r w:rsidRPr="006B3592">
        <w:rPr>
          <w:rFonts w:ascii="Times New Roman" w:hAnsi="Times New Roman"/>
          <w:color w:val="000000" w:themeColor="text1"/>
          <w:sz w:val="28"/>
          <w:szCs w:val="28"/>
        </w:rPr>
        <w:br/>
        <w:t xml:space="preserve">2.2. Устройство и демонтаж системы отопления </w:t>
      </w:r>
      <w:r w:rsidRPr="006B3592">
        <w:rPr>
          <w:rFonts w:ascii="Times New Roman" w:hAnsi="Times New Roman"/>
          <w:color w:val="000000" w:themeColor="text1"/>
          <w:sz w:val="28"/>
          <w:szCs w:val="28"/>
        </w:rPr>
        <w:br/>
      </w:r>
      <w:hyperlink r:id="rId4" w:history="1">
        <w:r w:rsidRPr="006B3592">
          <w:rPr>
            <w:rStyle w:val="a4"/>
            <w:rFonts w:ascii="Times New Roman" w:eastAsiaTheme="majorEastAsia" w:hAnsi="Times New Roman"/>
            <w:color w:val="000000" w:themeColor="text1"/>
            <w:sz w:val="28"/>
            <w:szCs w:val="28"/>
          </w:rPr>
          <w:t xml:space="preserve">2.3. Устройство и демонтаж системы газоснабжения </w:t>
        </w:r>
      </w:hyperlink>
      <w:r w:rsidRPr="006B3592">
        <w:rPr>
          <w:rFonts w:ascii="Times New Roman" w:hAnsi="Times New Roman"/>
          <w:color w:val="000000" w:themeColor="text1"/>
          <w:sz w:val="28"/>
          <w:szCs w:val="28"/>
        </w:rPr>
        <w:br/>
        <w:t xml:space="preserve">2.4. Устройство системы электроснабжения </w:t>
      </w:r>
      <w:r w:rsidRPr="006B3592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6B3592">
        <w:rPr>
          <w:rFonts w:ascii="Times New Roman" w:hAnsi="Times New Roman"/>
          <w:sz w:val="28"/>
          <w:szCs w:val="28"/>
        </w:rPr>
        <w:t>2.5. Устройство электрических и иных сетей управления системами жизнеобеспечения зданий и сооружений.</w:t>
      </w:r>
    </w:p>
    <w:p w:rsidR="006B3592" w:rsidRPr="006B3592" w:rsidRDefault="006B3592" w:rsidP="006B3592">
      <w:pPr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6B3592">
        <w:rPr>
          <w:rFonts w:ascii="Times New Roman" w:hAnsi="Times New Roman"/>
          <w:sz w:val="28"/>
          <w:szCs w:val="28"/>
        </w:rPr>
        <w:t xml:space="preserve">3. </w:t>
      </w:r>
      <w:r w:rsidRPr="006B3592">
        <w:rPr>
          <w:rStyle w:val="a3"/>
          <w:rFonts w:ascii="Times New Roman" w:eastAsiaTheme="majorEastAsia" w:hAnsi="Times New Roman"/>
          <w:color w:val="000000" w:themeColor="text1"/>
          <w:sz w:val="28"/>
          <w:szCs w:val="28"/>
        </w:rPr>
        <w:t xml:space="preserve">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 </w:t>
      </w:r>
      <w:r w:rsidRPr="006B3592">
        <w:rPr>
          <w:rFonts w:ascii="Times New Roman" w:hAnsi="Times New Roman"/>
          <w:color w:val="000000" w:themeColor="text1"/>
          <w:sz w:val="28"/>
          <w:szCs w:val="28"/>
        </w:rPr>
        <w:br/>
        <w:t xml:space="preserve">3.1. Строительный </w:t>
      </w:r>
      <w:proofErr w:type="gramStart"/>
      <w:r w:rsidRPr="006B3592"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6B3592">
        <w:rPr>
          <w:rFonts w:ascii="Times New Roman" w:hAnsi="Times New Roman"/>
          <w:color w:val="000000" w:themeColor="text1"/>
          <w:sz w:val="28"/>
          <w:szCs w:val="28"/>
        </w:rPr>
        <w:t xml:space="preserve"> общестроительными работами (группы видов работ N 1-3, 5-7, 9-14)</w:t>
      </w:r>
    </w:p>
    <w:p w:rsidR="006B3592" w:rsidRPr="006B3592" w:rsidRDefault="006B3592" w:rsidP="006B3592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B3592">
        <w:rPr>
          <w:rFonts w:ascii="Times New Roman" w:hAnsi="Times New Roman"/>
          <w:color w:val="000000" w:themeColor="text1"/>
          <w:sz w:val="28"/>
          <w:szCs w:val="28"/>
        </w:rPr>
        <w:t xml:space="preserve">3.2. </w:t>
      </w:r>
      <w:hyperlink r:id="rId5" w:history="1">
        <w:r w:rsidRPr="006B3592">
          <w:rPr>
            <w:rFonts w:ascii="Times New Roman" w:hAnsi="Times New Roman"/>
            <w:color w:val="000000" w:themeColor="text1"/>
            <w:sz w:val="28"/>
            <w:szCs w:val="28"/>
          </w:rPr>
          <w:t xml:space="preserve"> Строительный </w:t>
        </w:r>
        <w:proofErr w:type="gramStart"/>
        <w:r w:rsidRPr="006B3592">
          <w:rPr>
            <w:rFonts w:ascii="Times New Roman" w:hAnsi="Times New Roman"/>
            <w:color w:val="000000" w:themeColor="text1"/>
            <w:sz w:val="28"/>
            <w:szCs w:val="28"/>
          </w:rPr>
          <w:t>контроль за</w:t>
        </w:r>
        <w:proofErr w:type="gramEnd"/>
        <w:r w:rsidRPr="006B3592">
          <w:rPr>
            <w:rFonts w:ascii="Times New Roman" w:hAnsi="Times New Roman"/>
            <w:color w:val="000000" w:themeColor="text1"/>
            <w:sz w:val="28"/>
            <w:szCs w:val="28"/>
          </w:rPr>
          <w:t xml:space="preserve"> работами в области водоснабжения и канализации (вид работ N 15.1, 23.32, 24.29, 24.30, группы видов работ N 16, 17) </w:t>
        </w:r>
      </w:hyperlink>
    </w:p>
    <w:p w:rsidR="006B3592" w:rsidRPr="006B3592" w:rsidRDefault="006B3592" w:rsidP="006B3592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B3592">
        <w:rPr>
          <w:rFonts w:ascii="Times New Roman" w:hAnsi="Times New Roman"/>
          <w:color w:val="000000" w:themeColor="text1"/>
          <w:sz w:val="28"/>
          <w:szCs w:val="28"/>
        </w:rPr>
        <w:t xml:space="preserve">3.3. </w:t>
      </w:r>
      <w:hyperlink r:id="rId6" w:history="1">
        <w:r w:rsidRPr="006B3592">
          <w:rPr>
            <w:rStyle w:val="a4"/>
            <w:rFonts w:ascii="Times New Roman" w:eastAsiaTheme="majorEastAsia" w:hAnsi="Times New Roman"/>
            <w:color w:val="000000" w:themeColor="text1"/>
            <w:sz w:val="28"/>
            <w:szCs w:val="28"/>
          </w:rPr>
          <w:t xml:space="preserve">Строительный </w:t>
        </w:r>
        <w:proofErr w:type="gramStart"/>
        <w:r w:rsidRPr="006B3592">
          <w:rPr>
            <w:rStyle w:val="a4"/>
            <w:rFonts w:ascii="Times New Roman" w:eastAsiaTheme="majorEastAsia" w:hAnsi="Times New Roman"/>
            <w:color w:val="000000" w:themeColor="text1"/>
            <w:sz w:val="28"/>
            <w:szCs w:val="28"/>
          </w:rPr>
          <w:t>контроль за</w:t>
        </w:r>
        <w:proofErr w:type="gramEnd"/>
        <w:r w:rsidRPr="006B3592">
          <w:rPr>
            <w:rStyle w:val="a4"/>
            <w:rFonts w:ascii="Times New Roman" w:eastAsiaTheme="majorEastAsia" w:hAnsi="Times New Roman"/>
            <w:color w:val="000000" w:themeColor="text1"/>
            <w:sz w:val="28"/>
            <w:szCs w:val="28"/>
          </w:rPr>
          <w:t xml:space="preserve"> работами в области электроснабжения (вид работ N 15.5, 15.6, 23.6, 24.3-24.10, группа видов работ N 20) </w:t>
        </w:r>
      </w:hyperlink>
    </w:p>
    <w:p w:rsidR="006B3592" w:rsidRPr="004B6A1F" w:rsidRDefault="006B3592" w:rsidP="006B3592">
      <w:pPr>
        <w:jc w:val="both"/>
        <w:rPr>
          <w:rFonts w:ascii="Times New Roman" w:hAnsi="Times New Roman"/>
          <w:highlight w:val="yellow"/>
        </w:rPr>
      </w:pPr>
    </w:p>
    <w:p w:rsidR="00F712D5" w:rsidRDefault="00F712D5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592"/>
    <w:rsid w:val="006B3592"/>
    <w:rsid w:val="00E76D06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5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3592"/>
    <w:rPr>
      <w:rFonts w:cs="Times New Roman"/>
      <w:b/>
      <w:bCs/>
    </w:rPr>
  </w:style>
  <w:style w:type="character" w:styleId="a4">
    <w:name w:val="Hyperlink"/>
    <w:basedOn w:val="a0"/>
    <w:uiPriority w:val="99"/>
    <w:semiHidden/>
    <w:unhideWhenUsed/>
    <w:rsid w:val="006B359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rogen.ru/vstuplenie/perechen_rabot/6076/" TargetMode="External"/><Relationship Id="rId5" Type="http://schemas.openxmlformats.org/officeDocument/2006/relationships/hyperlink" Target="http://www.srogen.ru/vstuplenie/perechen_rabot/6073/" TargetMode="External"/><Relationship Id="rId4" Type="http://schemas.openxmlformats.org/officeDocument/2006/relationships/hyperlink" Target="http://www.srogen.ru/vstuplenie/perechen_rabot/588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1298</Characters>
  <Application>Microsoft Office Word</Application>
  <DocSecurity>0</DocSecurity>
  <Lines>10</Lines>
  <Paragraphs>3</Paragraphs>
  <ScaleCrop>false</ScaleCrop>
  <Company>Home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</cp:revision>
  <dcterms:created xsi:type="dcterms:W3CDTF">2014-09-11T08:59:00Z</dcterms:created>
  <dcterms:modified xsi:type="dcterms:W3CDTF">2014-09-11T09:00:00Z</dcterms:modified>
</cp:coreProperties>
</file>