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361" w:rsidRDefault="00100361" w:rsidP="00100361">
      <w:pPr>
        <w:jc w:val="right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Приложение № 4</w:t>
      </w:r>
    </w:p>
    <w:p w:rsidR="00100361" w:rsidRDefault="00100361" w:rsidP="00100361">
      <w:pPr>
        <w:jc w:val="right"/>
        <w:rPr>
          <w:rFonts w:eastAsia="Times New Roman"/>
          <w:b/>
          <w:bCs/>
          <w:lang w:eastAsia="en-US"/>
        </w:rPr>
      </w:pPr>
      <w:r>
        <w:rPr>
          <w:rFonts w:eastAsia="Times New Roman"/>
        </w:rPr>
        <w:t>«</w:t>
      </w:r>
      <w:r w:rsidRPr="005C5D31">
        <w:rPr>
          <w:rFonts w:eastAsia="Times New Roman"/>
        </w:rPr>
        <w:t>Форма договора</w:t>
      </w:r>
      <w:r>
        <w:rPr>
          <w:rFonts w:eastAsia="Times New Roman"/>
        </w:rPr>
        <w:t xml:space="preserve"> – Лот № </w:t>
      </w:r>
      <w:r w:rsidR="00966D9B">
        <w:rPr>
          <w:rFonts w:eastAsia="Times New Roman"/>
        </w:rPr>
        <w:t>2</w:t>
      </w:r>
      <w:r>
        <w:rPr>
          <w:rFonts w:eastAsia="Times New Roman"/>
        </w:rPr>
        <w:t>»</w:t>
      </w:r>
      <w:r>
        <w:rPr>
          <w:rFonts w:eastAsia="Times New Roman"/>
          <w:b/>
          <w:bCs/>
          <w:lang w:eastAsia="en-US"/>
        </w:rPr>
        <w:t xml:space="preserve"> </w:t>
      </w:r>
    </w:p>
    <w:p w:rsidR="00100361" w:rsidRDefault="00100361" w:rsidP="00D7497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D74978" w:rsidRPr="00217AC4" w:rsidRDefault="00D74978" w:rsidP="00D7497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  <w:r w:rsidR="00AB5CEB">
        <w:rPr>
          <w:rFonts w:eastAsia="Times New Roman"/>
          <w:b/>
          <w:bCs/>
          <w:lang w:eastAsia="en-US"/>
        </w:rPr>
        <w:t xml:space="preserve"> </w:t>
      </w:r>
      <w:r w:rsidR="00AB5CEB" w:rsidRPr="00AB5CEB">
        <w:rPr>
          <w:rFonts w:eastAsia="Times New Roman"/>
          <w:b/>
          <w:bCs/>
          <w:lang w:eastAsia="en-US"/>
        </w:rPr>
        <w:t>№ ______</w:t>
      </w:r>
    </w:p>
    <w:p w:rsidR="00D74978" w:rsidRPr="00575DEF" w:rsidRDefault="00D74978" w:rsidP="00D74978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D74978" w:rsidRPr="00D10139" w:rsidRDefault="00D74978" w:rsidP="00D7497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26"/>
        <w:gridCol w:w="3427"/>
        <w:gridCol w:w="3427"/>
      </w:tblGrid>
      <w:tr w:rsidR="003B7456" w:rsidRPr="003B7456" w:rsidTr="007375E5">
        <w:trPr>
          <w:trHeight w:val="308"/>
        </w:trPr>
        <w:tc>
          <w:tcPr>
            <w:tcW w:w="1666" w:type="pct"/>
          </w:tcPr>
          <w:p w:rsidR="00D74978" w:rsidRPr="003B7456" w:rsidRDefault="00AB5CEB" w:rsidP="007375E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3B7456">
              <w:rPr>
                <w:rStyle w:val="a8"/>
                <w:color w:val="000000" w:themeColor="text1"/>
              </w:rPr>
              <w:t>г. Димитровград</w:t>
            </w: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AB5CEB" w:rsidP="00AB5CEB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3B7456">
              <w:rPr>
                <w:rFonts w:eastAsia="Times New Roman"/>
                <w:color w:val="000000" w:themeColor="text1"/>
                <w:lang w:eastAsia="en-US"/>
              </w:rPr>
              <w:t>«___» ___________ 2019 г.</w:t>
            </w:r>
          </w:p>
        </w:tc>
      </w:tr>
      <w:tr w:rsidR="003B7456" w:rsidRPr="003B7456" w:rsidTr="007375E5">
        <w:trPr>
          <w:trHeight w:val="308"/>
        </w:trPr>
        <w:tc>
          <w:tcPr>
            <w:tcW w:w="1666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</w:tr>
    </w:tbl>
    <w:p w:rsidR="00D74978" w:rsidRPr="00DB6A43" w:rsidRDefault="003B7456" w:rsidP="00D74978">
      <w:pPr>
        <w:widowControl w:val="0"/>
        <w:ind w:firstLine="567"/>
        <w:rPr>
          <w:rFonts w:eastAsia="Times New Roman"/>
          <w:lang w:eastAsia="en-US"/>
        </w:rPr>
      </w:pPr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="00D74978" w:rsidRPr="003B7456">
        <w:rPr>
          <w:rFonts w:eastAsia="Times New Roman"/>
          <w:color w:val="000000" w:themeColor="text1"/>
          <w:lang w:eastAsia="en-US"/>
        </w:rPr>
        <w:t xml:space="preserve">, </w:t>
      </w:r>
      <w:r w:rsidR="00D74978" w:rsidRPr="00E20817">
        <w:rPr>
          <w:rFonts w:eastAsia="Times New Roman"/>
          <w:lang w:eastAsia="en-US"/>
        </w:rPr>
        <w:t>именуемое в дальнейшем «</w:t>
      </w:r>
      <w:r w:rsidR="00D74978" w:rsidRPr="00E20817">
        <w:rPr>
          <w:rFonts w:eastAsia="Times New Roman"/>
          <w:b/>
          <w:lang w:eastAsia="en-US"/>
        </w:rPr>
        <w:t>Продавец</w:t>
      </w:r>
      <w:r w:rsidR="00D74978" w:rsidRPr="00113D03">
        <w:rPr>
          <w:rFonts w:eastAsia="Times New Roman"/>
          <w:lang w:eastAsia="en-US"/>
        </w:rPr>
        <w:t>», в лице</w:t>
      </w:r>
      <w:r w:rsidR="00D74978" w:rsidRPr="009A108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________________</w:t>
      </w:r>
      <w:r w:rsidR="00D74978" w:rsidRPr="00E20817">
        <w:rPr>
          <w:rStyle w:val="a8"/>
        </w:rPr>
        <w:t>(должность, ФИО полностью)</w:t>
      </w:r>
      <w:r w:rsidR="00D74978" w:rsidRPr="00E20817">
        <w:rPr>
          <w:rFonts w:eastAsia="Times New Roman"/>
          <w:lang w:eastAsia="en-US"/>
        </w:rPr>
        <w:t>, действующе</w:t>
      </w:r>
      <w:r>
        <w:rPr>
          <w:rFonts w:eastAsia="Times New Roman"/>
          <w:lang w:eastAsia="en-US"/>
        </w:rPr>
        <w:t>го</w:t>
      </w:r>
      <w:r w:rsidR="00D74978" w:rsidRPr="009A108E">
        <w:rPr>
          <w:rFonts w:eastAsia="Times New Roman"/>
          <w:lang w:eastAsia="en-US"/>
        </w:rPr>
        <w:t xml:space="preserve"> на основании </w:t>
      </w:r>
      <w:r>
        <w:rPr>
          <w:rFonts w:eastAsia="Times New Roman"/>
          <w:lang w:eastAsia="en-US"/>
        </w:rPr>
        <w:t>____________________</w:t>
      </w:r>
      <w:r w:rsidR="00D74978" w:rsidRPr="00DB6A43">
        <w:rPr>
          <w:rFonts w:eastAsia="Times New Roman"/>
          <w:lang w:eastAsia="en-US"/>
        </w:rPr>
        <w:t xml:space="preserve">, с одной стороны, </w:t>
      </w:r>
    </w:p>
    <w:p w:rsidR="00D74978" w:rsidRPr="00E20817" w:rsidRDefault="00D74978" w:rsidP="00D74978">
      <w:pPr>
        <w:widowControl w:val="0"/>
        <w:ind w:firstLine="567"/>
        <w:rPr>
          <w:rFonts w:eastAsia="Times New Roman"/>
          <w:lang w:eastAsia="en-US"/>
        </w:rPr>
      </w:pPr>
      <w:proofErr w:type="gramStart"/>
      <w:r w:rsidRPr="00A622B6">
        <w:rPr>
          <w:rFonts w:eastAsia="Times New Roman"/>
          <w:lang w:eastAsia="en-US"/>
        </w:rPr>
        <w:t xml:space="preserve">и </w:t>
      </w:r>
      <w:r w:rsidRPr="00E20817">
        <w:rPr>
          <w:rStyle w:val="a8"/>
        </w:rPr>
        <w:t>(наименование покупателя)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r w:rsidRPr="00E20817">
        <w:rPr>
          <w:rStyle w:val="a8"/>
        </w:rPr>
        <w:t>(должность, ФИО полностью)</w:t>
      </w:r>
      <w:r w:rsidRPr="00E20817">
        <w:rPr>
          <w:rFonts w:eastAsia="Times New Roman"/>
          <w:lang w:eastAsia="en-US"/>
        </w:rPr>
        <w:t xml:space="preserve">, действующего на основании </w:t>
      </w:r>
      <w:r w:rsidRPr="00E20817">
        <w:rPr>
          <w:rStyle w:val="a8"/>
        </w:rPr>
        <w:t>(вид документа и его реквизиты)</w:t>
      </w:r>
      <w:r w:rsidRPr="00E20817">
        <w:rPr>
          <w:rFonts w:eastAsia="Times New Roman"/>
          <w:lang w:eastAsia="en-US"/>
        </w:rPr>
        <w:t>, с другой стороны,</w:t>
      </w:r>
      <w:proofErr w:type="gramEnd"/>
    </w:p>
    <w:p w:rsidR="00D74978" w:rsidRP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D74978" w:rsidRP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D74978" w:rsidRPr="008C04F2" w:rsidRDefault="00D74978" w:rsidP="00D74978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D74978" w:rsidRPr="00E20817" w:rsidRDefault="00D74978" w:rsidP="00250C33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="003B7456">
        <w:rPr>
          <w:rFonts w:eastAsia="Times New Roman"/>
          <w:lang w:eastAsia="en-US"/>
        </w:rPr>
        <w:t xml:space="preserve">ижимое имущество: </w:t>
      </w:r>
      <w:r w:rsidR="00250C33" w:rsidRPr="00250C33">
        <w:rPr>
          <w:rFonts w:eastAsia="Times New Roman"/>
          <w:u w:val="single"/>
          <w:lang w:eastAsia="en-US"/>
        </w:rPr>
        <w:t xml:space="preserve">земельный участок с кадастровым номером 73:23:011105:35 </w:t>
      </w:r>
      <w:r w:rsidRPr="00211995">
        <w:rPr>
          <w:rFonts w:eastAsia="Times New Roman"/>
          <w:lang w:eastAsia="en-US"/>
        </w:rPr>
        <w:t>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D74978" w:rsidRPr="00E20817" w:rsidRDefault="00D74978" w:rsidP="00250C33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D74978" w:rsidRPr="00D50ADE" w:rsidRDefault="00D74978" w:rsidP="00D74978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Pr="00E20817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_Ref369266027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E20817">
        <w:rPr>
          <w:rFonts w:eastAsia="Times New Roman"/>
          <w:bCs/>
          <w:lang w:eastAsia="en-US"/>
        </w:rPr>
      </w:r>
      <w:r w:rsidRPr="00E20817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4.2</w:t>
      </w:r>
      <w:r w:rsidRPr="00E20817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D74978" w:rsidRPr="00A07B2B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</w:p>
    <w:p w:rsidR="00D74978" w:rsidRPr="00217AC4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D74978" w:rsidRPr="008534D0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Pr="008534D0">
        <w:rPr>
          <w:rFonts w:eastAsia="Times New Roman"/>
          <w:bCs/>
          <w:lang w:eastAsia="en-US"/>
        </w:rPr>
        <w:t xml:space="preserve"> </w:t>
      </w:r>
      <w:bookmarkStart w:id="0" w:name="_Ref369266316"/>
      <w:r w:rsidRPr="008534D0">
        <w:rPr>
          <w:rFonts w:eastAsia="Times New Roman"/>
          <w:bCs/>
          <w:lang w:eastAsia="en-US"/>
        </w:rPr>
        <w:t>Продавец обязан</w:t>
      </w:r>
      <w:r w:rsidRPr="008534D0">
        <w:rPr>
          <w:rFonts w:eastAsia="Times New Roman"/>
          <w:bCs/>
          <w:i/>
          <w:lang w:eastAsia="en-US"/>
        </w:rPr>
        <w:t>:</w:t>
      </w:r>
      <w:bookmarkEnd w:id="0"/>
      <w:r w:rsidRPr="008534D0">
        <w:rPr>
          <w:rFonts w:eastAsia="Times New Roman"/>
          <w:bCs/>
          <w:i/>
          <w:lang w:eastAsia="en-US"/>
        </w:rPr>
        <w:tab/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>
        <w:rPr>
          <w:rFonts w:eastAsia="Times New Roman"/>
          <w:bCs/>
          <w:lang w:eastAsia="en-US"/>
        </w:rPr>
        <w:t>:</w:t>
      </w:r>
    </w:p>
    <w:p w:rsidR="00D74978" w:rsidRPr="008534D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>2.1.1. 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D74978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proofErr w:type="gramStart"/>
      <w:r w:rsidRPr="004135BA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</w:t>
      </w:r>
      <w:r w:rsidRPr="004135BA">
        <w:rPr>
          <w:rFonts w:eastAsia="Times New Roman"/>
          <w:bCs/>
          <w:lang w:eastAsia="en-US"/>
        </w:rPr>
        <w:lastRenderedPageBreak/>
        <w:t>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</w:t>
      </w:r>
      <w:proofErr w:type="gramEnd"/>
      <w:r w:rsidRPr="004135BA">
        <w:rPr>
          <w:rFonts w:eastAsia="Times New Roman"/>
          <w:bCs/>
          <w:lang w:eastAsia="en-US"/>
        </w:rPr>
        <w:t xml:space="preserve">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</w:t>
      </w:r>
      <w:proofErr w:type="gramStart"/>
      <w:r w:rsidRPr="004135BA">
        <w:rPr>
          <w:rFonts w:eastAsia="Times New Roman"/>
          <w:bCs/>
          <w:lang w:eastAsia="en-US"/>
        </w:rPr>
        <w:t>орган</w:t>
      </w:r>
      <w:proofErr w:type="gramEnd"/>
      <w:r w:rsidRPr="004135BA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</w:t>
      </w:r>
      <w:proofErr w:type="gramStart"/>
      <w:r w:rsidRPr="00B23E80">
        <w:rPr>
          <w:rFonts w:eastAsia="Times New Roman"/>
          <w:bCs/>
          <w:lang w:eastAsia="en-US"/>
        </w:rPr>
        <w:t>до</w:t>
      </w:r>
      <w:proofErr w:type="gramEnd"/>
      <w:r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Style w:val="a8"/>
        </w:rPr>
        <w:t>(дата)</w:t>
      </w:r>
      <w:r w:rsidRPr="00B23E80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>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</w:t>
      </w:r>
      <w:r w:rsidRPr="004135B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 передать Имущество Покупателю по Акту приема-передачи</w:t>
      </w:r>
      <w:r w:rsidRPr="00B23E80">
        <w:rPr>
          <w:rFonts w:eastAsia="Times New Roman"/>
          <w:bCs/>
          <w:lang w:eastAsia="en-US"/>
        </w:rPr>
        <w:t>.</w:t>
      </w:r>
    </w:p>
    <w:p w:rsid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</w:t>
      </w:r>
      <w:proofErr w:type="gramStart"/>
      <w:r w:rsidRPr="004135BA">
        <w:rPr>
          <w:rFonts w:eastAsia="Times New Roman"/>
          <w:bCs/>
          <w:lang w:eastAsia="en-US"/>
        </w:rPr>
        <w:t>В течение 5 (Пяти) рабочих дней с момента оплаты Покупателем части цены Имущества,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</w:t>
      </w:r>
      <w:proofErr w:type="gramEnd"/>
      <w:r w:rsidRPr="004135BA">
        <w:rPr>
          <w:rFonts w:eastAsia="Times New Roman"/>
          <w:bCs/>
          <w:lang w:eastAsia="en-US"/>
        </w:rPr>
        <w:t xml:space="preserve"> </w:t>
      </w:r>
      <w:proofErr w:type="gramStart"/>
      <w:r w:rsidRPr="004135BA">
        <w:rPr>
          <w:rFonts w:eastAsia="Times New Roman"/>
          <w:bCs/>
          <w:lang w:eastAsia="en-US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</w:t>
      </w:r>
      <w:proofErr w:type="gramEnd"/>
      <w:r w:rsidRPr="004135BA">
        <w:rPr>
          <w:rFonts w:eastAsia="Times New Roman"/>
          <w:bCs/>
          <w:lang w:eastAsia="en-US"/>
        </w:rPr>
        <w:t xml:space="preserve"> ипотеки, и обеспечить явку такого представителя в </w:t>
      </w:r>
      <w:proofErr w:type="gramStart"/>
      <w:r w:rsidRPr="004135BA">
        <w:rPr>
          <w:rFonts w:eastAsia="Times New Roman"/>
          <w:bCs/>
          <w:lang w:eastAsia="en-US"/>
        </w:rPr>
        <w:t>орган</w:t>
      </w:r>
      <w:proofErr w:type="gramEnd"/>
      <w:r w:rsidRPr="004135BA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D74978" w:rsidRPr="00D50ADE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2.1.3. </w:t>
      </w:r>
      <w:r w:rsidRPr="00120D3E">
        <w:t xml:space="preserve">В установленном 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</w:t>
      </w:r>
      <w:proofErr w:type="gramStart"/>
      <w:r w:rsidRPr="00120D3E">
        <w:t>предоставить документы</w:t>
      </w:r>
      <w:proofErr w:type="gramEnd"/>
      <w:r w:rsidRPr="00120D3E">
        <w:t xml:space="preserve">, необходимые для заключения Покупателем указанных договоров. </w:t>
      </w:r>
    </w:p>
    <w:p w:rsidR="00D74978" w:rsidRPr="00B23E80" w:rsidRDefault="00D74978" w:rsidP="00D74978">
      <w:pPr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D74978" w:rsidRPr="00261BF1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_Ref369266214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CF548D">
        <w:rPr>
          <w:rFonts w:eastAsia="Times New Roman"/>
          <w:bCs/>
          <w:lang w:eastAsia="en-US"/>
        </w:rPr>
      </w:r>
      <w:r w:rsidRPr="00CF548D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CF548D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D74978" w:rsidRPr="00DB6A43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217AC4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_Ref369266027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CF548D">
        <w:rPr>
          <w:rFonts w:eastAsia="Times New Roman"/>
          <w:bCs/>
          <w:lang w:eastAsia="en-US"/>
        </w:rPr>
      </w:r>
      <w:r w:rsidRPr="00CF548D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4.2</w:t>
      </w:r>
      <w:r w:rsidRPr="00CF548D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D74978" w:rsidRPr="00ED7422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color w:val="000000" w:themeColor="text1"/>
          <w:lang w:eastAsia="en-US"/>
        </w:rPr>
      </w:pPr>
      <w:r w:rsidRPr="00ED7422">
        <w:rPr>
          <w:rFonts w:eastAsia="Times New Roman"/>
          <w:b/>
          <w:bCs/>
          <w:color w:val="000000" w:themeColor="text1"/>
          <w:lang w:eastAsia="en-US"/>
        </w:rPr>
        <w:t>(В случае выбора варианта оплаты №1 в п. 3.2 Договора)</w:t>
      </w:r>
    </w:p>
    <w:p w:rsidR="00D74978" w:rsidRPr="00ED7422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ED7422">
        <w:rPr>
          <w:rFonts w:eastAsia="Times New Roman"/>
          <w:bCs/>
          <w:color w:val="000000" w:themeColor="text1"/>
          <w:lang w:eastAsia="en-US"/>
        </w:rPr>
        <w:lastRenderedPageBreak/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ED7422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ED7422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Имущества,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ED7422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ED7422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</w:t>
      </w:r>
      <w:proofErr w:type="gramStart"/>
      <w:r w:rsidRPr="00D50ADE">
        <w:rPr>
          <w:rFonts w:eastAsia="Times New Roman"/>
          <w:bCs/>
          <w:lang w:eastAsia="en-US"/>
        </w:rPr>
        <w:t>но</w:t>
      </w:r>
      <w:proofErr w:type="gramEnd"/>
      <w:r w:rsidRPr="00D50ADE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Имущества,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</w:t>
      </w:r>
      <w:proofErr w:type="gramStart"/>
      <w:r w:rsidRPr="00D50ADE">
        <w:rPr>
          <w:rFonts w:eastAsia="Times New Roman"/>
          <w:bCs/>
          <w:lang w:eastAsia="en-US"/>
        </w:rPr>
        <w:t>с даты</w:t>
      </w:r>
      <w:proofErr w:type="gramEnd"/>
      <w:r w:rsidRPr="00D50ADE">
        <w:rPr>
          <w:rFonts w:eastAsia="Times New Roman"/>
          <w:bCs/>
          <w:lang w:eastAsia="en-US"/>
        </w:rPr>
        <w:t xml:space="preserve"> такой регистрации.</w:t>
      </w:r>
    </w:p>
    <w:p w:rsidR="00D74978" w:rsidRPr="00217AC4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</w:t>
      </w:r>
      <w:r w:rsidRPr="00120D3E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</w:t>
      </w:r>
      <w:r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D74978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74978" w:rsidRPr="000B7875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20D3E">
        <w:rPr>
          <w:rFonts w:eastAsia="Times New Roman"/>
          <w:bCs/>
          <w:lang w:eastAsia="en-US"/>
        </w:rPr>
        <w:t xml:space="preserve">Заключить договоры с ресурсоснабжающими организациями, а при необходимости – также с организациями, предоставляющими эксплуатационные </w:t>
      </w:r>
      <w:r w:rsidRPr="00120D3E">
        <w:rPr>
          <w:rFonts w:eastAsia="Times New Roman"/>
          <w:bCs/>
          <w:lang w:eastAsia="en-US"/>
        </w:rPr>
        <w:lastRenderedPageBreak/>
        <w:t xml:space="preserve">услуги, в течение 30 (тридцати) календарных дней с момента перехода права собственности на Имущество. </w:t>
      </w:r>
    </w:p>
    <w:p w:rsidR="00D74978" w:rsidRPr="00D50ADE" w:rsidRDefault="00D74978" w:rsidP="00D74978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851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D50ADE">
        <w:rPr>
          <w:rFonts w:eastAsia="Times New Roman"/>
          <w:bCs/>
          <w:lang w:eastAsia="en-US"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D50ADE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D50ADE">
        <w:rPr>
          <w:rFonts w:eastAsia="Times New Roman"/>
          <w:bCs/>
          <w:lang w:eastAsia="en-US"/>
        </w:rPr>
        <w:t>но</w:t>
      </w:r>
      <w:proofErr w:type="gramEnd"/>
      <w:r w:rsidRPr="00D50ADE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D74978" w:rsidRPr="00D74978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710"/>
        <w:jc w:val="left"/>
        <w:rPr>
          <w:rFonts w:eastAsia="Times New Roman"/>
          <w:bCs/>
          <w:lang w:eastAsia="en-US"/>
        </w:rPr>
      </w:pPr>
    </w:p>
    <w:p w:rsidR="00D74978" w:rsidRPr="008C04F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D74978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r w:rsidRPr="00E20817">
        <w:rPr>
          <w:rStyle w:val="a8"/>
        </w:rPr>
        <w:t>сумма цифрами и прописью</w:t>
      </w:r>
      <w:r w:rsidRPr="00E20817">
        <w:rPr>
          <w:rFonts w:eastAsia="Times New Roman"/>
          <w:bCs/>
          <w:lang w:eastAsia="en-US"/>
        </w:rPr>
        <w:t xml:space="preserve"> рублей </w:t>
      </w:r>
      <w:r w:rsidRPr="00E20817">
        <w:rPr>
          <w:rStyle w:val="a8"/>
        </w:rPr>
        <w:t>сумма</w:t>
      </w:r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"/>
      <w:r w:rsidRPr="00B73790">
        <w:rPr>
          <w:rFonts w:eastAsia="Times New Roman"/>
          <w:bCs/>
          <w:lang w:eastAsia="en-US"/>
        </w:rPr>
        <w:t xml:space="preserve"> </w:t>
      </w:r>
      <w:bookmarkStart w:id="3" w:name="_Ref369266765"/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3.2. Оплата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3"/>
      <w:r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i/>
          <w:lang w:eastAsia="en-US"/>
        </w:rPr>
        <w:t>(для рассрочки платежа)</w:t>
      </w:r>
      <w:r w:rsidRPr="00B23E80">
        <w:rPr>
          <w:rFonts w:eastAsia="Times New Roman"/>
          <w:bCs/>
          <w:lang w:eastAsia="en-US"/>
        </w:rPr>
        <w:t>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3.2.1.</w:t>
      </w:r>
      <w:r>
        <w:rPr>
          <w:rFonts w:eastAsia="Times New Roman"/>
          <w:bCs/>
          <w:lang w:eastAsia="en-US"/>
        </w:rPr>
        <w:t xml:space="preserve"> 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внесенные в качестве задатка при проведен</w:t>
      </w:r>
      <w:proofErr w:type="gramStart"/>
      <w:r w:rsidRPr="00B23E80">
        <w:rPr>
          <w:rFonts w:eastAsia="Times New Roman"/>
          <w:bCs/>
          <w:lang w:eastAsia="en-US"/>
        </w:rPr>
        <w:t>ии ау</w:t>
      </w:r>
      <w:proofErr w:type="gramEnd"/>
      <w:r w:rsidRPr="00B23E80">
        <w:rPr>
          <w:rFonts w:eastAsia="Times New Roman"/>
          <w:bCs/>
          <w:lang w:eastAsia="en-US"/>
        </w:rPr>
        <w:t>кциона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3.2.2. Оставшаяся часть (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%)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</w:t>
      </w:r>
      <w:proofErr w:type="gramStart"/>
      <w:r w:rsidRPr="00B23E80">
        <w:rPr>
          <w:rFonts w:eastAsia="Times New Roman"/>
          <w:bCs/>
          <w:lang w:eastAsia="en-US"/>
        </w:rPr>
        <w:t>с даты заключения</w:t>
      </w:r>
      <w:proofErr w:type="gramEnd"/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>(Вариант оплаты № 2):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 xml:space="preserve">3.2.1. </w:t>
      </w:r>
      <w:r w:rsidRPr="00B23E80">
        <w:rPr>
          <w:rFonts w:eastAsia="Times New Roman"/>
          <w:bCs/>
          <w:lang w:eastAsia="en-US"/>
        </w:rPr>
        <w:tab/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 от Цены Имущества, указанной в п. 3.1 Договора, внесенные в качестве задатка при проведен</w:t>
      </w:r>
      <w:proofErr w:type="gramStart"/>
      <w:r w:rsidRPr="00B23E80">
        <w:rPr>
          <w:rFonts w:eastAsia="Times New Roman"/>
          <w:bCs/>
          <w:lang w:eastAsia="en-US"/>
        </w:rPr>
        <w:t>ии ау</w:t>
      </w:r>
      <w:proofErr w:type="gramEnd"/>
      <w:r w:rsidRPr="00B23E80">
        <w:rPr>
          <w:rFonts w:eastAsia="Times New Roman"/>
          <w:bCs/>
          <w:lang w:eastAsia="en-US"/>
        </w:rPr>
        <w:t>кциона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:rsidR="00D74978" w:rsidRPr="0036257A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3.2.2.</w:t>
      </w:r>
      <w:r w:rsidRPr="00B23E80">
        <w:rPr>
          <w:rFonts w:eastAsia="Times New Roman"/>
          <w:bCs/>
          <w:lang w:eastAsia="en-US"/>
        </w:rPr>
        <w:tab/>
        <w:t xml:space="preserve"> Оставшаяся часть (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%) Цены Имущества, указанной в п.3.1 Договора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оплачиваются Покупателем в срок </w:t>
      </w:r>
      <w:proofErr w:type="gramStart"/>
      <w:r w:rsidRPr="0036257A">
        <w:rPr>
          <w:rFonts w:eastAsia="Times New Roman"/>
          <w:bCs/>
          <w:lang w:eastAsia="en-US"/>
        </w:rPr>
        <w:t>до</w:t>
      </w:r>
      <w:proofErr w:type="gramEnd"/>
      <w:r w:rsidRPr="0036257A">
        <w:rPr>
          <w:rFonts w:eastAsia="Times New Roman"/>
          <w:bCs/>
          <w:lang w:eastAsia="en-US"/>
        </w:rPr>
        <w:t xml:space="preserve"> </w:t>
      </w:r>
      <w:r w:rsidRPr="0036257A">
        <w:rPr>
          <w:rStyle w:val="a8"/>
        </w:rPr>
        <w:t>(дата)</w:t>
      </w:r>
      <w:r w:rsidRPr="0036257A">
        <w:rPr>
          <w:rFonts w:eastAsia="Times New Roman"/>
          <w:bCs/>
          <w:lang w:eastAsia="en-US"/>
        </w:rPr>
        <w:t xml:space="preserve">. </w:t>
      </w:r>
    </w:p>
    <w:p w:rsid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i/>
        </w:rPr>
      </w:pPr>
      <w:r w:rsidRPr="0036257A">
        <w:rPr>
          <w:rFonts w:eastAsia="Times New Roman"/>
          <w:bCs/>
          <w:lang w:eastAsia="en-US"/>
        </w:rPr>
        <w:t xml:space="preserve">3.2.3. </w:t>
      </w:r>
      <w:r w:rsidRPr="000B7875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bookmarkStart w:id="4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осуществляется </w:t>
      </w:r>
      <w:r w:rsidRPr="00B23E80">
        <w:rPr>
          <w:rFonts w:eastAsia="Times New Roman"/>
          <w:bCs/>
          <w:lang w:eastAsia="en-US"/>
        </w:rPr>
        <w:lastRenderedPageBreak/>
        <w:t xml:space="preserve">Покупателем путем перечисления денежных средств на расчетный счет Продавца,   указанный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_Ref369266726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12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_Ref369266214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D74978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74978" w:rsidRPr="00531E85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color w:val="000000" w:themeColor="text1"/>
          <w:lang w:eastAsia="en-US"/>
        </w:rPr>
      </w:pPr>
      <w:r w:rsidRPr="00531E85">
        <w:rPr>
          <w:rFonts w:eastAsia="Times New Roman"/>
          <w:b/>
          <w:bCs/>
          <w:color w:val="000000" w:themeColor="text1"/>
          <w:lang w:eastAsia="en-US"/>
        </w:rPr>
        <w:t>(в случае выбора варианта оплаты №1 в п. 3.2 Договора)</w:t>
      </w:r>
    </w:p>
    <w:p w:rsidR="00D74978" w:rsidRPr="00531E85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531E85">
        <w:rPr>
          <w:rFonts w:eastAsia="Times New Roman"/>
          <w:bCs/>
          <w:color w:val="000000" w:themeColor="text1"/>
          <w:lang w:eastAsia="en-US"/>
        </w:rPr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(пяти) рабочих дней </w:t>
      </w:r>
      <w:proofErr w:type="gramStart"/>
      <w:r w:rsidRPr="00531E85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531E85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 xml:space="preserve">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года. Покупатель в течение 5 (пяти) рабочих дней </w:t>
      </w:r>
      <w:proofErr w:type="gramStart"/>
      <w:r w:rsidRPr="00D50ADE">
        <w:rPr>
          <w:rFonts w:eastAsia="Times New Roman"/>
          <w:bCs/>
          <w:lang w:eastAsia="en-US"/>
        </w:rPr>
        <w:t>с даты получения</w:t>
      </w:r>
      <w:proofErr w:type="gramEnd"/>
      <w:r w:rsidRPr="00D50ADE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217AC4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74978" w:rsidRPr="00AA113D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</w:t>
      </w:r>
      <w:r>
        <w:rPr>
          <w:rFonts w:eastAsia="Times New Roman"/>
          <w:bCs/>
          <w:lang w:eastAsia="en-US"/>
        </w:rPr>
        <w:t xml:space="preserve">с </w:t>
      </w:r>
      <w:r w:rsidRPr="00AA113D">
        <w:t>момента полной оплаты Покупателем цены Имущества, указанной в п. 3.1 Договора</w:t>
      </w:r>
      <w:r w:rsidRPr="00AA113D">
        <w:rPr>
          <w:rFonts w:eastAsia="Times New Roman"/>
          <w:bCs/>
          <w:lang w:eastAsia="en-US"/>
        </w:rPr>
        <w:t>.</w:t>
      </w:r>
    </w:p>
    <w:p w:rsidR="00D74978" w:rsidRPr="00B23E80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D74978" w:rsidRPr="00B23E80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D74978" w:rsidRPr="008C04F2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D74978" w:rsidRPr="00E20817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lastRenderedPageBreak/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D74978" w:rsidRPr="00E20817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D74978" w:rsidRPr="00D50ADE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74978" w:rsidRPr="00E20817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D10139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D74978" w:rsidRPr="00FE314E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E314E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D74978" w:rsidRPr="00D10139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74978" w:rsidRPr="00211995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D74978" w:rsidRPr="00E20817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lastRenderedPageBreak/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D74978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</w:t>
      </w:r>
      <w:r>
        <w:rPr>
          <w:rFonts w:eastAsia="Times New Roman"/>
          <w:bCs/>
          <w:lang w:eastAsia="en-US"/>
        </w:rPr>
        <w:t>гарантирует другой Стороне, что:</w:t>
      </w:r>
    </w:p>
    <w:p w:rsidR="00D74978" w:rsidRPr="00B73790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Д</w:t>
      </w:r>
      <w:r w:rsidRPr="00B73790">
        <w:rPr>
          <w:rFonts w:eastAsia="Times New Roman"/>
          <w:bCs/>
          <w:lang w:eastAsia="en-US"/>
        </w:rPr>
        <w:t>оговор подписан должным образом уполномоченны</w:t>
      </w:r>
      <w:r>
        <w:rPr>
          <w:rFonts w:eastAsia="Times New Roman"/>
          <w:bCs/>
          <w:lang w:eastAsia="en-US"/>
        </w:rPr>
        <w:t>ми на то представителями Сторон;</w:t>
      </w:r>
    </w:p>
    <w:p w:rsidR="00D74978" w:rsidRPr="00261BF1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D74978" w:rsidRPr="00D50ADE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</w:t>
      </w:r>
      <w:r w:rsidRPr="00217AC4">
        <w:rPr>
          <w:rFonts w:eastAsia="Times New Roman"/>
          <w:bCs/>
          <w:lang w:eastAsia="en-US"/>
        </w:rPr>
        <w:t xml:space="preserve">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D74978" w:rsidRPr="006A25B2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6A25B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D74978" w:rsidRPr="005A0DE0" w:rsidRDefault="00D74978" w:rsidP="00D74978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6"/>
    </w:p>
    <w:p w:rsidR="00D74978" w:rsidRPr="00D50ADE" w:rsidRDefault="00D74978" w:rsidP="00D74978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</w:t>
      </w:r>
      <w:r>
        <w:rPr>
          <w:rFonts w:eastAsia="Times New Roman"/>
          <w:bCs/>
          <w:lang w:eastAsia="en-US"/>
        </w:rPr>
        <w:t> </w:t>
      </w:r>
      <w:r w:rsidRPr="00575DEF">
        <w:rPr>
          <w:rFonts w:eastAsia="Times New Roman"/>
          <w:bCs/>
          <w:lang w:eastAsia="en-US"/>
        </w:rPr>
        <w:t>№ 3).</w:t>
      </w:r>
    </w:p>
    <w:p w:rsidR="00D74978" w:rsidRPr="00575DEF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6A25B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D74978" w:rsidRPr="00BA63B4" w:rsidRDefault="00D74978" w:rsidP="00D74978">
      <w:pPr>
        <w:pStyle w:val="a7"/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D74978" w:rsidRPr="00217AC4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r w:rsidRPr="00DB6A43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_Ref369266765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DB6A43">
        <w:rPr>
          <w:rFonts w:eastAsia="Times New Roman"/>
          <w:bCs/>
          <w:lang w:eastAsia="en-US"/>
        </w:rPr>
      </w:r>
      <w:r w:rsidRPr="00DB6A43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DB6A43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7"/>
    </w:p>
    <w:p w:rsidR="00D74978" w:rsidRPr="00261BF1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r w:rsidRPr="00DB6A43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_Ref369266214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DB6A43">
        <w:rPr>
          <w:rFonts w:eastAsia="Times New Roman"/>
          <w:bCs/>
          <w:lang w:eastAsia="en-US"/>
        </w:rPr>
      </w:r>
      <w:r w:rsidRPr="00DB6A43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DB6A43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217AC4">
        <w:rPr>
          <w:rFonts w:eastAsia="Times New Roman"/>
          <w:lang w:eastAsia="en-US"/>
        </w:rPr>
        <w:t>с даты отправления</w:t>
      </w:r>
      <w:proofErr w:type="gramEnd"/>
      <w:r w:rsidRPr="00217AC4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A07DB">
        <w:rPr>
          <w:rFonts w:eastAsia="Times New Roman"/>
          <w:lang w:eastAsia="en-US"/>
        </w:rPr>
        <w:t>п. 2.1. Договора</w:t>
      </w:r>
      <w:r w:rsidRPr="00E20817">
        <w:rPr>
          <w:rFonts w:eastAsia="Times New Roman"/>
          <w:lang w:eastAsia="en-US"/>
        </w:rPr>
        <w:t xml:space="preserve">, прекращаются. </w:t>
      </w:r>
    </w:p>
    <w:p w:rsidR="00D74978" w:rsidRPr="00CF548D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8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</w:t>
      </w:r>
      <w:r w:rsidRPr="00217AC4">
        <w:rPr>
          <w:rFonts w:eastAsia="Times New Roman"/>
          <w:spacing w:val="-3"/>
          <w:lang w:eastAsia="en-US"/>
        </w:rPr>
        <w:lastRenderedPageBreak/>
        <w:t>даты отправления которого Договор считается расторгнутым, все обязательства Сторон по Договору, в том числе обязательства Продавца, предусмотренные</w:t>
      </w:r>
      <w:r w:rsidR="000A07DB">
        <w:rPr>
          <w:rFonts w:eastAsia="Times New Roman"/>
          <w:spacing w:val="-3"/>
          <w:lang w:eastAsia="en-US"/>
        </w:rPr>
        <w:t xml:space="preserve"> п. 2.1</w:t>
      </w:r>
      <w:r w:rsidRPr="00217AC4">
        <w:rPr>
          <w:rFonts w:eastAsia="Times New Roman"/>
          <w:spacing w:val="-3"/>
          <w:lang w:eastAsia="en-US"/>
        </w:rPr>
        <w:t xml:space="preserve"> </w:t>
      </w:r>
      <w:r w:rsidR="000A07DB">
        <w:rPr>
          <w:rFonts w:eastAsia="Times New Roman"/>
          <w:spacing w:val="-3"/>
          <w:lang w:eastAsia="en-US"/>
        </w:rPr>
        <w:t>Договора</w:t>
      </w:r>
      <w:r w:rsidRPr="00CF548D">
        <w:rPr>
          <w:rFonts w:eastAsia="Times New Roman"/>
          <w:spacing w:val="-3"/>
          <w:lang w:eastAsia="en-US"/>
        </w:rPr>
        <w:t>, прекращаются.</w:t>
      </w:r>
      <w:bookmarkEnd w:id="8"/>
      <w:proofErr w:type="gramEnd"/>
    </w:p>
    <w:p w:rsidR="00D74978" w:rsidRPr="00217AC4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74978" w:rsidRPr="00575DEF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D74978" w:rsidRPr="00D50ADE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D74978" w:rsidRPr="009E4E7B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D74978" w:rsidRPr="004B115E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</w:pPr>
      <w:r>
        <w:t xml:space="preserve"> </w:t>
      </w:r>
      <w:r w:rsidRPr="00D61D9A">
        <w:rPr>
          <w:color w:val="000000"/>
        </w:rPr>
        <w:t xml:space="preserve">Любой спор, разногласие или претензия, вытекающие из </w:t>
      </w:r>
      <w:r>
        <w:rPr>
          <w:color w:val="000000"/>
        </w:rPr>
        <w:br/>
      </w:r>
      <w:r w:rsidRPr="00D61D9A">
        <w:rPr>
          <w:color w:val="000000"/>
        </w:rPr>
        <w:t xml:space="preserve">настоящего Договора и возникающие в связи с ним, в том числе связанные </w:t>
      </w:r>
      <w:r>
        <w:rPr>
          <w:color w:val="000000"/>
        </w:rPr>
        <w:br/>
      </w:r>
      <w:r w:rsidRPr="00D61D9A">
        <w:rPr>
          <w:color w:val="000000"/>
        </w:rPr>
        <w:t>с его нарушением, заключением, изменением, прекращением или недействительностью, разрешаются</w:t>
      </w:r>
      <w:r>
        <w:rPr>
          <w:color w:val="000000"/>
        </w:rPr>
        <w:t xml:space="preserve"> следующим образом:</w:t>
      </w:r>
    </w:p>
    <w:p w:rsidR="00B654B6" w:rsidRDefault="00B654B6" w:rsidP="00B654B6">
      <w:pPr>
        <w:numPr>
          <w:ilvl w:val="2"/>
          <w:numId w:val="10"/>
        </w:numPr>
        <w:ind w:left="0" w:firstLine="567"/>
      </w:pPr>
      <w:r w:rsidRPr="006C4DAC">
        <w:rPr>
          <w:i/>
        </w:rPr>
        <w:t>Если Договор заключен между организациями Госкорпорации «Росатом»</w:t>
      </w:r>
      <w:r>
        <w:rPr>
          <w:i/>
        </w:rPr>
        <w:t>:</w:t>
      </w:r>
      <w:r>
        <w:t xml:space="preserve"> </w:t>
      </w:r>
    </w:p>
    <w:p w:rsidR="00B654B6" w:rsidRDefault="00B654B6" w:rsidP="00B654B6">
      <w:pPr>
        <w:ind w:firstLine="567"/>
      </w:pPr>
      <w:proofErr w:type="gramStart"/>
      <w: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</w:r>
      <w:proofErr w:type="gramEnd"/>
      <w:r>
        <w:t xml:space="preserve"> споров в атомной отрасли.</w:t>
      </w:r>
    </w:p>
    <w:p w:rsidR="00B654B6" w:rsidRDefault="00B654B6" w:rsidP="00B654B6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B654B6" w:rsidRPr="00D61D9A" w:rsidRDefault="00B654B6" w:rsidP="00B654B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B654B6" w:rsidRPr="00D61D9A" w:rsidRDefault="00B654B6" w:rsidP="00B654B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B654B6" w:rsidRDefault="00B654B6" w:rsidP="00B654B6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B654B6" w:rsidRDefault="00B654B6" w:rsidP="00B654B6">
      <w:pPr>
        <w:ind w:firstLine="567"/>
      </w:pPr>
      <w:r>
        <w:lastRenderedPageBreak/>
        <w:t>Стороны принимают на себя обязанность добровольно исполнять арбитражное решение.</w:t>
      </w:r>
    </w:p>
    <w:p w:rsidR="00B654B6" w:rsidRDefault="00B654B6" w:rsidP="00B654B6">
      <w:pPr>
        <w:ind w:firstLine="567"/>
      </w:pPr>
      <w:proofErr w:type="gramStart"/>
      <w: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  <w:proofErr w:type="gramEnd"/>
    </w:p>
    <w:p w:rsidR="00B654B6" w:rsidRDefault="00B654B6" w:rsidP="00B654B6">
      <w:pPr>
        <w:ind w:firstLine="567"/>
      </w:pPr>
      <w: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B654B6" w:rsidRDefault="00B654B6" w:rsidP="00B654B6">
      <w:pPr>
        <w:ind w:firstLine="567"/>
      </w:pPr>
      <w:r>
        <w:t>Стороны прямо соглашаются, что арбитражное решение является окончательным для Сторон и отмене не подлежит.</w:t>
      </w:r>
    </w:p>
    <w:p w:rsidR="00B654B6" w:rsidRDefault="00B654B6" w:rsidP="00B654B6">
      <w:pPr>
        <w:ind w:firstLine="567"/>
      </w:pPr>
      <w:r>
        <w:t>В случаях, предусмотренных статьёй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</w:t>
      </w:r>
      <w:proofErr w:type="gramStart"/>
      <w:r>
        <w:t>.».</w:t>
      </w:r>
      <w:proofErr w:type="gramEnd"/>
    </w:p>
    <w:p w:rsidR="00B654B6" w:rsidRPr="00D61D9A" w:rsidRDefault="00B654B6" w:rsidP="00B654B6">
      <w:pPr>
        <w:ind w:firstLine="708"/>
        <w:rPr>
          <w:color w:val="000000"/>
        </w:rPr>
      </w:pPr>
      <w:r w:rsidRPr="00414E57">
        <w:rPr>
          <w:color w:val="000000"/>
        </w:rPr>
        <w:t xml:space="preserve">8.1.2. </w:t>
      </w:r>
      <w:r w:rsidRPr="006C4DAC">
        <w:rPr>
          <w:i/>
          <w:color w:val="000000"/>
        </w:rPr>
        <w:t xml:space="preserve">Если Договор заключен между </w:t>
      </w:r>
      <w:r>
        <w:rPr>
          <w:i/>
          <w:color w:val="000000"/>
        </w:rPr>
        <w:t xml:space="preserve">АО «ГНЦ НИИАР» </w:t>
      </w:r>
      <w:r w:rsidRPr="006C4DAC">
        <w:rPr>
          <w:i/>
          <w:color w:val="000000"/>
        </w:rPr>
        <w:t>и внешним контрагентом</w:t>
      </w:r>
      <w:r w:rsidRPr="00D61D9A">
        <w:rPr>
          <w:color w:val="000000"/>
        </w:rPr>
        <w:t>:</w:t>
      </w:r>
    </w:p>
    <w:p w:rsidR="00B654B6" w:rsidRPr="006C4DAC" w:rsidRDefault="00B654B6" w:rsidP="00B654B6">
      <w:pPr>
        <w:ind w:firstLine="709"/>
        <w:rPr>
          <w:i/>
        </w:rPr>
      </w:pPr>
      <w:r>
        <w:rPr>
          <w:i/>
          <w:color w:val="000000"/>
        </w:rPr>
        <w:t>1</w:t>
      </w:r>
      <w:r w:rsidRPr="006C4DAC">
        <w:rPr>
          <w:i/>
          <w:color w:val="000000"/>
        </w:rPr>
        <w:t xml:space="preserve">) </w:t>
      </w:r>
      <w:r w:rsidRPr="006C4DAC">
        <w:rPr>
          <w:i/>
        </w:rPr>
        <w:t xml:space="preserve">вариант для внешнего контрагента – резидента Российской Федерации: </w:t>
      </w:r>
    </w:p>
    <w:p w:rsidR="00B654B6" w:rsidRPr="00FB5468" w:rsidRDefault="00B654B6" w:rsidP="00B654B6">
      <w:pPr>
        <w:ind w:firstLine="709"/>
      </w:pPr>
      <w:r>
        <w:t>«</w:t>
      </w:r>
      <w:r w:rsidRPr="00FB5468"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в Арбитражном суде Ульяновской области</w:t>
      </w:r>
      <w:proofErr w:type="gramStart"/>
      <w:r w:rsidRPr="00FB5468">
        <w:t>.</w:t>
      </w:r>
      <w:r>
        <w:t>».</w:t>
      </w:r>
      <w:proofErr w:type="gramEnd"/>
    </w:p>
    <w:p w:rsidR="00B654B6" w:rsidRPr="006C4DAC" w:rsidRDefault="00B654B6" w:rsidP="00B654B6">
      <w:pPr>
        <w:ind w:firstLine="709"/>
        <w:rPr>
          <w:i/>
        </w:rPr>
      </w:pPr>
      <w:r w:rsidRPr="006C4DAC">
        <w:rPr>
          <w:i/>
        </w:rPr>
        <w:t>2) вариант для внешнего контрагента, который не является резидентом Российской Федерации:</w:t>
      </w:r>
    </w:p>
    <w:p w:rsidR="00B654B6" w:rsidRDefault="00B654B6" w:rsidP="00B654B6">
      <w:pPr>
        <w:ind w:firstLine="567"/>
      </w:pPr>
      <w:r>
        <w:t xml:space="preserve"> «Любой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B654B6" w:rsidRDefault="00B654B6" w:rsidP="00B654B6">
      <w:pPr>
        <w:ind w:firstLine="567"/>
      </w:pPr>
      <w: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:rsidR="00B654B6" w:rsidRDefault="00B654B6" w:rsidP="00B654B6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B654B6" w:rsidRPr="00D61D9A" w:rsidRDefault="00B654B6" w:rsidP="00B654B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B654B6" w:rsidRPr="00D61D9A" w:rsidRDefault="00B654B6" w:rsidP="00B654B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B654B6" w:rsidRDefault="00B654B6" w:rsidP="00B654B6">
      <w:pPr>
        <w:ind w:firstLine="567"/>
      </w:pPr>
      <w: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>
        <w:lastRenderedPageBreak/>
        <w:t>направления письменных заявлений, сообщений и иных письменных документов по неактуальному адресу электронной почты.</w:t>
      </w:r>
    </w:p>
    <w:p w:rsidR="00B654B6" w:rsidRDefault="00B654B6" w:rsidP="00B654B6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B654B6" w:rsidRDefault="00B654B6" w:rsidP="00B654B6">
      <w:pPr>
        <w:ind w:firstLine="567"/>
      </w:pPr>
      <w:r>
        <w:t>Решение, вынесенное по итогам арбитража, является окончательным для Сторон и отмене не подлежит.</w:t>
      </w:r>
    </w:p>
    <w:p w:rsidR="00B654B6" w:rsidRDefault="00B654B6" w:rsidP="00B654B6">
      <w:pPr>
        <w:ind w:firstLine="567"/>
      </w:pPr>
      <w: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B654B6" w:rsidRDefault="00B654B6" w:rsidP="00B654B6">
      <w:pPr>
        <w:ind w:firstLine="567"/>
      </w:pPr>
      <w:r>
        <w:t>либо</w:t>
      </w:r>
    </w:p>
    <w:p w:rsidR="00B654B6" w:rsidRDefault="00B654B6" w:rsidP="00B654B6">
      <w:pPr>
        <w:ind w:firstLine="567"/>
      </w:pPr>
      <w:r>
        <w:t>2)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proofErr w:type="gramStart"/>
      <w:r>
        <w:t>.».</w:t>
      </w:r>
      <w:proofErr w:type="gramEnd"/>
    </w:p>
    <w:p w:rsidR="00D74978" w:rsidRPr="00EC1D29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D74978" w:rsidRPr="00CF548D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proofErr w:type="gramStart"/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r w:rsidRPr="00E20817">
        <w:rPr>
          <w:rStyle w:val="a8"/>
        </w:rPr>
        <w:t>(адрес электронной почты)</w:t>
      </w:r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hyperlink r:id="rId9" w:history="1">
        <w:r w:rsidR="00384A61" w:rsidRPr="00D93284">
          <w:rPr>
            <w:rStyle w:val="af0"/>
            <w:i/>
            <w:iCs/>
            <w:lang w:val="en-US"/>
          </w:rPr>
          <w:t>niiar</w:t>
        </w:r>
        <w:r w:rsidR="00384A61" w:rsidRPr="00D93284">
          <w:rPr>
            <w:rStyle w:val="af0"/>
            <w:i/>
            <w:iCs/>
          </w:rPr>
          <w:t>@</w:t>
        </w:r>
        <w:r w:rsidR="00384A61" w:rsidRPr="00D93284">
          <w:rPr>
            <w:rStyle w:val="af0"/>
            <w:i/>
            <w:iCs/>
            <w:lang w:val="en-US"/>
          </w:rPr>
          <w:t>niiar</w:t>
        </w:r>
        <w:r w:rsidR="00384A61" w:rsidRPr="00D93284">
          <w:rPr>
            <w:rStyle w:val="af0"/>
            <w:i/>
            <w:iCs/>
          </w:rPr>
          <w:t>.</w:t>
        </w:r>
        <w:proofErr w:type="spellStart"/>
        <w:r w:rsidR="00384A61" w:rsidRPr="00D93284">
          <w:rPr>
            <w:rStyle w:val="af0"/>
            <w:i/>
            <w:iCs/>
            <w:lang w:val="en-US"/>
          </w:rPr>
          <w:t>ru</w:t>
        </w:r>
        <w:proofErr w:type="spellEnd"/>
      </w:hyperlink>
      <w:r w:rsidR="00384A61">
        <w:rPr>
          <w:i/>
          <w:iCs/>
          <w:color w:val="000000"/>
        </w:rPr>
        <w:t xml:space="preserve"> </w:t>
      </w:r>
      <w:r w:rsidRPr="00E20817">
        <w:rPr>
          <w:rFonts w:eastAsia="Times New Roman"/>
          <w:lang w:eastAsia="en-US"/>
        </w:rPr>
        <w:t xml:space="preserve">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  <w:proofErr w:type="gramEnd"/>
    </w:p>
    <w:p w:rsidR="00D74978" w:rsidRPr="00217AC4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D10139">
        <w:rPr>
          <w:rFonts w:eastAsia="Times New Roman"/>
          <w:lang w:eastAsia="en-US"/>
        </w:rPr>
        <w:t xml:space="preserve">, </w:t>
      </w:r>
      <w:proofErr w:type="gramStart"/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Pr="00211995">
        <w:rPr>
          <w:rFonts w:eastAsia="Times New Roman"/>
          <w:lang w:eastAsia="en-US"/>
        </w:rPr>
        <w:t>Росфинмониторингу</w:t>
      </w:r>
      <w:proofErr w:type="spellEnd"/>
      <w:r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</w:t>
      </w:r>
      <w:proofErr w:type="gramEnd"/>
      <w:r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74978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Pr="0006540F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</w:t>
      </w:r>
      <w:r w:rsidRPr="0006540F">
        <w:rPr>
          <w:rFonts w:eastAsia="Times New Roman"/>
          <w:lang w:eastAsia="en-US"/>
        </w:rPr>
        <w:lastRenderedPageBreak/>
        <w:t>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E20817">
        <w:rPr>
          <w:rFonts w:eastAsia="Times New Roman"/>
          <w:lang w:eastAsia="en-US"/>
        </w:rPr>
        <w:t>с даты получения</w:t>
      </w:r>
      <w:proofErr w:type="gramEnd"/>
      <w:r w:rsidRPr="00E20817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9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  <w:proofErr w:type="gramEnd"/>
    </w:p>
    <w:p w:rsidR="00D74978" w:rsidRPr="00CF548D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E20817">
        <w:rPr>
          <w:rFonts w:eastAsia="Times New Roman"/>
          <w:lang w:eastAsia="en-US"/>
        </w:rPr>
        <w:fldChar w:fldCharType="begin"/>
      </w:r>
      <w:r w:rsidRPr="00E20817">
        <w:rPr>
          <w:rFonts w:eastAsia="Times New Roman"/>
          <w:lang w:eastAsia="en-US"/>
        </w:rPr>
        <w:instrText xml:space="preserve"> REF _Ref369267492 \r \h </w:instrText>
      </w:r>
      <w:r>
        <w:rPr>
          <w:rFonts w:eastAsia="Times New Roman"/>
          <w:lang w:eastAsia="en-US"/>
        </w:rPr>
        <w:instrText xml:space="preserve"> \* MERGEFORMAT </w:instrText>
      </w:r>
      <w:r w:rsidRPr="00E20817">
        <w:rPr>
          <w:rFonts w:eastAsia="Times New Roman"/>
          <w:lang w:eastAsia="en-US"/>
        </w:rPr>
      </w:r>
      <w:r w:rsidRPr="00E20817">
        <w:rPr>
          <w:rFonts w:eastAsia="Times New Roman"/>
          <w:lang w:eastAsia="en-US"/>
        </w:rPr>
        <w:fldChar w:fldCharType="separate"/>
      </w:r>
      <w:r w:rsidR="003B7456">
        <w:rPr>
          <w:rFonts w:eastAsia="Times New Roman"/>
          <w:lang w:eastAsia="en-US"/>
        </w:rPr>
        <w:t>10.3</w:t>
      </w:r>
      <w:r w:rsidRPr="00E20817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D74978" w:rsidRPr="00575DEF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D74978" w:rsidRPr="00D50ADE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D74978" w:rsidRP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D50ADE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D74978" w:rsidRPr="00E20817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p w:rsidR="00D74978" w:rsidRPr="003C2660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="002D74BF"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</w:t>
      </w:r>
      <w:r w:rsidRPr="003C2660">
        <w:rPr>
          <w:rFonts w:eastAsia="Times New Roman"/>
          <w:lang w:eastAsia="en-US"/>
        </w:rPr>
        <w:lastRenderedPageBreak/>
        <w:t xml:space="preserve">закупкам атомной отрасли </w:t>
      </w:r>
      <w:hyperlink r:id="rId10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D74978" w:rsidRPr="003C2660" w:rsidRDefault="00D74978" w:rsidP="00D74978">
      <w:pPr>
        <w:widowControl w:val="0"/>
        <w:numPr>
          <w:ilvl w:val="1"/>
          <w:numId w:val="1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D74978" w:rsidRPr="00EF39A0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E20817">
        <w:rPr>
          <w:rFonts w:eastAsia="Times New Roman"/>
          <w:lang w:eastAsia="en-US"/>
        </w:rPr>
        <w:fldChar w:fldCharType="begin"/>
      </w:r>
      <w:r w:rsidRPr="00E20817">
        <w:rPr>
          <w:rFonts w:eastAsia="Times New Roman"/>
          <w:lang w:eastAsia="en-US"/>
        </w:rPr>
        <w:instrText xml:space="preserve"> REF _Ref369266726 \r \h </w:instrText>
      </w:r>
      <w:r>
        <w:rPr>
          <w:rFonts w:eastAsia="Times New Roman"/>
          <w:lang w:eastAsia="en-US"/>
        </w:rPr>
        <w:instrText xml:space="preserve"> \* MERGEFORMAT </w:instrText>
      </w:r>
      <w:r w:rsidRPr="00E20817">
        <w:rPr>
          <w:rFonts w:eastAsia="Times New Roman"/>
          <w:lang w:eastAsia="en-US"/>
        </w:rPr>
      </w:r>
      <w:r w:rsidRPr="00E20817">
        <w:rPr>
          <w:rFonts w:eastAsia="Times New Roman"/>
          <w:lang w:eastAsia="en-US"/>
        </w:rPr>
        <w:fldChar w:fldCharType="separate"/>
      </w:r>
      <w:r w:rsidR="003B7456">
        <w:rPr>
          <w:rFonts w:eastAsia="Times New Roman"/>
          <w:lang w:eastAsia="en-US"/>
        </w:rPr>
        <w:t>12</w:t>
      </w:r>
      <w:r w:rsidRPr="00E20817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Договора.</w:t>
      </w:r>
    </w:p>
    <w:p w:rsidR="00D74978" w:rsidRPr="00261BF1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D74978" w:rsidRPr="00217AC4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D74978" w:rsidRPr="00D10139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D74978" w:rsidRPr="00BA63B4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 № 3 – 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информации;</w:t>
      </w:r>
    </w:p>
    <w:p w:rsid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val="en-US" w:eastAsia="en-US"/>
        </w:rPr>
      </w:pPr>
      <w:r w:rsidRPr="00E20817">
        <w:rPr>
          <w:rFonts w:eastAsia="Times New Roman"/>
          <w:lang w:eastAsia="en-US"/>
        </w:rPr>
        <w:t xml:space="preserve">Приложение № 4 – План земельного участка. </w:t>
      </w:r>
    </w:p>
    <w:p w:rsidR="00D74978" w:rsidRPr="00D50ADE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val="en-US"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821"/>
        <w:gridCol w:w="588"/>
        <w:gridCol w:w="4871"/>
      </w:tblGrid>
      <w:tr w:rsidR="00D74978" w:rsidRPr="00E20817" w:rsidTr="007375E5">
        <w:tc>
          <w:tcPr>
            <w:tcW w:w="2345" w:type="pct"/>
          </w:tcPr>
          <w:p w:rsidR="00D74978" w:rsidRPr="00E20817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lastRenderedPageBreak/>
              <w:t>Продавец: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</w:p>
          <w:p w:rsidR="00BC29C2" w:rsidRPr="00BC29C2" w:rsidRDefault="00BC29C2" w:rsidP="00BC29C2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D74978" w:rsidRPr="00BC29C2" w:rsidRDefault="00BC29C2" w:rsidP="00BC29C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D74978" w:rsidRPr="00217AC4" w:rsidRDefault="00D74978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D74978" w:rsidRPr="00D10139" w:rsidRDefault="00D74978" w:rsidP="007375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D74978" w:rsidRPr="00E20817" w:rsidRDefault="00D74978" w:rsidP="007375E5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D74978" w:rsidRPr="00E20817" w:rsidRDefault="00D74978" w:rsidP="007375E5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D74978" w:rsidRPr="00CF548D" w:rsidRDefault="00D74978" w:rsidP="007375E5">
            <w:pPr>
              <w:widowControl w:val="0"/>
              <w:autoSpaceDE w:val="0"/>
              <w:autoSpaceDN w:val="0"/>
              <w:adjustRightInd w:val="0"/>
            </w:pP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CF548D" w:rsidRDefault="00D74978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D74978" w:rsidRPr="00217AC4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D74978" w:rsidRPr="00E20817" w:rsidSect="00033534">
          <w:footerReference w:type="default" r:id="rId11"/>
          <w:pgSz w:w="11906" w:h="16838"/>
          <w:pgMar w:top="851" w:right="424" w:bottom="993" w:left="1418" w:header="709" w:footer="709" w:gutter="0"/>
          <w:pgNumType w:start="55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11"/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D74978" w:rsidRPr="00E20817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D74978" w:rsidRPr="00E20817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250C33" w:rsidRPr="00C61FA2" w:rsidRDefault="00250C33" w:rsidP="00250C33">
      <w:pPr>
        <w:spacing w:after="200" w:line="276" w:lineRule="auto"/>
        <w:ind w:firstLine="540"/>
        <w:contextualSpacing/>
        <w:rPr>
          <w:lang w:eastAsia="en-US"/>
        </w:rPr>
      </w:pPr>
      <w:r w:rsidRPr="00C61FA2">
        <w:rPr>
          <w:lang w:eastAsia="en-US"/>
        </w:rPr>
        <w:t xml:space="preserve">Земельный участок с кадастровым номером 73:23:011105:35, категория земель: земли населенных пунктов, общей площадью 247 </w:t>
      </w:r>
      <w:proofErr w:type="spellStart"/>
      <w:r w:rsidRPr="00C61FA2">
        <w:rPr>
          <w:lang w:eastAsia="en-US"/>
        </w:rPr>
        <w:t>кв.м</w:t>
      </w:r>
      <w:proofErr w:type="spellEnd"/>
      <w:r w:rsidRPr="00C61FA2">
        <w:rPr>
          <w:lang w:eastAsia="en-US"/>
        </w:rPr>
        <w:t>., расположенный по адресу: Ульяновская область, г.</w:t>
      </w:r>
      <w:r>
        <w:rPr>
          <w:lang w:eastAsia="en-US"/>
        </w:rPr>
        <w:t xml:space="preserve"> </w:t>
      </w:r>
      <w:r w:rsidRPr="00C61FA2">
        <w:rPr>
          <w:lang w:eastAsia="en-US"/>
        </w:rPr>
        <w:t>Димитровград, ул.</w:t>
      </w:r>
      <w:r>
        <w:rPr>
          <w:lang w:eastAsia="en-US"/>
        </w:rPr>
        <w:t xml:space="preserve"> </w:t>
      </w:r>
      <w:r w:rsidRPr="00C61FA2">
        <w:rPr>
          <w:lang w:eastAsia="en-US"/>
        </w:rPr>
        <w:t>Зеленая,</w:t>
      </w:r>
      <w:r>
        <w:rPr>
          <w:lang w:eastAsia="en-US"/>
        </w:rPr>
        <w:t xml:space="preserve"> </w:t>
      </w:r>
      <w:r w:rsidRPr="00C61FA2">
        <w:rPr>
          <w:lang w:eastAsia="en-US"/>
        </w:rPr>
        <w:t xml:space="preserve">уч.42, </w:t>
      </w:r>
      <w:r w:rsidRPr="00C61FA2">
        <w:rPr>
          <w:bCs/>
          <w:lang w:eastAsia="en-US"/>
        </w:rPr>
        <w:t>инв</w:t>
      </w:r>
      <w:r>
        <w:rPr>
          <w:bCs/>
          <w:lang w:eastAsia="en-US"/>
        </w:rPr>
        <w:t xml:space="preserve">ентарный номер </w:t>
      </w:r>
      <w:r w:rsidRPr="00C61FA2">
        <w:rPr>
          <w:bCs/>
          <w:lang w:eastAsia="en-US"/>
        </w:rPr>
        <w:t>по бухгалтерскому учету 555060.</w:t>
      </w:r>
    </w:p>
    <w:p w:rsidR="00250C33" w:rsidRDefault="00250C33" w:rsidP="00250C33">
      <w:pPr>
        <w:ind w:firstLine="540"/>
        <w:rPr>
          <w:lang w:eastAsia="en-US"/>
        </w:rPr>
      </w:pPr>
      <w:r w:rsidRPr="00C61FA2">
        <w:rPr>
          <w:lang w:eastAsia="en-US"/>
        </w:rPr>
        <w:t xml:space="preserve">Земельный участок принадлежит Продавцу на праве собственности, документы - основания: Распоряжение Федерального агентства по управлению государственным имуществом от 04.08.2008 №1227-р, Передаточный акт подлежащего приватизации имущественного комплекса ФГУП «ГНЦ РФ НИИАР» от 04.08.2008. </w:t>
      </w:r>
    </w:p>
    <w:p w:rsidR="00250C33" w:rsidRPr="00C61FA2" w:rsidRDefault="00250C33" w:rsidP="00250C33">
      <w:pPr>
        <w:ind w:firstLine="540"/>
        <w:rPr>
          <w:lang w:eastAsia="en-US"/>
        </w:rPr>
      </w:pPr>
      <w:r w:rsidRPr="00C61FA2">
        <w:rPr>
          <w:lang w:eastAsia="en-US"/>
        </w:rPr>
        <w:t>Право собственности на Имущество зарегистрировано в Едином государственном реестре прав на недвижимое имущество и сделок с ним «24» сентября 2008 года, запись регистрации №73-73-02/080/2008-297</w:t>
      </w:r>
      <w:r>
        <w:rPr>
          <w:lang w:eastAsia="en-US"/>
        </w:rPr>
        <w:t xml:space="preserve">. Право собственности подтверждается </w:t>
      </w:r>
      <w:r w:rsidRPr="00C61FA2">
        <w:rPr>
          <w:lang w:eastAsia="en-US"/>
        </w:rPr>
        <w:t>свидетельство</w:t>
      </w:r>
      <w:r>
        <w:rPr>
          <w:lang w:eastAsia="en-US"/>
        </w:rPr>
        <w:t>м</w:t>
      </w:r>
      <w:r w:rsidRPr="00C61FA2">
        <w:rPr>
          <w:lang w:eastAsia="en-US"/>
        </w:rPr>
        <w:t xml:space="preserve"> о государственной регистрации пр</w:t>
      </w:r>
      <w:r>
        <w:rPr>
          <w:lang w:eastAsia="en-US"/>
        </w:rPr>
        <w:t>ава серия 73-АТ № 771656, выданным</w:t>
      </w:r>
      <w:r w:rsidRPr="00C61FA2">
        <w:rPr>
          <w:lang w:eastAsia="en-US"/>
        </w:rPr>
        <w:t xml:space="preserve"> Управлением Федеральной регистрационной службы по Ульяновской области «23» сентября 2008 года</w:t>
      </w:r>
      <w:r>
        <w:rPr>
          <w:lang w:eastAsia="en-US"/>
        </w:rPr>
        <w:t xml:space="preserve"> и выпиской из Единого государственного реестра недвижимости об основных характеристиках и зарегистрированных правах на объект недвижимости от 04.12.2017 № 73-0-1-73/4008/2017-2253. </w:t>
      </w:r>
    </w:p>
    <w:p w:rsidR="00250C33" w:rsidRPr="00C61FA2" w:rsidRDefault="00250C33" w:rsidP="00250C33">
      <w:pPr>
        <w:ind w:firstLine="540"/>
        <w:rPr>
          <w:lang w:eastAsia="en-US"/>
        </w:rPr>
      </w:pPr>
      <w:r w:rsidRPr="00C61FA2">
        <w:rPr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250C33" w:rsidRPr="00C61FA2" w:rsidRDefault="00250C33" w:rsidP="00250C33">
      <w:pPr>
        <w:tabs>
          <w:tab w:val="left" w:pos="709"/>
        </w:tabs>
        <w:rPr>
          <w:lang w:eastAsia="en-US"/>
        </w:rPr>
      </w:pPr>
      <w:r w:rsidRPr="00C61FA2">
        <w:rPr>
          <w:lang w:eastAsia="en-US"/>
        </w:rPr>
        <w:tab/>
        <w:t>Цена земельного участка с кадастровым номером 73:23:011105:35 составляет ____________руб., НДС не облагается.</w:t>
      </w:r>
    </w:p>
    <w:p w:rsidR="00D74978" w:rsidRPr="006A25B2" w:rsidRDefault="00D74978" w:rsidP="00D74978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74978" w:rsidRPr="00E20817" w:rsidTr="007375E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D74978" w:rsidRPr="00D10139" w:rsidRDefault="00D74978" w:rsidP="00FE6F05">
            <w:pPr>
              <w:widowControl w:val="0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 xml:space="preserve">От </w:t>
            </w:r>
            <w:r w:rsidR="00FE6F05">
              <w:rPr>
                <w:rFonts w:eastAsia="Times New Roman"/>
                <w:lang w:eastAsia="en-US"/>
              </w:rPr>
              <w:t>АО «ГНЦ НИИАР»</w:t>
            </w:r>
            <w:r w:rsidRPr="00D10139">
              <w:rPr>
                <w:rFonts w:eastAsia="Times New Roman"/>
                <w:lang w:eastAsia="en-US"/>
              </w:rPr>
              <w:t>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217AC4" w:rsidRDefault="00D74978" w:rsidP="007375E5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74978" w:rsidRPr="00575DEF" w:rsidRDefault="00D74978" w:rsidP="00FE6F05">
            <w:pPr>
              <w:widowControl w:val="0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217AC4" w:rsidRDefault="00D74978" w:rsidP="007375E5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>Приложение № 2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lang w:eastAsia="en-US"/>
        </w:rPr>
      </w:pP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7375E5" w:rsidRDefault="007375E5" w:rsidP="00D74978">
      <w:pPr>
        <w:widowControl w:val="0"/>
        <w:rPr>
          <w:bCs/>
        </w:rPr>
      </w:pPr>
    </w:p>
    <w:p w:rsidR="00D74978" w:rsidRPr="00E20817" w:rsidRDefault="007375E5" w:rsidP="00D74978">
      <w:pPr>
        <w:widowControl w:val="0"/>
        <w:rPr>
          <w:rFonts w:eastAsia="Times New Roman"/>
          <w:b/>
          <w:lang w:eastAsia="en-US"/>
        </w:rPr>
      </w:pPr>
      <w:r>
        <w:rPr>
          <w:bCs/>
        </w:rPr>
        <w:t xml:space="preserve">г. Димитровград </w:t>
      </w:r>
      <w:r w:rsidRPr="00E20817">
        <w:rPr>
          <w:bCs/>
        </w:rPr>
        <w:t xml:space="preserve">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«__» ____________ 2019</w:t>
      </w:r>
      <w:r w:rsidRPr="00E20817">
        <w:rPr>
          <w:bCs/>
        </w:rPr>
        <w:tab/>
      </w:r>
      <w:r>
        <w:rPr>
          <w:bCs/>
        </w:rPr>
        <w:t xml:space="preserve"> года</w:t>
      </w:r>
      <w:r w:rsidRPr="00E20817">
        <w:rPr>
          <w:bCs/>
        </w:rPr>
        <w:tab/>
      </w:r>
    </w:p>
    <w:p w:rsidR="00D74978" w:rsidRPr="00E20817" w:rsidRDefault="00D74978" w:rsidP="00D74978">
      <w:pPr>
        <w:widowControl w:val="0"/>
        <w:rPr>
          <w:rFonts w:eastAsia="Times New Roman"/>
          <w:b/>
          <w:lang w:eastAsia="en-US"/>
        </w:rPr>
      </w:pPr>
    </w:p>
    <w:p w:rsidR="00D74978" w:rsidRPr="00E20817" w:rsidRDefault="00D74978" w:rsidP="00D74978">
      <w:pPr>
        <w:widowControl w:val="0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D74978" w:rsidRPr="00EB6E71" w:rsidRDefault="007375E5" w:rsidP="007375E5">
      <w:pPr>
        <w:widowControl w:val="0"/>
        <w:rPr>
          <w:rFonts w:eastAsia="Times New Roman"/>
          <w:lang w:eastAsia="en-US"/>
        </w:rPr>
      </w:pPr>
      <w:proofErr w:type="gramStart"/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="00D74978" w:rsidRPr="00E20817">
        <w:rPr>
          <w:rFonts w:eastAsia="Times New Roman"/>
          <w:lang w:eastAsia="en-US"/>
        </w:rPr>
        <w:t>, именуемое в дальнейшем «</w:t>
      </w:r>
      <w:r w:rsidR="00D74978" w:rsidRPr="00E20817">
        <w:rPr>
          <w:rFonts w:eastAsia="Times New Roman"/>
          <w:b/>
          <w:lang w:eastAsia="en-US"/>
        </w:rPr>
        <w:t>Продавец</w:t>
      </w:r>
      <w:r w:rsidR="00D74978" w:rsidRPr="00DB6A43">
        <w:rPr>
          <w:rFonts w:eastAsia="Times New Roman"/>
          <w:lang w:eastAsia="en-US"/>
        </w:rPr>
        <w:t xml:space="preserve">», </w:t>
      </w:r>
      <w:r w:rsidRPr="007375E5">
        <w:rPr>
          <w:rStyle w:val="a8"/>
          <w:color w:val="000000" w:themeColor="text1"/>
        </w:rPr>
        <w:t>ИНН 7302040242, КПП 732901001</w:t>
      </w:r>
      <w:r w:rsidR="00D74978" w:rsidRPr="00E20817">
        <w:rPr>
          <w:rFonts w:eastAsia="Times New Roman"/>
          <w:lang w:eastAsia="en-US"/>
        </w:rPr>
        <w:t xml:space="preserve">, место нахождения: </w:t>
      </w:r>
      <w:r w:rsidRPr="007375E5">
        <w:rPr>
          <w:rStyle w:val="a8"/>
          <w:color w:val="000000" w:themeColor="text1"/>
        </w:rPr>
        <w:t>433510 Россия, Ульяновская область, г. Димитровград, Западное шоссе, д.9</w:t>
      </w:r>
      <w:r w:rsidR="00D74978" w:rsidRPr="007375E5">
        <w:rPr>
          <w:color w:val="000000" w:themeColor="text1"/>
        </w:rPr>
        <w:t xml:space="preserve">, </w:t>
      </w:r>
      <w:r w:rsidR="00D74978" w:rsidRPr="007375E5">
        <w:rPr>
          <w:rStyle w:val="a8"/>
          <w:color w:val="000000" w:themeColor="text1"/>
        </w:rPr>
        <w:t>ОГРН</w:t>
      </w:r>
      <w:r w:rsidRPr="007375E5">
        <w:rPr>
          <w:rStyle w:val="a8"/>
          <w:color w:val="000000" w:themeColor="text1"/>
        </w:rPr>
        <w:t xml:space="preserve"> 1087302001797</w:t>
      </w:r>
      <w:r w:rsidR="00D74978" w:rsidRPr="00E20817">
        <w:rPr>
          <w:rFonts w:eastAsia="Times New Roman"/>
          <w:lang w:eastAsia="en-US"/>
        </w:rPr>
        <w:t xml:space="preserve">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t xml:space="preserve">, действующего на основании </w:t>
      </w:r>
      <w:r>
        <w:rPr>
          <w:rFonts w:eastAsia="Times New Roman"/>
          <w:lang w:eastAsia="en-US"/>
        </w:rPr>
        <w:t>_________________</w:t>
      </w:r>
      <w:r w:rsidR="00D74978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D74978" w:rsidRPr="00575DEF" w:rsidRDefault="00D74978" w:rsidP="00D74978">
      <w:pPr>
        <w:widowControl w:val="0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D74978" w:rsidRPr="00217AC4" w:rsidRDefault="00D74978" w:rsidP="00D74978">
      <w:pPr>
        <w:widowControl w:val="0"/>
        <w:rPr>
          <w:rFonts w:eastAsia="Times New Roman"/>
          <w:lang w:eastAsia="en-US"/>
        </w:rPr>
      </w:pPr>
      <w:r w:rsidRPr="00E20817">
        <w:rPr>
          <w:rStyle w:val="a8"/>
        </w:rPr>
        <w:t>Наименование покупателя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E20817">
        <w:rPr>
          <w:rFonts w:eastAsia="Times New Roman"/>
          <w:b/>
          <w:lang w:eastAsia="en-US"/>
        </w:rPr>
        <w:t>Покупатель</w:t>
      </w:r>
      <w:r w:rsidRPr="00DB6A43">
        <w:rPr>
          <w:rFonts w:eastAsia="Times New Roman"/>
          <w:lang w:eastAsia="en-US"/>
        </w:rPr>
        <w:t xml:space="preserve">», </w:t>
      </w:r>
      <w:r w:rsidRPr="00E20817">
        <w:rPr>
          <w:rStyle w:val="a8"/>
        </w:rPr>
        <w:t>ИНН/КПП</w:t>
      </w:r>
      <w:r w:rsidRPr="00E20817">
        <w:rPr>
          <w:rFonts w:eastAsia="Times New Roman"/>
          <w:lang w:eastAsia="en-US"/>
        </w:rPr>
        <w:t>, место нахождения:</w:t>
      </w:r>
      <w:r w:rsidRPr="00DB6A43">
        <w:rPr>
          <w:rFonts w:eastAsia="Times New Roman"/>
          <w:lang w:eastAsia="en-US"/>
        </w:rPr>
        <w:t xml:space="preserve"> </w:t>
      </w:r>
      <w:r w:rsidRPr="00E20817">
        <w:rPr>
          <w:rStyle w:val="a8"/>
        </w:rPr>
        <w:t>адрес</w:t>
      </w:r>
      <w:r w:rsidRPr="00E20817">
        <w:t xml:space="preserve">, </w:t>
      </w:r>
      <w:r w:rsidRPr="00E20817">
        <w:rPr>
          <w:rFonts w:eastAsia="Times New Roman"/>
          <w:lang w:eastAsia="en-US"/>
        </w:rPr>
        <w:t xml:space="preserve">в лице </w:t>
      </w:r>
      <w:r w:rsidRPr="00D17BCB">
        <w:rPr>
          <w:rFonts w:eastAsia="Times New Roman"/>
          <w:color w:val="808080"/>
          <w:lang w:eastAsia="en-US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rFonts w:eastAsia="Times New Roman"/>
          <w:lang w:eastAsia="en-US"/>
        </w:rPr>
        <w:t xml:space="preserve">доверенности Устава, с </w:t>
      </w:r>
      <w:r w:rsidR="007375E5">
        <w:rPr>
          <w:rFonts w:eastAsia="Times New Roman"/>
          <w:lang w:eastAsia="en-US"/>
        </w:rPr>
        <w:t xml:space="preserve">другой </w:t>
      </w:r>
      <w:r w:rsidRPr="00CF548D">
        <w:rPr>
          <w:rFonts w:eastAsia="Times New Roman"/>
          <w:lang w:eastAsia="en-US"/>
        </w:rPr>
        <w:t>стороны</w:t>
      </w:r>
      <w:r w:rsidRPr="00217AC4">
        <w:rPr>
          <w:rFonts w:eastAsia="Times New Roman"/>
          <w:lang w:eastAsia="en-US"/>
        </w:rPr>
        <w:t>,</w:t>
      </w:r>
    </w:p>
    <w:p w:rsidR="00D74978" w:rsidRPr="0006540F" w:rsidRDefault="00D74978" w:rsidP="00D74978">
      <w:pPr>
        <w:widowControl w:val="0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D74978" w:rsidRPr="00E20817" w:rsidRDefault="00D74978" w:rsidP="00D74978">
      <w:pPr>
        <w:widowControl w:val="0"/>
        <w:rPr>
          <w:rFonts w:eastAsia="Times New Roman"/>
          <w:lang w:eastAsia="en-US"/>
        </w:rPr>
      </w:pPr>
    </w:p>
    <w:p w:rsidR="00D74978" w:rsidRPr="00CF548D" w:rsidRDefault="00D74978" w:rsidP="00250C33">
      <w:pPr>
        <w:widowControl w:val="0"/>
        <w:numPr>
          <w:ilvl w:val="0"/>
          <w:numId w:val="4"/>
        </w:numPr>
        <w:tabs>
          <w:tab w:val="left" w:pos="426"/>
          <w:tab w:val="left" w:pos="1134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Style w:val="a8"/>
        </w:rPr>
        <w:t>Дата</w:t>
      </w:r>
      <w:proofErr w:type="gramEnd"/>
      <w:r w:rsidRPr="00E20817">
        <w:rPr>
          <w:rFonts w:eastAsia="Times New Roman"/>
          <w:lang w:eastAsia="en-US"/>
        </w:rPr>
        <w:t xml:space="preserve"> № </w:t>
      </w:r>
      <w:r w:rsidRPr="00E20817">
        <w:rPr>
          <w:rStyle w:val="a8"/>
        </w:rPr>
        <w:t>_</w:t>
      </w:r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250C33" w:rsidRPr="00250C33" w:rsidRDefault="00250C33" w:rsidP="00250C33">
      <w:pPr>
        <w:widowControl w:val="0"/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250C33">
        <w:rPr>
          <w:rFonts w:eastAsia="Times New Roman"/>
          <w:lang w:eastAsia="en-US"/>
        </w:rPr>
        <w:t xml:space="preserve">Земельный участок с кадастровым номером 73:23:011105:35, категория земель: земли населенных пунктов, общей площадью 247 </w:t>
      </w:r>
      <w:proofErr w:type="spellStart"/>
      <w:r w:rsidRPr="00250C33">
        <w:rPr>
          <w:rFonts w:eastAsia="Times New Roman"/>
          <w:lang w:eastAsia="en-US"/>
        </w:rPr>
        <w:t>кв.м</w:t>
      </w:r>
      <w:proofErr w:type="spellEnd"/>
      <w:r w:rsidRPr="00250C33">
        <w:rPr>
          <w:rFonts w:eastAsia="Times New Roman"/>
          <w:lang w:eastAsia="en-US"/>
        </w:rPr>
        <w:t>., расположенный по адресу: Ульяновская область, г. Димитровград, ул. Зеленая</w:t>
      </w:r>
      <w:proofErr w:type="gramStart"/>
      <w:r w:rsidRPr="00250C33">
        <w:rPr>
          <w:rFonts w:eastAsia="Times New Roman"/>
          <w:lang w:eastAsia="en-US"/>
        </w:rPr>
        <w:t>,у</w:t>
      </w:r>
      <w:proofErr w:type="gramEnd"/>
      <w:r w:rsidRPr="00250C33">
        <w:rPr>
          <w:rFonts w:eastAsia="Times New Roman"/>
          <w:lang w:eastAsia="en-US"/>
        </w:rPr>
        <w:t>ч.42, инвентарный номер по бухгалтерскому учету 555060.</w:t>
      </w:r>
    </w:p>
    <w:p w:rsidR="00250C33" w:rsidRPr="00250C33" w:rsidRDefault="00250C33" w:rsidP="00250C33">
      <w:pPr>
        <w:widowControl w:val="0"/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250C33">
        <w:rPr>
          <w:rFonts w:eastAsia="Times New Roman"/>
          <w:lang w:eastAsia="en-US"/>
        </w:rPr>
        <w:t xml:space="preserve">Земельный участок принадлежит Продавцу на праве собственности, документы - основания: Распоряжение Федерального агентства по управлению государственным имуществом от 04.08.2008 №1227-р, Передаточный акт подлежащего приватизации имущественного комплекса ФГУП «ГНЦ РФ НИИАР» от 04.08.2008. </w:t>
      </w:r>
    </w:p>
    <w:p w:rsidR="00250C33" w:rsidRPr="00250C33" w:rsidRDefault="00250C33" w:rsidP="00250C33">
      <w:pPr>
        <w:widowControl w:val="0"/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250C33">
        <w:rPr>
          <w:rFonts w:eastAsia="Times New Roman"/>
          <w:lang w:eastAsia="en-US"/>
        </w:rPr>
        <w:t xml:space="preserve">Право собственности на Имущество зарегистрировано в Едином государственном реестре прав на недвижимое имущество и сделок с ним «24» сентября 2008 года, запись регистрации №73-73-02/080/2008-297. Право собственности подтверждается свидетельством о государственной регистрации права серия 73-АТ № 771656, выданным Управлением Федеральной регистрационной службы по Ульяновской области «23» сентября 2008 года и выпиской из Единого государственного реестра недвижимости об основных характеристиках и зарегистрированных правах на объект недвижимости от 04.12.2017 № 73-0-1-73/4008/2017-2253. </w:t>
      </w:r>
    </w:p>
    <w:p w:rsidR="007375E5" w:rsidRDefault="00250C33" w:rsidP="00250C33">
      <w:pPr>
        <w:widowControl w:val="0"/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250C33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D74978" w:rsidRPr="00D10139" w:rsidRDefault="00D74978" w:rsidP="00250C33">
      <w:pPr>
        <w:widowControl w:val="0"/>
        <w:numPr>
          <w:ilvl w:val="0"/>
          <w:numId w:val="4"/>
        </w:numPr>
        <w:tabs>
          <w:tab w:val="left" w:pos="426"/>
          <w:tab w:val="left" w:pos="1134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lastRenderedPageBreak/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D74978" w:rsidRPr="00211995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D74978" w:rsidRPr="00E20817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D74978" w:rsidRPr="00E20817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D74978" w:rsidRPr="00E20817" w:rsidRDefault="00D74978" w:rsidP="00D74978">
      <w:pPr>
        <w:widowControl w:val="0"/>
        <w:rPr>
          <w:rFonts w:eastAsia="Times New Roman"/>
          <w:sz w:val="24"/>
          <w:szCs w:val="24"/>
          <w:lang w:eastAsia="en-US"/>
        </w:rPr>
      </w:pP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71" w:type="pct"/>
        <w:tblLook w:val="04A0" w:firstRow="1" w:lastRow="0" w:firstColumn="1" w:lastColumn="0" w:noHBand="0" w:noVBand="1"/>
      </w:tblPr>
      <w:tblGrid>
        <w:gridCol w:w="4822"/>
        <w:gridCol w:w="588"/>
        <w:gridCol w:w="1715"/>
        <w:gridCol w:w="222"/>
        <w:gridCol w:w="2790"/>
        <w:gridCol w:w="144"/>
      </w:tblGrid>
      <w:tr w:rsidR="00D74978" w:rsidRPr="00E20817" w:rsidTr="007375E5">
        <w:trPr>
          <w:gridAfter w:val="1"/>
          <w:wAfter w:w="70" w:type="pct"/>
        </w:trPr>
        <w:tc>
          <w:tcPr>
            <w:tcW w:w="3465" w:type="pct"/>
            <w:gridSpan w:val="3"/>
          </w:tcPr>
          <w:p w:rsidR="00D74978" w:rsidRPr="00EB6E71" w:rsidRDefault="00D74978" w:rsidP="007375E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8" w:type="pct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357" w:type="pct"/>
          </w:tcPr>
          <w:p w:rsidR="00D74978" w:rsidRPr="00EB6E71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7375E5" w:rsidRPr="00E20817" w:rsidTr="007375E5">
        <w:tc>
          <w:tcPr>
            <w:tcW w:w="2345" w:type="pct"/>
          </w:tcPr>
          <w:p w:rsidR="007375E5" w:rsidRPr="00E20817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</w:p>
          <w:p w:rsidR="007375E5" w:rsidRPr="00BC29C2" w:rsidRDefault="007375E5" w:rsidP="007375E5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7375E5" w:rsidRPr="00BC29C2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7375E5" w:rsidRPr="00217AC4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7375E5" w:rsidRPr="00575DEF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  <w:gridSpan w:val="4"/>
          </w:tcPr>
          <w:p w:rsidR="007375E5" w:rsidRPr="00D10139" w:rsidRDefault="007375E5" w:rsidP="007375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7375E5" w:rsidRPr="00E20817" w:rsidRDefault="007375E5" w:rsidP="007375E5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7375E5" w:rsidRPr="00E20817" w:rsidRDefault="007375E5" w:rsidP="007375E5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7375E5" w:rsidRPr="00CF548D" w:rsidRDefault="007375E5" w:rsidP="007375E5">
            <w:pPr>
              <w:widowControl w:val="0"/>
              <w:autoSpaceDE w:val="0"/>
              <w:autoSpaceDN w:val="0"/>
              <w:adjustRightInd w:val="0"/>
            </w:pP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7375E5" w:rsidRPr="00CF548D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7375E5" w:rsidRPr="00217AC4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D74978" w:rsidRPr="00E20817" w:rsidRDefault="00D74978" w:rsidP="00D74978">
      <w:pPr>
        <w:pStyle w:val="a7"/>
        <w:widowControl w:val="0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D74978" w:rsidRPr="00E20817" w:rsidRDefault="00D74978" w:rsidP="00D74978">
      <w:pPr>
        <w:pStyle w:val="a7"/>
        <w:widowControl w:val="0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D74978" w:rsidRPr="00E20817" w:rsidRDefault="00D74978" w:rsidP="00D74978">
      <w:pPr>
        <w:pStyle w:val="a7"/>
        <w:widowControl w:val="0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D74978" w:rsidRDefault="007375E5" w:rsidP="00D74978">
      <w:pPr>
        <w:widowControl w:val="0"/>
        <w:rPr>
          <w:bCs/>
        </w:rPr>
      </w:pPr>
      <w:r>
        <w:rPr>
          <w:bCs/>
        </w:rPr>
        <w:t xml:space="preserve">г. Димитровград </w:t>
      </w:r>
      <w:r w:rsidR="00D74978" w:rsidRPr="00E20817">
        <w:rPr>
          <w:bCs/>
        </w:rPr>
        <w:t xml:space="preserve">     </w:t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«__» ____________ 2019</w:t>
      </w:r>
      <w:r w:rsidR="00D74978" w:rsidRPr="00E20817">
        <w:rPr>
          <w:bCs/>
        </w:rPr>
        <w:tab/>
      </w:r>
      <w:r>
        <w:rPr>
          <w:bCs/>
        </w:rPr>
        <w:t xml:space="preserve"> года</w:t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  <w:t xml:space="preserve">                                                               </w:t>
      </w:r>
    </w:p>
    <w:p w:rsidR="007375E5" w:rsidRPr="007375E5" w:rsidRDefault="007375E5" w:rsidP="00D74978">
      <w:pPr>
        <w:widowControl w:val="0"/>
        <w:rPr>
          <w:bCs/>
        </w:rPr>
      </w:pPr>
    </w:p>
    <w:p w:rsidR="00D74978" w:rsidRPr="00575DEF" w:rsidRDefault="00875EC1" w:rsidP="00D74978">
      <w:pPr>
        <w:widowControl w:val="0"/>
        <w:rPr>
          <w:bCs/>
        </w:rPr>
      </w:pPr>
      <w:proofErr w:type="gramStart"/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Pr="00E20817">
        <w:rPr>
          <w:rFonts w:eastAsia="Times New Roman"/>
          <w:lang w:eastAsia="en-US"/>
        </w:rPr>
        <w:t xml:space="preserve">, </w:t>
      </w:r>
      <w:r w:rsidR="00D74978" w:rsidRPr="00E20817">
        <w:rPr>
          <w:bCs/>
        </w:rPr>
        <w:t xml:space="preserve">именуемое в дальнейшем «Передающая сторона»,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rPr>
          <w:bCs/>
        </w:rPr>
        <w:t xml:space="preserve">, действующего на основании </w:t>
      </w:r>
      <w:r>
        <w:rPr>
          <w:bCs/>
        </w:rPr>
        <w:t>_____________</w:t>
      </w:r>
      <w:r w:rsidR="00D74978" w:rsidRPr="00E20817">
        <w:rPr>
          <w:bCs/>
        </w:rPr>
        <w:t xml:space="preserve">, с одной стороны, и </w:t>
      </w:r>
      <w:r w:rsidR="00D74978" w:rsidRPr="00E20817">
        <w:rPr>
          <w:rStyle w:val="a8"/>
        </w:rPr>
        <w:t>Наименование покупателя</w:t>
      </w:r>
      <w:r w:rsidR="00D74978" w:rsidRPr="00E20817">
        <w:rPr>
          <w:bCs/>
        </w:rPr>
        <w:t xml:space="preserve">, именуемое в дальнейшем «Принимающая сторона»,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rPr>
          <w:bCs/>
        </w:rPr>
        <w:t>, действующего на основании</w:t>
      </w:r>
      <w:r w:rsidR="00D74978" w:rsidRPr="00DB6A43">
        <w:rPr>
          <w:bCs/>
        </w:rPr>
        <w:t xml:space="preserve"> </w:t>
      </w:r>
      <w:r w:rsidR="00D74978" w:rsidRPr="00E20817">
        <w:rPr>
          <w:rStyle w:val="a8"/>
        </w:rPr>
        <w:t>вид документа</w:t>
      </w:r>
      <w:r w:rsidR="00D74978" w:rsidRPr="00E20817">
        <w:rPr>
          <w:bCs/>
        </w:rPr>
        <w:t xml:space="preserve">, с другой стороны, а вместе и далее по тексту – «Стороны», </w:t>
      </w:r>
      <w:r w:rsidR="00D74978" w:rsidRPr="00DB6A43">
        <w:rPr>
          <w:bCs/>
        </w:rPr>
        <w:t>подписали</w:t>
      </w:r>
      <w:proofErr w:type="gramEnd"/>
      <w:r w:rsidR="00D74978" w:rsidRPr="00DC24F1">
        <w:rPr>
          <w:bCs/>
        </w:rPr>
        <w:t xml:space="preserve"> настоящее </w:t>
      </w:r>
      <w:r w:rsidR="00D74978" w:rsidRPr="00217AC4">
        <w:rPr>
          <w:bCs/>
        </w:rPr>
        <w:t>соглашение</w:t>
      </w:r>
      <w:r w:rsidR="00D74978" w:rsidRPr="00EB6E71">
        <w:rPr>
          <w:bCs/>
        </w:rPr>
        <w:t>, именуем</w:t>
      </w:r>
      <w:r w:rsidR="00D74978" w:rsidRPr="00643FB6">
        <w:rPr>
          <w:bCs/>
        </w:rPr>
        <w:t>ое в дальнейшем «</w:t>
      </w:r>
      <w:r w:rsidR="00D74978" w:rsidRPr="00575DEF">
        <w:rPr>
          <w:bCs/>
        </w:rPr>
        <w:t>Соглашение» о нижеследующем:</w:t>
      </w:r>
    </w:p>
    <w:p w:rsidR="00D74978" w:rsidRPr="00D10139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D74978" w:rsidRPr="00575DEF" w:rsidRDefault="00D74978" w:rsidP="00875EC1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r w:rsidR="00875EC1">
        <w:rPr>
          <w:rStyle w:val="a8"/>
          <w:color w:val="000000" w:themeColor="text1"/>
        </w:rPr>
        <w:t>з</w:t>
      </w:r>
      <w:r w:rsidR="00875EC1" w:rsidRPr="00875EC1">
        <w:rPr>
          <w:rStyle w:val="a8"/>
          <w:color w:val="000000" w:themeColor="text1"/>
        </w:rPr>
        <w:t>емельн</w:t>
      </w:r>
      <w:r w:rsidR="00875EC1">
        <w:rPr>
          <w:rStyle w:val="a8"/>
          <w:color w:val="000000" w:themeColor="text1"/>
        </w:rPr>
        <w:t>ого участ</w:t>
      </w:r>
      <w:r w:rsidR="00875EC1" w:rsidRPr="00875EC1">
        <w:rPr>
          <w:rStyle w:val="a8"/>
          <w:color w:val="000000" w:themeColor="text1"/>
        </w:rPr>
        <w:t>к</w:t>
      </w:r>
      <w:r w:rsidR="00875EC1">
        <w:rPr>
          <w:rStyle w:val="a8"/>
          <w:color w:val="000000" w:themeColor="text1"/>
        </w:rPr>
        <w:t>а</w:t>
      </w:r>
      <w:r w:rsidR="00875EC1" w:rsidRPr="00875EC1">
        <w:rPr>
          <w:rStyle w:val="a8"/>
          <w:color w:val="000000" w:themeColor="text1"/>
        </w:rPr>
        <w:t xml:space="preserve"> </w:t>
      </w:r>
      <w:r w:rsidR="00250C33" w:rsidRPr="00C61FA2">
        <w:rPr>
          <w:lang w:eastAsia="en-US"/>
        </w:rPr>
        <w:t xml:space="preserve">с кадастровым номером 73:23:011105:35, категория земель: земли населенных пунктов, общей площадью 247 </w:t>
      </w:r>
      <w:proofErr w:type="spellStart"/>
      <w:r w:rsidR="00250C33" w:rsidRPr="00C61FA2">
        <w:rPr>
          <w:lang w:eastAsia="en-US"/>
        </w:rPr>
        <w:t>кв.м</w:t>
      </w:r>
      <w:proofErr w:type="spellEnd"/>
      <w:r w:rsidR="00250C33" w:rsidRPr="00C61FA2">
        <w:rPr>
          <w:lang w:eastAsia="en-US"/>
        </w:rPr>
        <w:t>., расположенн</w:t>
      </w:r>
      <w:r w:rsidR="004538A4">
        <w:rPr>
          <w:lang w:eastAsia="en-US"/>
        </w:rPr>
        <w:t>ого</w:t>
      </w:r>
      <w:r w:rsidR="00250C33" w:rsidRPr="00C61FA2">
        <w:rPr>
          <w:lang w:eastAsia="en-US"/>
        </w:rPr>
        <w:t xml:space="preserve"> по адресу: Ульяновская область, г.</w:t>
      </w:r>
      <w:r w:rsidR="00250C33">
        <w:rPr>
          <w:lang w:eastAsia="en-US"/>
        </w:rPr>
        <w:t xml:space="preserve"> </w:t>
      </w:r>
      <w:r w:rsidR="00250C33" w:rsidRPr="00C61FA2">
        <w:rPr>
          <w:lang w:eastAsia="en-US"/>
        </w:rPr>
        <w:t>Димитровград, ул.</w:t>
      </w:r>
      <w:r w:rsidR="00250C33">
        <w:rPr>
          <w:lang w:eastAsia="en-US"/>
        </w:rPr>
        <w:t xml:space="preserve"> </w:t>
      </w:r>
      <w:r w:rsidR="00250C33" w:rsidRPr="00C61FA2">
        <w:rPr>
          <w:lang w:eastAsia="en-US"/>
        </w:rPr>
        <w:t>Зеленая,</w:t>
      </w:r>
      <w:r w:rsidR="00250C33">
        <w:rPr>
          <w:lang w:eastAsia="en-US"/>
        </w:rPr>
        <w:t xml:space="preserve"> </w:t>
      </w:r>
      <w:r w:rsidR="00250C33" w:rsidRPr="00C61FA2">
        <w:rPr>
          <w:lang w:eastAsia="en-US"/>
        </w:rPr>
        <w:t xml:space="preserve">уч.42, </w:t>
      </w:r>
      <w:r w:rsidR="00250C33" w:rsidRPr="00C61FA2">
        <w:rPr>
          <w:bCs/>
          <w:lang w:eastAsia="en-US"/>
        </w:rPr>
        <w:t>инв</w:t>
      </w:r>
      <w:r w:rsidR="00250C33">
        <w:rPr>
          <w:bCs/>
          <w:lang w:eastAsia="en-US"/>
        </w:rPr>
        <w:t xml:space="preserve">ентарный номер </w:t>
      </w:r>
      <w:r w:rsidR="00250C33" w:rsidRPr="00C61FA2">
        <w:rPr>
          <w:bCs/>
          <w:lang w:eastAsia="en-US"/>
        </w:rPr>
        <w:t>по бухгалтерскому учету 555060</w:t>
      </w:r>
      <w:r w:rsidRPr="00875EC1">
        <w:rPr>
          <w:bCs/>
          <w:color w:val="000000" w:themeColor="text1"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D74978" w:rsidRPr="00BA63B4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</w:t>
      </w:r>
      <w:r w:rsidRPr="00E20817">
        <w:rPr>
          <w:bCs/>
        </w:rPr>
        <w:lastRenderedPageBreak/>
        <w:t>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D74978" w:rsidRPr="00DC24F1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r w:rsidR="004538A4">
        <w:rPr>
          <w:bCs/>
        </w:rPr>
        <w:t xml:space="preserve">земельного участка </w:t>
      </w:r>
      <w:r w:rsidR="00387CB1" w:rsidRPr="00C61FA2">
        <w:rPr>
          <w:lang w:eastAsia="en-US"/>
        </w:rPr>
        <w:t>с кадастровым номером 73:23:011105:35, категория земель: земли населенных пунктов, общей п</w:t>
      </w:r>
      <w:r w:rsidR="004538A4">
        <w:rPr>
          <w:lang w:eastAsia="en-US"/>
        </w:rPr>
        <w:t xml:space="preserve">лощадью 247 </w:t>
      </w:r>
      <w:proofErr w:type="spellStart"/>
      <w:r w:rsidR="004538A4">
        <w:rPr>
          <w:lang w:eastAsia="en-US"/>
        </w:rPr>
        <w:t>кв.м</w:t>
      </w:r>
      <w:proofErr w:type="spellEnd"/>
      <w:r w:rsidR="004538A4">
        <w:rPr>
          <w:lang w:eastAsia="en-US"/>
        </w:rPr>
        <w:t>., расположенного</w:t>
      </w:r>
      <w:r w:rsidR="00387CB1" w:rsidRPr="00C61FA2">
        <w:rPr>
          <w:lang w:eastAsia="en-US"/>
        </w:rPr>
        <w:t xml:space="preserve"> по адресу: Ульяновская область, г.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>Димитровград, ул.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>Зеленая,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 xml:space="preserve">уч.42, </w:t>
      </w:r>
      <w:r w:rsidR="00387CB1" w:rsidRPr="00C61FA2">
        <w:rPr>
          <w:bCs/>
          <w:lang w:eastAsia="en-US"/>
        </w:rPr>
        <w:t>инв</w:t>
      </w:r>
      <w:r w:rsidR="00387CB1">
        <w:rPr>
          <w:bCs/>
          <w:lang w:eastAsia="en-US"/>
        </w:rPr>
        <w:t xml:space="preserve">ентарный номер </w:t>
      </w:r>
      <w:r w:rsidR="00387CB1" w:rsidRPr="00C61FA2">
        <w:rPr>
          <w:bCs/>
          <w:lang w:eastAsia="en-US"/>
        </w:rPr>
        <w:t>по бухгалтерскому учету 555060</w:t>
      </w:r>
      <w:r w:rsidRPr="00077ADD">
        <w:rPr>
          <w:bCs/>
        </w:rPr>
        <w:t>.</w:t>
      </w:r>
    </w:p>
    <w:p w:rsidR="00D74978" w:rsidRPr="00217AC4" w:rsidRDefault="00D74978" w:rsidP="00D74978">
      <w:pPr>
        <w:widowControl w:val="0"/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D74978" w:rsidRPr="00211995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D74978" w:rsidRPr="00643FB6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r w:rsidR="007856B8">
        <w:rPr>
          <w:rStyle w:val="a8"/>
          <w:color w:val="000000" w:themeColor="text1"/>
        </w:rPr>
        <w:t>з</w:t>
      </w:r>
      <w:r w:rsidR="007856B8" w:rsidRPr="00875EC1">
        <w:rPr>
          <w:rStyle w:val="a8"/>
          <w:color w:val="000000" w:themeColor="text1"/>
        </w:rPr>
        <w:t>емельн</w:t>
      </w:r>
      <w:r w:rsidR="007856B8">
        <w:rPr>
          <w:rStyle w:val="a8"/>
          <w:color w:val="000000" w:themeColor="text1"/>
        </w:rPr>
        <w:t>ого участ</w:t>
      </w:r>
      <w:r w:rsidR="007856B8" w:rsidRPr="00875EC1">
        <w:rPr>
          <w:rStyle w:val="a8"/>
          <w:color w:val="000000" w:themeColor="text1"/>
        </w:rPr>
        <w:t>к</w:t>
      </w:r>
      <w:r w:rsidR="007856B8">
        <w:rPr>
          <w:rStyle w:val="a8"/>
          <w:color w:val="000000" w:themeColor="text1"/>
        </w:rPr>
        <w:t>а</w:t>
      </w:r>
      <w:r w:rsidR="007856B8" w:rsidRPr="00875EC1">
        <w:rPr>
          <w:rStyle w:val="a8"/>
          <w:color w:val="000000" w:themeColor="text1"/>
        </w:rPr>
        <w:t xml:space="preserve"> </w:t>
      </w:r>
      <w:r w:rsidR="00387CB1" w:rsidRPr="00C61FA2">
        <w:rPr>
          <w:lang w:eastAsia="en-US"/>
        </w:rPr>
        <w:t xml:space="preserve">с кадастровым номером 73:23:011105:35, категория земель: земли населенных пунктов, общей площадью 247 </w:t>
      </w:r>
      <w:proofErr w:type="spellStart"/>
      <w:r w:rsidR="00387CB1" w:rsidRPr="00C61FA2">
        <w:rPr>
          <w:lang w:eastAsia="en-US"/>
        </w:rPr>
        <w:t>кв.м</w:t>
      </w:r>
      <w:proofErr w:type="spellEnd"/>
      <w:r w:rsidR="00387CB1" w:rsidRPr="00C61FA2">
        <w:rPr>
          <w:lang w:eastAsia="en-US"/>
        </w:rPr>
        <w:t>., расположенн</w:t>
      </w:r>
      <w:r w:rsidR="004538A4">
        <w:rPr>
          <w:lang w:eastAsia="en-US"/>
        </w:rPr>
        <w:t>ого</w:t>
      </w:r>
      <w:r w:rsidR="00387CB1" w:rsidRPr="00C61FA2">
        <w:rPr>
          <w:lang w:eastAsia="en-US"/>
        </w:rPr>
        <w:t xml:space="preserve"> по адресу: Ульяновская область, г.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>Димитровград, ул.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>Зеленая,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 xml:space="preserve">уч.42, </w:t>
      </w:r>
      <w:r w:rsidR="00387CB1" w:rsidRPr="00C61FA2">
        <w:rPr>
          <w:bCs/>
          <w:lang w:eastAsia="en-US"/>
        </w:rPr>
        <w:t>инв</w:t>
      </w:r>
      <w:r w:rsidR="00387CB1">
        <w:rPr>
          <w:bCs/>
          <w:lang w:eastAsia="en-US"/>
        </w:rPr>
        <w:t xml:space="preserve">ентарный номер </w:t>
      </w:r>
      <w:r w:rsidR="00387CB1" w:rsidRPr="00C61FA2">
        <w:rPr>
          <w:bCs/>
          <w:lang w:eastAsia="en-US"/>
        </w:rPr>
        <w:t xml:space="preserve">по </w:t>
      </w:r>
      <w:r w:rsidR="00387CB1" w:rsidRPr="00C61FA2">
        <w:rPr>
          <w:bCs/>
          <w:lang w:eastAsia="en-US"/>
        </w:rPr>
        <w:lastRenderedPageBreak/>
        <w:t>бухгалтерскому учету 555060</w:t>
      </w:r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D74978" w:rsidRPr="00D10139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D74978" w:rsidRPr="00211995" w:rsidRDefault="00D74978" w:rsidP="00D74978">
      <w:pPr>
        <w:widowControl w:val="0"/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D74978" w:rsidRPr="00E20817" w:rsidRDefault="00D74978" w:rsidP="00D74978">
      <w:pPr>
        <w:widowControl w:val="0"/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D74978" w:rsidRPr="00E20817" w:rsidRDefault="00D74978" w:rsidP="00D74978">
      <w:pPr>
        <w:widowControl w:val="0"/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D74978" w:rsidRPr="00E20817" w:rsidRDefault="00D74978" w:rsidP="00D74978">
      <w:pPr>
        <w:widowControl w:val="0"/>
        <w:ind w:firstLine="567"/>
      </w:pPr>
      <w:r w:rsidRPr="00E20817">
        <w:t>а) при реорганизации:</w:t>
      </w:r>
    </w:p>
    <w:p w:rsidR="00D74978" w:rsidRPr="00E20817" w:rsidRDefault="00D74978" w:rsidP="00D74978">
      <w:pPr>
        <w:widowControl w:val="0"/>
        <w:ind w:firstLine="567"/>
      </w:pPr>
      <w:r w:rsidRPr="00E20817">
        <w:t>уведомление второй Стороны о факте реорганизации;</w:t>
      </w:r>
    </w:p>
    <w:p w:rsidR="00D74978" w:rsidRPr="00E20817" w:rsidRDefault="00D74978" w:rsidP="00D74978">
      <w:pPr>
        <w:widowControl w:val="0"/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D74978" w:rsidRPr="00E20817" w:rsidRDefault="00D74978" w:rsidP="00D74978">
      <w:pPr>
        <w:widowControl w:val="0"/>
        <w:ind w:firstLine="567"/>
      </w:pPr>
      <w:r w:rsidRPr="00E20817">
        <w:t>б) при ликвидации:</w:t>
      </w:r>
    </w:p>
    <w:p w:rsidR="00D74978" w:rsidRPr="00E20817" w:rsidRDefault="00D74978" w:rsidP="00D74978">
      <w:pPr>
        <w:widowControl w:val="0"/>
        <w:ind w:firstLine="567"/>
      </w:pPr>
      <w:r w:rsidRPr="00E20817">
        <w:lastRenderedPageBreak/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D74978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D74978" w:rsidRPr="00E20817" w:rsidRDefault="00D74978" w:rsidP="00D74978">
      <w:pPr>
        <w:widowControl w:val="0"/>
        <w:tabs>
          <w:tab w:val="left" w:pos="1276"/>
        </w:tabs>
        <w:ind w:left="567"/>
      </w:pP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D74978" w:rsidRPr="00DB6A43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r w:rsidR="004538A4">
        <w:rPr>
          <w:bCs/>
        </w:rPr>
        <w:t xml:space="preserve">земельного участка </w:t>
      </w:r>
      <w:r w:rsidR="004538A4" w:rsidRPr="00C61FA2">
        <w:rPr>
          <w:lang w:eastAsia="en-US"/>
        </w:rPr>
        <w:t>с кадастровым номером 73:23:011105:35, категория земель: земли населенных пунктов, общей п</w:t>
      </w:r>
      <w:r w:rsidR="004538A4">
        <w:rPr>
          <w:lang w:eastAsia="en-US"/>
        </w:rPr>
        <w:t xml:space="preserve">лощадью 247 </w:t>
      </w:r>
      <w:proofErr w:type="spellStart"/>
      <w:r w:rsidR="004538A4">
        <w:rPr>
          <w:lang w:eastAsia="en-US"/>
        </w:rPr>
        <w:t>кв.м</w:t>
      </w:r>
      <w:proofErr w:type="spellEnd"/>
      <w:r w:rsidR="004538A4">
        <w:rPr>
          <w:lang w:eastAsia="en-US"/>
        </w:rPr>
        <w:t>., расположенного</w:t>
      </w:r>
      <w:r w:rsidR="004538A4" w:rsidRPr="00C61FA2">
        <w:rPr>
          <w:lang w:eastAsia="en-US"/>
        </w:rPr>
        <w:t xml:space="preserve"> по адресу: Ульяновская область, г.</w:t>
      </w:r>
      <w:r w:rsidR="004538A4">
        <w:rPr>
          <w:lang w:eastAsia="en-US"/>
        </w:rPr>
        <w:t xml:space="preserve"> </w:t>
      </w:r>
      <w:r w:rsidR="004538A4" w:rsidRPr="00C61FA2">
        <w:rPr>
          <w:lang w:eastAsia="en-US"/>
        </w:rPr>
        <w:t>Димитровград, ул.</w:t>
      </w:r>
      <w:r w:rsidR="004538A4">
        <w:rPr>
          <w:lang w:eastAsia="en-US"/>
        </w:rPr>
        <w:t xml:space="preserve"> </w:t>
      </w:r>
      <w:r w:rsidR="004538A4" w:rsidRPr="00C61FA2">
        <w:rPr>
          <w:lang w:eastAsia="en-US"/>
        </w:rPr>
        <w:t>Зеленая,</w:t>
      </w:r>
      <w:r w:rsidR="004538A4">
        <w:rPr>
          <w:lang w:eastAsia="en-US"/>
        </w:rPr>
        <w:t xml:space="preserve"> </w:t>
      </w:r>
      <w:r w:rsidR="004538A4" w:rsidRPr="00C61FA2">
        <w:rPr>
          <w:lang w:eastAsia="en-US"/>
        </w:rPr>
        <w:t xml:space="preserve">уч.42, </w:t>
      </w:r>
      <w:r w:rsidR="004538A4" w:rsidRPr="00C61FA2">
        <w:rPr>
          <w:bCs/>
          <w:lang w:eastAsia="en-US"/>
        </w:rPr>
        <w:t>инв</w:t>
      </w:r>
      <w:r w:rsidR="004538A4">
        <w:rPr>
          <w:bCs/>
          <w:lang w:eastAsia="en-US"/>
        </w:rPr>
        <w:t xml:space="preserve">ентарный номер </w:t>
      </w:r>
      <w:r w:rsidR="004538A4" w:rsidRPr="00C61FA2">
        <w:rPr>
          <w:bCs/>
          <w:lang w:eastAsia="en-US"/>
        </w:rPr>
        <w:t>по бухгалтерскому учету 555060</w:t>
      </w:r>
      <w:r w:rsidRPr="00DB6A43">
        <w:rPr>
          <w:bCs/>
        </w:rPr>
        <w:t>.</w:t>
      </w:r>
    </w:p>
    <w:p w:rsidR="00D74978" w:rsidRPr="00575DEF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D74978" w:rsidRPr="00BA63B4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9A2C32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9A2C32" w:rsidRPr="004B115E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>
        <w:t xml:space="preserve"> </w:t>
      </w:r>
      <w:r w:rsidR="009A2C32" w:rsidRPr="009A2C32">
        <w:rPr>
          <w:color w:val="000000"/>
        </w:rPr>
        <w:t xml:space="preserve">Любой спор, разногласие или претензия, вытекающие из </w:t>
      </w:r>
      <w:r w:rsidR="009A2C32" w:rsidRPr="009A2C32">
        <w:rPr>
          <w:color w:val="000000"/>
        </w:rPr>
        <w:br/>
        <w:t xml:space="preserve">настоящего </w:t>
      </w:r>
      <w:r w:rsidR="009A2C32">
        <w:rPr>
          <w:color w:val="000000"/>
        </w:rPr>
        <w:t>соглашения</w:t>
      </w:r>
      <w:r w:rsidR="009A2C32" w:rsidRPr="009A2C32">
        <w:rPr>
          <w:color w:val="000000"/>
        </w:rPr>
        <w:t xml:space="preserve"> и возникающие в связи с ним, в том числе связанные </w:t>
      </w:r>
      <w:r w:rsidR="009A2C32" w:rsidRPr="009A2C32">
        <w:rPr>
          <w:color w:val="000000"/>
        </w:rPr>
        <w:br/>
        <w:t>с его нарушением, заключением, изменением, прекращением или недействительностью, разрешаются следующим образом:</w:t>
      </w:r>
    </w:p>
    <w:p w:rsidR="00B654B6" w:rsidRDefault="009A2C32" w:rsidP="00B654B6">
      <w:pPr>
        <w:ind w:firstLine="567"/>
      </w:pPr>
      <w:r>
        <w:t xml:space="preserve">5.5.1. </w:t>
      </w:r>
      <w:r w:rsidR="00B654B6" w:rsidRPr="006C4DAC">
        <w:rPr>
          <w:i/>
        </w:rPr>
        <w:t>Если Договор заключен между организациями Госкорпорации «Росатом»</w:t>
      </w:r>
      <w:r w:rsidR="00B654B6">
        <w:rPr>
          <w:i/>
        </w:rPr>
        <w:t>:</w:t>
      </w:r>
      <w:r w:rsidR="00B654B6">
        <w:t xml:space="preserve"> </w:t>
      </w:r>
    </w:p>
    <w:p w:rsidR="00B654B6" w:rsidRDefault="00B654B6" w:rsidP="00B654B6">
      <w:pPr>
        <w:ind w:firstLine="567"/>
      </w:pPr>
      <w:proofErr w:type="gramStart"/>
      <w:r>
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</w:t>
      </w:r>
      <w:r>
        <w:lastRenderedPageBreak/>
        <w:t>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</w:r>
      <w:proofErr w:type="gramEnd"/>
      <w:r>
        <w:t xml:space="preserve"> споров в атомной отрасли.</w:t>
      </w:r>
    </w:p>
    <w:p w:rsidR="00B654B6" w:rsidRDefault="00B654B6" w:rsidP="00B654B6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B654B6" w:rsidRPr="00D61D9A" w:rsidRDefault="00B654B6" w:rsidP="00B654B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B654B6" w:rsidRPr="00D61D9A" w:rsidRDefault="00B654B6" w:rsidP="00B654B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B654B6" w:rsidRDefault="00B654B6" w:rsidP="00B654B6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B654B6" w:rsidRDefault="00B654B6" w:rsidP="00B654B6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B654B6" w:rsidRDefault="00B654B6" w:rsidP="00B654B6">
      <w:pPr>
        <w:ind w:firstLine="567"/>
      </w:pPr>
      <w:proofErr w:type="gramStart"/>
      <w: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  <w:proofErr w:type="gramEnd"/>
    </w:p>
    <w:p w:rsidR="00B654B6" w:rsidRDefault="00B654B6" w:rsidP="00B654B6">
      <w:pPr>
        <w:ind w:firstLine="567"/>
      </w:pPr>
      <w: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B654B6" w:rsidRDefault="00B654B6" w:rsidP="00B654B6">
      <w:pPr>
        <w:ind w:firstLine="567"/>
      </w:pPr>
      <w:r>
        <w:t>Стороны прямо соглашаются, что арбитражное решение является окончательным для Сторон и отмене не подлежит.</w:t>
      </w:r>
    </w:p>
    <w:p w:rsidR="00B654B6" w:rsidRDefault="00B654B6" w:rsidP="00B654B6">
      <w:pPr>
        <w:ind w:firstLine="567"/>
      </w:pPr>
      <w:r>
        <w:t>В случаях, предусмотренных статьёй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</w:t>
      </w:r>
      <w:proofErr w:type="gramStart"/>
      <w:r>
        <w:t>.».</w:t>
      </w:r>
      <w:proofErr w:type="gramEnd"/>
    </w:p>
    <w:p w:rsidR="00B654B6" w:rsidRPr="00D61D9A" w:rsidRDefault="00B654B6" w:rsidP="00B654B6">
      <w:pPr>
        <w:ind w:firstLine="708"/>
        <w:rPr>
          <w:color w:val="000000"/>
        </w:rPr>
      </w:pPr>
      <w:r>
        <w:rPr>
          <w:color w:val="000000"/>
        </w:rPr>
        <w:t>5.5</w:t>
      </w:r>
      <w:bookmarkStart w:id="12" w:name="_GoBack"/>
      <w:bookmarkEnd w:id="12"/>
      <w:r w:rsidRPr="00414E57">
        <w:rPr>
          <w:color w:val="000000"/>
        </w:rPr>
        <w:t xml:space="preserve">.2. </w:t>
      </w:r>
      <w:r w:rsidRPr="006C4DAC">
        <w:rPr>
          <w:i/>
          <w:color w:val="000000"/>
        </w:rPr>
        <w:t xml:space="preserve">Если Договор заключен между </w:t>
      </w:r>
      <w:r>
        <w:rPr>
          <w:i/>
          <w:color w:val="000000"/>
        </w:rPr>
        <w:t xml:space="preserve">АО «ГНЦ НИИАР» </w:t>
      </w:r>
      <w:r w:rsidRPr="006C4DAC">
        <w:rPr>
          <w:i/>
          <w:color w:val="000000"/>
        </w:rPr>
        <w:t>и внешним контрагентом</w:t>
      </w:r>
      <w:r w:rsidRPr="00D61D9A">
        <w:rPr>
          <w:color w:val="000000"/>
        </w:rPr>
        <w:t>:</w:t>
      </w:r>
    </w:p>
    <w:p w:rsidR="00B654B6" w:rsidRPr="006C4DAC" w:rsidRDefault="00B654B6" w:rsidP="00B654B6">
      <w:pPr>
        <w:ind w:firstLine="709"/>
        <w:rPr>
          <w:i/>
        </w:rPr>
      </w:pPr>
      <w:r>
        <w:rPr>
          <w:i/>
          <w:color w:val="000000"/>
        </w:rPr>
        <w:t>1</w:t>
      </w:r>
      <w:r w:rsidRPr="006C4DAC">
        <w:rPr>
          <w:i/>
          <w:color w:val="000000"/>
        </w:rPr>
        <w:t xml:space="preserve">) </w:t>
      </w:r>
      <w:r w:rsidRPr="006C4DAC">
        <w:rPr>
          <w:i/>
        </w:rPr>
        <w:t xml:space="preserve">вариант для внешнего контрагента – резидента Российской Федерации: </w:t>
      </w:r>
    </w:p>
    <w:p w:rsidR="00B654B6" w:rsidRPr="00FB5468" w:rsidRDefault="00B654B6" w:rsidP="00B654B6">
      <w:pPr>
        <w:ind w:firstLine="709"/>
      </w:pPr>
      <w:r>
        <w:t>«</w:t>
      </w:r>
      <w:r w:rsidRPr="00FB5468"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в Арбитражном суде Ульяновской области</w:t>
      </w:r>
      <w:proofErr w:type="gramStart"/>
      <w:r w:rsidRPr="00FB5468">
        <w:t>.</w:t>
      </w:r>
      <w:r>
        <w:t>».</w:t>
      </w:r>
      <w:proofErr w:type="gramEnd"/>
    </w:p>
    <w:p w:rsidR="00B654B6" w:rsidRPr="006C4DAC" w:rsidRDefault="00B654B6" w:rsidP="00B654B6">
      <w:pPr>
        <w:ind w:firstLine="709"/>
        <w:rPr>
          <w:i/>
        </w:rPr>
      </w:pPr>
      <w:r w:rsidRPr="006C4DAC">
        <w:rPr>
          <w:i/>
        </w:rPr>
        <w:lastRenderedPageBreak/>
        <w:t>2) вариант для внешнего контрагента, который не является резидентом Российской Федерации:</w:t>
      </w:r>
    </w:p>
    <w:p w:rsidR="00B654B6" w:rsidRDefault="00B654B6" w:rsidP="00B654B6">
      <w:pPr>
        <w:ind w:firstLine="567"/>
      </w:pPr>
      <w:r>
        <w:t xml:space="preserve"> «Любой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B654B6" w:rsidRDefault="00B654B6" w:rsidP="00B654B6">
      <w:pPr>
        <w:ind w:firstLine="567"/>
      </w:pPr>
      <w: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:rsidR="00B654B6" w:rsidRDefault="00B654B6" w:rsidP="00B654B6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B654B6" w:rsidRPr="00D61D9A" w:rsidRDefault="00B654B6" w:rsidP="00B654B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B654B6" w:rsidRPr="00D61D9A" w:rsidRDefault="00B654B6" w:rsidP="00B654B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B654B6" w:rsidRDefault="00B654B6" w:rsidP="00B654B6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B654B6" w:rsidRDefault="00B654B6" w:rsidP="00B654B6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B654B6" w:rsidRDefault="00B654B6" w:rsidP="00B654B6">
      <w:pPr>
        <w:ind w:firstLine="567"/>
      </w:pPr>
      <w:r>
        <w:t>Решение, вынесенное по итогам арбитража, является окончательным для Сторон и отмене не подлежит.</w:t>
      </w:r>
    </w:p>
    <w:p w:rsidR="00B654B6" w:rsidRDefault="00B654B6" w:rsidP="00B654B6">
      <w:pPr>
        <w:ind w:firstLine="567"/>
      </w:pPr>
      <w: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B654B6" w:rsidRDefault="00B654B6" w:rsidP="00B654B6">
      <w:pPr>
        <w:ind w:firstLine="567"/>
      </w:pPr>
      <w:r>
        <w:t>либо</w:t>
      </w:r>
    </w:p>
    <w:p w:rsidR="00B654B6" w:rsidRDefault="00B654B6" w:rsidP="00B654B6">
      <w:pPr>
        <w:ind w:firstLine="567"/>
      </w:pPr>
      <w:r>
        <w:t>2)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proofErr w:type="gramStart"/>
      <w:r>
        <w:t>.».</w:t>
      </w:r>
      <w:proofErr w:type="gramEnd"/>
    </w:p>
    <w:p w:rsidR="009A2C32" w:rsidRPr="009A2C32" w:rsidRDefault="009A2C32" w:rsidP="00B654B6">
      <w:pPr>
        <w:ind w:firstLine="567"/>
      </w:pPr>
      <w:r w:rsidRPr="009A2C32">
        <w:t>Права и обязанности по настоящему Договору не подлежат переуступке третьим лицам без письменного согласия Сторон.</w:t>
      </w:r>
    </w:p>
    <w:p w:rsidR="00D74978" w:rsidRPr="00E20817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709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D74978" w:rsidRPr="005F183B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709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D74978" w:rsidRPr="00E20817" w:rsidRDefault="00D74978" w:rsidP="00D74978">
      <w:pPr>
        <w:widowControl w:val="0"/>
        <w:tabs>
          <w:tab w:val="left" w:pos="1276"/>
        </w:tabs>
        <w:ind w:left="567"/>
      </w:pPr>
    </w:p>
    <w:p w:rsidR="00D74978" w:rsidRPr="005F183B" w:rsidRDefault="00D74978" w:rsidP="009A2C32">
      <w:pPr>
        <w:widowControl w:val="0"/>
        <w:numPr>
          <w:ilvl w:val="0"/>
          <w:numId w:val="11"/>
        </w:numPr>
        <w:spacing w:before="120" w:after="120"/>
        <w:ind w:left="567"/>
        <w:jc w:val="center"/>
      </w:pPr>
      <w:r w:rsidRPr="005F183B">
        <w:t>Реквизиты и подписи Сторон</w:t>
      </w:r>
    </w:p>
    <w:tbl>
      <w:tblPr>
        <w:tblW w:w="5071" w:type="pct"/>
        <w:tblLook w:val="04A0" w:firstRow="1" w:lastRow="0" w:firstColumn="1" w:lastColumn="0" w:noHBand="0" w:noVBand="1"/>
      </w:tblPr>
      <w:tblGrid>
        <w:gridCol w:w="4821"/>
        <w:gridCol w:w="585"/>
        <w:gridCol w:w="1714"/>
        <w:gridCol w:w="134"/>
        <w:gridCol w:w="92"/>
        <w:gridCol w:w="132"/>
        <w:gridCol w:w="2659"/>
        <w:gridCol w:w="144"/>
      </w:tblGrid>
      <w:tr w:rsidR="00D74978" w:rsidRPr="00E20817" w:rsidTr="009A2C32">
        <w:trPr>
          <w:gridAfter w:val="1"/>
          <w:wAfter w:w="70" w:type="pct"/>
        </w:trPr>
        <w:tc>
          <w:tcPr>
            <w:tcW w:w="3529" w:type="pct"/>
            <w:gridSpan w:val="4"/>
          </w:tcPr>
          <w:p w:rsidR="00D74978" w:rsidRPr="00EB6E71" w:rsidRDefault="00D74978" w:rsidP="007375E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8" w:type="pct"/>
            <w:gridSpan w:val="2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292" w:type="pct"/>
          </w:tcPr>
          <w:p w:rsidR="00D74978" w:rsidRPr="00EB6E71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9A2C32" w:rsidRPr="00E20817" w:rsidTr="009A2C32">
        <w:trPr>
          <w:gridAfter w:val="1"/>
          <w:wAfter w:w="70" w:type="pct"/>
        </w:trPr>
        <w:tc>
          <w:tcPr>
            <w:tcW w:w="3464" w:type="pct"/>
            <w:gridSpan w:val="3"/>
          </w:tcPr>
          <w:p w:rsidR="009A2C32" w:rsidRPr="00EB6E71" w:rsidRDefault="009A2C32" w:rsidP="00D0321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9" w:type="pct"/>
            <w:gridSpan w:val="2"/>
          </w:tcPr>
          <w:p w:rsidR="009A2C32" w:rsidRPr="00575DEF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357" w:type="pct"/>
            <w:gridSpan w:val="2"/>
          </w:tcPr>
          <w:p w:rsidR="009A2C32" w:rsidRPr="00EB6E71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9A2C32" w:rsidRPr="00E20817" w:rsidTr="009A2C32">
        <w:tc>
          <w:tcPr>
            <w:tcW w:w="2345" w:type="pct"/>
          </w:tcPr>
          <w:p w:rsidR="009A2C32" w:rsidRPr="00E20817" w:rsidRDefault="009A2C32" w:rsidP="009A2C3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</w:p>
          <w:p w:rsidR="009A2C32" w:rsidRPr="00BC29C2" w:rsidRDefault="009A2C32" w:rsidP="00D0321B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9A2C32" w:rsidRPr="00BC29C2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9A2C32" w:rsidRPr="00217AC4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5" w:type="pct"/>
          </w:tcPr>
          <w:p w:rsidR="009A2C32" w:rsidRPr="00575DEF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70" w:type="pct"/>
            <w:gridSpan w:val="6"/>
          </w:tcPr>
          <w:p w:rsidR="009A2C32" w:rsidRPr="00D10139" w:rsidRDefault="009A2C32" w:rsidP="009A2C3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9A2C32" w:rsidRPr="00E20817" w:rsidRDefault="009A2C32" w:rsidP="00D0321B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9A2C32" w:rsidRPr="00E20817" w:rsidRDefault="009A2C32" w:rsidP="00D0321B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9A2C32" w:rsidRPr="00CF548D" w:rsidRDefault="009A2C32" w:rsidP="00D0321B">
            <w:pPr>
              <w:widowControl w:val="0"/>
              <w:autoSpaceDE w:val="0"/>
              <w:autoSpaceDN w:val="0"/>
              <w:adjustRightInd w:val="0"/>
            </w:pP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CF548D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9A2C32" w:rsidRPr="00217AC4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D74978" w:rsidRPr="00E20817" w:rsidSect="007375E5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D74978" w:rsidRPr="00E20817" w:rsidRDefault="00D74978" w:rsidP="00D74978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4</w:t>
      </w:r>
    </w:p>
    <w:p w:rsidR="00D74978" w:rsidRPr="00E20817" w:rsidRDefault="00D74978" w:rsidP="00D74978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____________№ _____</w:t>
      </w:r>
      <w:r w:rsidRPr="00E20817">
        <w:rPr>
          <w:rFonts w:eastAsia="Times New Roman"/>
          <w:b/>
          <w:lang w:eastAsia="en-US"/>
        </w:rPr>
        <w:t xml:space="preserve">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D74978" w:rsidRPr="00E20817" w:rsidRDefault="00D74978" w:rsidP="00D74978">
      <w:pPr>
        <w:widowControl w:val="0"/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D74978" w:rsidRPr="00DB6A43" w:rsidRDefault="00D74978" w:rsidP="00D74978">
      <w:pPr>
        <w:widowControl w:val="0"/>
      </w:pPr>
      <w:r w:rsidRPr="00E20817">
        <w:t xml:space="preserve">План </w:t>
      </w:r>
      <w:r w:rsidR="009A2C32">
        <w:rPr>
          <w:rStyle w:val="a8"/>
          <w:color w:val="000000" w:themeColor="text1"/>
        </w:rPr>
        <w:t>з</w:t>
      </w:r>
      <w:r w:rsidR="009A2C32" w:rsidRPr="00875EC1">
        <w:rPr>
          <w:rStyle w:val="a8"/>
          <w:color w:val="000000" w:themeColor="text1"/>
        </w:rPr>
        <w:t>емельн</w:t>
      </w:r>
      <w:r w:rsidR="009A2C32">
        <w:rPr>
          <w:rStyle w:val="a8"/>
          <w:color w:val="000000" w:themeColor="text1"/>
        </w:rPr>
        <w:t>ого участ</w:t>
      </w:r>
      <w:r w:rsidR="009A2C32" w:rsidRPr="00875EC1">
        <w:rPr>
          <w:rStyle w:val="a8"/>
          <w:color w:val="000000" w:themeColor="text1"/>
        </w:rPr>
        <w:t>к</w:t>
      </w:r>
      <w:r w:rsidR="009A2C32">
        <w:rPr>
          <w:rStyle w:val="a8"/>
          <w:color w:val="000000" w:themeColor="text1"/>
        </w:rPr>
        <w:t>а</w:t>
      </w:r>
      <w:r w:rsidR="009A2C32" w:rsidRPr="00875EC1">
        <w:rPr>
          <w:rStyle w:val="a8"/>
          <w:color w:val="000000" w:themeColor="text1"/>
        </w:rPr>
        <w:t xml:space="preserve"> </w:t>
      </w:r>
      <w:r w:rsidR="00387CB1" w:rsidRPr="00C61FA2">
        <w:rPr>
          <w:lang w:eastAsia="en-US"/>
        </w:rPr>
        <w:t xml:space="preserve">с кадастровым номером 73:23:011105:35, категория земель: земли населенных пунктов, общей площадью 247 </w:t>
      </w:r>
      <w:proofErr w:type="spellStart"/>
      <w:r w:rsidR="00387CB1" w:rsidRPr="00C61FA2">
        <w:rPr>
          <w:lang w:eastAsia="en-US"/>
        </w:rPr>
        <w:t>кв.м</w:t>
      </w:r>
      <w:proofErr w:type="spellEnd"/>
      <w:r w:rsidR="00387CB1" w:rsidRPr="00C61FA2">
        <w:rPr>
          <w:lang w:eastAsia="en-US"/>
        </w:rPr>
        <w:t>., расположенный по адресу: Ульяновская область, г.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>Димитровград, ул.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>Зеленая,</w:t>
      </w:r>
      <w:r w:rsidR="00387CB1">
        <w:rPr>
          <w:lang w:eastAsia="en-US"/>
        </w:rPr>
        <w:t xml:space="preserve"> </w:t>
      </w:r>
      <w:r w:rsidR="00387CB1" w:rsidRPr="00C61FA2">
        <w:rPr>
          <w:lang w:eastAsia="en-US"/>
        </w:rPr>
        <w:t xml:space="preserve">уч.42, </w:t>
      </w:r>
      <w:r w:rsidR="00387CB1" w:rsidRPr="00C61FA2">
        <w:rPr>
          <w:bCs/>
          <w:lang w:eastAsia="en-US"/>
        </w:rPr>
        <w:t>инв</w:t>
      </w:r>
      <w:r w:rsidR="00387CB1">
        <w:rPr>
          <w:bCs/>
          <w:lang w:eastAsia="en-US"/>
        </w:rPr>
        <w:t xml:space="preserve">ентарный номер </w:t>
      </w:r>
      <w:r w:rsidR="00387CB1" w:rsidRPr="00C61FA2">
        <w:rPr>
          <w:bCs/>
          <w:lang w:eastAsia="en-US"/>
        </w:rPr>
        <w:t>по бухгалтерскому учету 555060</w:t>
      </w:r>
      <w:r w:rsidRPr="00E20817">
        <w:t>.</w:t>
      </w:r>
    </w:p>
    <w:p w:rsidR="00D74978" w:rsidRPr="00DB6A43" w:rsidRDefault="00D74978" w:rsidP="00D74978">
      <w:pPr>
        <w:widowControl w:val="0"/>
        <w:rPr>
          <w:rFonts w:eastAsia="Times New Roman"/>
          <w:lang w:eastAsia="en-US"/>
        </w:rPr>
      </w:pPr>
    </w:p>
    <w:p w:rsidR="00D74978" w:rsidRPr="00E20817" w:rsidRDefault="00387CB1" w:rsidP="00D74978">
      <w:pPr>
        <w:widowControl w:val="0"/>
        <w:tabs>
          <w:tab w:val="num" w:pos="1695"/>
        </w:tabs>
        <w:rPr>
          <w:rFonts w:eastAsia="Times New Roman"/>
          <w:lang w:eastAsia="en-US"/>
        </w:rPr>
      </w:pPr>
      <w:r>
        <w:rPr>
          <w:noProof/>
        </w:rPr>
        <w:drawing>
          <wp:inline distT="0" distB="0" distL="0" distR="0">
            <wp:extent cx="4048125" cy="4048125"/>
            <wp:effectExtent l="0" t="0" r="9525" b="9525"/>
            <wp:docPr id="2" name="Рисунок 2" descr="C:\Users\AVKiseleva\Desktop\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AVKiseleva\Desktop\3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791"/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8"/>
        <w:gridCol w:w="4253"/>
      </w:tblGrid>
      <w:tr w:rsidR="009A2C32" w:rsidRPr="00E20817" w:rsidTr="009A2C32">
        <w:tc>
          <w:tcPr>
            <w:tcW w:w="5000" w:type="pct"/>
            <w:gridSpan w:val="2"/>
          </w:tcPr>
          <w:p w:rsidR="009A2C32" w:rsidRPr="00CF548D" w:rsidRDefault="009A2C32" w:rsidP="009A2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9A2C32" w:rsidRPr="00E20817" w:rsidTr="009A2C32">
        <w:tc>
          <w:tcPr>
            <w:tcW w:w="5000" w:type="pct"/>
            <w:gridSpan w:val="2"/>
            <w:tcBorders>
              <w:bottom w:val="nil"/>
            </w:tcBorders>
          </w:tcPr>
          <w:p w:rsidR="009A2C32" w:rsidRPr="00E20817" w:rsidRDefault="009A2C32" w:rsidP="009A2C32">
            <w:pPr>
              <w:widowControl w:val="0"/>
              <w:rPr>
                <w:rFonts w:eastAsia="Times New Roman"/>
                <w:lang w:eastAsia="fi-FI"/>
              </w:rPr>
            </w:pPr>
          </w:p>
        </w:tc>
      </w:tr>
      <w:tr w:rsidR="009A2C32" w:rsidRPr="00E20817" w:rsidTr="009A2C32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9A2C32" w:rsidRPr="009E4E7B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p w:rsidR="009A2C32" w:rsidRPr="00E20817" w:rsidRDefault="009A2C32" w:rsidP="009A2C3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DB6A43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9A2C32" w:rsidRPr="00CF548D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p w:rsidR="009A2C32" w:rsidRPr="00E20817" w:rsidRDefault="009A2C32" w:rsidP="009A2C3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DB6A43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A969A9" w:rsidRDefault="00A969A9" w:rsidP="009A2C32"/>
    <w:sectPr w:rsidR="00A96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071" w:rsidRDefault="00061071" w:rsidP="00D74978">
      <w:r>
        <w:separator/>
      </w:r>
    </w:p>
  </w:endnote>
  <w:endnote w:type="continuationSeparator" w:id="0">
    <w:p w:rsidR="00061071" w:rsidRDefault="00061071" w:rsidP="00D7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4850495"/>
      <w:docPartObj>
        <w:docPartGallery w:val="Page Numbers (Bottom of Page)"/>
        <w:docPartUnique/>
      </w:docPartObj>
    </w:sdtPr>
    <w:sdtEndPr/>
    <w:sdtContent>
      <w:p w:rsidR="001F30DC" w:rsidRDefault="001F30DC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4B6">
          <w:rPr>
            <w:noProof/>
          </w:rPr>
          <w:t>73</w:t>
        </w:r>
        <w:r>
          <w:fldChar w:fldCharType="end"/>
        </w:r>
      </w:p>
    </w:sdtContent>
  </w:sdt>
  <w:p w:rsidR="001F30DC" w:rsidRDefault="001F30D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071" w:rsidRDefault="00061071" w:rsidP="00D74978">
      <w:r>
        <w:separator/>
      </w:r>
    </w:p>
  </w:footnote>
  <w:footnote w:type="continuationSeparator" w:id="0">
    <w:p w:rsidR="00061071" w:rsidRDefault="00061071" w:rsidP="00D74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5"/>
  </w:num>
  <w:num w:numId="5">
    <w:abstractNumId w:val="12"/>
  </w:num>
  <w:num w:numId="6">
    <w:abstractNumId w:val="7"/>
  </w:num>
  <w:num w:numId="7">
    <w:abstractNumId w:val="10"/>
  </w:num>
  <w:num w:numId="8">
    <w:abstractNumId w:val="4"/>
  </w:num>
  <w:num w:numId="9">
    <w:abstractNumId w:val="6"/>
  </w:num>
  <w:num w:numId="10">
    <w:abstractNumId w:val="13"/>
  </w:num>
  <w:num w:numId="11">
    <w:abstractNumId w:val="1"/>
  </w:num>
  <w:num w:numId="12">
    <w:abstractNumId w:val="11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757"/>
    <w:rsid w:val="00033534"/>
    <w:rsid w:val="00061071"/>
    <w:rsid w:val="000A07DB"/>
    <w:rsid w:val="00100361"/>
    <w:rsid w:val="001F30DC"/>
    <w:rsid w:val="00250C33"/>
    <w:rsid w:val="002D74BF"/>
    <w:rsid w:val="002E0A9C"/>
    <w:rsid w:val="00384A61"/>
    <w:rsid w:val="00387CB1"/>
    <w:rsid w:val="003B7456"/>
    <w:rsid w:val="004538A4"/>
    <w:rsid w:val="004A76EE"/>
    <w:rsid w:val="00531E85"/>
    <w:rsid w:val="0068570E"/>
    <w:rsid w:val="006C4DAC"/>
    <w:rsid w:val="006F7717"/>
    <w:rsid w:val="007375E5"/>
    <w:rsid w:val="007856B8"/>
    <w:rsid w:val="00836A74"/>
    <w:rsid w:val="00875EC1"/>
    <w:rsid w:val="008823AF"/>
    <w:rsid w:val="008B66F6"/>
    <w:rsid w:val="008D60C4"/>
    <w:rsid w:val="00966D9B"/>
    <w:rsid w:val="009A2C32"/>
    <w:rsid w:val="009A3043"/>
    <w:rsid w:val="00A969A9"/>
    <w:rsid w:val="00AB5CEB"/>
    <w:rsid w:val="00B51098"/>
    <w:rsid w:val="00B654B6"/>
    <w:rsid w:val="00BA7971"/>
    <w:rsid w:val="00BC29C2"/>
    <w:rsid w:val="00C22059"/>
    <w:rsid w:val="00C5066D"/>
    <w:rsid w:val="00D74978"/>
    <w:rsid w:val="00D80C84"/>
    <w:rsid w:val="00E22757"/>
    <w:rsid w:val="00ED7422"/>
    <w:rsid w:val="00FE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497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7497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497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footnote text"/>
    <w:basedOn w:val="a0"/>
    <w:link w:val="a5"/>
    <w:uiPriority w:val="99"/>
    <w:semiHidden/>
    <w:rsid w:val="00D74978"/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rsid w:val="00D7497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D74978"/>
    <w:rPr>
      <w:rFonts w:cs="Times New Roman"/>
      <w:vertAlign w:val="superscript"/>
    </w:rPr>
  </w:style>
  <w:style w:type="paragraph" w:styleId="a7">
    <w:name w:val="List Paragraph"/>
    <w:basedOn w:val="a0"/>
    <w:uiPriority w:val="34"/>
    <w:qFormat/>
    <w:rsid w:val="00D7497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74978"/>
    <w:pPr>
      <w:numPr>
        <w:ilvl w:val="2"/>
        <w:numId w:val="1"/>
      </w:numPr>
    </w:pPr>
  </w:style>
  <w:style w:type="character" w:styleId="a8">
    <w:name w:val="Placeholder Text"/>
    <w:uiPriority w:val="99"/>
    <w:semiHidden/>
    <w:rsid w:val="00D74978"/>
    <w:rPr>
      <w:color w:val="808080"/>
    </w:rPr>
  </w:style>
  <w:style w:type="paragraph" w:styleId="a9">
    <w:name w:val="Balloon Text"/>
    <w:basedOn w:val="a0"/>
    <w:link w:val="aa"/>
    <w:uiPriority w:val="99"/>
    <w:semiHidden/>
    <w:unhideWhenUsed/>
    <w:rsid w:val="003B745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B7456"/>
    <w:rPr>
      <w:rFonts w:ascii="Tahoma" w:eastAsia="Calibri" w:hAnsi="Tahoma" w:cs="Tahoma"/>
      <w:sz w:val="16"/>
      <w:szCs w:val="16"/>
      <w:lang w:eastAsia="ru-RU"/>
    </w:rPr>
  </w:style>
  <w:style w:type="character" w:styleId="ab">
    <w:name w:val="annotation reference"/>
    <w:basedOn w:val="a1"/>
    <w:uiPriority w:val="99"/>
    <w:semiHidden/>
    <w:unhideWhenUsed/>
    <w:rsid w:val="006F7717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6F7717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6F771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F771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F771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styleId="af0">
    <w:name w:val="Hyperlink"/>
    <w:basedOn w:val="a1"/>
    <w:uiPriority w:val="99"/>
    <w:unhideWhenUsed/>
    <w:rsid w:val="00384A61"/>
    <w:rPr>
      <w:color w:val="0000FF" w:themeColor="hyperlink"/>
      <w:u w:val="single"/>
    </w:rPr>
  </w:style>
  <w:style w:type="paragraph" w:styleId="af1">
    <w:name w:val="header"/>
    <w:basedOn w:val="a0"/>
    <w:link w:val="af2"/>
    <w:uiPriority w:val="99"/>
    <w:unhideWhenUsed/>
    <w:rsid w:val="001F30D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1F30D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3">
    <w:name w:val="footer"/>
    <w:basedOn w:val="a0"/>
    <w:link w:val="af4"/>
    <w:uiPriority w:val="99"/>
    <w:unhideWhenUsed/>
    <w:rsid w:val="001F30DC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1F30DC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497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7497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497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footnote text"/>
    <w:basedOn w:val="a0"/>
    <w:link w:val="a5"/>
    <w:uiPriority w:val="99"/>
    <w:semiHidden/>
    <w:rsid w:val="00D74978"/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rsid w:val="00D7497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D74978"/>
    <w:rPr>
      <w:rFonts w:cs="Times New Roman"/>
      <w:vertAlign w:val="superscript"/>
    </w:rPr>
  </w:style>
  <w:style w:type="paragraph" w:styleId="a7">
    <w:name w:val="List Paragraph"/>
    <w:basedOn w:val="a0"/>
    <w:uiPriority w:val="34"/>
    <w:qFormat/>
    <w:rsid w:val="00D7497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74978"/>
    <w:pPr>
      <w:numPr>
        <w:ilvl w:val="2"/>
        <w:numId w:val="1"/>
      </w:numPr>
    </w:pPr>
  </w:style>
  <w:style w:type="character" w:styleId="a8">
    <w:name w:val="Placeholder Text"/>
    <w:uiPriority w:val="99"/>
    <w:semiHidden/>
    <w:rsid w:val="00D74978"/>
    <w:rPr>
      <w:color w:val="808080"/>
    </w:rPr>
  </w:style>
  <w:style w:type="paragraph" w:styleId="a9">
    <w:name w:val="Balloon Text"/>
    <w:basedOn w:val="a0"/>
    <w:link w:val="aa"/>
    <w:uiPriority w:val="99"/>
    <w:semiHidden/>
    <w:unhideWhenUsed/>
    <w:rsid w:val="003B745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B7456"/>
    <w:rPr>
      <w:rFonts w:ascii="Tahoma" w:eastAsia="Calibri" w:hAnsi="Tahoma" w:cs="Tahoma"/>
      <w:sz w:val="16"/>
      <w:szCs w:val="16"/>
      <w:lang w:eastAsia="ru-RU"/>
    </w:rPr>
  </w:style>
  <w:style w:type="character" w:styleId="ab">
    <w:name w:val="annotation reference"/>
    <w:basedOn w:val="a1"/>
    <w:uiPriority w:val="99"/>
    <w:semiHidden/>
    <w:unhideWhenUsed/>
    <w:rsid w:val="006F7717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6F7717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6F771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F771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F771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styleId="af0">
    <w:name w:val="Hyperlink"/>
    <w:basedOn w:val="a1"/>
    <w:uiPriority w:val="99"/>
    <w:unhideWhenUsed/>
    <w:rsid w:val="00384A61"/>
    <w:rPr>
      <w:color w:val="0000FF" w:themeColor="hyperlink"/>
      <w:u w:val="single"/>
    </w:rPr>
  </w:style>
  <w:style w:type="paragraph" w:styleId="af1">
    <w:name w:val="header"/>
    <w:basedOn w:val="a0"/>
    <w:link w:val="af2"/>
    <w:uiPriority w:val="99"/>
    <w:unhideWhenUsed/>
    <w:rsid w:val="001F30D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1F30D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3">
    <w:name w:val="footer"/>
    <w:basedOn w:val="a0"/>
    <w:link w:val="af4"/>
    <w:uiPriority w:val="99"/>
    <w:unhideWhenUsed/>
    <w:rsid w:val="001F30DC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1F30DC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iiar@niia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2C208-8E38-49FD-AF6B-7A4E17692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24</Pages>
  <Words>8203</Words>
  <Characters>46762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Анастасия Викторовна</dc:creator>
  <cp:keywords/>
  <dc:description/>
  <cp:lastModifiedBy>Мельникова Анастасия Викторовна</cp:lastModifiedBy>
  <cp:revision>21</cp:revision>
  <cp:lastPrinted>2019-02-12T12:19:00Z</cp:lastPrinted>
  <dcterms:created xsi:type="dcterms:W3CDTF">2019-02-12T07:42:00Z</dcterms:created>
  <dcterms:modified xsi:type="dcterms:W3CDTF">2019-02-26T10:09:00Z</dcterms:modified>
</cp:coreProperties>
</file>