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F8E" w:rsidRPr="00256F6B" w:rsidRDefault="00071522" w:rsidP="00071522">
      <w:pPr>
        <w:tabs>
          <w:tab w:val="left" w:pos="6636"/>
          <w:tab w:val="right" w:pos="9921"/>
        </w:tabs>
        <w:rPr>
          <w:sz w:val="24"/>
          <w:szCs w:val="24"/>
        </w:rPr>
      </w:pPr>
      <w:r w:rsidRPr="00256F6B">
        <w:rPr>
          <w:sz w:val="28"/>
          <w:szCs w:val="28"/>
        </w:rPr>
        <w:tab/>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B24BFC">
        <w:rPr>
          <w:sz w:val="28"/>
          <w:szCs w:val="28"/>
        </w:rPr>
        <w:t>федеральное государственное автономное образовательное учреждение</w:t>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B24BFC">
        <w:rPr>
          <w:sz w:val="28"/>
          <w:szCs w:val="28"/>
        </w:rPr>
        <w:t>в</w:t>
      </w:r>
      <w:r>
        <w:rPr>
          <w:sz w:val="28"/>
          <w:szCs w:val="28"/>
        </w:rPr>
        <w:t xml:space="preserve">ысшего </w:t>
      </w:r>
      <w:r w:rsidRPr="00B24BFC">
        <w:rPr>
          <w:sz w:val="28"/>
          <w:szCs w:val="28"/>
        </w:rPr>
        <w:t xml:space="preserve"> образования</w:t>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30"/>
          <w:szCs w:val="30"/>
        </w:rPr>
      </w:pPr>
      <w:r w:rsidRPr="00B24BFC">
        <w:rPr>
          <w:sz w:val="30"/>
          <w:szCs w:val="30"/>
        </w:rPr>
        <w:t>«Национальный исследовательский ядерный университет «МИФИ»</w:t>
      </w:r>
    </w:p>
    <w:p w:rsidR="00E6106C"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24BFC">
        <w:rPr>
          <w:sz w:val="32"/>
          <w:szCs w:val="32"/>
        </w:rPr>
        <w:t>(НИЯУ МИФИ)</w:t>
      </w: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256F6B"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182694" w:rsidP="00547977">
      <w:pPr>
        <w:pBdr>
          <w:top w:val="single" w:sz="4" w:space="0" w:color="auto"/>
          <w:left w:val="single" w:sz="4" w:space="4" w:color="auto"/>
          <w:bottom w:val="single" w:sz="4" w:space="1" w:color="auto"/>
          <w:right w:val="single" w:sz="4" w:space="4" w:color="auto"/>
        </w:pBdr>
        <w:jc w:val="right"/>
        <w:rPr>
          <w:sz w:val="28"/>
          <w:szCs w:val="28"/>
        </w:rPr>
      </w:pPr>
      <w:r w:rsidRPr="00256F6B">
        <w:rPr>
          <w:sz w:val="28"/>
          <w:szCs w:val="28"/>
        </w:rPr>
        <w:t xml:space="preserve">                                                            </w:t>
      </w:r>
      <w:r w:rsidR="008727B3" w:rsidRPr="00256F6B">
        <w:rPr>
          <w:sz w:val="28"/>
          <w:szCs w:val="28"/>
        </w:rPr>
        <w:t xml:space="preserve">     УТВЕРЖДАЮ</w:t>
      </w:r>
    </w:p>
    <w:p w:rsidR="003A7A37" w:rsidRPr="00256F6B" w:rsidRDefault="003A7A37" w:rsidP="00D95FB6">
      <w:pPr>
        <w:pBdr>
          <w:top w:val="single" w:sz="4" w:space="0" w:color="auto"/>
          <w:left w:val="single" w:sz="4" w:space="4" w:color="auto"/>
          <w:bottom w:val="single" w:sz="4" w:space="1" w:color="auto"/>
          <w:right w:val="single" w:sz="4" w:space="4" w:color="auto"/>
        </w:pBdr>
        <w:jc w:val="center"/>
        <w:rPr>
          <w:sz w:val="28"/>
          <w:szCs w:val="28"/>
        </w:rPr>
      </w:pPr>
    </w:p>
    <w:p w:rsidR="00531F5A" w:rsidRPr="00FF5270" w:rsidRDefault="00B37B90" w:rsidP="00E6106C">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256F6B">
        <w:rPr>
          <w:sz w:val="28"/>
          <w:szCs w:val="28"/>
        </w:rPr>
        <w:tab/>
      </w:r>
      <w:r w:rsidR="00FF5270">
        <w:rPr>
          <w:sz w:val="28"/>
          <w:szCs w:val="28"/>
        </w:rPr>
        <w:t>Заместитель начальника ДЭР</w:t>
      </w:r>
    </w:p>
    <w:p w:rsidR="00531F5A" w:rsidRPr="00531F5A"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p>
    <w:p w:rsidR="00531F5A" w:rsidRPr="00D32120"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 xml:space="preserve">______________ </w:t>
      </w:r>
      <w:r w:rsidR="00FF5270">
        <w:rPr>
          <w:sz w:val="28"/>
          <w:szCs w:val="28"/>
        </w:rPr>
        <w:t>А.В. Брандин</w:t>
      </w:r>
    </w:p>
    <w:p w:rsidR="008727B3" w:rsidRPr="00256F6B"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ab/>
        <w:t>«</w:t>
      </w:r>
      <w:r w:rsidR="00924507">
        <w:rPr>
          <w:sz w:val="28"/>
          <w:szCs w:val="28"/>
        </w:rPr>
        <w:t xml:space="preserve"> 20</w:t>
      </w:r>
      <w:r w:rsidRPr="00D32120">
        <w:rPr>
          <w:sz w:val="28"/>
          <w:szCs w:val="28"/>
        </w:rPr>
        <w:t>»</w:t>
      </w:r>
      <w:r w:rsidR="000D731D">
        <w:rPr>
          <w:sz w:val="28"/>
          <w:szCs w:val="28"/>
        </w:rPr>
        <w:t xml:space="preserve"> </w:t>
      </w:r>
      <w:r w:rsidR="00924507">
        <w:rPr>
          <w:sz w:val="28"/>
          <w:szCs w:val="28"/>
        </w:rPr>
        <w:t>июня</w:t>
      </w:r>
      <w:r w:rsidR="000D731D">
        <w:rPr>
          <w:sz w:val="28"/>
          <w:szCs w:val="28"/>
        </w:rPr>
        <w:t xml:space="preserve"> </w:t>
      </w:r>
      <w:r w:rsidRPr="00D32120">
        <w:rPr>
          <w:sz w:val="28"/>
          <w:szCs w:val="28"/>
        </w:rPr>
        <w:t>201</w:t>
      </w:r>
      <w:r w:rsidR="002A34B6">
        <w:rPr>
          <w:sz w:val="28"/>
          <w:szCs w:val="28"/>
        </w:rPr>
        <w:t>8</w:t>
      </w:r>
      <w:r w:rsidRPr="00D32120">
        <w:rPr>
          <w:sz w:val="28"/>
          <w:szCs w:val="28"/>
        </w:rPr>
        <w:t xml:space="preserve"> г.</w:t>
      </w: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Д</w:t>
      </w:r>
      <w:r w:rsidR="008727B3" w:rsidRPr="00256F6B">
        <w:rPr>
          <w:b w:val="0"/>
          <w:sz w:val="40"/>
        </w:rPr>
        <w:t>окументация</w:t>
      </w:r>
      <w:r w:rsidRPr="00256F6B">
        <w:rPr>
          <w:b w:val="0"/>
          <w:sz w:val="40"/>
        </w:rPr>
        <w:t xml:space="preserve"> об открытом аукционе </w:t>
      </w:r>
    </w:p>
    <w:p w:rsidR="008727B3"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 xml:space="preserve">в электронной форме </w:t>
      </w:r>
    </w:p>
    <w:p w:rsidR="00E6106C" w:rsidRPr="00236440"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236440">
        <w:rPr>
          <w:sz w:val="28"/>
          <w:szCs w:val="28"/>
        </w:rPr>
        <w:t>на право заключения договора</w:t>
      </w:r>
    </w:p>
    <w:p w:rsidR="002A34B6" w:rsidRDefault="006E3A41" w:rsidP="00E6106C">
      <w:pPr>
        <w:pBdr>
          <w:top w:val="single" w:sz="4" w:space="0" w:color="auto"/>
          <w:left w:val="single" w:sz="4" w:space="4" w:color="auto"/>
          <w:bottom w:val="single" w:sz="4" w:space="1" w:color="auto"/>
          <w:right w:val="single" w:sz="4" w:space="4" w:color="auto"/>
        </w:pBdr>
        <w:jc w:val="center"/>
        <w:rPr>
          <w:sz w:val="28"/>
          <w:szCs w:val="28"/>
        </w:rPr>
      </w:pPr>
      <w:r>
        <w:rPr>
          <w:sz w:val="28"/>
          <w:szCs w:val="28"/>
        </w:rPr>
        <w:t xml:space="preserve">на выполнение работ </w:t>
      </w:r>
      <w:r w:rsidR="00E6106C" w:rsidRPr="00236440">
        <w:rPr>
          <w:sz w:val="28"/>
          <w:szCs w:val="28"/>
        </w:rPr>
        <w:t xml:space="preserve">по </w:t>
      </w:r>
      <w:r w:rsidR="00753150">
        <w:rPr>
          <w:sz w:val="28"/>
          <w:szCs w:val="28"/>
        </w:rPr>
        <w:t>капитальному</w:t>
      </w:r>
      <w:r w:rsidR="00753150" w:rsidRPr="00753150">
        <w:rPr>
          <w:sz w:val="28"/>
          <w:szCs w:val="28"/>
        </w:rPr>
        <w:t xml:space="preserve"> ремонт</w:t>
      </w:r>
      <w:r w:rsidR="00753150">
        <w:rPr>
          <w:sz w:val="28"/>
          <w:szCs w:val="28"/>
        </w:rPr>
        <w:t>у</w:t>
      </w:r>
      <w:r w:rsidR="00753150" w:rsidRPr="00753150">
        <w:rPr>
          <w:sz w:val="28"/>
          <w:szCs w:val="28"/>
        </w:rPr>
        <w:t xml:space="preserve"> напольного покрытия в помещениях коридоров 2-4-го этажей, 6-18 этажей в здании общежития НИЯУ МИФИ по адресу: 115522, г. Москва, ул. Москворечье, д.2, к. 1</w:t>
      </w:r>
    </w:p>
    <w:p w:rsidR="002A34B6" w:rsidRDefault="002A34B6" w:rsidP="00E6106C">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8727B3" w:rsidP="00531F5A">
      <w:pPr>
        <w:pBdr>
          <w:top w:val="single" w:sz="4" w:space="0" w:color="auto"/>
          <w:left w:val="single" w:sz="4" w:space="4" w:color="auto"/>
          <w:bottom w:val="single" w:sz="4" w:space="1" w:color="auto"/>
          <w:right w:val="single" w:sz="4" w:space="4" w:color="auto"/>
        </w:pBdr>
        <w:rPr>
          <w:sz w:val="28"/>
          <w:szCs w:val="28"/>
        </w:rPr>
      </w:pP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256F6B">
        <w:rPr>
          <w:sz w:val="28"/>
          <w:szCs w:val="28"/>
        </w:rPr>
        <w:t xml:space="preserve">                                           Номер открытого аукциона</w:t>
      </w:r>
      <w:r w:rsidR="00E72E92">
        <w:rPr>
          <w:sz w:val="28"/>
          <w:szCs w:val="28"/>
        </w:rPr>
        <w:t xml:space="preserve">     </w:t>
      </w:r>
    </w:p>
    <w:p w:rsidR="008727B3" w:rsidRPr="00256F6B" w:rsidRDefault="00DE14B4" w:rsidP="005213D4">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4219575</wp:posOffset>
                </wp:positionH>
                <wp:positionV relativeFrom="paragraph">
                  <wp:posOffset>163830</wp:posOffset>
                </wp:positionV>
                <wp:extent cx="800100" cy="0"/>
                <wp:effectExtent l="6985" t="6350" r="12065" b="1270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AF033FF"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mc:Fallback>
        </mc:AlternateContent>
      </w:r>
      <w:r w:rsidR="00105A1A" w:rsidRPr="00256F6B">
        <w:rPr>
          <w:sz w:val="28"/>
          <w:szCs w:val="28"/>
        </w:rPr>
        <w:tab/>
        <w:t>в электронной форме</w:t>
      </w:r>
      <w:r w:rsidR="003D244B" w:rsidRPr="00256F6B">
        <w:rPr>
          <w:sz w:val="28"/>
          <w:szCs w:val="28"/>
        </w:rPr>
        <w:t>:</w:t>
      </w:r>
      <w:r w:rsidR="00D32120">
        <w:rPr>
          <w:sz w:val="28"/>
          <w:szCs w:val="28"/>
        </w:rPr>
        <w:t xml:space="preserve">              </w:t>
      </w:r>
      <w:r w:rsidR="00924507">
        <w:rPr>
          <w:sz w:val="28"/>
          <w:szCs w:val="28"/>
        </w:rPr>
        <w:t xml:space="preserve">  381-1183эа</w:t>
      </w:r>
    </w:p>
    <w:p w:rsidR="00256F07" w:rsidRPr="00256F6B"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D32120"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142551" w:rsidRPr="00D32120" w:rsidRDefault="00142551"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256F6B"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СОГЛАСОВАНО</w:t>
      </w: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6A1E9D" w:rsidRPr="00256F6B" w:rsidRDefault="00A621FB" w:rsidP="006A1E9D">
      <w:pPr>
        <w:pBdr>
          <w:top w:val="single" w:sz="4" w:space="0" w:color="auto"/>
          <w:left w:val="single" w:sz="4" w:space="4" w:color="auto"/>
          <w:bottom w:val="single" w:sz="4" w:space="1" w:color="auto"/>
          <w:right w:val="single" w:sz="4" w:space="4" w:color="auto"/>
        </w:pBdr>
        <w:ind w:firstLine="4678"/>
        <w:rPr>
          <w:sz w:val="24"/>
          <w:szCs w:val="24"/>
        </w:rPr>
      </w:pPr>
      <w:r>
        <w:rPr>
          <w:sz w:val="24"/>
          <w:szCs w:val="24"/>
        </w:rPr>
        <w:t>Зам. председателя</w:t>
      </w:r>
    </w:p>
    <w:p w:rsidR="006A1E9D" w:rsidRPr="00256F6B" w:rsidRDefault="00DE14B4" w:rsidP="006A1E9D">
      <w:pPr>
        <w:pBdr>
          <w:top w:val="single" w:sz="4" w:space="0" w:color="auto"/>
          <w:left w:val="single" w:sz="4" w:space="4" w:color="auto"/>
          <w:bottom w:val="single" w:sz="4" w:space="1" w:color="auto"/>
          <w:right w:val="single" w:sz="4" w:space="4" w:color="auto"/>
        </w:pBdr>
        <w:ind w:firstLine="4678"/>
        <w:rPr>
          <w:sz w:val="24"/>
          <w:szCs w:val="24"/>
        </w:rPr>
      </w:pP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4779645</wp:posOffset>
                </wp:positionH>
                <wp:positionV relativeFrom="paragraph">
                  <wp:posOffset>156845</wp:posOffset>
                </wp:positionV>
                <wp:extent cx="914400" cy="0"/>
                <wp:effectExtent l="5080" t="13970" r="13970" b="5080"/>
                <wp:wrapNone/>
                <wp:docPr id="1"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1D6D44" id="Line 11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NEJ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Iv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"/>
            </w:pict>
          </mc:Fallback>
        </mc:AlternateContent>
      </w:r>
      <w:r w:rsidR="006A1E9D" w:rsidRPr="00256F6B">
        <w:rPr>
          <w:sz w:val="24"/>
          <w:szCs w:val="24"/>
        </w:rPr>
        <w:t xml:space="preserve">Единой комиссии </w:t>
      </w:r>
      <w:r w:rsidR="006A1E9D">
        <w:rPr>
          <w:sz w:val="24"/>
          <w:szCs w:val="24"/>
        </w:rPr>
        <w:t xml:space="preserve">           </w:t>
      </w:r>
      <w:r w:rsidR="008D7BE3">
        <w:rPr>
          <w:sz w:val="24"/>
          <w:szCs w:val="24"/>
        </w:rPr>
        <w:t xml:space="preserve">                    </w:t>
      </w:r>
      <w:r w:rsidR="00A621FB">
        <w:rPr>
          <w:sz w:val="24"/>
          <w:szCs w:val="24"/>
        </w:rPr>
        <w:t>Е.М. Калинин</w:t>
      </w:r>
    </w:p>
    <w:p w:rsidR="006A1E9D" w:rsidRPr="00924507" w:rsidRDefault="00924507" w:rsidP="006A1E9D">
      <w:pPr>
        <w:pBdr>
          <w:top w:val="single" w:sz="4" w:space="0" w:color="auto"/>
          <w:left w:val="single" w:sz="4" w:space="4" w:color="auto"/>
          <w:bottom w:val="single" w:sz="4" w:space="1" w:color="auto"/>
          <w:right w:val="single" w:sz="4" w:space="4" w:color="auto"/>
        </w:pBdr>
        <w:tabs>
          <w:tab w:val="left" w:pos="6135"/>
          <w:tab w:val="right" w:pos="9921"/>
        </w:tabs>
        <w:ind w:firstLine="4678"/>
        <w:rPr>
          <w:sz w:val="24"/>
          <w:szCs w:val="24"/>
          <w:u w:val="single"/>
        </w:rPr>
      </w:pPr>
      <w:r w:rsidRPr="00924507">
        <w:rPr>
          <w:sz w:val="24"/>
          <w:szCs w:val="24"/>
          <w:u w:val="single"/>
        </w:rPr>
        <w:t xml:space="preserve">«20» июня </w:t>
      </w:r>
      <w:r w:rsidR="008D7BE3" w:rsidRPr="00924507">
        <w:rPr>
          <w:sz w:val="24"/>
          <w:szCs w:val="24"/>
          <w:u w:val="single"/>
        </w:rPr>
        <w:t xml:space="preserve">2018 </w:t>
      </w:r>
      <w:r w:rsidR="006A1E9D" w:rsidRPr="00924507">
        <w:rPr>
          <w:sz w:val="24"/>
          <w:szCs w:val="24"/>
          <w:u w:val="single"/>
        </w:rPr>
        <w:t>г.</w:t>
      </w:r>
    </w:p>
    <w:p w:rsidR="006A1E9D" w:rsidRPr="00256F6B" w:rsidRDefault="006A1E9D" w:rsidP="006A1E9D">
      <w:pPr>
        <w:pBdr>
          <w:top w:val="single" w:sz="4" w:space="0" w:color="auto"/>
          <w:left w:val="single" w:sz="4" w:space="4" w:color="auto"/>
          <w:bottom w:val="single" w:sz="4" w:space="1" w:color="auto"/>
          <w:right w:val="single" w:sz="4" w:space="4" w:color="auto"/>
        </w:pBdr>
        <w:tabs>
          <w:tab w:val="left" w:pos="3060"/>
        </w:tabs>
        <w:rPr>
          <w:sz w:val="24"/>
          <w:szCs w:val="24"/>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left" w:pos="3105"/>
          <w:tab w:val="left" w:pos="6105"/>
        </w:tabs>
        <w:rPr>
          <w:sz w:val="24"/>
          <w:szCs w:val="24"/>
        </w:rPr>
      </w:pPr>
    </w:p>
    <w:p w:rsidR="006A1E9D"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56F6B">
        <w:rPr>
          <w:sz w:val="28"/>
          <w:szCs w:val="28"/>
        </w:rPr>
        <w:t>Россия, г. Москва</w:t>
      </w:r>
    </w:p>
    <w:p w:rsidR="006A1E9D" w:rsidRPr="009D0D66"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56F6B">
        <w:rPr>
          <w:sz w:val="28"/>
          <w:szCs w:val="28"/>
        </w:rPr>
        <w:t>Каширское шоссе, д. 31</w:t>
      </w:r>
    </w:p>
    <w:p w:rsidR="006A1E9D" w:rsidRPr="00256F6B" w:rsidRDefault="006A1E9D" w:rsidP="006A1E9D">
      <w:pPr>
        <w:tabs>
          <w:tab w:val="center" w:pos="4677"/>
          <w:tab w:val="left" w:pos="8070"/>
        </w:tabs>
        <w:jc w:val="center"/>
        <w:rPr>
          <w:sz w:val="28"/>
          <w:szCs w:val="28"/>
        </w:rPr>
      </w:pPr>
      <w:r>
        <w:rPr>
          <w:sz w:val="28"/>
          <w:szCs w:val="28"/>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256F6B" w:rsidTr="003F1EC6">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256F6B" w:rsidRDefault="009030F3" w:rsidP="00850371">
            <w:pPr>
              <w:jc w:val="center"/>
              <w:rPr>
                <w:sz w:val="28"/>
                <w:szCs w:val="28"/>
              </w:rPr>
            </w:pPr>
            <w:r w:rsidRPr="00256F6B">
              <w:lastRenderedPageBreak/>
              <w:br w:type="page"/>
            </w:r>
            <w:r w:rsidR="002B1F15" w:rsidRPr="00256F6B">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jc w:val="center"/>
              <w:rPr>
                <w:sz w:val="28"/>
                <w:szCs w:val="28"/>
              </w:rPr>
            </w:pPr>
            <w:r w:rsidRPr="00256F6B">
              <w:rPr>
                <w:sz w:val="28"/>
                <w:szCs w:val="28"/>
              </w:rPr>
              <w:t>Под</w:t>
            </w:r>
          </w:p>
          <w:p w:rsidR="002B1F15" w:rsidRPr="00256F6B" w:rsidRDefault="002B1F15" w:rsidP="00850371">
            <w:pPr>
              <w:jc w:val="center"/>
              <w:rPr>
                <w:sz w:val="28"/>
                <w:szCs w:val="28"/>
              </w:rPr>
            </w:pPr>
            <w:r w:rsidRPr="00256F6B">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C34142" w:rsidP="00850371">
            <w:pPr>
              <w:jc w:val="center"/>
              <w:rPr>
                <w:sz w:val="28"/>
                <w:szCs w:val="28"/>
              </w:rPr>
            </w:pPr>
            <w:r w:rsidRPr="00256F6B">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3F1EC6">
            <w:pPr>
              <w:jc w:val="center"/>
              <w:rPr>
                <w:sz w:val="28"/>
                <w:szCs w:val="28"/>
              </w:rPr>
            </w:pPr>
            <w:r w:rsidRPr="00256F6B">
              <w:rPr>
                <w:sz w:val="28"/>
                <w:szCs w:val="28"/>
              </w:rPr>
              <w:t>Стр.</w:t>
            </w:r>
          </w:p>
        </w:tc>
      </w:tr>
      <w:tr w:rsidR="00B6223A" w:rsidRPr="00256F6B" w:rsidTr="003F1EC6">
        <w:trPr>
          <w:trHeight w:val="320"/>
        </w:trPr>
        <w:tc>
          <w:tcPr>
            <w:tcW w:w="501" w:type="pct"/>
            <w:tcBorders>
              <w:top w:val="single" w:sz="4" w:space="0" w:color="auto"/>
              <w:left w:val="single" w:sz="4" w:space="0" w:color="auto"/>
              <w:bottom w:val="nil"/>
              <w:right w:val="single" w:sz="4" w:space="0" w:color="auto"/>
            </w:tcBorders>
          </w:tcPr>
          <w:p w:rsidR="00B6223A" w:rsidRPr="00256F6B" w:rsidRDefault="00B6223A" w:rsidP="00850371">
            <w:pPr>
              <w:rPr>
                <w:sz w:val="28"/>
                <w:szCs w:val="28"/>
              </w:rPr>
            </w:pPr>
            <w:r w:rsidRPr="00256F6B">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256F6B" w:rsidRDefault="00B6223A" w:rsidP="00850371">
            <w:pPr>
              <w:rPr>
                <w:sz w:val="28"/>
                <w:szCs w:val="28"/>
              </w:rPr>
            </w:pPr>
            <w:r w:rsidRPr="00256F6B">
              <w:rPr>
                <w:sz w:val="28"/>
                <w:szCs w:val="28"/>
              </w:rPr>
              <w:t>Общие услов</w:t>
            </w:r>
            <w:r w:rsidR="00DA5DE5" w:rsidRPr="00256F6B">
              <w:rPr>
                <w:sz w:val="28"/>
                <w:szCs w:val="28"/>
              </w:rPr>
              <w:t>ия проведения открытого 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6223A" w:rsidRPr="00D441B8" w:rsidRDefault="00D441B8" w:rsidP="003F1EC6">
            <w:pPr>
              <w:jc w:val="center"/>
              <w:rPr>
                <w:sz w:val="28"/>
                <w:szCs w:val="28"/>
              </w:rPr>
            </w:pPr>
            <w:r>
              <w:rPr>
                <w:sz w:val="28"/>
                <w:szCs w:val="28"/>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632E5C" w:rsidP="00850371">
            <w:pPr>
              <w:rPr>
                <w:sz w:val="28"/>
                <w:szCs w:val="28"/>
              </w:rPr>
            </w:pPr>
            <w:r w:rsidRPr="00256F6B">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Запрет подачи нескольких заявок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Затраты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Право </w:t>
            </w:r>
            <w:r w:rsidR="004536EA" w:rsidRPr="00256F6B">
              <w:rPr>
                <w:sz w:val="28"/>
                <w:szCs w:val="28"/>
              </w:rPr>
              <w:t>З</w:t>
            </w:r>
            <w:r w:rsidRPr="00256F6B">
              <w:rPr>
                <w:sz w:val="28"/>
                <w:szCs w:val="28"/>
              </w:rPr>
              <w:t xml:space="preserve">аказчика отказаться от проведения </w:t>
            </w:r>
            <w:r w:rsidR="003045DE" w:rsidRPr="00256F6B">
              <w:rPr>
                <w:sz w:val="28"/>
                <w:szCs w:val="28"/>
              </w:rPr>
              <w:t xml:space="preserve">открытого </w:t>
            </w:r>
            <w:r w:rsidR="00DA5DE5" w:rsidRPr="00256F6B">
              <w:rPr>
                <w:sz w:val="28"/>
                <w:szCs w:val="28"/>
              </w:rPr>
              <w:t>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5</w:t>
            </w:r>
          </w:p>
        </w:tc>
      </w:tr>
      <w:tr w:rsidR="00E57C26" w:rsidRPr="00256F6B" w:rsidTr="003F1EC6">
        <w:trPr>
          <w:trHeight w:val="333"/>
        </w:trPr>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107495" w:rsidP="00850371">
            <w:pPr>
              <w:rPr>
                <w:sz w:val="28"/>
                <w:szCs w:val="28"/>
              </w:rPr>
            </w:pPr>
            <w:r w:rsidRPr="00256F6B">
              <w:rPr>
                <w:sz w:val="28"/>
                <w:szCs w:val="28"/>
              </w:rPr>
              <w:t>Подача</w:t>
            </w:r>
            <w:r w:rsidR="00E57C26" w:rsidRPr="00256F6B">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73630B" w:rsidP="003F1EC6">
            <w:pPr>
              <w:jc w:val="center"/>
              <w:rPr>
                <w:sz w:val="28"/>
                <w:szCs w:val="28"/>
              </w:rPr>
            </w:pPr>
            <w:r>
              <w:rPr>
                <w:sz w:val="28"/>
                <w:szCs w:val="28"/>
              </w:rPr>
              <w:t>9</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3E4B3C" w:rsidP="003F1EC6">
            <w:pPr>
              <w:jc w:val="center"/>
              <w:rPr>
                <w:sz w:val="28"/>
                <w:szCs w:val="28"/>
              </w:rPr>
            </w:pPr>
            <w:r>
              <w:rPr>
                <w:sz w:val="28"/>
                <w:szCs w:val="28"/>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C70752" w:rsidP="00850371">
            <w:pPr>
              <w:rPr>
                <w:sz w:val="28"/>
                <w:szCs w:val="28"/>
              </w:rPr>
            </w:pPr>
            <w:r w:rsidRPr="00256F6B">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10</w:t>
            </w:r>
          </w:p>
        </w:tc>
      </w:tr>
      <w:tr w:rsidR="004324FA" w:rsidRPr="00256F6B" w:rsidTr="003F1EC6">
        <w:tc>
          <w:tcPr>
            <w:tcW w:w="501" w:type="pct"/>
            <w:tcBorders>
              <w:top w:val="nil"/>
              <w:left w:val="single" w:sz="4" w:space="0" w:color="auto"/>
              <w:bottom w:val="nil"/>
              <w:right w:val="single" w:sz="4" w:space="0" w:color="auto"/>
            </w:tcBorders>
          </w:tcPr>
          <w:p w:rsidR="004324FA" w:rsidRPr="00256F6B" w:rsidRDefault="004324FA"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 xml:space="preserve">Представление предложения о качестве </w:t>
            </w:r>
            <w:r w:rsidR="00C1263C" w:rsidRPr="00256F6B">
              <w:rPr>
                <w:sz w:val="28"/>
                <w:szCs w:val="28"/>
              </w:rPr>
              <w:t>работ</w:t>
            </w:r>
          </w:p>
        </w:tc>
        <w:tc>
          <w:tcPr>
            <w:tcW w:w="598" w:type="pct"/>
            <w:tcBorders>
              <w:top w:val="single" w:sz="4" w:space="0" w:color="auto"/>
              <w:left w:val="single" w:sz="4" w:space="0" w:color="auto"/>
              <w:bottom w:val="single" w:sz="4" w:space="0" w:color="auto"/>
              <w:right w:val="single" w:sz="4" w:space="0" w:color="auto"/>
            </w:tcBorders>
            <w:vAlign w:val="center"/>
          </w:tcPr>
          <w:p w:rsidR="004324FA" w:rsidRPr="003E4B3C" w:rsidRDefault="003F1EC6" w:rsidP="0073630B">
            <w:pPr>
              <w:jc w:val="center"/>
              <w:rPr>
                <w:sz w:val="28"/>
                <w:szCs w:val="28"/>
              </w:rPr>
            </w:pPr>
            <w:r>
              <w:rPr>
                <w:sz w:val="28"/>
                <w:szCs w:val="28"/>
                <w:lang w:val="en-US"/>
              </w:rPr>
              <w:t>1</w:t>
            </w:r>
            <w:r w:rsidR="0073630B">
              <w:rPr>
                <w:sz w:val="28"/>
                <w:szCs w:val="28"/>
              </w:rPr>
              <w:t>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73630B">
            <w:pPr>
              <w:jc w:val="center"/>
              <w:rPr>
                <w:sz w:val="28"/>
                <w:szCs w:val="28"/>
              </w:rPr>
            </w:pPr>
            <w:r>
              <w:rPr>
                <w:sz w:val="28"/>
                <w:szCs w:val="28"/>
                <w:lang w:val="en-US"/>
              </w:rPr>
              <w:t>1</w:t>
            </w:r>
            <w:r w:rsidR="0073630B">
              <w:rPr>
                <w:sz w:val="28"/>
                <w:szCs w:val="28"/>
              </w:rPr>
              <w:t>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1.1</w:t>
            </w:r>
            <w:r w:rsidR="003A45AB" w:rsidRPr="00256F6B">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 xml:space="preserve">Представление графика </w:t>
            </w:r>
            <w:r w:rsidR="00C1263C" w:rsidRPr="00256F6B">
              <w:rPr>
                <w:sz w:val="28"/>
                <w:szCs w:val="28"/>
              </w:rPr>
              <w:t>выполнения работ</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795B65">
            <w:pPr>
              <w:jc w:val="center"/>
              <w:rPr>
                <w:sz w:val="28"/>
                <w:szCs w:val="28"/>
              </w:rPr>
            </w:pPr>
            <w:r>
              <w:rPr>
                <w:sz w:val="28"/>
                <w:szCs w:val="28"/>
              </w:rPr>
              <w:t>1</w:t>
            </w:r>
            <w:r w:rsidR="003E4B3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3F1EC6">
            <w:pPr>
              <w:jc w:val="center"/>
              <w:rPr>
                <w:sz w:val="28"/>
                <w:szCs w:val="28"/>
              </w:rPr>
            </w:pPr>
            <w:r>
              <w:rPr>
                <w:sz w:val="28"/>
                <w:szCs w:val="28"/>
              </w:rPr>
              <w:t>11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рассмотрения</w:t>
            </w:r>
            <w:r w:rsidR="00A90C2F" w:rsidRPr="00256F6B">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73630B">
            <w:pPr>
              <w:jc w:val="center"/>
              <w:rPr>
                <w:sz w:val="28"/>
                <w:szCs w:val="28"/>
              </w:rPr>
            </w:pPr>
            <w:r>
              <w:rPr>
                <w:sz w:val="28"/>
                <w:szCs w:val="28"/>
                <w:lang w:val="en-US"/>
              </w:rPr>
              <w:t>1</w:t>
            </w:r>
            <w:r w:rsidR="0073630B">
              <w:rPr>
                <w:sz w:val="28"/>
                <w:szCs w:val="28"/>
              </w:rPr>
              <w:t>1</w:t>
            </w:r>
          </w:p>
        </w:tc>
      </w:tr>
      <w:tr w:rsidR="00A90C2F" w:rsidRPr="00256F6B" w:rsidTr="003F1EC6">
        <w:tc>
          <w:tcPr>
            <w:tcW w:w="501" w:type="pct"/>
            <w:tcBorders>
              <w:top w:val="nil"/>
              <w:left w:val="single" w:sz="4" w:space="0" w:color="auto"/>
              <w:bottom w:val="nil"/>
              <w:right w:val="single" w:sz="4" w:space="0" w:color="auto"/>
            </w:tcBorders>
          </w:tcPr>
          <w:p w:rsidR="00A90C2F" w:rsidRPr="00256F6B"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256F6B" w:rsidRDefault="007B78AE" w:rsidP="00850371">
            <w:pPr>
              <w:rPr>
                <w:sz w:val="28"/>
                <w:szCs w:val="28"/>
              </w:rPr>
            </w:pPr>
            <w:r w:rsidRPr="00256F6B">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256F6B" w:rsidRDefault="00A90C2F" w:rsidP="00850371">
            <w:pPr>
              <w:rPr>
                <w:sz w:val="28"/>
                <w:szCs w:val="28"/>
              </w:rPr>
            </w:pPr>
            <w:r w:rsidRPr="00256F6B">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A90C2F" w:rsidRPr="003E4B3C" w:rsidRDefault="003F1EC6" w:rsidP="0073630B">
            <w:pPr>
              <w:jc w:val="center"/>
              <w:rPr>
                <w:sz w:val="28"/>
                <w:szCs w:val="28"/>
              </w:rPr>
            </w:pPr>
            <w:r>
              <w:rPr>
                <w:sz w:val="28"/>
                <w:szCs w:val="28"/>
                <w:lang w:val="en-US"/>
              </w:rPr>
              <w:t>1</w:t>
            </w:r>
            <w:r w:rsidR="0073630B">
              <w:rPr>
                <w:sz w:val="28"/>
                <w:szCs w:val="28"/>
              </w:rPr>
              <w:t>4</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7B78AE" w:rsidRPr="00256F6B">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w:t>
            </w:r>
            <w:r w:rsidR="00A90C2F" w:rsidRPr="00256F6B">
              <w:rPr>
                <w:sz w:val="28"/>
                <w:szCs w:val="28"/>
              </w:rPr>
              <w:t>ассмотрени</w:t>
            </w:r>
            <w:r w:rsidRPr="00256F6B">
              <w:rPr>
                <w:sz w:val="28"/>
                <w:szCs w:val="28"/>
              </w:rPr>
              <w:t>я</w:t>
            </w:r>
            <w:r w:rsidR="00A90C2F" w:rsidRPr="00256F6B">
              <w:rPr>
                <w:sz w:val="28"/>
                <w:szCs w:val="28"/>
              </w:rPr>
              <w:t xml:space="preserve">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73630B">
            <w:pPr>
              <w:jc w:val="center"/>
              <w:rPr>
                <w:sz w:val="28"/>
                <w:szCs w:val="28"/>
              </w:rPr>
            </w:pPr>
            <w:r>
              <w:rPr>
                <w:sz w:val="28"/>
                <w:szCs w:val="28"/>
                <w:lang w:val="en-US"/>
              </w:rPr>
              <w:t>1</w:t>
            </w:r>
            <w:r w:rsidR="0073630B">
              <w:rPr>
                <w:sz w:val="28"/>
                <w:szCs w:val="28"/>
              </w:rPr>
              <w:t>6</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E4B3C" w:rsidP="0073630B">
            <w:pPr>
              <w:jc w:val="center"/>
              <w:rPr>
                <w:sz w:val="28"/>
                <w:szCs w:val="28"/>
              </w:rPr>
            </w:pPr>
            <w:r>
              <w:rPr>
                <w:sz w:val="28"/>
                <w:szCs w:val="28"/>
              </w:rPr>
              <w:t>2</w:t>
            </w:r>
            <w:r w:rsidR="0073630B">
              <w:rPr>
                <w:sz w:val="28"/>
                <w:szCs w:val="28"/>
              </w:rPr>
              <w:t>0</w:t>
            </w:r>
          </w:p>
        </w:tc>
      </w:tr>
      <w:tr w:rsidR="00E57C26" w:rsidRPr="00256F6B" w:rsidTr="003F1EC6">
        <w:tc>
          <w:tcPr>
            <w:tcW w:w="501" w:type="pct"/>
            <w:tcBorders>
              <w:top w:val="nil"/>
              <w:left w:val="single" w:sz="4" w:space="0" w:color="auto"/>
              <w:bottom w:val="single" w:sz="4" w:space="0" w:color="auto"/>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E18AA" w:rsidRDefault="003F1EC6" w:rsidP="0073630B">
            <w:pPr>
              <w:jc w:val="center"/>
              <w:rPr>
                <w:sz w:val="28"/>
                <w:szCs w:val="28"/>
              </w:rPr>
            </w:pPr>
            <w:r>
              <w:rPr>
                <w:sz w:val="28"/>
                <w:szCs w:val="28"/>
                <w:lang w:val="en-US"/>
              </w:rPr>
              <w:t>2</w:t>
            </w:r>
            <w:r w:rsidR="0073630B">
              <w:rPr>
                <w:sz w:val="28"/>
                <w:szCs w:val="28"/>
              </w:rPr>
              <w:t>3</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73630B">
            <w:pPr>
              <w:jc w:val="center"/>
              <w:rPr>
                <w:sz w:val="28"/>
                <w:szCs w:val="28"/>
              </w:rPr>
            </w:pPr>
            <w:r>
              <w:rPr>
                <w:sz w:val="28"/>
                <w:szCs w:val="28"/>
                <w:lang w:val="en-US"/>
              </w:rPr>
              <w:t>2</w:t>
            </w:r>
            <w:r w:rsidR="0073630B">
              <w:rPr>
                <w:sz w:val="28"/>
                <w:szCs w:val="28"/>
              </w:rPr>
              <w:t>4</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ED34B5" w:rsidRDefault="00ED34B5" w:rsidP="0073630B">
            <w:pPr>
              <w:jc w:val="center"/>
              <w:rPr>
                <w:sz w:val="28"/>
                <w:szCs w:val="28"/>
              </w:rPr>
            </w:pPr>
            <w:r>
              <w:rPr>
                <w:sz w:val="28"/>
                <w:szCs w:val="28"/>
              </w:rPr>
              <w:t>3</w:t>
            </w:r>
            <w:r w:rsidR="0073630B">
              <w:rPr>
                <w:sz w:val="28"/>
                <w:szCs w:val="28"/>
              </w:rPr>
              <w:t>0</w:t>
            </w:r>
          </w:p>
        </w:tc>
      </w:tr>
      <w:tr w:rsidR="00C632A2" w:rsidRPr="00256F6B" w:rsidTr="00344A42">
        <w:tc>
          <w:tcPr>
            <w:tcW w:w="501" w:type="pct"/>
            <w:vMerge w:val="restart"/>
            <w:tcBorders>
              <w:top w:val="single" w:sz="4" w:space="0" w:color="auto"/>
              <w:left w:val="single" w:sz="4" w:space="0" w:color="auto"/>
              <w:right w:val="single" w:sz="4" w:space="0" w:color="auto"/>
            </w:tcBorders>
          </w:tcPr>
          <w:p w:rsidR="00C632A2" w:rsidRPr="00256F6B" w:rsidRDefault="00C632A2" w:rsidP="00850371">
            <w:pPr>
              <w:rPr>
                <w:sz w:val="28"/>
                <w:szCs w:val="28"/>
              </w:rPr>
            </w:pPr>
            <w:r w:rsidRPr="00256F6B">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Образцы форм и документов для заполнения участниками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73630B">
            <w:pPr>
              <w:jc w:val="center"/>
              <w:rPr>
                <w:sz w:val="28"/>
                <w:szCs w:val="28"/>
              </w:rPr>
            </w:pPr>
            <w:r>
              <w:rPr>
                <w:sz w:val="28"/>
                <w:szCs w:val="28"/>
              </w:rPr>
              <w:t>3</w:t>
            </w:r>
            <w:r w:rsidR="0073630B">
              <w:rPr>
                <w:sz w:val="28"/>
                <w:szCs w:val="28"/>
              </w:rPr>
              <w:t>7</w:t>
            </w:r>
          </w:p>
        </w:tc>
      </w:tr>
      <w:tr w:rsidR="00C632A2" w:rsidRPr="00256F6B" w:rsidTr="00344A42">
        <w:trPr>
          <w:trHeight w:val="71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
                <w:sz w:val="28"/>
                <w:szCs w:val="28"/>
              </w:rPr>
            </w:pPr>
            <w:r w:rsidRPr="00256F6B">
              <w:rPr>
                <w:sz w:val="28"/>
                <w:szCs w:val="28"/>
              </w:rPr>
              <w:t xml:space="preserve">Первая часть заявки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73630B">
            <w:pPr>
              <w:jc w:val="center"/>
              <w:rPr>
                <w:sz w:val="28"/>
                <w:szCs w:val="28"/>
              </w:rPr>
            </w:pPr>
            <w:r>
              <w:rPr>
                <w:sz w:val="28"/>
                <w:szCs w:val="28"/>
              </w:rPr>
              <w:t>3</w:t>
            </w:r>
            <w:r w:rsidR="0073630B">
              <w:rPr>
                <w:sz w:val="28"/>
                <w:szCs w:val="28"/>
              </w:rPr>
              <w:t>7</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Предложение о качестве работ</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73630B" w:rsidP="00795B65">
            <w:pPr>
              <w:jc w:val="center"/>
              <w:rPr>
                <w:sz w:val="28"/>
                <w:szCs w:val="28"/>
              </w:rPr>
            </w:pPr>
            <w:r>
              <w:rPr>
                <w:sz w:val="28"/>
                <w:szCs w:val="28"/>
              </w:rPr>
              <w:t>39</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Вторая часть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73630B">
            <w:pPr>
              <w:jc w:val="center"/>
              <w:rPr>
                <w:sz w:val="28"/>
                <w:szCs w:val="28"/>
              </w:rPr>
            </w:pPr>
            <w:r>
              <w:rPr>
                <w:sz w:val="28"/>
                <w:szCs w:val="28"/>
              </w:rPr>
              <w:t>4</w:t>
            </w:r>
            <w:r w:rsidR="0073630B">
              <w:rPr>
                <w:sz w:val="28"/>
                <w:szCs w:val="28"/>
              </w:rPr>
              <w:t>2</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73630B">
            <w:pPr>
              <w:jc w:val="center"/>
              <w:rPr>
                <w:sz w:val="28"/>
                <w:szCs w:val="28"/>
              </w:rPr>
            </w:pPr>
            <w:r>
              <w:rPr>
                <w:sz w:val="28"/>
                <w:szCs w:val="28"/>
              </w:rPr>
              <w:t>4</w:t>
            </w:r>
            <w:r w:rsidR="0073630B">
              <w:rPr>
                <w:sz w:val="28"/>
                <w:szCs w:val="28"/>
              </w:rPr>
              <w:t>7</w:t>
            </w:r>
          </w:p>
        </w:tc>
      </w:tr>
      <w:tr w:rsidR="00C632A2" w:rsidRPr="00256F6B" w:rsidTr="00344A42">
        <w:trPr>
          <w:trHeight w:val="960"/>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73630B">
            <w:pPr>
              <w:jc w:val="center"/>
              <w:rPr>
                <w:sz w:val="28"/>
                <w:szCs w:val="28"/>
              </w:rPr>
            </w:pPr>
            <w:r>
              <w:rPr>
                <w:sz w:val="28"/>
                <w:szCs w:val="28"/>
              </w:rPr>
              <w:t>5</w:t>
            </w:r>
            <w:r w:rsidR="0073630B">
              <w:rPr>
                <w:sz w:val="28"/>
                <w:szCs w:val="28"/>
              </w:rPr>
              <w:t>1</w:t>
            </w:r>
          </w:p>
        </w:tc>
      </w:tr>
      <w:tr w:rsidR="00C632A2" w:rsidRPr="00256F6B" w:rsidTr="00344A42">
        <w:trPr>
          <w:trHeight w:val="99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bCs/>
                <w:color w:val="26282F"/>
                <w:sz w:val="28"/>
                <w:szCs w:val="28"/>
              </w:rPr>
              <w:t>Декларация  о соответствии участника закупки критериям отнесения к субъектам малого и среднего предпринимательства</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73630B">
            <w:pPr>
              <w:jc w:val="center"/>
              <w:rPr>
                <w:sz w:val="28"/>
                <w:szCs w:val="28"/>
              </w:rPr>
            </w:pPr>
            <w:r>
              <w:rPr>
                <w:sz w:val="28"/>
                <w:szCs w:val="28"/>
              </w:rPr>
              <w:t>5</w:t>
            </w:r>
            <w:r w:rsidR="0073630B">
              <w:rPr>
                <w:sz w:val="28"/>
                <w:szCs w:val="28"/>
              </w:rPr>
              <w:t>2</w:t>
            </w:r>
          </w:p>
        </w:tc>
      </w:tr>
      <w:tr w:rsidR="00C632A2" w:rsidRPr="00256F6B" w:rsidTr="003F1EC6">
        <w:trPr>
          <w:trHeight w:val="998"/>
        </w:trPr>
        <w:tc>
          <w:tcPr>
            <w:tcW w:w="501" w:type="pct"/>
            <w:vMerge/>
            <w:tcBorders>
              <w:left w:val="single" w:sz="4" w:space="0" w:color="auto"/>
              <w:bottom w:val="nil"/>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Cs/>
                <w:color w:val="26282F"/>
                <w:sz w:val="28"/>
                <w:szCs w:val="28"/>
              </w:rPr>
            </w:pPr>
            <w:r>
              <w:rPr>
                <w:bCs/>
                <w:color w:val="26282F"/>
                <w:sz w:val="28"/>
                <w:szCs w:val="28"/>
              </w:rPr>
              <w:t>Сведения о начальной (максимальной) цене каждой работы, являющейся предметом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Default="00373568" w:rsidP="0073630B">
            <w:pPr>
              <w:jc w:val="center"/>
              <w:rPr>
                <w:sz w:val="28"/>
                <w:szCs w:val="28"/>
              </w:rPr>
            </w:pPr>
            <w:r>
              <w:rPr>
                <w:sz w:val="28"/>
                <w:szCs w:val="28"/>
              </w:rPr>
              <w:t>5</w:t>
            </w:r>
            <w:r w:rsidR="0073630B">
              <w:rPr>
                <w:sz w:val="28"/>
                <w:szCs w:val="28"/>
              </w:rPr>
              <w:t>7</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359CB" w:rsidRDefault="0073630B" w:rsidP="00795B65">
            <w:pPr>
              <w:jc w:val="center"/>
              <w:rPr>
                <w:sz w:val="28"/>
                <w:szCs w:val="28"/>
              </w:rPr>
            </w:pPr>
            <w:r>
              <w:rPr>
                <w:sz w:val="28"/>
                <w:szCs w:val="28"/>
              </w:rPr>
              <w:t>58</w:t>
            </w:r>
          </w:p>
        </w:tc>
      </w:tr>
    </w:tbl>
    <w:p w:rsidR="005213D4" w:rsidRPr="00256F6B" w:rsidRDefault="0024333E" w:rsidP="006739F4">
      <w:pPr>
        <w:pStyle w:val="aa"/>
        <w:spacing w:line="240" w:lineRule="auto"/>
        <w:ind w:right="140"/>
        <w:jc w:val="center"/>
        <w:rPr>
          <w:caps/>
        </w:rPr>
      </w:pPr>
      <w:r w:rsidRPr="00256F6B">
        <w:rPr>
          <w:b/>
          <w:caps/>
        </w:rPr>
        <w:br w:type="page"/>
      </w:r>
      <w:r w:rsidR="008727B3" w:rsidRPr="00256F6B">
        <w:rPr>
          <w:caps/>
        </w:rPr>
        <w:t xml:space="preserve">1. </w:t>
      </w:r>
      <w:r w:rsidR="00632E5C" w:rsidRPr="00256F6B">
        <w:rPr>
          <w:caps/>
        </w:rPr>
        <w:t xml:space="preserve">Общие условия проведения </w:t>
      </w:r>
      <w:r w:rsidR="002C25BD" w:rsidRPr="00256F6B">
        <w:rPr>
          <w:caps/>
        </w:rPr>
        <w:t xml:space="preserve">открытого </w:t>
      </w:r>
      <w:r w:rsidR="0002656D" w:rsidRPr="00256F6B">
        <w:rPr>
          <w:caps/>
        </w:rPr>
        <w:t>АУКЦИОн</w:t>
      </w:r>
      <w:r w:rsidR="00632E5C" w:rsidRPr="00256F6B">
        <w:rPr>
          <w:caps/>
        </w:rPr>
        <w:t>а</w:t>
      </w:r>
      <w:r w:rsidR="005213D4" w:rsidRPr="00256F6B">
        <w:rPr>
          <w:caps/>
        </w:rPr>
        <w:t xml:space="preserve"> </w:t>
      </w:r>
    </w:p>
    <w:p w:rsidR="008727B3" w:rsidRPr="00256F6B" w:rsidRDefault="005213D4" w:rsidP="006739F4">
      <w:pPr>
        <w:pStyle w:val="aa"/>
        <w:spacing w:line="240" w:lineRule="auto"/>
        <w:ind w:right="140"/>
        <w:jc w:val="center"/>
        <w:rPr>
          <w:caps/>
        </w:rPr>
      </w:pPr>
      <w:r w:rsidRPr="00256F6B">
        <w:rPr>
          <w:caps/>
        </w:rPr>
        <w:t>В ЭЛЕКТРОННОЙ ФОРМЕ</w:t>
      </w:r>
    </w:p>
    <w:p w:rsidR="008727B3" w:rsidRPr="00256F6B" w:rsidRDefault="008727B3" w:rsidP="006739F4">
      <w:pPr>
        <w:pStyle w:val="34"/>
        <w:ind w:right="-2" w:firstLine="567"/>
        <w:rPr>
          <w:bCs/>
          <w:sz w:val="28"/>
          <w:szCs w:val="28"/>
        </w:rPr>
      </w:pPr>
    </w:p>
    <w:p w:rsidR="002750E4" w:rsidRPr="00256F6B" w:rsidRDefault="00071522" w:rsidP="006739F4">
      <w:pPr>
        <w:pStyle w:val="34"/>
        <w:ind w:right="-2"/>
        <w:rPr>
          <w:bCs/>
          <w:sz w:val="28"/>
          <w:szCs w:val="28"/>
        </w:rPr>
      </w:pPr>
      <w:r w:rsidRPr="00256F6B">
        <w:rPr>
          <w:bCs/>
          <w:sz w:val="28"/>
          <w:szCs w:val="28"/>
        </w:rPr>
        <w:tab/>
      </w:r>
      <w:r w:rsidR="008727B3" w:rsidRPr="00256F6B">
        <w:rPr>
          <w:bCs/>
          <w:sz w:val="28"/>
          <w:szCs w:val="28"/>
        </w:rPr>
        <w:t xml:space="preserve">1.1. </w:t>
      </w:r>
      <w:r w:rsidR="00632E5C" w:rsidRPr="00256F6B">
        <w:rPr>
          <w:bCs/>
          <w:sz w:val="28"/>
          <w:szCs w:val="28"/>
        </w:rPr>
        <w:t>Общие сведения</w:t>
      </w:r>
    </w:p>
    <w:p w:rsidR="004536EA" w:rsidRPr="00256F6B" w:rsidRDefault="00521CE5" w:rsidP="004536EA">
      <w:pPr>
        <w:ind w:firstLine="708"/>
        <w:jc w:val="both"/>
        <w:rPr>
          <w:sz w:val="28"/>
          <w:szCs w:val="28"/>
        </w:rPr>
      </w:pPr>
      <w:r w:rsidRPr="00256F6B">
        <w:rPr>
          <w:bCs/>
          <w:sz w:val="28"/>
          <w:szCs w:val="28"/>
        </w:rPr>
        <w:tab/>
      </w:r>
      <w:r w:rsidR="002750E4" w:rsidRPr="00256F6B">
        <w:rPr>
          <w:bCs/>
          <w:sz w:val="28"/>
          <w:szCs w:val="28"/>
        </w:rPr>
        <w:t xml:space="preserve">1.1.1. </w:t>
      </w:r>
      <w:r w:rsidR="005213D4" w:rsidRPr="00256F6B">
        <w:rPr>
          <w:bCs/>
          <w:sz w:val="28"/>
          <w:szCs w:val="28"/>
        </w:rPr>
        <w:t xml:space="preserve">Настоящая </w:t>
      </w:r>
      <w:r w:rsidR="004536EA" w:rsidRPr="00256F6B">
        <w:rPr>
          <w:bCs/>
          <w:sz w:val="28"/>
          <w:szCs w:val="28"/>
        </w:rPr>
        <w:t>документация</w:t>
      </w:r>
      <w:r w:rsidR="005213D4" w:rsidRPr="00256F6B">
        <w:rPr>
          <w:bCs/>
          <w:sz w:val="28"/>
          <w:szCs w:val="28"/>
        </w:rPr>
        <w:t xml:space="preserve"> об открытом аукционе в электронной форме</w:t>
      </w:r>
      <w:r w:rsidR="004536EA" w:rsidRPr="00256F6B">
        <w:rPr>
          <w:bCs/>
          <w:sz w:val="28"/>
          <w:szCs w:val="28"/>
        </w:rPr>
        <w:t xml:space="preserve"> подготовлена в соответствии с положениями Гражданского кодекса Российской Федерации,</w:t>
      </w:r>
      <w:r w:rsidR="004536EA" w:rsidRPr="00256F6B">
        <w:rPr>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
    <w:p w:rsidR="004536EA" w:rsidRPr="00256F6B" w:rsidRDefault="0002656D" w:rsidP="004536EA">
      <w:pPr>
        <w:ind w:firstLine="708"/>
        <w:jc w:val="both"/>
        <w:rPr>
          <w:sz w:val="28"/>
          <w:szCs w:val="28"/>
        </w:rPr>
      </w:pPr>
      <w:r w:rsidRPr="00256F6B">
        <w:rPr>
          <w:sz w:val="28"/>
          <w:szCs w:val="28"/>
        </w:rPr>
        <w:t xml:space="preserve">Данная процедура </w:t>
      </w:r>
      <w:r w:rsidR="002576AF" w:rsidRPr="00256F6B">
        <w:rPr>
          <w:sz w:val="28"/>
          <w:szCs w:val="28"/>
        </w:rPr>
        <w:t xml:space="preserve">открытого </w:t>
      </w:r>
      <w:r w:rsidRPr="00256F6B">
        <w:rPr>
          <w:sz w:val="28"/>
          <w:szCs w:val="28"/>
        </w:rPr>
        <w:t>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 xml:space="preserve"> проводится в соответствии с Положением о </w:t>
      </w:r>
      <w:r w:rsidR="008C16EB" w:rsidRPr="00256F6B">
        <w:rPr>
          <w:sz w:val="28"/>
          <w:szCs w:val="28"/>
        </w:rPr>
        <w:t>закупке, утвержденным решением н</w:t>
      </w:r>
      <w:r w:rsidR="004536EA" w:rsidRPr="00256F6B">
        <w:rPr>
          <w:sz w:val="28"/>
          <w:szCs w:val="28"/>
        </w:rPr>
        <w:t>аблюдательного совета Заказчика, на дату размещения извещени</w:t>
      </w:r>
      <w:r w:rsidRPr="00256F6B">
        <w:rPr>
          <w:sz w:val="28"/>
          <w:szCs w:val="28"/>
        </w:rPr>
        <w:t>я о проведении открытого 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w:t>
      </w:r>
    </w:p>
    <w:p w:rsidR="004536EA" w:rsidRPr="00256F6B" w:rsidRDefault="004536EA" w:rsidP="004536EA">
      <w:pPr>
        <w:pStyle w:val="34"/>
        <w:ind w:right="-2"/>
        <w:rPr>
          <w:bCs/>
          <w:sz w:val="28"/>
          <w:szCs w:val="28"/>
        </w:rPr>
      </w:pPr>
      <w:r w:rsidRPr="00256F6B">
        <w:rPr>
          <w:bCs/>
          <w:sz w:val="28"/>
          <w:szCs w:val="28"/>
        </w:rPr>
        <w:tab/>
        <w:t>Во всем, что не урегулировано изве</w:t>
      </w:r>
      <w:r w:rsidR="0002656D" w:rsidRPr="00256F6B">
        <w:rPr>
          <w:bCs/>
          <w:sz w:val="28"/>
          <w:szCs w:val="28"/>
        </w:rPr>
        <w:t>щением о проведении открытого аукциона</w:t>
      </w:r>
      <w:r w:rsidR="005213D4" w:rsidRPr="00256F6B">
        <w:rPr>
          <w:bCs/>
          <w:sz w:val="28"/>
          <w:szCs w:val="28"/>
        </w:rPr>
        <w:t xml:space="preserve"> в электронной форме</w:t>
      </w:r>
      <w:r w:rsidRPr="00256F6B">
        <w:rPr>
          <w:bCs/>
          <w:sz w:val="28"/>
          <w:szCs w:val="28"/>
        </w:rPr>
        <w:t xml:space="preserve"> и на</w:t>
      </w:r>
      <w:r w:rsidR="0002656D" w:rsidRPr="00256F6B">
        <w:rPr>
          <w:bCs/>
          <w:sz w:val="28"/>
          <w:szCs w:val="28"/>
        </w:rPr>
        <w:t xml:space="preserve">стоящей </w:t>
      </w:r>
      <w:r w:rsidRPr="00256F6B">
        <w:rPr>
          <w:bCs/>
          <w:sz w:val="28"/>
          <w:szCs w:val="28"/>
        </w:rPr>
        <w:t>документацией</w:t>
      </w:r>
      <w:r w:rsidR="005213D4" w:rsidRPr="00256F6B">
        <w:rPr>
          <w:bCs/>
          <w:sz w:val="28"/>
          <w:szCs w:val="28"/>
        </w:rPr>
        <w:t xml:space="preserve"> об открытом аукционе в электронной форме</w:t>
      </w:r>
      <w:r w:rsidRPr="00256F6B">
        <w:rPr>
          <w:bCs/>
          <w:sz w:val="28"/>
          <w:szCs w:val="28"/>
        </w:rPr>
        <w:t>, стороны руководствуются Гражданским кодексом Российской Федерации.</w:t>
      </w:r>
    </w:p>
    <w:p w:rsidR="004536EA" w:rsidRPr="00256F6B" w:rsidRDefault="004536EA" w:rsidP="004536EA">
      <w:pPr>
        <w:pStyle w:val="34"/>
        <w:ind w:right="-2" w:firstLine="720"/>
        <w:rPr>
          <w:sz w:val="28"/>
          <w:szCs w:val="28"/>
        </w:rPr>
      </w:pPr>
      <w:r w:rsidRPr="00256F6B">
        <w:rPr>
          <w:sz w:val="28"/>
          <w:szCs w:val="28"/>
        </w:rPr>
        <w:t>1.1.2. Заказчик, указанный в пункте 2.1 Информ</w:t>
      </w:r>
      <w:r w:rsidR="005213D4" w:rsidRPr="00256F6B">
        <w:rPr>
          <w:sz w:val="28"/>
          <w:szCs w:val="28"/>
        </w:rPr>
        <w:t xml:space="preserve">ационной карты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0002656D" w:rsidRPr="00256F6B">
        <w:rPr>
          <w:sz w:val="28"/>
          <w:szCs w:val="28"/>
        </w:rPr>
        <w:t>, проводит открытый аукцион</w:t>
      </w:r>
      <w:r w:rsidR="005213D4" w:rsidRPr="00256F6B">
        <w:rPr>
          <w:sz w:val="28"/>
          <w:szCs w:val="28"/>
        </w:rPr>
        <w:t xml:space="preserve"> в электронной форме</w:t>
      </w:r>
      <w:r w:rsidR="0036420D" w:rsidRPr="00256F6B">
        <w:rPr>
          <w:sz w:val="28"/>
          <w:szCs w:val="28"/>
        </w:rPr>
        <w:t xml:space="preserve"> на п</w:t>
      </w:r>
      <w:r w:rsidRPr="00256F6B">
        <w:rPr>
          <w:sz w:val="28"/>
          <w:szCs w:val="28"/>
        </w:rPr>
        <w:t>раво заключен</w:t>
      </w:r>
      <w:r w:rsidR="00C1263C" w:rsidRPr="00256F6B">
        <w:rPr>
          <w:sz w:val="28"/>
          <w:szCs w:val="28"/>
        </w:rPr>
        <w:t>ия договора на выполнение работ</w:t>
      </w:r>
      <w:r w:rsidRPr="00256F6B">
        <w:rPr>
          <w:sz w:val="28"/>
          <w:szCs w:val="28"/>
        </w:rPr>
        <w:t>, информация о которых содержится в разделе 3 «Техниче</w:t>
      </w:r>
      <w:r w:rsidR="0002656D" w:rsidRPr="00256F6B">
        <w:rPr>
          <w:sz w:val="28"/>
          <w:szCs w:val="28"/>
        </w:rPr>
        <w:t>ское за</w:t>
      </w:r>
      <w:r w:rsidR="005213D4" w:rsidRPr="00256F6B">
        <w:rPr>
          <w:sz w:val="28"/>
          <w:szCs w:val="28"/>
        </w:rPr>
        <w:t xml:space="preserve">дание»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Pr="00256F6B">
        <w:rPr>
          <w:sz w:val="28"/>
          <w:szCs w:val="28"/>
        </w:rPr>
        <w:t>. Условия заключаемого по резуль</w:t>
      </w:r>
      <w:r w:rsidR="00C76FB2" w:rsidRPr="00256F6B">
        <w:rPr>
          <w:sz w:val="28"/>
          <w:szCs w:val="28"/>
        </w:rPr>
        <w:t>татам открытого аукцион</w:t>
      </w:r>
      <w:r w:rsidRPr="00256F6B">
        <w:rPr>
          <w:sz w:val="28"/>
          <w:szCs w:val="28"/>
        </w:rPr>
        <w:t>а</w:t>
      </w:r>
      <w:r w:rsidR="005213D4" w:rsidRPr="00256F6B">
        <w:rPr>
          <w:sz w:val="28"/>
          <w:szCs w:val="28"/>
        </w:rPr>
        <w:t xml:space="preserve"> в электронной форме </w:t>
      </w:r>
      <w:r w:rsidRPr="00256F6B">
        <w:rPr>
          <w:sz w:val="28"/>
          <w:szCs w:val="28"/>
        </w:rPr>
        <w:t xml:space="preserve"> договора будут определяться, исходя из условий заявк</w:t>
      </w:r>
      <w:r w:rsidR="00C76FB2" w:rsidRPr="00256F6B">
        <w:rPr>
          <w:sz w:val="28"/>
          <w:szCs w:val="28"/>
        </w:rPr>
        <w:t>и на участие в открытом аукционе</w:t>
      </w:r>
      <w:r w:rsidR="005213D4" w:rsidRPr="00256F6B">
        <w:rPr>
          <w:sz w:val="28"/>
          <w:szCs w:val="28"/>
        </w:rPr>
        <w:t xml:space="preserve"> в электронной форме</w:t>
      </w:r>
      <w:r w:rsidRPr="00256F6B">
        <w:rPr>
          <w:sz w:val="28"/>
          <w:szCs w:val="28"/>
        </w:rPr>
        <w:t xml:space="preserve"> победителя открытого </w:t>
      </w:r>
      <w:r w:rsidR="00C76FB2" w:rsidRPr="00256F6B">
        <w:rPr>
          <w:sz w:val="28"/>
          <w:szCs w:val="28"/>
        </w:rPr>
        <w:t>аукцион</w:t>
      </w:r>
      <w:r w:rsidRPr="00256F6B">
        <w:rPr>
          <w:sz w:val="28"/>
          <w:szCs w:val="28"/>
        </w:rPr>
        <w:t>а</w:t>
      </w:r>
      <w:r w:rsidR="005213D4" w:rsidRPr="00256F6B">
        <w:rPr>
          <w:sz w:val="28"/>
          <w:szCs w:val="28"/>
        </w:rPr>
        <w:t xml:space="preserve"> в электронной форме</w:t>
      </w:r>
      <w:r w:rsidRPr="00256F6B">
        <w:rPr>
          <w:sz w:val="28"/>
          <w:szCs w:val="28"/>
        </w:rPr>
        <w:t>.</w:t>
      </w:r>
    </w:p>
    <w:p w:rsidR="004536EA" w:rsidRPr="00256F6B" w:rsidRDefault="004536EA" w:rsidP="004536EA">
      <w:pPr>
        <w:pStyle w:val="34"/>
        <w:ind w:right="-2"/>
        <w:rPr>
          <w:sz w:val="28"/>
          <w:szCs w:val="28"/>
        </w:rPr>
      </w:pPr>
      <w:r w:rsidRPr="00256F6B">
        <w:rPr>
          <w:sz w:val="28"/>
          <w:szCs w:val="28"/>
        </w:rPr>
        <w:tab/>
        <w:t xml:space="preserve">1.1.3. </w:t>
      </w:r>
      <w:r w:rsidR="001815F8" w:rsidRPr="00256F6B">
        <w:rPr>
          <w:sz w:val="28"/>
          <w:szCs w:val="28"/>
        </w:rPr>
        <w:t xml:space="preserve">Проведение открытого аукциона в электронной форме обеспечивается оператором электронной </w:t>
      </w:r>
      <w:r w:rsidR="00D60C61" w:rsidRPr="00256F6B">
        <w:rPr>
          <w:sz w:val="28"/>
          <w:szCs w:val="28"/>
        </w:rPr>
        <w:t xml:space="preserve">торговой </w:t>
      </w:r>
      <w:r w:rsidR="001815F8" w:rsidRPr="00256F6B">
        <w:rPr>
          <w:sz w:val="28"/>
          <w:szCs w:val="28"/>
        </w:rPr>
        <w:t xml:space="preserve">площадки на сайте в сети Интернет, указанном в п.2.5 </w:t>
      </w:r>
      <w:r w:rsidR="00192163" w:rsidRPr="00256F6B">
        <w:rPr>
          <w:sz w:val="28"/>
          <w:szCs w:val="28"/>
        </w:rPr>
        <w:t xml:space="preserve">Информационной карты настоящей </w:t>
      </w:r>
      <w:r w:rsidR="001815F8" w:rsidRPr="00256F6B">
        <w:rPr>
          <w:sz w:val="28"/>
          <w:szCs w:val="28"/>
        </w:rPr>
        <w:t>документации об открытом аукционе в электронной форме.</w:t>
      </w:r>
    </w:p>
    <w:p w:rsidR="001815F8" w:rsidRPr="00685E32" w:rsidRDefault="001815F8" w:rsidP="004536EA">
      <w:pPr>
        <w:pStyle w:val="34"/>
        <w:ind w:right="-2"/>
        <w:rPr>
          <w:sz w:val="28"/>
          <w:szCs w:val="28"/>
        </w:rPr>
      </w:pPr>
      <w:r w:rsidRPr="00256F6B">
        <w:rPr>
          <w:sz w:val="28"/>
          <w:szCs w:val="28"/>
        </w:rPr>
        <w:tab/>
        <w:t xml:space="preserve">1.1.4. Документация об открытом аукционе в электронной форме доступна для ознакомления на </w:t>
      </w:r>
      <w:r w:rsidR="00DD25FE" w:rsidRPr="00256F6B">
        <w:rPr>
          <w:sz w:val="28"/>
          <w:szCs w:val="28"/>
        </w:rPr>
        <w:t xml:space="preserve">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9"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E152D" w:rsidRPr="00256F6B">
        <w:rPr>
          <w:sz w:val="28"/>
          <w:szCs w:val="28"/>
        </w:rPr>
        <w:t xml:space="preserve">и </w:t>
      </w:r>
      <w:r w:rsidRPr="00256F6B">
        <w:rPr>
          <w:sz w:val="28"/>
          <w:szCs w:val="28"/>
        </w:rPr>
        <w:t xml:space="preserve">электронной торговой площадке </w:t>
      </w:r>
      <w:r w:rsidR="00B84F01" w:rsidRPr="00256F6B">
        <w:rPr>
          <w:sz w:val="28"/>
          <w:szCs w:val="28"/>
        </w:rPr>
        <w:t xml:space="preserve">«Аукционный Конкурсный Дом» </w:t>
      </w:r>
      <w:hyperlink r:id="rId10"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6E152D" w:rsidRPr="00256F6B">
        <w:rPr>
          <w:sz w:val="28"/>
          <w:szCs w:val="28"/>
        </w:rPr>
        <w:t xml:space="preserve"> </w:t>
      </w:r>
      <w:r w:rsidRPr="00256F6B">
        <w:rPr>
          <w:sz w:val="28"/>
          <w:szCs w:val="28"/>
        </w:rPr>
        <w:t>без взимания платы.</w:t>
      </w:r>
    </w:p>
    <w:p w:rsidR="00617928" w:rsidRPr="00256F6B" w:rsidRDefault="00617928" w:rsidP="00617928">
      <w:pPr>
        <w:ind w:right="-1" w:firstLine="720"/>
        <w:jc w:val="both"/>
        <w:rPr>
          <w:b/>
          <w:sz w:val="28"/>
          <w:szCs w:val="28"/>
        </w:rPr>
      </w:pPr>
      <w:r w:rsidRPr="00256F6B">
        <w:rPr>
          <w:b/>
          <w:sz w:val="28"/>
          <w:szCs w:val="28"/>
        </w:rPr>
        <w:t>1.1.5.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w:t>
      </w:r>
      <w:r w:rsidR="00871DFD">
        <w:rPr>
          <w:b/>
          <w:sz w:val="28"/>
          <w:szCs w:val="28"/>
        </w:rPr>
        <w:t>рядке расчета указанного объема</w:t>
      </w:r>
      <w:r w:rsidRPr="00256F6B">
        <w:rPr>
          <w:b/>
          <w:sz w:val="28"/>
          <w:szCs w:val="28"/>
        </w:rPr>
        <w:t xml:space="preserve">,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256F6B">
          <w:rPr>
            <w:b/>
            <w:sz w:val="28"/>
            <w:szCs w:val="28"/>
          </w:rPr>
          <w:t>2014 г</w:t>
        </w:r>
      </w:smartTag>
      <w:r w:rsidRPr="00256F6B">
        <w:rPr>
          <w:b/>
          <w:sz w:val="28"/>
          <w:szCs w:val="28"/>
        </w:rPr>
        <w:t>. № 1352, участниками процедуры закупки могут быть только субъекты малого и среднего предпринимательства.</w:t>
      </w:r>
    </w:p>
    <w:p w:rsidR="004536EA" w:rsidRPr="00256F6B" w:rsidRDefault="001815F8" w:rsidP="004536EA">
      <w:pPr>
        <w:adjustRightInd w:val="0"/>
        <w:ind w:firstLine="708"/>
        <w:jc w:val="both"/>
        <w:outlineLvl w:val="1"/>
        <w:rPr>
          <w:sz w:val="28"/>
          <w:szCs w:val="28"/>
        </w:rPr>
      </w:pPr>
      <w:r w:rsidRPr="00256F6B">
        <w:rPr>
          <w:sz w:val="28"/>
          <w:szCs w:val="28"/>
        </w:rPr>
        <w:tab/>
        <w:t>1.1.6</w:t>
      </w:r>
      <w:r w:rsidR="004536EA" w:rsidRPr="00256F6B">
        <w:rPr>
          <w:sz w:val="28"/>
          <w:szCs w:val="28"/>
        </w:rPr>
        <w:t>. Участники процедуры закупки имеют право выступать в отношениях, связанных с</w:t>
      </w:r>
      <w:r w:rsidR="00C1263C" w:rsidRPr="00256F6B">
        <w:rPr>
          <w:sz w:val="28"/>
          <w:szCs w:val="28"/>
        </w:rPr>
        <w:t xml:space="preserve"> осуществлением закупки работ</w:t>
      </w:r>
      <w:r w:rsidR="004536EA" w:rsidRPr="00256F6B">
        <w:rPr>
          <w:sz w:val="28"/>
          <w:szCs w:val="28"/>
        </w:rPr>
        <w:t xml:space="preserve">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1" w:history="1">
        <w:r w:rsidR="004536EA" w:rsidRPr="00256F6B">
          <w:rPr>
            <w:sz w:val="28"/>
            <w:szCs w:val="28"/>
          </w:rPr>
          <w:t>законодательством</w:t>
        </w:r>
      </w:hyperlink>
      <w:r w:rsidR="004536EA" w:rsidRPr="00256F6B">
        <w:rPr>
          <w:sz w:val="28"/>
          <w:szCs w:val="28"/>
        </w:rPr>
        <w:t>, или ее нотариально заверенной копией.</w:t>
      </w:r>
    </w:p>
    <w:p w:rsidR="00863B1A" w:rsidRPr="00256F6B" w:rsidRDefault="00863B1A" w:rsidP="001815F8">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1.2. Запрет пода</w:t>
      </w:r>
      <w:r w:rsidR="00557BB0" w:rsidRPr="00256F6B">
        <w:rPr>
          <w:bCs/>
          <w:sz w:val="28"/>
          <w:szCs w:val="28"/>
        </w:rPr>
        <w:t xml:space="preserve">чи нескольких </w:t>
      </w:r>
      <w:r w:rsidR="00A36999" w:rsidRPr="00256F6B">
        <w:rPr>
          <w:bCs/>
          <w:sz w:val="28"/>
          <w:szCs w:val="28"/>
        </w:rPr>
        <w:t xml:space="preserve">заявок на участие </w:t>
      </w:r>
      <w:r w:rsidR="003045DE" w:rsidRPr="00256F6B">
        <w:rPr>
          <w:bCs/>
          <w:sz w:val="28"/>
          <w:szCs w:val="28"/>
        </w:rPr>
        <w:t xml:space="preserve">в открытом </w:t>
      </w:r>
      <w:r w:rsidR="00C76FB2" w:rsidRPr="00256F6B">
        <w:rPr>
          <w:bCs/>
          <w:sz w:val="28"/>
          <w:szCs w:val="28"/>
        </w:rPr>
        <w:t>аукцион</w:t>
      </w:r>
      <w:r w:rsidR="00A36999" w:rsidRPr="00256F6B">
        <w:rPr>
          <w:bCs/>
          <w:sz w:val="28"/>
          <w:szCs w:val="28"/>
        </w:rPr>
        <w:t>е</w:t>
      </w:r>
      <w:r w:rsidR="001431B2" w:rsidRPr="00256F6B">
        <w:rPr>
          <w:bCs/>
          <w:sz w:val="28"/>
          <w:szCs w:val="28"/>
        </w:rPr>
        <w:t xml:space="preserve"> в электронной форме</w:t>
      </w:r>
    </w:p>
    <w:p w:rsidR="00BC0CB6" w:rsidRPr="00256F6B" w:rsidRDefault="00521CE5" w:rsidP="006739F4">
      <w:pPr>
        <w:pStyle w:val="34"/>
        <w:ind w:right="-2"/>
        <w:rPr>
          <w:sz w:val="28"/>
          <w:szCs w:val="28"/>
        </w:rPr>
      </w:pPr>
      <w:r w:rsidRPr="00256F6B">
        <w:rPr>
          <w:b/>
          <w:bCs/>
          <w:sz w:val="28"/>
          <w:szCs w:val="28"/>
        </w:rPr>
        <w:tab/>
      </w:r>
      <w:r w:rsidR="004536EA" w:rsidRPr="00256F6B">
        <w:rPr>
          <w:sz w:val="28"/>
          <w:szCs w:val="28"/>
        </w:rPr>
        <w:t>Участник процедуры закупки вправе подать только одну заявку на уча</w:t>
      </w:r>
      <w:r w:rsidR="00C76FB2" w:rsidRPr="00256F6B">
        <w:rPr>
          <w:sz w:val="28"/>
          <w:szCs w:val="28"/>
        </w:rPr>
        <w:t xml:space="preserve">стие в </w:t>
      </w:r>
      <w:r w:rsidR="005F1512" w:rsidRPr="00256F6B">
        <w:rPr>
          <w:sz w:val="28"/>
          <w:szCs w:val="28"/>
        </w:rPr>
        <w:t xml:space="preserve">открытом </w:t>
      </w:r>
      <w:r w:rsidR="00C76FB2" w:rsidRPr="00256F6B">
        <w:rPr>
          <w:sz w:val="28"/>
          <w:szCs w:val="28"/>
        </w:rPr>
        <w:t>аукцион</w:t>
      </w:r>
      <w:r w:rsidR="004536EA" w:rsidRPr="00256F6B">
        <w:rPr>
          <w:sz w:val="28"/>
          <w:szCs w:val="28"/>
        </w:rPr>
        <w:t>е</w:t>
      </w:r>
      <w:r w:rsidR="001431B2" w:rsidRPr="00256F6B">
        <w:rPr>
          <w:sz w:val="28"/>
          <w:szCs w:val="28"/>
        </w:rPr>
        <w:t xml:space="preserve"> в электронной форме</w:t>
      </w:r>
      <w:r w:rsidR="004536EA" w:rsidRPr="00256F6B">
        <w:rPr>
          <w:sz w:val="28"/>
          <w:szCs w:val="28"/>
        </w:rPr>
        <w:t xml:space="preserve"> в от</w:t>
      </w:r>
      <w:r w:rsidR="0036420D" w:rsidRPr="00256F6B">
        <w:rPr>
          <w:sz w:val="28"/>
          <w:szCs w:val="28"/>
        </w:rPr>
        <w:t xml:space="preserve">ношении каждого предмета </w:t>
      </w:r>
      <w:r w:rsidR="005F1512" w:rsidRPr="00256F6B">
        <w:rPr>
          <w:sz w:val="28"/>
          <w:szCs w:val="28"/>
        </w:rPr>
        <w:t xml:space="preserve">открытого </w:t>
      </w:r>
      <w:r w:rsidR="0036420D" w:rsidRPr="00256F6B">
        <w:rPr>
          <w:sz w:val="28"/>
          <w:szCs w:val="28"/>
        </w:rPr>
        <w:t>аукцион</w:t>
      </w:r>
      <w:r w:rsidR="004536EA" w:rsidRPr="00256F6B">
        <w:rPr>
          <w:sz w:val="28"/>
          <w:szCs w:val="28"/>
        </w:rPr>
        <w:t>а</w:t>
      </w:r>
      <w:r w:rsidR="001431B2" w:rsidRPr="00256F6B">
        <w:rPr>
          <w:sz w:val="28"/>
          <w:szCs w:val="28"/>
        </w:rPr>
        <w:t xml:space="preserve"> в электронной форме</w:t>
      </w:r>
      <w:r w:rsidR="004536EA" w:rsidRPr="00256F6B">
        <w:rPr>
          <w:sz w:val="28"/>
          <w:szCs w:val="28"/>
        </w:rPr>
        <w:t xml:space="preserve"> (лота). </w:t>
      </w:r>
    </w:p>
    <w:p w:rsidR="004536EA" w:rsidRPr="00256F6B" w:rsidRDefault="004536E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1.3. З</w:t>
      </w:r>
      <w:r w:rsidR="00557BB0" w:rsidRPr="00256F6B">
        <w:rPr>
          <w:bCs/>
          <w:sz w:val="28"/>
          <w:szCs w:val="28"/>
        </w:rPr>
        <w:t xml:space="preserve">атраты на участие в </w:t>
      </w:r>
      <w:r w:rsidR="003045DE" w:rsidRPr="00256F6B">
        <w:rPr>
          <w:bCs/>
          <w:sz w:val="28"/>
          <w:szCs w:val="28"/>
        </w:rPr>
        <w:t xml:space="preserve">открытом </w:t>
      </w:r>
      <w:r w:rsidR="00C76FB2" w:rsidRPr="00256F6B">
        <w:rPr>
          <w:bCs/>
          <w:sz w:val="28"/>
          <w:szCs w:val="28"/>
        </w:rPr>
        <w:t>аукцион</w:t>
      </w:r>
      <w:r w:rsidR="00557BB0" w:rsidRPr="00256F6B">
        <w:rPr>
          <w:bCs/>
          <w:sz w:val="28"/>
          <w:szCs w:val="28"/>
        </w:rPr>
        <w:t>е</w:t>
      </w:r>
      <w:r w:rsidR="001431B2" w:rsidRPr="00256F6B">
        <w:rPr>
          <w:bCs/>
          <w:sz w:val="28"/>
          <w:szCs w:val="28"/>
        </w:rPr>
        <w:t xml:space="preserve"> в электронной форме</w:t>
      </w:r>
    </w:p>
    <w:p w:rsidR="00C76FB2" w:rsidRPr="00256F6B" w:rsidRDefault="00521CE5" w:rsidP="004536EA">
      <w:pPr>
        <w:pStyle w:val="34"/>
        <w:ind w:right="-2"/>
        <w:rPr>
          <w:sz w:val="28"/>
          <w:szCs w:val="28"/>
        </w:rPr>
      </w:pPr>
      <w:r w:rsidRPr="00256F6B">
        <w:rPr>
          <w:sz w:val="28"/>
          <w:szCs w:val="28"/>
        </w:rPr>
        <w:tab/>
      </w:r>
      <w:r w:rsidR="004536EA" w:rsidRPr="00256F6B">
        <w:rPr>
          <w:sz w:val="28"/>
          <w:szCs w:val="28"/>
        </w:rPr>
        <w:t>1.3.1. Участник пр</w:t>
      </w:r>
      <w:r w:rsidR="00DD0837" w:rsidRPr="00256F6B">
        <w:rPr>
          <w:sz w:val="28"/>
          <w:szCs w:val="28"/>
        </w:rPr>
        <w:t>оцедуры закупки</w:t>
      </w:r>
      <w:r w:rsidR="004536EA" w:rsidRPr="00256F6B">
        <w:rPr>
          <w:sz w:val="28"/>
          <w:szCs w:val="28"/>
        </w:rPr>
        <w:t xml:space="preserve">  несет все расходы, связанные с участием </w:t>
      </w:r>
      <w:r w:rsidR="00C76FB2" w:rsidRPr="00256F6B">
        <w:rPr>
          <w:sz w:val="28"/>
          <w:szCs w:val="28"/>
        </w:rPr>
        <w:t xml:space="preserve"> в открытом аукцион</w:t>
      </w:r>
      <w:r w:rsidR="004536EA" w:rsidRPr="00256F6B">
        <w:rPr>
          <w:sz w:val="28"/>
          <w:szCs w:val="28"/>
        </w:rPr>
        <w:t>е</w:t>
      </w:r>
      <w:r w:rsidR="001431B2" w:rsidRPr="00256F6B">
        <w:rPr>
          <w:sz w:val="28"/>
          <w:szCs w:val="28"/>
        </w:rPr>
        <w:t xml:space="preserve"> в электронной форме</w:t>
      </w:r>
      <w:r w:rsidR="001815F8" w:rsidRPr="00256F6B">
        <w:rPr>
          <w:sz w:val="28"/>
          <w:szCs w:val="28"/>
        </w:rPr>
        <w:t>, в том числе с подготовкой и подачей</w:t>
      </w:r>
      <w:r w:rsidR="004536EA" w:rsidRPr="00256F6B">
        <w:rPr>
          <w:sz w:val="28"/>
          <w:szCs w:val="28"/>
        </w:rPr>
        <w:t xml:space="preserve"> заяв</w:t>
      </w:r>
      <w:r w:rsidR="00C76FB2" w:rsidRPr="00256F6B">
        <w:rPr>
          <w:sz w:val="28"/>
          <w:szCs w:val="28"/>
        </w:rPr>
        <w:t>ки на участие в открытом аукцион</w:t>
      </w:r>
      <w:r w:rsidR="004536EA" w:rsidRPr="00256F6B">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256F6B">
        <w:rPr>
          <w:sz w:val="28"/>
          <w:szCs w:val="28"/>
        </w:rPr>
        <w:t xml:space="preserve"> аукцион</w:t>
      </w:r>
      <w:r w:rsidR="004536EA" w:rsidRPr="00256F6B">
        <w:rPr>
          <w:sz w:val="28"/>
          <w:szCs w:val="28"/>
        </w:rPr>
        <w:t>а</w:t>
      </w:r>
      <w:r w:rsidR="001815F8" w:rsidRPr="00256F6B">
        <w:rPr>
          <w:sz w:val="28"/>
          <w:szCs w:val="28"/>
        </w:rPr>
        <w:t xml:space="preserve"> в электронной форме</w:t>
      </w:r>
      <w:r w:rsidR="004536EA" w:rsidRPr="00256F6B">
        <w:rPr>
          <w:sz w:val="28"/>
          <w:szCs w:val="28"/>
        </w:rPr>
        <w:t xml:space="preserve">, </w:t>
      </w:r>
      <w:r w:rsidR="00C76FB2" w:rsidRPr="00256F6B">
        <w:rPr>
          <w:sz w:val="28"/>
          <w:szCs w:val="28"/>
        </w:rPr>
        <w:t>а также оснований их завершения.</w:t>
      </w:r>
    </w:p>
    <w:p w:rsidR="004536EA" w:rsidRPr="00256F6B" w:rsidRDefault="004536EA" w:rsidP="004536EA">
      <w:pPr>
        <w:pStyle w:val="34"/>
        <w:ind w:right="-2"/>
        <w:rPr>
          <w:sz w:val="28"/>
          <w:szCs w:val="28"/>
        </w:rPr>
      </w:pPr>
      <w:r w:rsidRPr="00256F6B">
        <w:rPr>
          <w:sz w:val="28"/>
          <w:szCs w:val="28"/>
        </w:rPr>
        <w:tab/>
        <w:t>1.3.2. Участники про</w:t>
      </w:r>
      <w:r w:rsidR="00DD0837" w:rsidRPr="00256F6B">
        <w:rPr>
          <w:sz w:val="28"/>
          <w:szCs w:val="28"/>
        </w:rPr>
        <w:t>цедуры закупки</w:t>
      </w:r>
      <w:r w:rsidRPr="00256F6B">
        <w:rPr>
          <w:sz w:val="28"/>
          <w:szCs w:val="28"/>
        </w:rPr>
        <w:t xml:space="preserve"> не вправе требовать компенсацию упущенной выгоды, понесе</w:t>
      </w:r>
      <w:r w:rsidR="00C76FB2" w:rsidRPr="00256F6B">
        <w:rPr>
          <w:sz w:val="28"/>
          <w:szCs w:val="28"/>
        </w:rPr>
        <w:t xml:space="preserve">нной в ходе подготовки к </w:t>
      </w:r>
      <w:r w:rsidR="002576AF" w:rsidRPr="00256F6B">
        <w:rPr>
          <w:sz w:val="28"/>
          <w:szCs w:val="28"/>
        </w:rPr>
        <w:t xml:space="preserve">открытому </w:t>
      </w:r>
      <w:r w:rsidR="00C76FB2" w:rsidRPr="00256F6B">
        <w:rPr>
          <w:sz w:val="28"/>
          <w:szCs w:val="28"/>
        </w:rPr>
        <w:t>аукцион</w:t>
      </w:r>
      <w:r w:rsidRPr="00256F6B">
        <w:rPr>
          <w:sz w:val="28"/>
          <w:szCs w:val="28"/>
        </w:rPr>
        <w:t>у</w:t>
      </w:r>
      <w:r w:rsidR="001815F8" w:rsidRPr="00256F6B">
        <w:rPr>
          <w:sz w:val="28"/>
          <w:szCs w:val="28"/>
        </w:rPr>
        <w:t xml:space="preserve"> в электронной форме</w:t>
      </w:r>
      <w:r w:rsidRPr="00256F6B">
        <w:rPr>
          <w:sz w:val="28"/>
          <w:szCs w:val="28"/>
        </w:rPr>
        <w:t xml:space="preserve"> и прове</w:t>
      </w:r>
      <w:r w:rsidR="00C76FB2" w:rsidRPr="00256F6B">
        <w:rPr>
          <w:sz w:val="28"/>
          <w:szCs w:val="28"/>
        </w:rPr>
        <w:t xml:space="preserve">дения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1815F8" w:rsidRPr="00256F6B">
        <w:rPr>
          <w:sz w:val="28"/>
          <w:szCs w:val="28"/>
        </w:rPr>
        <w:t xml:space="preserve"> в электронной форме</w:t>
      </w:r>
      <w:r w:rsidRPr="00256F6B">
        <w:rPr>
          <w:sz w:val="28"/>
          <w:szCs w:val="28"/>
        </w:rPr>
        <w:t>.</w:t>
      </w:r>
    </w:p>
    <w:p w:rsidR="00521CE5" w:rsidRPr="00256F6B" w:rsidRDefault="00521CE5" w:rsidP="006739F4">
      <w:pPr>
        <w:pStyle w:val="34"/>
        <w:ind w:right="-2"/>
        <w:rPr>
          <w:sz w:val="28"/>
          <w:szCs w:val="28"/>
        </w:rPr>
      </w:pPr>
    </w:p>
    <w:p w:rsidR="00A36999" w:rsidRPr="00256F6B" w:rsidRDefault="00071522" w:rsidP="006739F4">
      <w:pPr>
        <w:pStyle w:val="34"/>
        <w:ind w:right="-2"/>
        <w:rPr>
          <w:bCs/>
          <w:sz w:val="28"/>
          <w:szCs w:val="28"/>
        </w:rPr>
      </w:pPr>
      <w:r w:rsidRPr="00256F6B">
        <w:rPr>
          <w:bCs/>
          <w:sz w:val="28"/>
          <w:szCs w:val="28"/>
        </w:rPr>
        <w:tab/>
      </w:r>
      <w:r w:rsidR="00A36999" w:rsidRPr="00256F6B">
        <w:rPr>
          <w:bCs/>
          <w:sz w:val="28"/>
          <w:szCs w:val="28"/>
        </w:rPr>
        <w:t xml:space="preserve">1.4. Право </w:t>
      </w:r>
      <w:r w:rsidR="004536EA" w:rsidRPr="00256F6B">
        <w:rPr>
          <w:bCs/>
          <w:sz w:val="28"/>
          <w:szCs w:val="28"/>
        </w:rPr>
        <w:t>З</w:t>
      </w:r>
      <w:r w:rsidR="00A36999" w:rsidRPr="00256F6B">
        <w:rPr>
          <w:bCs/>
          <w:sz w:val="28"/>
          <w:szCs w:val="28"/>
        </w:rPr>
        <w:t xml:space="preserve">аказчика отказаться от проведения </w:t>
      </w:r>
      <w:r w:rsidR="003045DE" w:rsidRPr="00256F6B">
        <w:rPr>
          <w:bCs/>
          <w:sz w:val="28"/>
          <w:szCs w:val="28"/>
        </w:rPr>
        <w:t xml:space="preserve">открытого </w:t>
      </w:r>
      <w:r w:rsidR="00C76FB2" w:rsidRPr="00256F6B">
        <w:rPr>
          <w:bCs/>
          <w:sz w:val="28"/>
          <w:szCs w:val="28"/>
        </w:rPr>
        <w:t>аукцион</w:t>
      </w:r>
      <w:r w:rsidR="00A36999" w:rsidRPr="00256F6B">
        <w:rPr>
          <w:bCs/>
          <w:sz w:val="28"/>
          <w:szCs w:val="28"/>
        </w:rPr>
        <w:t>а</w:t>
      </w:r>
      <w:r w:rsidR="001815F8" w:rsidRPr="00256F6B">
        <w:rPr>
          <w:bCs/>
          <w:sz w:val="28"/>
          <w:szCs w:val="28"/>
        </w:rPr>
        <w:t xml:space="preserve"> в электронной форме</w:t>
      </w:r>
    </w:p>
    <w:p w:rsidR="004536EA" w:rsidRPr="00256F6B" w:rsidRDefault="004536EA" w:rsidP="004536EA">
      <w:pPr>
        <w:ind w:firstLine="720"/>
        <w:jc w:val="both"/>
        <w:rPr>
          <w:sz w:val="28"/>
          <w:szCs w:val="28"/>
        </w:rPr>
      </w:pPr>
      <w:r w:rsidRPr="00256F6B">
        <w:rPr>
          <w:sz w:val="28"/>
          <w:szCs w:val="28"/>
        </w:rPr>
        <w:t xml:space="preserve">Заказчик, разместивший </w:t>
      </w:r>
      <w:r w:rsidR="00DD25FE" w:rsidRPr="00256F6B">
        <w:rPr>
          <w:sz w:val="28"/>
          <w:szCs w:val="28"/>
        </w:rPr>
        <w:t xml:space="preserve">на  </w:t>
      </w:r>
      <w:r w:rsidR="007D2A97" w:rsidRPr="00256F6B">
        <w:rPr>
          <w:sz w:val="28"/>
          <w:szCs w:val="28"/>
        </w:rPr>
        <w:t xml:space="preserve"> </w:t>
      </w:r>
      <w:r w:rsidR="00DD25FE" w:rsidRPr="00256F6B">
        <w:rPr>
          <w:sz w:val="28"/>
          <w:szCs w:val="28"/>
        </w:rPr>
        <w:t xml:space="preserve">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7D2A97" w:rsidRPr="00256F6B">
        <w:rPr>
          <w:sz w:val="28"/>
          <w:szCs w:val="28"/>
        </w:rPr>
        <w:t>и электронной торговой площадке</w:t>
      </w:r>
      <w:r w:rsidR="00AE720E" w:rsidRPr="00256F6B">
        <w:rPr>
          <w:sz w:val="28"/>
          <w:szCs w:val="28"/>
        </w:rPr>
        <w:t xml:space="preserve"> </w:t>
      </w:r>
      <w:hyperlink r:id="rId13"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7D2A97" w:rsidRPr="00256F6B">
        <w:rPr>
          <w:sz w:val="28"/>
          <w:szCs w:val="28"/>
        </w:rPr>
        <w:t xml:space="preserve"> </w:t>
      </w:r>
      <w:r w:rsidRPr="00256F6B">
        <w:rPr>
          <w:sz w:val="28"/>
          <w:szCs w:val="28"/>
        </w:rPr>
        <w:t>извещени</w:t>
      </w:r>
      <w:r w:rsidR="00C76FB2" w:rsidRPr="00256F6B">
        <w:rPr>
          <w:sz w:val="28"/>
          <w:szCs w:val="28"/>
        </w:rPr>
        <w:t>е о проведении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вправе отказаться от его проведения до окончания срока подачи заяв</w:t>
      </w:r>
      <w:r w:rsidR="00C76FB2" w:rsidRPr="00256F6B">
        <w:rPr>
          <w:sz w:val="28"/>
          <w:szCs w:val="28"/>
        </w:rPr>
        <w:t>ок на участие в открытом аукцион</w:t>
      </w:r>
      <w:r w:rsidRPr="00256F6B">
        <w:rPr>
          <w:sz w:val="28"/>
          <w:szCs w:val="28"/>
        </w:rPr>
        <w:t>е</w:t>
      </w:r>
      <w:r w:rsidR="0066430D" w:rsidRPr="00256F6B">
        <w:rPr>
          <w:sz w:val="28"/>
          <w:szCs w:val="28"/>
        </w:rPr>
        <w:t xml:space="preserve"> в электронной форме</w:t>
      </w:r>
      <w:r w:rsidRPr="00256F6B">
        <w:rPr>
          <w:sz w:val="28"/>
          <w:szCs w:val="28"/>
        </w:rPr>
        <w:t>, если информация об отказе от провед</w:t>
      </w:r>
      <w:r w:rsidR="00C76FB2" w:rsidRPr="00256F6B">
        <w:rPr>
          <w:sz w:val="28"/>
          <w:szCs w:val="28"/>
        </w:rPr>
        <w:t>ения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содержится в извещении о проведе</w:t>
      </w:r>
      <w:r w:rsidR="00C76FB2" w:rsidRPr="00256F6B">
        <w:rPr>
          <w:sz w:val="28"/>
          <w:szCs w:val="28"/>
        </w:rPr>
        <w:t>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w:t>
      </w:r>
      <w:r w:rsidR="005F1512" w:rsidRPr="00256F6B">
        <w:rPr>
          <w:sz w:val="28"/>
          <w:szCs w:val="28"/>
        </w:rPr>
        <w:t>Открытый а</w:t>
      </w:r>
      <w:r w:rsidR="00C76FB2" w:rsidRPr="00256F6B">
        <w:rPr>
          <w:sz w:val="28"/>
          <w:szCs w:val="28"/>
        </w:rPr>
        <w:t>укцион</w:t>
      </w:r>
      <w:r w:rsidR="0066430D" w:rsidRPr="00256F6B">
        <w:rPr>
          <w:sz w:val="28"/>
          <w:szCs w:val="28"/>
        </w:rPr>
        <w:t xml:space="preserve"> в электронной форме</w:t>
      </w:r>
      <w:r w:rsidRPr="00256F6B">
        <w:rPr>
          <w:sz w:val="28"/>
          <w:szCs w:val="28"/>
        </w:rPr>
        <w:t xml:space="preserve"> считается отмененным с момента размещения решения</w:t>
      </w:r>
      <w:r w:rsidR="00DD25FE" w:rsidRPr="00256F6B">
        <w:rPr>
          <w:sz w:val="28"/>
          <w:szCs w:val="28"/>
        </w:rPr>
        <w:t xml:space="preserve"> об отмене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4"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6430D" w:rsidRPr="00256F6B">
        <w:rPr>
          <w:sz w:val="28"/>
          <w:szCs w:val="28"/>
        </w:rPr>
        <w:t xml:space="preserve">и электронной торговой площадке </w:t>
      </w:r>
      <w:hyperlink r:id="rId15"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Pr="00256F6B">
        <w:rPr>
          <w:sz w:val="28"/>
          <w:szCs w:val="28"/>
        </w:rPr>
        <w:t>. При от</w:t>
      </w:r>
      <w:r w:rsidR="00C76FB2" w:rsidRPr="00256F6B">
        <w:rPr>
          <w:sz w:val="28"/>
          <w:szCs w:val="28"/>
        </w:rPr>
        <w:t xml:space="preserve">мене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90206F" w:rsidRPr="00256F6B" w:rsidRDefault="0090206F" w:rsidP="00AF4AD4">
      <w:pPr>
        <w:adjustRightInd w:val="0"/>
        <w:jc w:val="both"/>
        <w:rPr>
          <w:sz w:val="28"/>
          <w:szCs w:val="28"/>
        </w:rPr>
      </w:pPr>
    </w:p>
    <w:p w:rsidR="006D44DD" w:rsidRPr="00256F6B" w:rsidRDefault="00071522" w:rsidP="006739F4">
      <w:pPr>
        <w:pStyle w:val="34"/>
        <w:ind w:right="-2"/>
        <w:rPr>
          <w:bCs/>
          <w:sz w:val="28"/>
          <w:szCs w:val="28"/>
        </w:rPr>
      </w:pPr>
      <w:r w:rsidRPr="00256F6B">
        <w:rPr>
          <w:bCs/>
          <w:sz w:val="28"/>
          <w:szCs w:val="28"/>
        </w:rPr>
        <w:tab/>
      </w:r>
      <w:r w:rsidR="006D44DD" w:rsidRPr="00256F6B">
        <w:rPr>
          <w:bCs/>
          <w:sz w:val="28"/>
          <w:szCs w:val="28"/>
        </w:rPr>
        <w:t>1.</w:t>
      </w:r>
      <w:r w:rsidR="00AF4AD4" w:rsidRPr="00256F6B">
        <w:rPr>
          <w:bCs/>
          <w:sz w:val="28"/>
          <w:szCs w:val="28"/>
        </w:rPr>
        <w:t>5</w:t>
      </w:r>
      <w:r w:rsidR="00AA3F0E" w:rsidRPr="00256F6B">
        <w:rPr>
          <w:bCs/>
          <w:sz w:val="28"/>
          <w:szCs w:val="28"/>
        </w:rPr>
        <w:t>. Разъ</w:t>
      </w:r>
      <w:r w:rsidR="00AF4AD4" w:rsidRPr="00256F6B">
        <w:rPr>
          <w:bCs/>
          <w:sz w:val="28"/>
          <w:szCs w:val="28"/>
        </w:rPr>
        <w:t xml:space="preserve">яснение положений </w:t>
      </w:r>
      <w:r w:rsidR="006D44DD" w:rsidRPr="00256F6B">
        <w:rPr>
          <w:bCs/>
          <w:sz w:val="28"/>
          <w:szCs w:val="28"/>
        </w:rPr>
        <w:t>документации</w:t>
      </w:r>
      <w:r w:rsidR="00AF4AD4" w:rsidRPr="00256F6B">
        <w:rPr>
          <w:bCs/>
          <w:sz w:val="28"/>
          <w:szCs w:val="28"/>
        </w:rPr>
        <w:t xml:space="preserve"> об открытом аукционе в электронной форме </w:t>
      </w:r>
      <w:r w:rsidR="006D44DD" w:rsidRPr="00256F6B">
        <w:rPr>
          <w:bCs/>
          <w:sz w:val="28"/>
          <w:szCs w:val="28"/>
        </w:rPr>
        <w:t xml:space="preserve"> и внесение </w:t>
      </w:r>
      <w:r w:rsidR="00AD49CE" w:rsidRPr="00256F6B">
        <w:rPr>
          <w:bCs/>
          <w:sz w:val="28"/>
          <w:szCs w:val="28"/>
        </w:rPr>
        <w:t>изменений в</w:t>
      </w:r>
      <w:r w:rsidR="006D44DD" w:rsidRPr="00256F6B">
        <w:rPr>
          <w:bCs/>
          <w:sz w:val="28"/>
          <w:szCs w:val="28"/>
        </w:rPr>
        <w:t xml:space="preserve"> извещени</w:t>
      </w:r>
      <w:r w:rsidR="00AD49CE" w:rsidRPr="00256F6B">
        <w:rPr>
          <w:bCs/>
          <w:sz w:val="28"/>
          <w:szCs w:val="28"/>
        </w:rPr>
        <w:t>е</w:t>
      </w:r>
      <w:r w:rsidR="006D44DD" w:rsidRPr="00256F6B">
        <w:rPr>
          <w:bCs/>
          <w:sz w:val="28"/>
          <w:szCs w:val="28"/>
        </w:rPr>
        <w:t xml:space="preserve"> о проведении </w:t>
      </w:r>
      <w:r w:rsidR="003045DE" w:rsidRPr="00256F6B">
        <w:rPr>
          <w:bCs/>
          <w:sz w:val="28"/>
          <w:szCs w:val="28"/>
        </w:rPr>
        <w:t xml:space="preserve">открытого </w:t>
      </w:r>
      <w:r w:rsidR="00AA3F0E" w:rsidRPr="00256F6B">
        <w:rPr>
          <w:bCs/>
          <w:sz w:val="28"/>
          <w:szCs w:val="28"/>
        </w:rPr>
        <w:t>аукциона</w:t>
      </w:r>
      <w:r w:rsidR="00AF4AD4" w:rsidRPr="00256F6B">
        <w:rPr>
          <w:bCs/>
          <w:sz w:val="28"/>
          <w:szCs w:val="28"/>
        </w:rPr>
        <w:t xml:space="preserve"> в электронной форме и </w:t>
      </w:r>
      <w:r w:rsidR="006D44DD" w:rsidRPr="00256F6B">
        <w:rPr>
          <w:bCs/>
          <w:sz w:val="28"/>
          <w:szCs w:val="28"/>
        </w:rPr>
        <w:t>документацию</w:t>
      </w:r>
      <w:r w:rsidR="00054B13" w:rsidRPr="00256F6B">
        <w:rPr>
          <w:bCs/>
          <w:sz w:val="28"/>
          <w:szCs w:val="28"/>
        </w:rPr>
        <w:t xml:space="preserve"> об</w:t>
      </w:r>
      <w:r w:rsidR="00AF4AD4" w:rsidRPr="00256F6B">
        <w:rPr>
          <w:bCs/>
          <w:sz w:val="28"/>
          <w:szCs w:val="28"/>
        </w:rPr>
        <w:t xml:space="preserve"> открытом аукционе в электронной форме</w:t>
      </w:r>
      <w:r w:rsidR="006D44DD" w:rsidRPr="00256F6B">
        <w:rPr>
          <w:bCs/>
          <w:sz w:val="28"/>
          <w:szCs w:val="28"/>
        </w:rPr>
        <w:t xml:space="preserve"> </w:t>
      </w:r>
    </w:p>
    <w:p w:rsidR="000950F8" w:rsidRPr="00256F6B" w:rsidRDefault="00521CE5" w:rsidP="000950F8">
      <w:pPr>
        <w:ind w:firstLine="708"/>
        <w:contextualSpacing/>
        <w:jc w:val="both"/>
        <w:rPr>
          <w:sz w:val="28"/>
          <w:szCs w:val="28"/>
        </w:rPr>
      </w:pPr>
      <w:r w:rsidRPr="00256F6B">
        <w:rPr>
          <w:b/>
          <w:bCs/>
          <w:sz w:val="28"/>
          <w:szCs w:val="28"/>
        </w:rPr>
        <w:tab/>
      </w:r>
      <w:r w:rsidR="00C81DFB" w:rsidRPr="00256F6B">
        <w:rPr>
          <w:bCs/>
          <w:sz w:val="28"/>
          <w:szCs w:val="28"/>
        </w:rPr>
        <w:t>1.5</w:t>
      </w:r>
      <w:r w:rsidR="004536EA" w:rsidRPr="00256F6B">
        <w:rPr>
          <w:bCs/>
          <w:sz w:val="28"/>
          <w:szCs w:val="28"/>
        </w:rPr>
        <w:t xml:space="preserve">.1. </w:t>
      </w:r>
      <w:r w:rsidR="000950F8" w:rsidRPr="00256F6B">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256F6B">
        <w:rPr>
          <w:sz w:val="28"/>
          <w:szCs w:val="28"/>
        </w:rPr>
        <w:t xml:space="preserve">торговой </w:t>
      </w:r>
      <w:r w:rsidR="000950F8" w:rsidRPr="00256F6B">
        <w:rPr>
          <w:sz w:val="28"/>
          <w:szCs w:val="28"/>
        </w:rPr>
        <w:t xml:space="preserve">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w:t>
      </w:r>
      <w:r w:rsidR="00E57C26" w:rsidRPr="00256F6B">
        <w:rPr>
          <w:sz w:val="28"/>
          <w:szCs w:val="28"/>
        </w:rPr>
        <w:t xml:space="preserve">в электронной форме </w:t>
      </w:r>
      <w:r w:rsidR="000950F8" w:rsidRPr="00256F6B">
        <w:rPr>
          <w:sz w:val="28"/>
          <w:szCs w:val="28"/>
        </w:rPr>
        <w:t xml:space="preserve">может быть признан недействительным по иску заинтересованного лица в порядке, установленном законодательством Российской Федерации. </w:t>
      </w:r>
    </w:p>
    <w:p w:rsidR="00E57C26" w:rsidRPr="00256F6B" w:rsidRDefault="00C81DFB" w:rsidP="00E57C26">
      <w:pPr>
        <w:widowControl w:val="0"/>
        <w:adjustRightInd w:val="0"/>
        <w:ind w:firstLine="708"/>
        <w:jc w:val="both"/>
        <w:rPr>
          <w:sz w:val="28"/>
          <w:szCs w:val="28"/>
        </w:rPr>
      </w:pPr>
      <w:r w:rsidRPr="00256F6B">
        <w:rPr>
          <w:sz w:val="28"/>
          <w:szCs w:val="28"/>
        </w:rPr>
        <w:tab/>
        <w:t>1.5</w:t>
      </w:r>
      <w:r w:rsidR="004536EA" w:rsidRPr="00256F6B">
        <w:rPr>
          <w:sz w:val="28"/>
          <w:szCs w:val="28"/>
        </w:rPr>
        <w:t xml:space="preserve">.2. </w:t>
      </w:r>
      <w:r w:rsidR="00E57C26" w:rsidRPr="00256F6B">
        <w:rPr>
          <w:sz w:val="28"/>
          <w:szCs w:val="28"/>
        </w:rPr>
        <w:t xml:space="preserve">Любой участник процедуры закупки, получивший аккредитацию на электронной </w:t>
      </w:r>
      <w:r w:rsidR="00D60C61" w:rsidRPr="00256F6B">
        <w:rPr>
          <w:sz w:val="28"/>
          <w:szCs w:val="28"/>
        </w:rPr>
        <w:t xml:space="preserve">торговой </w:t>
      </w:r>
      <w:r w:rsidR="00E57C26" w:rsidRPr="00256F6B">
        <w:rPr>
          <w:sz w:val="28"/>
          <w:szCs w:val="28"/>
        </w:rPr>
        <w:t>площадке</w:t>
      </w:r>
      <w:r w:rsidR="00AE720E" w:rsidRPr="00256F6B">
        <w:rPr>
          <w:sz w:val="28"/>
          <w:szCs w:val="28"/>
        </w:rPr>
        <w:t xml:space="preserve"> </w:t>
      </w:r>
      <w:hyperlink r:id="rId16"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E57C26" w:rsidRPr="00256F6B">
        <w:rPr>
          <w:sz w:val="28"/>
          <w:szCs w:val="28"/>
        </w:rPr>
        <w:t xml:space="preserve">, вправе направить на адрес электронной </w:t>
      </w:r>
      <w:r w:rsidR="00D60C61" w:rsidRPr="00256F6B">
        <w:rPr>
          <w:sz w:val="28"/>
          <w:szCs w:val="28"/>
        </w:rPr>
        <w:t xml:space="preserve">торговой </w:t>
      </w:r>
      <w:r w:rsidR="00E57C26" w:rsidRPr="00256F6B">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 xml:space="preserve">В течение двух дней со дня поступления от оператора электронной </w:t>
      </w:r>
      <w:r w:rsidR="00D60C61" w:rsidRPr="00256F6B">
        <w:rPr>
          <w:sz w:val="28"/>
          <w:szCs w:val="28"/>
        </w:rPr>
        <w:t xml:space="preserve">торговой </w:t>
      </w:r>
      <w:r w:rsidRPr="00256F6B">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93410D" w:rsidRPr="00256F6B">
        <w:rPr>
          <w:sz w:val="28"/>
          <w:szCs w:val="28"/>
        </w:rPr>
        <w:t>я на О</w:t>
      </w:r>
      <w:r w:rsidR="00AA718A"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7"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Pr="00256F6B">
        <w:rPr>
          <w:sz w:val="28"/>
          <w:szCs w:val="28"/>
        </w:rPr>
        <w:t xml:space="preserve"> и электронной </w:t>
      </w:r>
      <w:r w:rsidR="00D60C61" w:rsidRPr="00256F6B">
        <w:rPr>
          <w:sz w:val="28"/>
          <w:szCs w:val="28"/>
        </w:rPr>
        <w:t xml:space="preserve">торговой </w:t>
      </w:r>
      <w:r w:rsidRPr="00256F6B">
        <w:rPr>
          <w:sz w:val="28"/>
          <w:szCs w:val="28"/>
        </w:rPr>
        <w:t>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Разъяснение положений документации об открытом аукционе в электронной форме не должно изменять ее суть.</w:t>
      </w:r>
    </w:p>
    <w:p w:rsidR="00E57C26" w:rsidRPr="00256F6B" w:rsidRDefault="00C81DFB" w:rsidP="00E57C26">
      <w:pPr>
        <w:ind w:firstLine="720"/>
        <w:jc w:val="both"/>
        <w:rPr>
          <w:sz w:val="28"/>
          <w:szCs w:val="28"/>
        </w:rPr>
      </w:pPr>
      <w:r w:rsidRPr="00256F6B">
        <w:rPr>
          <w:sz w:val="28"/>
          <w:szCs w:val="28"/>
        </w:rPr>
        <w:t>1.5</w:t>
      </w:r>
      <w:r w:rsidR="00E57C26" w:rsidRPr="00256F6B">
        <w:rPr>
          <w:sz w:val="28"/>
          <w:szCs w:val="28"/>
        </w:rPr>
        <w:t>.3</w:t>
      </w:r>
      <w:r w:rsidR="004536EA" w:rsidRPr="00256F6B">
        <w:rPr>
          <w:sz w:val="28"/>
          <w:szCs w:val="28"/>
        </w:rPr>
        <w:t xml:space="preserve">. </w:t>
      </w:r>
      <w:r w:rsidR="00E57C26" w:rsidRPr="00256F6B">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w:t>
      </w:r>
      <w:r w:rsidR="0093410D" w:rsidRPr="00256F6B">
        <w:rPr>
          <w:sz w:val="28"/>
          <w:szCs w:val="28"/>
        </w:rPr>
        <w:t>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8"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и электро</w:t>
      </w:r>
      <w:r w:rsidR="001C7E87" w:rsidRPr="00256F6B">
        <w:rPr>
          <w:sz w:val="28"/>
          <w:szCs w:val="28"/>
        </w:rPr>
        <w:t xml:space="preserve">нной </w:t>
      </w:r>
      <w:r w:rsidR="00D60C61" w:rsidRPr="00256F6B">
        <w:rPr>
          <w:sz w:val="28"/>
          <w:szCs w:val="28"/>
        </w:rPr>
        <w:t xml:space="preserve">торговой </w:t>
      </w:r>
      <w:r w:rsidR="001C7E87" w:rsidRPr="00256F6B">
        <w:rPr>
          <w:sz w:val="28"/>
          <w:szCs w:val="28"/>
        </w:rPr>
        <w:t>площадке не позднее чем за один день до даты окончания подачи заявок на участие в открытом аукционе в электронной форме.</w:t>
      </w:r>
      <w:r w:rsidR="00E57C26" w:rsidRPr="00256F6B">
        <w:rPr>
          <w:sz w:val="28"/>
          <w:szCs w:val="28"/>
        </w:rPr>
        <w:t xml:space="preserve">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w:t>
      </w:r>
      <w:r w:rsidR="0093410D" w:rsidRPr="00256F6B">
        <w:rPr>
          <w:sz w:val="28"/>
          <w:szCs w:val="28"/>
        </w:rPr>
        <w:t>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9"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E57C26" w:rsidRPr="00256F6B" w:rsidRDefault="00C81DFB" w:rsidP="00E57C26">
      <w:pPr>
        <w:ind w:firstLine="708"/>
        <w:jc w:val="both"/>
        <w:rPr>
          <w:sz w:val="28"/>
          <w:szCs w:val="28"/>
        </w:rPr>
      </w:pPr>
      <w:r w:rsidRPr="00256F6B">
        <w:rPr>
          <w:sz w:val="28"/>
          <w:szCs w:val="28"/>
        </w:rPr>
        <w:tab/>
        <w:t>1.5</w:t>
      </w:r>
      <w:r w:rsidR="00E57C26" w:rsidRPr="00256F6B">
        <w:rPr>
          <w:sz w:val="28"/>
          <w:szCs w:val="28"/>
        </w:rPr>
        <w:t>.4</w:t>
      </w:r>
      <w:r w:rsidR="004536EA" w:rsidRPr="00256F6B">
        <w:rPr>
          <w:sz w:val="28"/>
          <w:szCs w:val="28"/>
        </w:rPr>
        <w:t xml:space="preserve">. </w:t>
      </w:r>
      <w:r w:rsidR="00E57C26" w:rsidRPr="00256F6B">
        <w:rPr>
          <w:sz w:val="28"/>
          <w:szCs w:val="28"/>
        </w:rPr>
        <w:t>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w:t>
      </w:r>
      <w:r w:rsidR="0093410D" w:rsidRPr="00256F6B">
        <w:rPr>
          <w:sz w:val="28"/>
          <w:szCs w:val="28"/>
        </w:rPr>
        <w:t>рме, размещаются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0"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 xml:space="preserve">площадке не позднее чем </w:t>
      </w:r>
      <w:r w:rsidR="007236A3" w:rsidRPr="00256F6B">
        <w:rPr>
          <w:sz w:val="28"/>
          <w:szCs w:val="28"/>
        </w:rPr>
        <w:t>за один день до даты окончания подачи заявок на участие в открытом аукционе в электронной форме.</w:t>
      </w:r>
      <w:r w:rsidR="00E57C26" w:rsidRPr="00256F6B">
        <w:rPr>
          <w:sz w:val="28"/>
          <w:szCs w:val="28"/>
        </w:rPr>
        <w:t xml:space="preserve"> В случае если изменения </w:t>
      </w:r>
      <w:r w:rsidRPr="00256F6B">
        <w:rPr>
          <w:sz w:val="28"/>
          <w:szCs w:val="28"/>
        </w:rPr>
        <w:t xml:space="preserve">в </w:t>
      </w:r>
      <w:r w:rsidR="00E57C26" w:rsidRPr="00256F6B">
        <w:rPr>
          <w:sz w:val="28"/>
          <w:szCs w:val="28"/>
        </w:rPr>
        <w:t>документацию об открытом аукционе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w:t>
      </w:r>
      <w:r w:rsidR="0093410D" w:rsidRPr="00256F6B">
        <w:rPr>
          <w:sz w:val="28"/>
          <w:szCs w:val="28"/>
        </w:rPr>
        <w:t>ак, чтобы со дня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1"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21CE5" w:rsidRPr="00256F6B" w:rsidRDefault="00521CE5"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w:t>
      </w:r>
      <w:r w:rsidR="00696BC1" w:rsidRPr="00256F6B">
        <w:rPr>
          <w:bCs/>
          <w:sz w:val="28"/>
          <w:szCs w:val="28"/>
        </w:rPr>
        <w:t>.6. Подача заявки на участие в</w:t>
      </w:r>
      <w:r w:rsidR="00C81DFB" w:rsidRPr="00256F6B">
        <w:rPr>
          <w:bCs/>
          <w:sz w:val="28"/>
          <w:szCs w:val="28"/>
        </w:rPr>
        <w:t xml:space="preserve"> открытом аукционе в электронной форме</w:t>
      </w:r>
    </w:p>
    <w:p w:rsidR="00C81DFB" w:rsidRPr="00256F6B" w:rsidRDefault="00C81DFB" w:rsidP="00C81DFB">
      <w:pPr>
        <w:adjustRightInd w:val="0"/>
        <w:ind w:firstLine="708"/>
        <w:jc w:val="both"/>
        <w:rPr>
          <w:sz w:val="28"/>
          <w:szCs w:val="28"/>
        </w:rPr>
      </w:pPr>
      <w:r w:rsidRPr="00256F6B">
        <w:rPr>
          <w:sz w:val="28"/>
          <w:szCs w:val="28"/>
        </w:rPr>
        <w:t xml:space="preserve">1.6.1. Для участия в открытом аукционе в электронной форме участник процедуры закупки, получивший аккредитацию на электронной </w:t>
      </w:r>
      <w:r w:rsidR="00D60C61" w:rsidRPr="00256F6B">
        <w:rPr>
          <w:sz w:val="28"/>
          <w:szCs w:val="28"/>
        </w:rPr>
        <w:t xml:space="preserve">торговой </w:t>
      </w:r>
      <w:r w:rsidRPr="00256F6B">
        <w:rPr>
          <w:sz w:val="28"/>
          <w:szCs w:val="28"/>
        </w:rPr>
        <w:t xml:space="preserve">площадке, подает на электронную </w:t>
      </w:r>
      <w:r w:rsidR="00D60C61" w:rsidRPr="00256F6B">
        <w:rPr>
          <w:sz w:val="28"/>
          <w:szCs w:val="28"/>
        </w:rPr>
        <w:t xml:space="preserve">торговую </w:t>
      </w:r>
      <w:r w:rsidRPr="00256F6B">
        <w:rPr>
          <w:sz w:val="28"/>
          <w:szCs w:val="28"/>
        </w:rPr>
        <w:t xml:space="preserve">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256F6B">
        <w:rPr>
          <w:sz w:val="28"/>
          <w:szCs w:val="28"/>
        </w:rPr>
        <w:t xml:space="preserve">торговой </w:t>
      </w:r>
      <w:r w:rsidRPr="00256F6B">
        <w:rPr>
          <w:sz w:val="28"/>
          <w:szCs w:val="28"/>
        </w:rPr>
        <w:t>площадки.</w:t>
      </w:r>
    </w:p>
    <w:p w:rsidR="00C81DFB" w:rsidRPr="00256F6B" w:rsidRDefault="00C81DFB" w:rsidP="00C81DFB">
      <w:pPr>
        <w:adjustRightInd w:val="0"/>
        <w:ind w:firstLine="708"/>
        <w:jc w:val="both"/>
        <w:rPr>
          <w:sz w:val="28"/>
          <w:szCs w:val="28"/>
        </w:rPr>
      </w:pPr>
      <w:r w:rsidRPr="00256F6B">
        <w:rPr>
          <w:sz w:val="28"/>
          <w:szCs w:val="28"/>
        </w:rPr>
        <w:t>1.6.2. Заявка на участие в открытом аукционе в электронной форме состоит из двух частей.</w:t>
      </w:r>
    </w:p>
    <w:p w:rsidR="00C81DFB" w:rsidRPr="00256F6B" w:rsidRDefault="00C81DFB" w:rsidP="00C81DFB">
      <w:pPr>
        <w:adjustRightInd w:val="0"/>
        <w:ind w:firstLine="708"/>
        <w:jc w:val="both"/>
        <w:rPr>
          <w:sz w:val="28"/>
          <w:szCs w:val="28"/>
        </w:rPr>
      </w:pPr>
      <w:r w:rsidRPr="00256F6B">
        <w:rPr>
          <w:sz w:val="28"/>
          <w:szCs w:val="28"/>
        </w:rPr>
        <w:t>1.6.2.</w:t>
      </w:r>
      <w:r w:rsidR="00B84F01" w:rsidRPr="00256F6B">
        <w:rPr>
          <w:sz w:val="28"/>
          <w:szCs w:val="28"/>
        </w:rPr>
        <w:t>1. Первая часть заявки</w:t>
      </w:r>
      <w:r w:rsidR="00575051" w:rsidRPr="00256F6B">
        <w:rPr>
          <w:sz w:val="28"/>
          <w:szCs w:val="28"/>
        </w:rPr>
        <w:t xml:space="preserve"> (форма 1, форма 2)</w:t>
      </w:r>
      <w:r w:rsidRPr="00256F6B">
        <w:rPr>
          <w:sz w:val="28"/>
          <w:szCs w:val="28"/>
        </w:rPr>
        <w:t xml:space="preserve"> на участие в открытом аукционе в электронной форме должна содержать: </w:t>
      </w:r>
    </w:p>
    <w:p w:rsidR="00771CDB" w:rsidRPr="00256F6B" w:rsidRDefault="00771CDB" w:rsidP="00771CDB">
      <w:pPr>
        <w:adjustRightInd w:val="0"/>
        <w:ind w:firstLine="708"/>
        <w:jc w:val="both"/>
        <w:rPr>
          <w:sz w:val="28"/>
          <w:szCs w:val="28"/>
        </w:rPr>
      </w:pPr>
      <w:r w:rsidRPr="00256F6B">
        <w:rPr>
          <w:sz w:val="28"/>
          <w:szCs w:val="28"/>
        </w:rPr>
        <w:t>предложение о</w:t>
      </w:r>
      <w:r w:rsidR="00D65DBA" w:rsidRPr="00256F6B">
        <w:rPr>
          <w:sz w:val="28"/>
          <w:szCs w:val="28"/>
        </w:rPr>
        <w:t xml:space="preserve"> качестве работ</w:t>
      </w:r>
      <w:r w:rsidRPr="00256F6B">
        <w:rPr>
          <w:sz w:val="28"/>
          <w:szCs w:val="28"/>
        </w:rPr>
        <w:t>, которые являются предметом  договора, их количественных и качественных характеристиках, в том числе:</w:t>
      </w:r>
    </w:p>
    <w:p w:rsidR="00771CDB" w:rsidRPr="00256F6B" w:rsidRDefault="00771CDB" w:rsidP="00771CDB">
      <w:pPr>
        <w:adjustRightInd w:val="0"/>
        <w:ind w:firstLine="708"/>
        <w:jc w:val="both"/>
        <w:rPr>
          <w:sz w:val="28"/>
          <w:szCs w:val="28"/>
        </w:rPr>
      </w:pPr>
      <w:r w:rsidRPr="00256F6B">
        <w:rPr>
          <w:sz w:val="28"/>
          <w:szCs w:val="28"/>
        </w:rPr>
        <w:t xml:space="preserve">а) </w:t>
      </w:r>
      <w:r w:rsidR="00D65DBA" w:rsidRPr="00256F6B">
        <w:rPr>
          <w:sz w:val="28"/>
          <w:szCs w:val="28"/>
        </w:rPr>
        <w:t>состав работ</w:t>
      </w:r>
      <w:r w:rsidRPr="00256F6B">
        <w:rPr>
          <w:sz w:val="28"/>
          <w:szCs w:val="28"/>
        </w:rPr>
        <w:t xml:space="preserve"> и последо</w:t>
      </w:r>
      <w:r w:rsidR="00D65DBA" w:rsidRPr="00256F6B">
        <w:rPr>
          <w:sz w:val="28"/>
          <w:szCs w:val="28"/>
        </w:rPr>
        <w:t>вательность их выполнения</w:t>
      </w:r>
      <w:r w:rsidRPr="00256F6B">
        <w:rPr>
          <w:sz w:val="28"/>
          <w:szCs w:val="28"/>
        </w:rPr>
        <w:t xml:space="preserve">; </w:t>
      </w:r>
    </w:p>
    <w:p w:rsidR="00771CDB" w:rsidRPr="00256F6B" w:rsidRDefault="00771CDB" w:rsidP="00771CDB">
      <w:pPr>
        <w:adjustRightInd w:val="0"/>
        <w:ind w:firstLine="708"/>
        <w:jc w:val="both"/>
        <w:rPr>
          <w:sz w:val="28"/>
          <w:szCs w:val="28"/>
        </w:rPr>
      </w:pPr>
      <w:r w:rsidRPr="00256F6B">
        <w:rPr>
          <w:sz w:val="28"/>
          <w:szCs w:val="28"/>
        </w:rPr>
        <w:t xml:space="preserve">б) </w:t>
      </w:r>
      <w:r w:rsidR="0030492D" w:rsidRPr="00256F6B">
        <w:rPr>
          <w:sz w:val="28"/>
          <w:szCs w:val="28"/>
        </w:rPr>
        <w:t>технологию</w:t>
      </w:r>
      <w:r w:rsidR="00A95B5F" w:rsidRPr="00256F6B">
        <w:rPr>
          <w:sz w:val="28"/>
          <w:szCs w:val="28"/>
        </w:rPr>
        <w:t xml:space="preserve"> </w:t>
      </w:r>
      <w:r w:rsidR="003F79B7" w:rsidRPr="00256F6B">
        <w:rPr>
          <w:sz w:val="28"/>
          <w:szCs w:val="28"/>
        </w:rPr>
        <w:t>выполнения работ</w:t>
      </w:r>
      <w:r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в) сроки </w:t>
      </w:r>
      <w:r w:rsidR="003F79B7" w:rsidRPr="00256F6B">
        <w:rPr>
          <w:sz w:val="28"/>
          <w:szCs w:val="28"/>
        </w:rPr>
        <w:t>выполнения работ</w:t>
      </w:r>
      <w:r w:rsidR="00771CDB"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г) объем </w:t>
      </w:r>
      <w:r w:rsidR="003F79B7" w:rsidRPr="00256F6B">
        <w:rPr>
          <w:sz w:val="28"/>
          <w:szCs w:val="28"/>
        </w:rPr>
        <w:t>работ</w:t>
      </w:r>
      <w:r w:rsidR="004A6E22">
        <w:rPr>
          <w:sz w:val="28"/>
          <w:szCs w:val="28"/>
        </w:rPr>
        <w:t>.</w:t>
      </w:r>
    </w:p>
    <w:p w:rsidR="00C81DFB" w:rsidRPr="00256F6B" w:rsidRDefault="00C81DFB" w:rsidP="00C81DFB">
      <w:pPr>
        <w:adjustRightInd w:val="0"/>
        <w:ind w:firstLine="708"/>
        <w:jc w:val="both"/>
        <w:rPr>
          <w:sz w:val="28"/>
          <w:szCs w:val="28"/>
        </w:rPr>
      </w:pPr>
      <w:r w:rsidRPr="00256F6B">
        <w:rPr>
          <w:sz w:val="28"/>
          <w:szCs w:val="28"/>
        </w:rPr>
        <w:t xml:space="preserve">1.6.2.2. Вторая часть заявки </w:t>
      </w:r>
      <w:r w:rsidR="00575051" w:rsidRPr="00256F6B">
        <w:rPr>
          <w:sz w:val="28"/>
          <w:szCs w:val="28"/>
        </w:rPr>
        <w:t xml:space="preserve">(форма 3) </w:t>
      </w:r>
      <w:r w:rsidRPr="00256F6B">
        <w:rPr>
          <w:sz w:val="28"/>
          <w:szCs w:val="28"/>
        </w:rPr>
        <w:t>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DD7D33" w:rsidRPr="00685E32" w:rsidRDefault="00DD7D33" w:rsidP="00DD7D33">
      <w:pPr>
        <w:tabs>
          <w:tab w:val="left" w:pos="720"/>
        </w:tabs>
        <w:spacing w:line="240" w:lineRule="atLeast"/>
        <w:jc w:val="both"/>
        <w:rPr>
          <w:sz w:val="28"/>
          <w:szCs w:val="28"/>
        </w:rPr>
      </w:pPr>
      <w:r w:rsidRPr="00685E32">
        <w:rPr>
          <w:sz w:val="28"/>
          <w:szCs w:val="28"/>
        </w:rPr>
        <w:tab/>
      </w:r>
      <w:r w:rsidR="00010DEF" w:rsidRPr="00AD4A81">
        <w:rPr>
          <w:sz w:val="28"/>
          <w:szCs w:val="28"/>
        </w:rPr>
        <w:t xml:space="preserve">1) </w:t>
      </w:r>
      <w:r w:rsidRPr="00AD4A81">
        <w:rPr>
          <w:sz w:val="28"/>
          <w:szCs w:val="28"/>
        </w:rPr>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AD4A81">
        <w:rPr>
          <w:bCs/>
          <w:sz w:val="28"/>
          <w:szCs w:val="28"/>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AD4A81">
        <w:rPr>
          <w:sz w:val="28"/>
          <w:szCs w:val="28"/>
        </w:rPr>
        <w:t xml:space="preserve"> (форма 6);</w:t>
      </w:r>
    </w:p>
    <w:p w:rsidR="006B7BEC" w:rsidRPr="00685E32" w:rsidRDefault="006B7BEC" w:rsidP="00DD7D33">
      <w:pPr>
        <w:tabs>
          <w:tab w:val="left" w:pos="720"/>
        </w:tabs>
        <w:spacing w:line="240" w:lineRule="atLeast"/>
        <w:jc w:val="both"/>
        <w:rPr>
          <w:sz w:val="28"/>
          <w:szCs w:val="28"/>
        </w:rPr>
      </w:pPr>
    </w:p>
    <w:p w:rsidR="00C81DFB" w:rsidRPr="00685E32" w:rsidRDefault="00010DEF" w:rsidP="00C81DFB">
      <w:pPr>
        <w:tabs>
          <w:tab w:val="left" w:pos="0"/>
        </w:tabs>
        <w:ind w:firstLine="709"/>
        <w:jc w:val="both"/>
        <w:rPr>
          <w:sz w:val="28"/>
          <w:szCs w:val="28"/>
        </w:rPr>
      </w:pPr>
      <w:r w:rsidRPr="00256F6B">
        <w:rPr>
          <w:sz w:val="28"/>
          <w:szCs w:val="28"/>
        </w:rPr>
        <w:t>2</w:t>
      </w:r>
      <w:r w:rsidR="00C81DFB" w:rsidRPr="00256F6B">
        <w:rPr>
          <w:sz w:val="28"/>
          <w:szCs w:val="28"/>
        </w:rPr>
        <w:t xml:space="preserve">) </w:t>
      </w:r>
      <w:r w:rsidR="00097D63" w:rsidRPr="00256F6B">
        <w:rPr>
          <w:sz w:val="28"/>
          <w:szCs w:val="28"/>
        </w:rPr>
        <w:t>анкету</w:t>
      </w:r>
      <w:r w:rsidR="00C81DFB" w:rsidRPr="00256F6B">
        <w:rPr>
          <w:sz w:val="28"/>
          <w:szCs w:val="28"/>
        </w:rPr>
        <w:t xml:space="preserve"> участника процедуры закупки по форме, установленной в документации об открытом аукционе в электронной форме</w:t>
      </w:r>
      <w:r w:rsidR="00575051" w:rsidRPr="00256F6B">
        <w:rPr>
          <w:sz w:val="28"/>
          <w:szCs w:val="28"/>
        </w:rPr>
        <w:t xml:space="preserve"> </w:t>
      </w:r>
      <w:r w:rsidR="004D595E" w:rsidRPr="00256F6B">
        <w:rPr>
          <w:sz w:val="28"/>
          <w:szCs w:val="28"/>
        </w:rPr>
        <w:t>(форма 4)</w:t>
      </w:r>
      <w:r w:rsidR="00C81DFB" w:rsidRPr="00256F6B">
        <w:rPr>
          <w:sz w:val="28"/>
          <w:szCs w:val="28"/>
        </w:rPr>
        <w:t>;</w:t>
      </w:r>
    </w:p>
    <w:p w:rsidR="006B7BEC" w:rsidRPr="00685E32" w:rsidRDefault="006B7BEC" w:rsidP="00C81DFB">
      <w:pPr>
        <w:tabs>
          <w:tab w:val="left" w:pos="0"/>
        </w:tabs>
        <w:ind w:firstLine="709"/>
        <w:jc w:val="both"/>
        <w:rPr>
          <w:sz w:val="28"/>
          <w:szCs w:val="28"/>
        </w:rPr>
      </w:pPr>
    </w:p>
    <w:p w:rsidR="00C81DFB" w:rsidRPr="00685E32" w:rsidRDefault="00010DEF" w:rsidP="00C81DFB">
      <w:pPr>
        <w:adjustRightInd w:val="0"/>
        <w:ind w:firstLine="708"/>
        <w:jc w:val="both"/>
        <w:rPr>
          <w:sz w:val="28"/>
          <w:szCs w:val="28"/>
        </w:rPr>
      </w:pPr>
      <w:r w:rsidRPr="00256F6B">
        <w:rPr>
          <w:sz w:val="28"/>
          <w:szCs w:val="28"/>
        </w:rPr>
        <w:t>3</w:t>
      </w:r>
      <w:r w:rsidR="00C81DFB" w:rsidRPr="00256F6B">
        <w:rPr>
          <w:sz w:val="28"/>
          <w:szCs w:val="28"/>
        </w:rPr>
        <w:t xml:space="preserve">) </w:t>
      </w:r>
      <w:r w:rsidR="00097D63" w:rsidRPr="00256F6B">
        <w:rPr>
          <w:sz w:val="28"/>
          <w:szCs w:val="28"/>
        </w:rPr>
        <w:t>полученную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AA0654" w:rsidRPr="00256F6B">
        <w:rPr>
          <w:sz w:val="28"/>
          <w:szCs w:val="28"/>
        </w:rPr>
        <w:t>ме вы</w:t>
      </w:r>
      <w:r w:rsidR="00097D63" w:rsidRPr="00256F6B">
        <w:rPr>
          <w:sz w:val="28"/>
          <w:szCs w:val="28"/>
        </w:rPr>
        <w:t>писку</w:t>
      </w:r>
      <w:r w:rsidR="00C81DFB" w:rsidRPr="00256F6B">
        <w:rPr>
          <w:sz w:val="28"/>
          <w:szCs w:val="28"/>
        </w:rPr>
        <w:t xml:space="preserve"> из единого государственного реестра юридических лиц, полу</w:t>
      </w:r>
      <w:r w:rsidR="00097D63" w:rsidRPr="00256F6B">
        <w:rPr>
          <w:sz w:val="28"/>
          <w:szCs w:val="28"/>
        </w:rPr>
        <w:t>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3"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097D63" w:rsidRPr="00256F6B">
        <w:rPr>
          <w:sz w:val="28"/>
          <w:szCs w:val="28"/>
        </w:rPr>
        <w:t>ме выписку</w:t>
      </w:r>
      <w:r w:rsidR="00C81DFB" w:rsidRPr="00256F6B">
        <w:rPr>
          <w:sz w:val="28"/>
          <w:szCs w:val="28"/>
        </w:rPr>
        <w:t xml:space="preserve"> из единого государственного реестра индивидуальных предпринимателей</w:t>
      </w:r>
      <w:r w:rsidR="00931E6C" w:rsidRPr="00256F6B">
        <w:rPr>
          <w:sz w:val="28"/>
          <w:szCs w:val="28"/>
        </w:rPr>
        <w:t>, или</w:t>
      </w:r>
      <w:r w:rsidR="00097D63" w:rsidRPr="00256F6B">
        <w:rPr>
          <w:sz w:val="28"/>
          <w:szCs w:val="28"/>
        </w:rPr>
        <w:t xml:space="preserve"> документы</w:t>
      </w:r>
      <w:r w:rsidR="00C81DFB" w:rsidRPr="00256F6B">
        <w:rPr>
          <w:sz w:val="28"/>
          <w:szCs w:val="28"/>
        </w:rPr>
        <w:t>,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6B7BEC" w:rsidRPr="00685E32" w:rsidRDefault="006B7BEC" w:rsidP="00C81DFB">
      <w:pPr>
        <w:adjustRightInd w:val="0"/>
        <w:ind w:firstLine="708"/>
        <w:jc w:val="both"/>
        <w:rPr>
          <w:sz w:val="28"/>
          <w:szCs w:val="28"/>
        </w:rPr>
      </w:pPr>
    </w:p>
    <w:p w:rsidR="00AA3A3B" w:rsidRPr="00256F6B" w:rsidRDefault="00010DEF" w:rsidP="00C81DFB">
      <w:pPr>
        <w:adjustRightInd w:val="0"/>
        <w:ind w:firstLine="708"/>
        <w:jc w:val="both"/>
        <w:rPr>
          <w:sz w:val="28"/>
          <w:szCs w:val="28"/>
        </w:rPr>
      </w:pPr>
      <w:r w:rsidRPr="00256F6B">
        <w:rPr>
          <w:sz w:val="28"/>
          <w:szCs w:val="28"/>
        </w:rPr>
        <w:t>4</w:t>
      </w:r>
      <w:r w:rsidR="004D595E" w:rsidRPr="00256F6B">
        <w:rPr>
          <w:sz w:val="28"/>
          <w:szCs w:val="28"/>
        </w:rPr>
        <w:t xml:space="preserve">) </w:t>
      </w:r>
      <w:r w:rsidR="00097D63" w:rsidRPr="00256F6B">
        <w:rPr>
          <w:sz w:val="28"/>
          <w:szCs w:val="28"/>
        </w:rPr>
        <w:t>документ</w:t>
      </w:r>
      <w:r w:rsidR="00AA3A3B" w:rsidRPr="00256F6B">
        <w:rPr>
          <w:sz w:val="28"/>
          <w:szCs w:val="28"/>
        </w:rPr>
        <w:t xml:space="preserve">,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w:t>
      </w:r>
      <w:r w:rsidR="002C7B2C" w:rsidRPr="00256F6B">
        <w:rPr>
          <w:sz w:val="28"/>
          <w:szCs w:val="28"/>
        </w:rPr>
        <w:t>полномочия лица, выполняющего функции единоличного исполнительного органа и, при необходимости, доверенность</w:t>
      </w:r>
      <w:r w:rsidR="004D595E" w:rsidRPr="00256F6B">
        <w:rPr>
          <w:sz w:val="28"/>
          <w:szCs w:val="28"/>
        </w:rPr>
        <w:t xml:space="preserve"> (форма 5)</w:t>
      </w:r>
      <w:r w:rsidR="002C7B2C" w:rsidRPr="00256F6B">
        <w:rPr>
          <w:sz w:val="28"/>
          <w:szCs w:val="28"/>
        </w:rPr>
        <w:t>, если заявка на участие в открытом аукционе в электронной форме подписывается по доверенности);</w:t>
      </w:r>
    </w:p>
    <w:p w:rsidR="002C7B2C" w:rsidRPr="00256F6B" w:rsidRDefault="00010DEF" w:rsidP="00C81DFB">
      <w:pPr>
        <w:adjustRightInd w:val="0"/>
        <w:ind w:firstLine="708"/>
        <w:jc w:val="both"/>
        <w:rPr>
          <w:sz w:val="28"/>
          <w:szCs w:val="28"/>
        </w:rPr>
      </w:pPr>
      <w:r w:rsidRPr="00256F6B">
        <w:rPr>
          <w:sz w:val="28"/>
          <w:szCs w:val="28"/>
        </w:rPr>
        <w:t>5</w:t>
      </w:r>
      <w:r w:rsidR="004D595E" w:rsidRPr="00256F6B">
        <w:rPr>
          <w:sz w:val="28"/>
          <w:szCs w:val="28"/>
        </w:rPr>
        <w:t>) учредительные документы</w:t>
      </w:r>
      <w:r w:rsidR="002C7B2C" w:rsidRPr="00256F6B">
        <w:rPr>
          <w:sz w:val="28"/>
          <w:szCs w:val="28"/>
        </w:rPr>
        <w:t xml:space="preserve"> в действующей редакции (для юридических лиц);</w:t>
      </w:r>
    </w:p>
    <w:p w:rsidR="000D731D" w:rsidRPr="00685E32" w:rsidRDefault="000D731D" w:rsidP="000D731D">
      <w:pPr>
        <w:adjustRightInd w:val="0"/>
        <w:ind w:firstLine="708"/>
        <w:jc w:val="both"/>
        <w:rPr>
          <w:sz w:val="28"/>
          <w:szCs w:val="28"/>
        </w:rPr>
      </w:pPr>
      <w:r w:rsidRPr="00EC64DE">
        <w:rPr>
          <w:sz w:val="28"/>
          <w:szCs w:val="28"/>
        </w:rPr>
        <w:t>6) документы, подтверждающие соответствие участника процедуры закупки требованиям, установленным в соответствии с</w:t>
      </w:r>
      <w:r w:rsidR="00005CAC">
        <w:rPr>
          <w:sz w:val="28"/>
          <w:szCs w:val="28"/>
        </w:rPr>
        <w:t xml:space="preserve"> частью 9  Положения о закупке:</w:t>
      </w:r>
    </w:p>
    <w:p w:rsidR="006B7BEC" w:rsidRPr="00685E32" w:rsidRDefault="006B7BEC" w:rsidP="000D731D">
      <w:pPr>
        <w:adjustRightInd w:val="0"/>
        <w:ind w:firstLine="708"/>
        <w:jc w:val="both"/>
        <w:rPr>
          <w:sz w:val="28"/>
          <w:szCs w:val="28"/>
        </w:rPr>
      </w:pPr>
    </w:p>
    <w:p w:rsidR="00005CAC" w:rsidRDefault="00005CAC" w:rsidP="00005CAC">
      <w:pPr>
        <w:adjustRightInd w:val="0"/>
        <w:ind w:firstLine="708"/>
        <w:jc w:val="both"/>
        <w:rPr>
          <w:sz w:val="28"/>
          <w:szCs w:val="28"/>
        </w:rPr>
      </w:pPr>
      <w:r>
        <w:rPr>
          <w:sz w:val="28"/>
          <w:szCs w:val="28"/>
        </w:rPr>
        <w:t>а) документы на осуществление видов деятельности, связанные с выполнением договора, право, на заключение которого является предметом настоящего открытого аукциона в электронной форме:</w:t>
      </w:r>
    </w:p>
    <w:p w:rsidR="00917C6F" w:rsidRPr="00176F2F" w:rsidRDefault="00917C6F" w:rsidP="00917C6F">
      <w:pPr>
        <w:adjustRightInd w:val="0"/>
        <w:ind w:firstLine="708"/>
        <w:jc w:val="both"/>
        <w:rPr>
          <w:sz w:val="28"/>
          <w:szCs w:val="28"/>
        </w:rPr>
      </w:pPr>
      <w:r w:rsidRPr="00176F2F">
        <w:rPr>
          <w:sz w:val="28"/>
        </w:rPr>
        <w:t xml:space="preserve">- </w:t>
      </w:r>
      <w:r w:rsidR="00913BC3" w:rsidRPr="00913BC3">
        <w:rPr>
          <w:sz w:val="28"/>
        </w:rPr>
        <w:t>действующую выписку из реестра членов СРО по форме, утвержденной Приказом Ростехнадзора от 16.02.2017 г. № 58, если совокупный размер обязательств участника по договору превышает 3 миллиона рублей. Выписка должна быть выдана не ранее чем за один месяц до даты окончания срока подачи заявок на участие в открытом аукционе в электронной форме</w:t>
      </w:r>
      <w:r>
        <w:rPr>
          <w:sz w:val="28"/>
        </w:rPr>
        <w:t>;</w:t>
      </w:r>
    </w:p>
    <w:p w:rsidR="000D731D" w:rsidRPr="00EC64DE" w:rsidRDefault="00005CAC" w:rsidP="000D731D">
      <w:pPr>
        <w:adjustRightInd w:val="0"/>
        <w:ind w:firstLine="708"/>
        <w:jc w:val="both"/>
        <w:rPr>
          <w:sz w:val="28"/>
          <w:szCs w:val="28"/>
        </w:rPr>
      </w:pPr>
      <w:r>
        <w:rPr>
          <w:sz w:val="28"/>
          <w:szCs w:val="28"/>
        </w:rPr>
        <w:t>б</w:t>
      </w:r>
      <w:r w:rsidR="000D731D" w:rsidRPr="00EC64DE">
        <w:rPr>
          <w:sz w:val="28"/>
          <w:szCs w:val="28"/>
        </w:rPr>
        <w:t>) документы, подтверждающие опыт работы и деловую репутацию участника процедуры закупки:</w:t>
      </w:r>
    </w:p>
    <w:p w:rsidR="000D731D" w:rsidRPr="00EC64DE" w:rsidRDefault="000D731D" w:rsidP="000D731D">
      <w:pPr>
        <w:adjustRightInd w:val="0"/>
        <w:ind w:firstLine="708"/>
        <w:jc w:val="both"/>
        <w:rPr>
          <w:sz w:val="28"/>
          <w:szCs w:val="28"/>
        </w:rPr>
      </w:pPr>
      <w:r w:rsidRPr="00EC64DE">
        <w:rPr>
          <w:sz w:val="28"/>
          <w:szCs w:val="28"/>
        </w:rPr>
        <w:tab/>
        <w:t xml:space="preserve">- копии не менее </w:t>
      </w:r>
      <w:r w:rsidR="006E500A">
        <w:rPr>
          <w:sz w:val="28"/>
          <w:szCs w:val="28"/>
        </w:rPr>
        <w:t>двух</w:t>
      </w:r>
      <w:r w:rsidRPr="00EC64DE">
        <w:rPr>
          <w:sz w:val="28"/>
          <w:szCs w:val="28"/>
        </w:rPr>
        <w:t xml:space="preserve"> контрактов (договоров) с приложенными актами выполненных работ за последние </w:t>
      </w:r>
      <w:r>
        <w:rPr>
          <w:sz w:val="28"/>
          <w:szCs w:val="28"/>
        </w:rPr>
        <w:t>три</w:t>
      </w:r>
      <w:r w:rsidRPr="00EC64DE">
        <w:rPr>
          <w:sz w:val="28"/>
          <w:szCs w:val="28"/>
        </w:rPr>
        <w:t xml:space="preserve"> года, предшествующие  размещению информации о</w:t>
      </w:r>
      <w:r w:rsidR="00BD519D">
        <w:rPr>
          <w:sz w:val="28"/>
          <w:szCs w:val="28"/>
        </w:rPr>
        <w:t xml:space="preserve"> закупке на официальном сайте, </w:t>
      </w:r>
      <w:r w:rsidR="00753150">
        <w:rPr>
          <w:sz w:val="28"/>
          <w:szCs w:val="28"/>
        </w:rPr>
        <w:t>по капитальному ремонту помещений</w:t>
      </w:r>
      <w:r w:rsidR="00BD519D">
        <w:rPr>
          <w:sz w:val="28"/>
          <w:szCs w:val="28"/>
        </w:rPr>
        <w:t xml:space="preserve"> </w:t>
      </w:r>
      <w:r w:rsidRPr="00EC64DE">
        <w:rPr>
          <w:sz w:val="28"/>
          <w:szCs w:val="28"/>
        </w:rPr>
        <w:t xml:space="preserve">стоимостью каждого контракта  (договора) не менее </w:t>
      </w:r>
      <w:r w:rsidR="00753150">
        <w:rPr>
          <w:sz w:val="28"/>
          <w:szCs w:val="28"/>
        </w:rPr>
        <w:t>пятидесяти</w:t>
      </w:r>
      <w:r w:rsidRPr="00EC64DE">
        <w:rPr>
          <w:sz w:val="28"/>
          <w:szCs w:val="28"/>
        </w:rPr>
        <w:t xml:space="preserve"> процентов начальной (максимальной) цены договора, установленной в документации об открытом аукционе в электронной форме;            </w:t>
      </w:r>
    </w:p>
    <w:p w:rsidR="000D731D" w:rsidRDefault="000D731D" w:rsidP="000D731D">
      <w:pPr>
        <w:adjustRightInd w:val="0"/>
        <w:ind w:firstLine="708"/>
        <w:jc w:val="both"/>
        <w:rPr>
          <w:sz w:val="28"/>
          <w:szCs w:val="28"/>
        </w:rPr>
      </w:pPr>
      <w:r w:rsidRPr="00EC64DE">
        <w:rPr>
          <w:sz w:val="28"/>
          <w:szCs w:val="28"/>
        </w:rPr>
        <w:t>- копии документов, подтвер</w:t>
      </w:r>
      <w:r w:rsidR="006E500A">
        <w:rPr>
          <w:sz w:val="28"/>
          <w:szCs w:val="28"/>
        </w:rPr>
        <w:t xml:space="preserve">ждающие регистрацию в качестве </w:t>
      </w:r>
      <w:r w:rsidRPr="00EC64DE">
        <w:rPr>
          <w:sz w:val="28"/>
          <w:szCs w:val="28"/>
        </w:rPr>
        <w:t xml:space="preserve">юридического лица или индивидуального предпринимателя не менее, чем за </w:t>
      </w:r>
      <w:r>
        <w:rPr>
          <w:sz w:val="28"/>
          <w:szCs w:val="28"/>
        </w:rPr>
        <w:t>5</w:t>
      </w:r>
      <w:r w:rsidRPr="00EC64DE">
        <w:rPr>
          <w:sz w:val="28"/>
          <w:szCs w:val="28"/>
        </w:rPr>
        <w:t xml:space="preserve"> </w:t>
      </w:r>
      <w:r>
        <w:rPr>
          <w:sz w:val="28"/>
          <w:szCs w:val="28"/>
        </w:rPr>
        <w:t>лет</w:t>
      </w:r>
      <w:r w:rsidRPr="00EC64DE">
        <w:rPr>
          <w:sz w:val="28"/>
          <w:szCs w:val="28"/>
        </w:rPr>
        <w:t xml:space="preserve"> до даты размещения информации о закупке на официальном сайте;</w:t>
      </w:r>
    </w:p>
    <w:p w:rsidR="00C81DFB" w:rsidRPr="00256F6B" w:rsidRDefault="00010DEF" w:rsidP="00C81DFB">
      <w:pPr>
        <w:adjustRightInd w:val="0"/>
        <w:ind w:firstLine="708"/>
        <w:jc w:val="both"/>
        <w:rPr>
          <w:sz w:val="28"/>
          <w:szCs w:val="28"/>
        </w:rPr>
      </w:pPr>
      <w:r w:rsidRPr="00256F6B">
        <w:rPr>
          <w:sz w:val="28"/>
          <w:szCs w:val="28"/>
        </w:rPr>
        <w:t>7</w:t>
      </w:r>
      <w:r w:rsidR="00097D63" w:rsidRPr="00256F6B">
        <w:rPr>
          <w:sz w:val="28"/>
          <w:szCs w:val="28"/>
        </w:rPr>
        <w:t xml:space="preserve">) </w:t>
      </w:r>
      <w:r w:rsidR="004D595E" w:rsidRPr="00256F6B">
        <w:rPr>
          <w:sz w:val="28"/>
          <w:szCs w:val="28"/>
        </w:rPr>
        <w:t>уведомление</w:t>
      </w:r>
      <w:r w:rsidR="00C81DFB" w:rsidRPr="00256F6B">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256F6B" w:rsidRDefault="00010DEF" w:rsidP="00C81DFB">
      <w:pPr>
        <w:adjustRightInd w:val="0"/>
        <w:spacing w:line="240" w:lineRule="atLeast"/>
        <w:ind w:firstLine="709"/>
        <w:jc w:val="both"/>
        <w:rPr>
          <w:sz w:val="28"/>
          <w:szCs w:val="28"/>
        </w:rPr>
      </w:pPr>
      <w:r w:rsidRPr="00256F6B">
        <w:rPr>
          <w:sz w:val="28"/>
          <w:szCs w:val="28"/>
        </w:rPr>
        <w:t>8</w:t>
      </w:r>
      <w:r w:rsidR="00C81DFB" w:rsidRPr="00256F6B">
        <w:rPr>
          <w:sz w:val="28"/>
          <w:szCs w:val="28"/>
        </w:rPr>
        <w:t xml:space="preserve">) </w:t>
      </w:r>
      <w:r w:rsidR="004D595E" w:rsidRPr="00256F6B">
        <w:rPr>
          <w:sz w:val="28"/>
          <w:szCs w:val="28"/>
        </w:rPr>
        <w:t>решение</w:t>
      </w:r>
      <w:r w:rsidR="00C81DFB" w:rsidRPr="00256F6B">
        <w:rPr>
          <w:sz w:val="28"/>
          <w:szCs w:val="28"/>
        </w:rPr>
        <w:t xml:space="preserve"> об одобрении или о совершении крупной сдел</w:t>
      </w:r>
      <w:r w:rsidR="00931E6C" w:rsidRPr="00256F6B">
        <w:rPr>
          <w:sz w:val="28"/>
          <w:szCs w:val="28"/>
        </w:rPr>
        <w:t>ки</w:t>
      </w:r>
      <w:r w:rsidR="00C81DFB" w:rsidRPr="00256F6B">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sidR="00983746" w:rsidRPr="00256F6B">
        <w:rPr>
          <w:sz w:val="28"/>
          <w:szCs w:val="28"/>
        </w:rPr>
        <w:t xml:space="preserve">ля </w:t>
      </w:r>
      <w:r w:rsidR="00E15A0D" w:rsidRPr="00256F6B">
        <w:rPr>
          <w:sz w:val="28"/>
          <w:szCs w:val="28"/>
        </w:rPr>
        <w:t>участника процедуры закупки выполнение работ</w:t>
      </w:r>
      <w:r w:rsidR="00C81DFB" w:rsidRPr="00256F6B">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C81DFB" w:rsidRPr="00256F6B" w:rsidRDefault="00C81DFB" w:rsidP="00C81DFB">
      <w:pPr>
        <w:tabs>
          <w:tab w:val="left" w:pos="0"/>
        </w:tabs>
        <w:ind w:firstLine="709"/>
        <w:jc w:val="both"/>
        <w:rPr>
          <w:sz w:val="28"/>
          <w:szCs w:val="28"/>
        </w:rPr>
      </w:pPr>
      <w:r w:rsidRPr="00256F6B">
        <w:rPr>
          <w:sz w:val="28"/>
          <w:szCs w:val="28"/>
        </w:rPr>
        <w:t xml:space="preserve">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w:t>
      </w:r>
      <w:r w:rsidR="004D595E" w:rsidRPr="00256F6B">
        <w:rPr>
          <w:sz w:val="28"/>
          <w:szCs w:val="28"/>
        </w:rPr>
        <w:t>письмо</w:t>
      </w:r>
      <w:r w:rsidRPr="00256F6B">
        <w:rPr>
          <w:sz w:val="28"/>
          <w:szCs w:val="28"/>
        </w:rPr>
        <w:t>, содержаще</w:t>
      </w:r>
      <w:r w:rsidR="00C6343B" w:rsidRPr="00256F6B">
        <w:rPr>
          <w:sz w:val="28"/>
          <w:szCs w:val="28"/>
        </w:rPr>
        <w:t>е</w:t>
      </w:r>
      <w:r w:rsidRPr="00256F6B">
        <w:rPr>
          <w:sz w:val="28"/>
          <w:szCs w:val="28"/>
        </w:rPr>
        <w:t xml:space="preserve">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C81DFB" w:rsidRPr="00256F6B" w:rsidRDefault="00C81DFB" w:rsidP="00C81DFB">
      <w:pPr>
        <w:tabs>
          <w:tab w:val="left" w:pos="0"/>
        </w:tabs>
        <w:ind w:firstLine="709"/>
        <w:jc w:val="both"/>
        <w:rPr>
          <w:sz w:val="28"/>
          <w:szCs w:val="28"/>
        </w:rPr>
      </w:pPr>
      <w:r w:rsidRPr="00256F6B">
        <w:rPr>
          <w:sz w:val="28"/>
          <w:szCs w:val="28"/>
        </w:rPr>
        <w:t>В слу</w:t>
      </w:r>
      <w:r w:rsidR="00DF6BFC" w:rsidRPr="00256F6B">
        <w:rPr>
          <w:sz w:val="28"/>
          <w:szCs w:val="28"/>
        </w:rPr>
        <w:t xml:space="preserve">чае если для </w:t>
      </w:r>
      <w:r w:rsidR="00E15A0D" w:rsidRPr="00256F6B">
        <w:rPr>
          <w:sz w:val="28"/>
          <w:szCs w:val="28"/>
        </w:rPr>
        <w:t>данного участника выполнение работ</w:t>
      </w:r>
      <w:r w:rsidRPr="00256F6B">
        <w:rPr>
          <w:sz w:val="28"/>
          <w:szCs w:val="28"/>
        </w:rPr>
        <w:t>,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w:t>
      </w:r>
      <w:r w:rsidR="00FC26EE" w:rsidRPr="00256F6B">
        <w:rPr>
          <w:sz w:val="28"/>
          <w:szCs w:val="28"/>
        </w:rPr>
        <w:t xml:space="preserve"> соответствующее письмо</w:t>
      </w:r>
      <w:r w:rsidRPr="00256F6B">
        <w:rPr>
          <w:sz w:val="28"/>
          <w:szCs w:val="28"/>
        </w:rPr>
        <w:t>;</w:t>
      </w:r>
    </w:p>
    <w:p w:rsidR="00C81DFB" w:rsidRPr="00256F6B" w:rsidRDefault="00010DEF" w:rsidP="00C81DFB">
      <w:pPr>
        <w:tabs>
          <w:tab w:val="left" w:pos="0"/>
        </w:tabs>
        <w:ind w:firstLine="709"/>
        <w:jc w:val="both"/>
        <w:rPr>
          <w:sz w:val="28"/>
          <w:szCs w:val="28"/>
        </w:rPr>
      </w:pPr>
      <w:r w:rsidRPr="00256F6B">
        <w:rPr>
          <w:sz w:val="28"/>
          <w:szCs w:val="28"/>
        </w:rPr>
        <w:t>9</w:t>
      </w:r>
      <w:r w:rsidR="00C81DFB" w:rsidRPr="00256F6B">
        <w:rPr>
          <w:sz w:val="28"/>
          <w:szCs w:val="28"/>
        </w:rPr>
        <w:t xml:space="preserve">) </w:t>
      </w:r>
      <w:r w:rsidR="00097D63" w:rsidRPr="00256F6B">
        <w:rPr>
          <w:sz w:val="28"/>
          <w:szCs w:val="28"/>
        </w:rPr>
        <w:t>документ, подтверждающий</w:t>
      </w:r>
      <w:r w:rsidR="00C81DFB" w:rsidRPr="00256F6B">
        <w:rPr>
          <w:sz w:val="28"/>
          <w:szCs w:val="28"/>
        </w:rPr>
        <w:t xml:space="preserve">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256F6B">
        <w:rPr>
          <w:sz w:val="28"/>
          <w:szCs w:val="28"/>
        </w:rPr>
        <w:t>пла</w:t>
      </w:r>
      <w:r w:rsidR="00097D63" w:rsidRPr="00256F6B">
        <w:rPr>
          <w:sz w:val="28"/>
          <w:szCs w:val="28"/>
        </w:rPr>
        <w:t>тежное</w:t>
      </w:r>
      <w:r w:rsidR="005931C5" w:rsidRPr="00256F6B">
        <w:rPr>
          <w:sz w:val="28"/>
          <w:szCs w:val="28"/>
        </w:rPr>
        <w:t xml:space="preserve"> по</w:t>
      </w:r>
      <w:r w:rsidR="00097D63" w:rsidRPr="00256F6B">
        <w:rPr>
          <w:sz w:val="28"/>
          <w:szCs w:val="28"/>
        </w:rPr>
        <w:t>ручение</w:t>
      </w:r>
      <w:r w:rsidR="00C81DFB" w:rsidRPr="00256F6B">
        <w:rPr>
          <w:sz w:val="28"/>
          <w:szCs w:val="28"/>
        </w:rPr>
        <w:t>, под</w:t>
      </w:r>
      <w:r w:rsidR="005931C5" w:rsidRPr="00256F6B">
        <w:rPr>
          <w:sz w:val="28"/>
          <w:szCs w:val="28"/>
        </w:rPr>
        <w:t>тверждающего</w:t>
      </w:r>
      <w:r w:rsidR="00C81DFB" w:rsidRPr="00256F6B">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256F6B">
        <w:rPr>
          <w:sz w:val="28"/>
          <w:szCs w:val="28"/>
        </w:rPr>
        <w:t>ой форме</w:t>
      </w:r>
      <w:r w:rsidR="00C81DFB" w:rsidRPr="00256F6B">
        <w:rPr>
          <w:sz w:val="28"/>
          <w:szCs w:val="28"/>
        </w:rPr>
        <w:t>)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C81DFB" w:rsidRPr="00685E32" w:rsidRDefault="00010DEF" w:rsidP="00C81DFB">
      <w:pPr>
        <w:tabs>
          <w:tab w:val="left" w:pos="0"/>
        </w:tabs>
        <w:ind w:firstLine="709"/>
        <w:jc w:val="both"/>
        <w:rPr>
          <w:sz w:val="28"/>
          <w:szCs w:val="28"/>
        </w:rPr>
      </w:pPr>
      <w:r w:rsidRPr="00256F6B">
        <w:rPr>
          <w:sz w:val="28"/>
          <w:szCs w:val="28"/>
        </w:rPr>
        <w:t>1</w:t>
      </w:r>
      <w:r w:rsidR="004A6E22">
        <w:rPr>
          <w:sz w:val="28"/>
          <w:szCs w:val="28"/>
        </w:rPr>
        <w:t>0</w:t>
      </w:r>
      <w:r w:rsidR="00C81DFB" w:rsidRPr="00256F6B">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C81DFB" w:rsidRPr="00256F6B" w:rsidRDefault="00C81DFB" w:rsidP="00C81DFB">
      <w:pPr>
        <w:adjustRightInd w:val="0"/>
        <w:ind w:firstLine="708"/>
        <w:jc w:val="both"/>
        <w:rPr>
          <w:sz w:val="28"/>
          <w:szCs w:val="28"/>
        </w:rPr>
      </w:pPr>
      <w:r w:rsidRPr="00256F6B">
        <w:rPr>
          <w:sz w:val="28"/>
          <w:szCs w:val="28"/>
        </w:rPr>
        <w:t>1.6.3. Участник процедуры закупки вправе подать заявку на участие в открытом аукционе в электронной форме в любой момент с момента раз</w:t>
      </w:r>
      <w:r w:rsidR="0093410D" w:rsidRPr="00256F6B">
        <w:rPr>
          <w:sz w:val="28"/>
          <w:szCs w:val="28"/>
        </w:rPr>
        <w:t>мещения на О</w:t>
      </w:r>
      <w:r w:rsidRPr="00256F6B">
        <w:rPr>
          <w:sz w:val="28"/>
          <w:szCs w:val="28"/>
        </w:rPr>
        <w:t>ф</w:t>
      </w:r>
      <w:r w:rsidR="0093410D" w:rsidRPr="00256F6B">
        <w:rPr>
          <w:sz w:val="28"/>
          <w:szCs w:val="28"/>
        </w:rPr>
        <w:t xml:space="preserve">ициальном сайте 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4"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Pr="00256F6B">
        <w:rPr>
          <w:sz w:val="28"/>
          <w:szCs w:val="28"/>
        </w:rPr>
        <w:t xml:space="preserve">и электронной </w:t>
      </w:r>
      <w:r w:rsidR="00D60C61" w:rsidRPr="00256F6B">
        <w:rPr>
          <w:sz w:val="28"/>
          <w:szCs w:val="28"/>
        </w:rPr>
        <w:t xml:space="preserve">торговой </w:t>
      </w:r>
      <w:r w:rsidRPr="00256F6B">
        <w:rPr>
          <w:sz w:val="28"/>
          <w:szCs w:val="28"/>
        </w:rPr>
        <w:t xml:space="preserve">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6254F" w:rsidRPr="00256F6B" w:rsidRDefault="00C81DFB" w:rsidP="00C81DFB">
      <w:pPr>
        <w:adjustRightInd w:val="0"/>
        <w:ind w:firstLine="708"/>
        <w:jc w:val="both"/>
        <w:rPr>
          <w:sz w:val="28"/>
          <w:szCs w:val="28"/>
        </w:rPr>
      </w:pPr>
      <w:r w:rsidRPr="00256F6B">
        <w:rPr>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w:t>
      </w:r>
      <w:r w:rsidR="00D60C61" w:rsidRPr="00256F6B">
        <w:rPr>
          <w:sz w:val="28"/>
          <w:szCs w:val="28"/>
        </w:rPr>
        <w:t xml:space="preserve">торговой </w:t>
      </w:r>
      <w:r w:rsidRPr="00256F6B">
        <w:rPr>
          <w:sz w:val="28"/>
          <w:szCs w:val="28"/>
        </w:rPr>
        <w:t xml:space="preserve">площадки в форме одного или нескольких электронных документов в соответствии с регламентом работы электронной </w:t>
      </w:r>
      <w:r w:rsidR="00D60C61" w:rsidRPr="00256F6B">
        <w:rPr>
          <w:sz w:val="28"/>
          <w:szCs w:val="28"/>
        </w:rPr>
        <w:t xml:space="preserve">торговой </w:t>
      </w:r>
      <w:r w:rsidRPr="00256F6B">
        <w:rPr>
          <w:sz w:val="28"/>
          <w:szCs w:val="28"/>
        </w:rPr>
        <w:t xml:space="preserve">площадки. </w:t>
      </w:r>
    </w:p>
    <w:p w:rsidR="00863B1A" w:rsidRPr="00256F6B" w:rsidRDefault="00863B1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81DFB" w:rsidRPr="00256F6B">
        <w:rPr>
          <w:bCs/>
          <w:sz w:val="28"/>
          <w:szCs w:val="28"/>
        </w:rPr>
        <w:t>1.7</w:t>
      </w:r>
      <w:r w:rsidR="00CA75E2" w:rsidRPr="00256F6B">
        <w:rPr>
          <w:bCs/>
          <w:sz w:val="28"/>
          <w:szCs w:val="28"/>
        </w:rPr>
        <w:t>. Язык</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 </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1.7</w:t>
      </w:r>
      <w:r w:rsidR="0066254F" w:rsidRPr="00256F6B">
        <w:rPr>
          <w:sz w:val="28"/>
          <w:szCs w:val="28"/>
        </w:rPr>
        <w:t>.1. Заявка на</w:t>
      </w:r>
      <w:r w:rsidR="00C738BC" w:rsidRPr="00256F6B">
        <w:rPr>
          <w:sz w:val="28"/>
          <w:szCs w:val="28"/>
        </w:rPr>
        <w:t xml:space="preserve">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xml:space="preserve">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256F6B">
        <w:rPr>
          <w:sz w:val="28"/>
          <w:szCs w:val="28"/>
        </w:rPr>
        <w:t>а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66254F" w:rsidRPr="00256F6B" w:rsidRDefault="00C70752" w:rsidP="0066254F">
      <w:pPr>
        <w:pStyle w:val="34"/>
        <w:ind w:right="-2"/>
        <w:rPr>
          <w:sz w:val="28"/>
          <w:szCs w:val="28"/>
        </w:rPr>
      </w:pPr>
      <w:r w:rsidRPr="00256F6B">
        <w:rPr>
          <w:sz w:val="28"/>
          <w:szCs w:val="28"/>
        </w:rPr>
        <w:tab/>
        <w:t>1.7</w:t>
      </w:r>
      <w:r w:rsidR="0066254F" w:rsidRPr="00256F6B">
        <w:rPr>
          <w:sz w:val="28"/>
          <w:szCs w:val="28"/>
        </w:rPr>
        <w:t>.2. Использование других языков для подготовки заявки на участие в от</w:t>
      </w:r>
      <w:r w:rsidR="00C738BC" w:rsidRPr="00256F6B">
        <w:rPr>
          <w:sz w:val="28"/>
          <w:szCs w:val="28"/>
        </w:rPr>
        <w:t>крытом аукционе</w:t>
      </w:r>
      <w:r w:rsidRPr="00256F6B">
        <w:rPr>
          <w:sz w:val="28"/>
          <w:szCs w:val="28"/>
        </w:rPr>
        <w:t xml:space="preserve"> в электронной форме</w:t>
      </w:r>
      <w:r w:rsidR="005205BB" w:rsidRPr="00256F6B">
        <w:rPr>
          <w:sz w:val="28"/>
          <w:szCs w:val="28"/>
        </w:rPr>
        <w:t xml:space="preserve"> может быть расценено единой</w:t>
      </w:r>
      <w:r w:rsidR="0066254F" w:rsidRPr="00256F6B">
        <w:rPr>
          <w:sz w:val="28"/>
          <w:szCs w:val="28"/>
        </w:rPr>
        <w:t xml:space="preserve"> комиссией как несоответствие заяв</w:t>
      </w:r>
      <w:r w:rsidR="00C738BC" w:rsidRPr="00256F6B">
        <w:rPr>
          <w:sz w:val="28"/>
          <w:szCs w:val="28"/>
        </w:rPr>
        <w:t>ки на участие в открытом аукционе</w:t>
      </w:r>
      <w:r w:rsidRPr="00256F6B">
        <w:rPr>
          <w:sz w:val="28"/>
          <w:szCs w:val="28"/>
        </w:rPr>
        <w:t xml:space="preserve"> в электронной форме</w:t>
      </w:r>
      <w:r w:rsidR="00C738BC" w:rsidRPr="00256F6B">
        <w:rPr>
          <w:sz w:val="28"/>
          <w:szCs w:val="28"/>
        </w:rPr>
        <w:t xml:space="preserve"> требованиям, установлен</w:t>
      </w:r>
      <w:r w:rsidRPr="00256F6B">
        <w:rPr>
          <w:sz w:val="28"/>
          <w:szCs w:val="28"/>
        </w:rPr>
        <w:t xml:space="preserve">ным </w:t>
      </w:r>
      <w:r w:rsidR="0066254F" w:rsidRPr="00256F6B">
        <w:rPr>
          <w:sz w:val="28"/>
          <w:szCs w:val="28"/>
        </w:rPr>
        <w:t>документацией</w:t>
      </w:r>
      <w:r w:rsidRPr="00256F6B">
        <w:rPr>
          <w:sz w:val="28"/>
          <w:szCs w:val="28"/>
        </w:rPr>
        <w:t xml:space="preserve"> об открытом аукционе в электронной форме</w:t>
      </w:r>
      <w:r w:rsidR="0066254F" w:rsidRPr="00256F6B">
        <w:rPr>
          <w:sz w:val="28"/>
          <w:szCs w:val="28"/>
        </w:rPr>
        <w:t>.</w:t>
      </w:r>
    </w:p>
    <w:p w:rsidR="00071522" w:rsidRPr="00256F6B" w:rsidRDefault="00071522"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70752" w:rsidRPr="00256F6B">
        <w:rPr>
          <w:bCs/>
          <w:sz w:val="28"/>
          <w:szCs w:val="28"/>
        </w:rPr>
        <w:t>1.8</w:t>
      </w:r>
      <w:r w:rsidR="00CA75E2" w:rsidRPr="00256F6B">
        <w:rPr>
          <w:bCs/>
          <w:sz w:val="28"/>
          <w:szCs w:val="28"/>
        </w:rPr>
        <w:t>. Валюта</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1.8</w:t>
      </w:r>
      <w:r w:rsidR="0066254F" w:rsidRPr="00256F6B">
        <w:rPr>
          <w:sz w:val="28"/>
          <w:szCs w:val="28"/>
        </w:rPr>
        <w:t xml:space="preserve">.1. </w:t>
      </w:r>
      <w:r w:rsidR="00C738BC" w:rsidRPr="00256F6B">
        <w:rPr>
          <w:sz w:val="28"/>
          <w:szCs w:val="28"/>
        </w:rPr>
        <w:t>Предлагаемая участник</w:t>
      </w:r>
      <w:r w:rsidR="00C5358B" w:rsidRPr="00256F6B">
        <w:rPr>
          <w:sz w:val="28"/>
          <w:szCs w:val="28"/>
        </w:rPr>
        <w:t>ом процедуры закупки</w:t>
      </w:r>
      <w:r w:rsidR="00C738BC" w:rsidRPr="00256F6B">
        <w:rPr>
          <w:sz w:val="28"/>
          <w:szCs w:val="28"/>
        </w:rPr>
        <w:t xml:space="preserve"> цена договора</w:t>
      </w:r>
      <w:r w:rsidR="0066254F" w:rsidRPr="00256F6B">
        <w:rPr>
          <w:sz w:val="28"/>
          <w:szCs w:val="28"/>
        </w:rPr>
        <w:t xml:space="preserve"> долж</w:t>
      </w:r>
      <w:r w:rsidR="00C738BC" w:rsidRPr="00256F6B">
        <w:rPr>
          <w:sz w:val="28"/>
          <w:szCs w:val="28"/>
        </w:rPr>
        <w:t>на</w:t>
      </w:r>
      <w:r w:rsidR="0066254F" w:rsidRPr="00256F6B">
        <w:rPr>
          <w:sz w:val="28"/>
          <w:szCs w:val="28"/>
        </w:rPr>
        <w:t xml:space="preserve"> быть выраже</w:t>
      </w:r>
      <w:r w:rsidR="00C738BC" w:rsidRPr="00256F6B">
        <w:rPr>
          <w:sz w:val="28"/>
          <w:szCs w:val="28"/>
        </w:rPr>
        <w:t>на</w:t>
      </w:r>
      <w:r w:rsidR="0066254F" w:rsidRPr="00256F6B">
        <w:rPr>
          <w:sz w:val="28"/>
          <w:szCs w:val="28"/>
        </w:rPr>
        <w:t xml:space="preserve"> в российских рублях.</w:t>
      </w:r>
    </w:p>
    <w:p w:rsidR="005118FC" w:rsidRPr="00256F6B" w:rsidRDefault="0066254F" w:rsidP="00C5358B">
      <w:pPr>
        <w:pStyle w:val="34"/>
        <w:tabs>
          <w:tab w:val="left" w:pos="709"/>
        </w:tabs>
        <w:ind w:right="-2"/>
        <w:rPr>
          <w:sz w:val="28"/>
          <w:szCs w:val="28"/>
        </w:rPr>
      </w:pPr>
      <w:r w:rsidRPr="00256F6B">
        <w:rPr>
          <w:b/>
          <w:bCs/>
          <w:sz w:val="28"/>
          <w:szCs w:val="28"/>
        </w:rPr>
        <w:tab/>
      </w:r>
      <w:r w:rsidR="00C70752" w:rsidRPr="00256F6B">
        <w:rPr>
          <w:sz w:val="28"/>
          <w:szCs w:val="28"/>
        </w:rPr>
        <w:t>1.8</w:t>
      </w:r>
      <w:r w:rsidRPr="00256F6B">
        <w:rPr>
          <w:sz w:val="28"/>
          <w:szCs w:val="28"/>
        </w:rPr>
        <w:t>.2.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C5358B" w:rsidRPr="00256F6B" w:rsidRDefault="00C5358B" w:rsidP="00C5358B">
      <w:pPr>
        <w:pStyle w:val="34"/>
        <w:tabs>
          <w:tab w:val="left" w:pos="709"/>
        </w:tabs>
        <w:ind w:right="-2"/>
        <w:rPr>
          <w:sz w:val="28"/>
          <w:szCs w:val="28"/>
        </w:rPr>
      </w:pPr>
    </w:p>
    <w:p w:rsidR="0066254F" w:rsidRPr="00256F6B" w:rsidRDefault="00071522" w:rsidP="0066254F">
      <w:pPr>
        <w:pStyle w:val="34"/>
        <w:ind w:right="-2"/>
        <w:rPr>
          <w:bCs/>
          <w:sz w:val="28"/>
          <w:szCs w:val="28"/>
        </w:rPr>
      </w:pPr>
      <w:r w:rsidRPr="00256F6B">
        <w:rPr>
          <w:bCs/>
          <w:sz w:val="28"/>
          <w:szCs w:val="28"/>
        </w:rPr>
        <w:tab/>
      </w:r>
      <w:r w:rsidR="00C70752" w:rsidRPr="00256F6B">
        <w:rPr>
          <w:bCs/>
          <w:sz w:val="28"/>
          <w:szCs w:val="28"/>
        </w:rPr>
        <w:t>1.9</w:t>
      </w:r>
      <w:r w:rsidR="0066254F" w:rsidRPr="00256F6B">
        <w:rPr>
          <w:bCs/>
          <w:sz w:val="28"/>
          <w:szCs w:val="28"/>
        </w:rPr>
        <w:t>. Требования к участникам процедуры закупки</w:t>
      </w:r>
    </w:p>
    <w:p w:rsidR="0066254F" w:rsidRPr="00256F6B" w:rsidRDefault="0066254F" w:rsidP="0066254F">
      <w:pPr>
        <w:pStyle w:val="34"/>
        <w:ind w:right="-2"/>
        <w:rPr>
          <w:sz w:val="28"/>
          <w:szCs w:val="28"/>
        </w:rPr>
      </w:pPr>
      <w:r w:rsidRPr="00256F6B">
        <w:rPr>
          <w:sz w:val="28"/>
          <w:szCs w:val="28"/>
        </w:rPr>
        <w:tab/>
        <w:t>Участники процедуры закупки должны отвечать требованиям, установленным в пункте 2.3 Информацион</w:t>
      </w:r>
      <w:r w:rsidR="00C738BC" w:rsidRPr="00256F6B">
        <w:rPr>
          <w:sz w:val="28"/>
          <w:szCs w:val="28"/>
        </w:rPr>
        <w:t>ной карты аукциона</w:t>
      </w:r>
      <w:r w:rsidRPr="00256F6B">
        <w:rPr>
          <w:sz w:val="28"/>
          <w:szCs w:val="28"/>
        </w:rPr>
        <w:t>.</w:t>
      </w:r>
    </w:p>
    <w:p w:rsidR="002B46FF" w:rsidRPr="00256F6B" w:rsidRDefault="002B46FF" w:rsidP="006739F4">
      <w:pPr>
        <w:tabs>
          <w:tab w:val="left" w:pos="284"/>
        </w:tabs>
        <w:ind w:right="-108"/>
        <w:jc w:val="both"/>
        <w:rPr>
          <w:b/>
          <w:bCs/>
          <w:sz w:val="28"/>
          <w:szCs w:val="28"/>
        </w:rPr>
      </w:pPr>
    </w:p>
    <w:p w:rsidR="00B57706" w:rsidRPr="00256F6B" w:rsidRDefault="00071522" w:rsidP="006739F4">
      <w:pPr>
        <w:tabs>
          <w:tab w:val="left" w:pos="284"/>
        </w:tabs>
        <w:ind w:right="-108"/>
        <w:jc w:val="both"/>
        <w:rPr>
          <w:sz w:val="28"/>
          <w:szCs w:val="28"/>
        </w:rPr>
      </w:pPr>
      <w:r w:rsidRPr="00256F6B">
        <w:rPr>
          <w:bCs/>
          <w:sz w:val="28"/>
          <w:szCs w:val="28"/>
        </w:rPr>
        <w:tab/>
      </w:r>
      <w:r w:rsidRPr="00256F6B">
        <w:rPr>
          <w:bCs/>
          <w:sz w:val="28"/>
          <w:szCs w:val="28"/>
        </w:rPr>
        <w:tab/>
      </w:r>
      <w:r w:rsidR="00C70752" w:rsidRPr="00256F6B">
        <w:rPr>
          <w:bCs/>
          <w:sz w:val="28"/>
          <w:szCs w:val="28"/>
        </w:rPr>
        <w:t>1.10</w:t>
      </w:r>
      <w:r w:rsidR="00B57706" w:rsidRPr="00256F6B">
        <w:rPr>
          <w:bCs/>
          <w:sz w:val="28"/>
          <w:szCs w:val="28"/>
        </w:rPr>
        <w:t xml:space="preserve">. Представление </w:t>
      </w:r>
      <w:r w:rsidR="00D03AC4" w:rsidRPr="00256F6B">
        <w:rPr>
          <w:sz w:val="28"/>
          <w:szCs w:val="28"/>
        </w:rPr>
        <w:t xml:space="preserve">предложения о </w:t>
      </w:r>
      <w:r w:rsidR="00915CCF" w:rsidRPr="00256F6B">
        <w:rPr>
          <w:sz w:val="28"/>
          <w:szCs w:val="28"/>
        </w:rPr>
        <w:t xml:space="preserve">качестве </w:t>
      </w:r>
      <w:r w:rsidR="00E15A0D" w:rsidRPr="00256F6B">
        <w:rPr>
          <w:sz w:val="28"/>
          <w:szCs w:val="28"/>
        </w:rPr>
        <w:t>работ</w:t>
      </w:r>
    </w:p>
    <w:p w:rsidR="0009791B" w:rsidRPr="00256F6B" w:rsidRDefault="003F60D4" w:rsidP="006739F4">
      <w:pPr>
        <w:pStyle w:val="34"/>
        <w:ind w:right="-2"/>
        <w:rPr>
          <w:sz w:val="28"/>
          <w:szCs w:val="28"/>
        </w:rPr>
      </w:pPr>
      <w:r w:rsidRPr="00256F6B">
        <w:rPr>
          <w:sz w:val="28"/>
          <w:szCs w:val="28"/>
        </w:rPr>
        <w:tab/>
      </w:r>
      <w:r w:rsidR="00C70752" w:rsidRPr="00256F6B">
        <w:rPr>
          <w:sz w:val="28"/>
          <w:szCs w:val="28"/>
        </w:rPr>
        <w:t>1.10</w:t>
      </w:r>
      <w:r w:rsidR="007066EB" w:rsidRPr="00256F6B">
        <w:rPr>
          <w:sz w:val="28"/>
          <w:szCs w:val="28"/>
        </w:rPr>
        <w:t xml:space="preserve">.1. </w:t>
      </w:r>
      <w:r w:rsidR="0066254F" w:rsidRPr="00256F6B">
        <w:rPr>
          <w:sz w:val="28"/>
          <w:szCs w:val="28"/>
        </w:rPr>
        <w:t>Участнику процедуры закупки</w:t>
      </w:r>
      <w:r w:rsidR="006E11E8" w:rsidRPr="00256F6B">
        <w:rPr>
          <w:sz w:val="28"/>
          <w:szCs w:val="28"/>
        </w:rPr>
        <w:t xml:space="preserve"> необходимо изучить </w:t>
      </w:r>
      <w:r w:rsidR="006F0E3F" w:rsidRPr="00256F6B">
        <w:rPr>
          <w:sz w:val="28"/>
          <w:szCs w:val="28"/>
        </w:rPr>
        <w:t>документацию</w:t>
      </w:r>
      <w:r w:rsidR="006E11E8" w:rsidRPr="00256F6B">
        <w:rPr>
          <w:sz w:val="28"/>
          <w:szCs w:val="28"/>
        </w:rPr>
        <w:t xml:space="preserve"> об открытом аукционе в электронной форме</w:t>
      </w:r>
      <w:r w:rsidR="006F0E3F" w:rsidRPr="00256F6B">
        <w:rPr>
          <w:sz w:val="28"/>
          <w:szCs w:val="28"/>
        </w:rPr>
        <w:t>, включая все инструкции, формы, условия и спецификации, а также изменения и раз</w:t>
      </w:r>
      <w:r w:rsidR="0066254F" w:rsidRPr="00256F6B">
        <w:rPr>
          <w:sz w:val="28"/>
          <w:szCs w:val="28"/>
        </w:rPr>
        <w:t xml:space="preserve">ъяснения </w:t>
      </w:r>
      <w:r w:rsidR="00FE3F48" w:rsidRPr="00256F6B">
        <w:rPr>
          <w:sz w:val="28"/>
          <w:szCs w:val="28"/>
        </w:rPr>
        <w:t>документации</w:t>
      </w:r>
      <w:r w:rsidR="006E11E8" w:rsidRPr="00256F6B">
        <w:rPr>
          <w:sz w:val="28"/>
          <w:szCs w:val="28"/>
        </w:rPr>
        <w:t xml:space="preserve"> об открытом аукционе в электронной форме</w:t>
      </w:r>
      <w:r w:rsidR="00FE3F48" w:rsidRPr="00256F6B">
        <w:rPr>
          <w:sz w:val="28"/>
          <w:szCs w:val="28"/>
        </w:rPr>
        <w:t>.</w:t>
      </w:r>
    </w:p>
    <w:p w:rsidR="007066EB" w:rsidRPr="00256F6B" w:rsidRDefault="0009791B" w:rsidP="006739F4">
      <w:pPr>
        <w:pStyle w:val="34"/>
        <w:ind w:right="-2"/>
        <w:rPr>
          <w:sz w:val="28"/>
          <w:szCs w:val="28"/>
        </w:rPr>
      </w:pPr>
      <w:r w:rsidRPr="00256F6B">
        <w:rPr>
          <w:sz w:val="28"/>
          <w:szCs w:val="28"/>
        </w:rPr>
        <w:tab/>
      </w:r>
      <w:r w:rsidR="0066254F" w:rsidRPr="00256F6B">
        <w:rPr>
          <w:sz w:val="28"/>
          <w:szCs w:val="28"/>
        </w:rPr>
        <w:t>Участник процедуры закупки</w:t>
      </w:r>
      <w:r w:rsidR="007066EB" w:rsidRPr="00256F6B">
        <w:rPr>
          <w:sz w:val="28"/>
          <w:szCs w:val="28"/>
        </w:rPr>
        <w:t xml:space="preserve"> должен представить в составе заявки на уча</w:t>
      </w:r>
      <w:r w:rsidR="00DF7DCE" w:rsidRPr="00256F6B">
        <w:rPr>
          <w:sz w:val="28"/>
          <w:szCs w:val="28"/>
        </w:rPr>
        <w:t xml:space="preserve">стие в </w:t>
      </w:r>
      <w:r w:rsidR="003045DE" w:rsidRPr="00256F6B">
        <w:rPr>
          <w:sz w:val="28"/>
          <w:szCs w:val="28"/>
        </w:rPr>
        <w:t xml:space="preserve">открытом </w:t>
      </w:r>
      <w:r w:rsidR="00C738BC" w:rsidRPr="00256F6B">
        <w:rPr>
          <w:sz w:val="28"/>
          <w:szCs w:val="28"/>
        </w:rPr>
        <w:t>аукцион</w:t>
      </w:r>
      <w:r w:rsidR="00DF7DCE" w:rsidRPr="00256F6B">
        <w:rPr>
          <w:sz w:val="28"/>
          <w:szCs w:val="28"/>
        </w:rPr>
        <w:t>е</w:t>
      </w:r>
      <w:r w:rsidR="006E11E8" w:rsidRPr="00256F6B">
        <w:rPr>
          <w:sz w:val="28"/>
          <w:szCs w:val="28"/>
        </w:rPr>
        <w:t xml:space="preserve"> в электронной форме</w:t>
      </w:r>
      <w:r w:rsidR="00DF7DCE" w:rsidRPr="00256F6B">
        <w:rPr>
          <w:sz w:val="28"/>
          <w:szCs w:val="28"/>
        </w:rPr>
        <w:t xml:space="preserve"> предложение</w:t>
      </w:r>
      <w:r w:rsidR="00915CCF" w:rsidRPr="00256F6B">
        <w:rPr>
          <w:sz w:val="28"/>
          <w:szCs w:val="28"/>
        </w:rPr>
        <w:t xml:space="preserve"> </w:t>
      </w:r>
      <w:r w:rsidR="00E15A0D" w:rsidRPr="00256F6B">
        <w:rPr>
          <w:sz w:val="28"/>
          <w:szCs w:val="28"/>
        </w:rPr>
        <w:t>о качестве работ</w:t>
      </w:r>
      <w:r w:rsidR="00121C97" w:rsidRPr="00256F6B">
        <w:rPr>
          <w:sz w:val="28"/>
          <w:szCs w:val="28"/>
        </w:rPr>
        <w:t xml:space="preserve"> (форма 2</w:t>
      </w:r>
      <w:r w:rsidR="00DF7DCE" w:rsidRPr="00256F6B">
        <w:rPr>
          <w:sz w:val="28"/>
          <w:szCs w:val="28"/>
        </w:rPr>
        <w:t>)</w:t>
      </w:r>
      <w:r w:rsidR="000329C5" w:rsidRPr="00256F6B">
        <w:rPr>
          <w:sz w:val="28"/>
          <w:szCs w:val="28"/>
        </w:rPr>
        <w:t>.</w:t>
      </w:r>
    </w:p>
    <w:p w:rsidR="0089728E" w:rsidRPr="00256F6B" w:rsidRDefault="0089728E" w:rsidP="0089728E">
      <w:pPr>
        <w:adjustRightInd w:val="0"/>
        <w:ind w:firstLine="708"/>
        <w:jc w:val="both"/>
        <w:rPr>
          <w:sz w:val="28"/>
          <w:szCs w:val="28"/>
        </w:rPr>
      </w:pPr>
      <w:r w:rsidRPr="00256F6B">
        <w:tab/>
      </w:r>
      <w:r w:rsidRPr="00256F6B">
        <w:rPr>
          <w:sz w:val="28"/>
          <w:szCs w:val="28"/>
        </w:rPr>
        <w:t xml:space="preserve"> </w:t>
      </w:r>
    </w:p>
    <w:p w:rsidR="002128E1" w:rsidRPr="00256F6B" w:rsidRDefault="002128E1" w:rsidP="006739F4">
      <w:pPr>
        <w:pStyle w:val="34"/>
        <w:ind w:right="-2"/>
        <w:rPr>
          <w:sz w:val="28"/>
          <w:szCs w:val="28"/>
        </w:rPr>
      </w:pPr>
    </w:p>
    <w:p w:rsidR="008727B3" w:rsidRPr="00256F6B" w:rsidRDefault="00071522" w:rsidP="006739F4">
      <w:pPr>
        <w:pStyle w:val="34"/>
        <w:ind w:right="-2"/>
        <w:rPr>
          <w:sz w:val="28"/>
          <w:szCs w:val="28"/>
        </w:rPr>
      </w:pPr>
      <w:r w:rsidRPr="00256F6B">
        <w:rPr>
          <w:bCs/>
          <w:sz w:val="28"/>
          <w:szCs w:val="28"/>
        </w:rPr>
        <w:tab/>
      </w:r>
      <w:r w:rsidR="006E11E8" w:rsidRPr="00256F6B">
        <w:rPr>
          <w:bCs/>
          <w:sz w:val="28"/>
          <w:szCs w:val="28"/>
        </w:rPr>
        <w:t>1.11</w:t>
      </w:r>
      <w:r w:rsidR="003419D7" w:rsidRPr="00256F6B">
        <w:rPr>
          <w:bCs/>
          <w:sz w:val="28"/>
          <w:szCs w:val="28"/>
        </w:rPr>
        <w:t>. Представление</w:t>
      </w:r>
      <w:r w:rsidR="008727B3" w:rsidRPr="00256F6B">
        <w:rPr>
          <w:bCs/>
          <w:sz w:val="28"/>
          <w:szCs w:val="28"/>
        </w:rPr>
        <w:t xml:space="preserve"> </w:t>
      </w:r>
      <w:r w:rsidR="00812AEA" w:rsidRPr="00256F6B">
        <w:rPr>
          <w:bCs/>
          <w:sz w:val="28"/>
          <w:szCs w:val="28"/>
        </w:rPr>
        <w:t xml:space="preserve">предложения о цене </w:t>
      </w:r>
      <w:r w:rsidR="00047EC3" w:rsidRPr="00256F6B">
        <w:rPr>
          <w:bCs/>
          <w:sz w:val="28"/>
          <w:szCs w:val="28"/>
        </w:rPr>
        <w:t>договора</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047EC3" w:rsidRPr="00256F6B">
        <w:rPr>
          <w:sz w:val="28"/>
          <w:szCs w:val="28"/>
        </w:rPr>
        <w:t>.1. Участник процедуры закупки</w:t>
      </w:r>
      <w:r w:rsidR="00C738BC" w:rsidRPr="00256F6B">
        <w:rPr>
          <w:sz w:val="28"/>
          <w:szCs w:val="28"/>
        </w:rPr>
        <w:t xml:space="preserve">, направляя заявку на участие в </w:t>
      </w:r>
      <w:r w:rsidR="00B25EEA" w:rsidRPr="00256F6B">
        <w:rPr>
          <w:sz w:val="28"/>
          <w:szCs w:val="28"/>
        </w:rPr>
        <w:t>открытом</w:t>
      </w:r>
      <w:r w:rsidR="00C738BC" w:rsidRPr="00256F6B">
        <w:rPr>
          <w:sz w:val="28"/>
          <w:szCs w:val="28"/>
        </w:rPr>
        <w:t xml:space="preserve"> аукционе</w:t>
      </w:r>
      <w:r w:rsidR="006E11E8" w:rsidRPr="00256F6B">
        <w:rPr>
          <w:sz w:val="28"/>
          <w:szCs w:val="28"/>
        </w:rPr>
        <w:t xml:space="preserve"> в электронной форме</w:t>
      </w:r>
      <w:r w:rsidR="00C738BC" w:rsidRPr="00256F6B">
        <w:rPr>
          <w:sz w:val="28"/>
          <w:szCs w:val="28"/>
        </w:rPr>
        <w:t xml:space="preserve">, заявляет о </w:t>
      </w:r>
      <w:r w:rsidR="00B25EEA" w:rsidRPr="00256F6B">
        <w:rPr>
          <w:sz w:val="28"/>
          <w:szCs w:val="28"/>
        </w:rPr>
        <w:t>сво</w:t>
      </w:r>
      <w:r w:rsidR="00C738BC" w:rsidRPr="00256F6B">
        <w:rPr>
          <w:sz w:val="28"/>
          <w:szCs w:val="28"/>
        </w:rPr>
        <w:t>ем со</w:t>
      </w:r>
      <w:r w:rsidR="00E15A0D" w:rsidRPr="00256F6B">
        <w:rPr>
          <w:sz w:val="28"/>
          <w:szCs w:val="28"/>
        </w:rPr>
        <w:t>гласии выполнить работы</w:t>
      </w:r>
      <w:r w:rsidR="00C738BC" w:rsidRPr="00256F6B">
        <w:rPr>
          <w:sz w:val="28"/>
          <w:szCs w:val="28"/>
        </w:rPr>
        <w:t>, являющиеся предметом открытого аукциона</w:t>
      </w:r>
      <w:r w:rsidR="006E11E8" w:rsidRPr="00256F6B">
        <w:rPr>
          <w:sz w:val="28"/>
          <w:szCs w:val="28"/>
        </w:rPr>
        <w:t xml:space="preserve"> в электронной форме</w:t>
      </w:r>
      <w:r w:rsidR="00C738BC" w:rsidRPr="00256F6B">
        <w:rPr>
          <w:sz w:val="28"/>
          <w:szCs w:val="28"/>
        </w:rPr>
        <w:t>, в пределах стоим</w:t>
      </w:r>
      <w:r w:rsidR="00C5358B" w:rsidRPr="00256F6B">
        <w:rPr>
          <w:sz w:val="28"/>
          <w:szCs w:val="28"/>
        </w:rPr>
        <w:t xml:space="preserve">ости, не превышающей </w:t>
      </w:r>
      <w:r w:rsidR="00C738BC" w:rsidRPr="00256F6B">
        <w:rPr>
          <w:sz w:val="28"/>
          <w:szCs w:val="28"/>
        </w:rPr>
        <w:t>начальной (</w:t>
      </w:r>
      <w:r w:rsidR="00B25EEA" w:rsidRPr="00256F6B">
        <w:rPr>
          <w:sz w:val="28"/>
          <w:szCs w:val="28"/>
        </w:rPr>
        <w:t>максимальной</w:t>
      </w:r>
      <w:r w:rsidR="00C5358B" w:rsidRPr="00256F6B">
        <w:rPr>
          <w:sz w:val="28"/>
          <w:szCs w:val="28"/>
        </w:rPr>
        <w:t>) цены</w:t>
      </w:r>
      <w:r w:rsidR="008502B9" w:rsidRPr="00256F6B">
        <w:rPr>
          <w:sz w:val="28"/>
          <w:szCs w:val="28"/>
        </w:rPr>
        <w:t xml:space="preserve"> договора, указанной в п. 2.8</w:t>
      </w:r>
      <w:r w:rsidR="00C738BC" w:rsidRPr="00256F6B">
        <w:rPr>
          <w:sz w:val="28"/>
          <w:szCs w:val="28"/>
        </w:rPr>
        <w:t xml:space="preserve"> Информационной карты аукциона.</w:t>
      </w:r>
      <w:r w:rsidR="003419D7" w:rsidRPr="00256F6B">
        <w:rPr>
          <w:sz w:val="28"/>
          <w:szCs w:val="28"/>
        </w:rPr>
        <w:t xml:space="preserve"> </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 xml:space="preserve">.2. </w:t>
      </w:r>
      <w:r w:rsidR="00B25EEA" w:rsidRPr="00256F6B">
        <w:rPr>
          <w:sz w:val="28"/>
          <w:szCs w:val="28"/>
        </w:rPr>
        <w:t xml:space="preserve">Участник </w:t>
      </w:r>
      <w:r w:rsidR="004F2D76" w:rsidRPr="00256F6B">
        <w:rPr>
          <w:sz w:val="28"/>
          <w:szCs w:val="28"/>
        </w:rPr>
        <w:t xml:space="preserve">открытого </w:t>
      </w:r>
      <w:r w:rsidR="00B25EEA" w:rsidRPr="00256F6B">
        <w:rPr>
          <w:sz w:val="28"/>
          <w:szCs w:val="28"/>
        </w:rPr>
        <w:t xml:space="preserve">аукциона </w:t>
      </w:r>
      <w:r w:rsidR="00BB3538" w:rsidRPr="00256F6B">
        <w:rPr>
          <w:sz w:val="28"/>
          <w:szCs w:val="28"/>
        </w:rPr>
        <w:t xml:space="preserve">в электронной форме </w:t>
      </w:r>
      <w:r w:rsidR="00B25EEA" w:rsidRPr="00256F6B">
        <w:rPr>
          <w:sz w:val="28"/>
          <w:szCs w:val="28"/>
        </w:rPr>
        <w:t>делает предложение о цене договора непосредственно во время процедуры открытого аукциона</w:t>
      </w:r>
      <w:r w:rsidR="00BB3538" w:rsidRPr="00256F6B">
        <w:rPr>
          <w:sz w:val="28"/>
          <w:szCs w:val="28"/>
        </w:rPr>
        <w:t xml:space="preserve"> в электронной форме</w:t>
      </w:r>
      <w:r w:rsidR="00B25EEA" w:rsidRPr="00256F6B">
        <w:rPr>
          <w:sz w:val="28"/>
          <w:szCs w:val="28"/>
        </w:rPr>
        <w:t xml:space="preserve"> в форме и порядке, которые определены процедурой проведения открытого аукциона</w:t>
      </w:r>
      <w:r w:rsidR="00BB3538" w:rsidRPr="00256F6B">
        <w:rPr>
          <w:sz w:val="28"/>
          <w:szCs w:val="28"/>
        </w:rPr>
        <w:t xml:space="preserve"> в электронной форме</w:t>
      </w:r>
      <w:r w:rsidR="00B25EEA" w:rsidRPr="00256F6B">
        <w:rPr>
          <w:sz w:val="28"/>
          <w:szCs w:val="28"/>
        </w:rPr>
        <w:t xml:space="preserve"> в соответст</w:t>
      </w:r>
      <w:r w:rsidR="003A45AB" w:rsidRPr="00256F6B">
        <w:rPr>
          <w:sz w:val="28"/>
          <w:szCs w:val="28"/>
        </w:rPr>
        <w:t>вии с регламентом работы электронной торговой площадки</w:t>
      </w:r>
      <w:r w:rsidR="00B25EEA" w:rsidRPr="00256F6B">
        <w:rPr>
          <w:sz w:val="28"/>
          <w:szCs w:val="28"/>
        </w:rPr>
        <w:t>.</w:t>
      </w:r>
    </w:p>
    <w:p w:rsidR="00B25EEA" w:rsidRPr="00256F6B" w:rsidRDefault="00240F0A"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.3.</w:t>
      </w:r>
      <w:r w:rsidR="00B25EEA" w:rsidRPr="00256F6B">
        <w:rPr>
          <w:sz w:val="28"/>
          <w:szCs w:val="28"/>
        </w:rPr>
        <w:t xml:space="preserve"> Порядок формирования цены договора указан в Техническом задании (раздел 3).</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.4.</w:t>
      </w:r>
      <w:r w:rsidR="00B25EEA" w:rsidRPr="00256F6B">
        <w:rPr>
          <w:sz w:val="28"/>
          <w:szCs w:val="28"/>
        </w:rPr>
        <w:t xml:space="preserve"> Расходы участника открытого аукциона</w:t>
      </w:r>
      <w:r w:rsidR="004819CA" w:rsidRPr="00256F6B">
        <w:rPr>
          <w:sz w:val="28"/>
          <w:szCs w:val="28"/>
        </w:rPr>
        <w:t xml:space="preserve"> в электронной фор</w:t>
      </w:r>
      <w:r w:rsidR="003A45AB" w:rsidRPr="00256F6B">
        <w:rPr>
          <w:sz w:val="28"/>
          <w:szCs w:val="28"/>
        </w:rPr>
        <w:t>ме</w:t>
      </w:r>
      <w:r w:rsidR="00B25EEA" w:rsidRPr="00256F6B">
        <w:rPr>
          <w:sz w:val="28"/>
          <w:szCs w:val="28"/>
        </w:rPr>
        <w:t>, не включенные в цену договора, не подлежат оплате Заказчиком.</w:t>
      </w:r>
    </w:p>
    <w:p w:rsidR="00863B1A" w:rsidRPr="00256F6B" w:rsidRDefault="003F60D4" w:rsidP="006739F4">
      <w:pPr>
        <w:pStyle w:val="34"/>
        <w:ind w:right="-2"/>
        <w:rPr>
          <w:sz w:val="28"/>
          <w:szCs w:val="28"/>
        </w:rPr>
      </w:pPr>
      <w:r w:rsidRPr="00256F6B">
        <w:rPr>
          <w:sz w:val="28"/>
          <w:szCs w:val="28"/>
        </w:rPr>
        <w:tab/>
      </w: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1.12</w:t>
      </w:r>
      <w:r w:rsidR="003419D7" w:rsidRPr="00256F6B">
        <w:rPr>
          <w:bCs/>
          <w:sz w:val="28"/>
          <w:szCs w:val="28"/>
        </w:rPr>
        <w:t>. Представление</w:t>
      </w:r>
      <w:r w:rsidR="00E15A0D" w:rsidRPr="00256F6B">
        <w:rPr>
          <w:bCs/>
          <w:sz w:val="28"/>
          <w:szCs w:val="28"/>
        </w:rPr>
        <w:t xml:space="preserve"> графика выполнения работ</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0E1A79" w:rsidRPr="00256F6B">
        <w:rPr>
          <w:sz w:val="28"/>
          <w:szCs w:val="28"/>
        </w:rPr>
        <w:t>.1</w:t>
      </w:r>
      <w:r w:rsidR="003A45AB" w:rsidRPr="00256F6B">
        <w:rPr>
          <w:sz w:val="28"/>
          <w:szCs w:val="28"/>
        </w:rPr>
        <w:t>.</w:t>
      </w:r>
      <w:r w:rsidR="000E1A79" w:rsidRPr="00256F6B">
        <w:rPr>
          <w:sz w:val="28"/>
          <w:szCs w:val="28"/>
        </w:rPr>
        <w:t xml:space="preserve"> Участник процедуры закупки</w:t>
      </w:r>
      <w:r w:rsidR="003419D7" w:rsidRPr="00256F6B">
        <w:rPr>
          <w:sz w:val="28"/>
          <w:szCs w:val="28"/>
        </w:rPr>
        <w:t xml:space="preserve"> должен</w:t>
      </w:r>
      <w:r w:rsidR="008727B3" w:rsidRPr="00256F6B">
        <w:rPr>
          <w:sz w:val="28"/>
          <w:szCs w:val="28"/>
        </w:rPr>
        <w:t xml:space="preserve"> представить в составе заявки на участие в </w:t>
      </w:r>
      <w:r w:rsidR="003045DE" w:rsidRPr="00256F6B">
        <w:rPr>
          <w:sz w:val="28"/>
          <w:szCs w:val="28"/>
        </w:rPr>
        <w:t xml:space="preserve">открытом </w:t>
      </w:r>
      <w:r w:rsidR="00B25EEA" w:rsidRPr="00256F6B">
        <w:rPr>
          <w:sz w:val="28"/>
          <w:szCs w:val="28"/>
        </w:rPr>
        <w:t>аукцион</w:t>
      </w:r>
      <w:r w:rsidR="008727B3" w:rsidRPr="00256F6B">
        <w:rPr>
          <w:sz w:val="28"/>
          <w:szCs w:val="28"/>
        </w:rPr>
        <w:t>е</w:t>
      </w:r>
      <w:r w:rsidR="003A45AB" w:rsidRPr="00256F6B">
        <w:rPr>
          <w:sz w:val="28"/>
          <w:szCs w:val="28"/>
        </w:rPr>
        <w:t xml:space="preserve"> в электронной форме</w:t>
      </w:r>
      <w:r w:rsidR="00013617" w:rsidRPr="00256F6B">
        <w:rPr>
          <w:sz w:val="28"/>
          <w:szCs w:val="28"/>
        </w:rPr>
        <w:t xml:space="preserve"> график выполнения работ</w:t>
      </w:r>
      <w:r w:rsidR="00673347" w:rsidRPr="00256F6B">
        <w:rPr>
          <w:sz w:val="28"/>
          <w:szCs w:val="28"/>
        </w:rPr>
        <w:t xml:space="preserve"> </w:t>
      </w:r>
      <w:r w:rsidR="008727B3" w:rsidRPr="00256F6B">
        <w:rPr>
          <w:sz w:val="28"/>
          <w:szCs w:val="28"/>
        </w:rPr>
        <w:t>в строгом соответствии с требовани</w:t>
      </w:r>
      <w:r w:rsidR="00B84EFE" w:rsidRPr="00256F6B">
        <w:rPr>
          <w:sz w:val="28"/>
          <w:szCs w:val="28"/>
        </w:rPr>
        <w:t>ем пункта</w:t>
      </w:r>
      <w:r w:rsidR="0098405B" w:rsidRPr="00256F6B">
        <w:rPr>
          <w:sz w:val="28"/>
          <w:szCs w:val="28"/>
        </w:rPr>
        <w:t xml:space="preserve"> </w:t>
      </w:r>
      <w:r w:rsidR="00DD1B3A" w:rsidRPr="00256F6B">
        <w:rPr>
          <w:sz w:val="28"/>
          <w:szCs w:val="28"/>
        </w:rPr>
        <w:t>2.7 И</w:t>
      </w:r>
      <w:r w:rsidR="0036420D" w:rsidRPr="00256F6B">
        <w:rPr>
          <w:sz w:val="28"/>
          <w:szCs w:val="28"/>
        </w:rPr>
        <w:t>нформационной карты аукцион</w:t>
      </w:r>
      <w:r w:rsidR="008727B3" w:rsidRPr="00256F6B">
        <w:rPr>
          <w:sz w:val="28"/>
          <w:szCs w:val="28"/>
        </w:rPr>
        <w:t>а.</w:t>
      </w:r>
      <w:r w:rsidR="00013617" w:rsidRPr="00256F6B">
        <w:rPr>
          <w:sz w:val="28"/>
          <w:szCs w:val="28"/>
        </w:rPr>
        <w:t xml:space="preserve"> График выполнения работ</w:t>
      </w:r>
      <w:r w:rsidR="00B84838" w:rsidRPr="00256F6B">
        <w:rPr>
          <w:sz w:val="28"/>
          <w:szCs w:val="28"/>
        </w:rPr>
        <w:t xml:space="preserve"> представляется в произвольной форме.</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8727B3" w:rsidRPr="00256F6B">
        <w:rPr>
          <w:sz w:val="28"/>
          <w:szCs w:val="28"/>
        </w:rPr>
        <w:t>.2. Отклонение от общих тр</w:t>
      </w:r>
      <w:r w:rsidR="00013617" w:rsidRPr="00256F6B">
        <w:rPr>
          <w:sz w:val="28"/>
          <w:szCs w:val="28"/>
        </w:rPr>
        <w:t>ебований к срокам выполнения работ</w:t>
      </w:r>
      <w:r w:rsidR="008727B3" w:rsidRPr="00256F6B">
        <w:rPr>
          <w:sz w:val="28"/>
          <w:szCs w:val="28"/>
        </w:rPr>
        <w:t>, а также представле</w:t>
      </w:r>
      <w:r w:rsidR="00013617" w:rsidRPr="00256F6B">
        <w:rPr>
          <w:sz w:val="28"/>
          <w:szCs w:val="28"/>
        </w:rPr>
        <w:t>ние в графике выполнения работ</w:t>
      </w:r>
      <w:r w:rsidR="00DD1B3A" w:rsidRPr="00256F6B">
        <w:rPr>
          <w:sz w:val="28"/>
          <w:szCs w:val="28"/>
        </w:rPr>
        <w:t xml:space="preserve"> неполной информации</w:t>
      </w:r>
      <w:r w:rsidR="00013617" w:rsidRPr="00256F6B">
        <w:rPr>
          <w:sz w:val="28"/>
          <w:szCs w:val="28"/>
        </w:rPr>
        <w:t xml:space="preserve"> о сроках выполнения работ</w:t>
      </w:r>
      <w:r w:rsidR="008727B3" w:rsidRPr="00256F6B">
        <w:rPr>
          <w:sz w:val="28"/>
          <w:szCs w:val="28"/>
        </w:rPr>
        <w:t>, считается существенным отклонением от требований и условий на</w:t>
      </w:r>
      <w:r w:rsidR="003A45AB" w:rsidRPr="00256F6B">
        <w:rPr>
          <w:sz w:val="28"/>
          <w:szCs w:val="28"/>
        </w:rPr>
        <w:t xml:space="preserve">стоящей </w:t>
      </w:r>
      <w:r w:rsidR="008727B3" w:rsidRPr="00256F6B">
        <w:rPr>
          <w:sz w:val="28"/>
          <w:szCs w:val="28"/>
        </w:rPr>
        <w:t>документации</w:t>
      </w:r>
      <w:r w:rsidR="003A45AB" w:rsidRPr="00256F6B">
        <w:rPr>
          <w:sz w:val="28"/>
          <w:szCs w:val="28"/>
        </w:rPr>
        <w:t xml:space="preserve"> об открытом аукционе в электронной форме</w:t>
      </w:r>
      <w:r w:rsidR="008727B3" w:rsidRPr="00256F6B">
        <w:rPr>
          <w:sz w:val="28"/>
          <w:szCs w:val="28"/>
        </w:rPr>
        <w:t>.</w:t>
      </w:r>
    </w:p>
    <w:p w:rsidR="00863B1A" w:rsidRPr="00256F6B" w:rsidRDefault="00863B1A" w:rsidP="003A45AB">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1.13</w:t>
      </w:r>
      <w:r w:rsidR="00C8752E" w:rsidRPr="00256F6B">
        <w:rPr>
          <w:bCs/>
          <w:sz w:val="28"/>
          <w:szCs w:val="28"/>
        </w:rPr>
        <w:t>. Отзыв заявок</w:t>
      </w:r>
      <w:r w:rsidR="008727B3" w:rsidRPr="00256F6B">
        <w:rPr>
          <w:bCs/>
          <w:sz w:val="28"/>
          <w:szCs w:val="28"/>
        </w:rPr>
        <w:t xml:space="preserve"> на участие в </w:t>
      </w:r>
      <w:r w:rsidR="003045DE" w:rsidRPr="00256F6B">
        <w:rPr>
          <w:bCs/>
          <w:sz w:val="28"/>
          <w:szCs w:val="28"/>
        </w:rPr>
        <w:t xml:space="preserve">открытом </w:t>
      </w:r>
      <w:r w:rsidR="00C8752E" w:rsidRPr="00256F6B">
        <w:rPr>
          <w:bCs/>
          <w:sz w:val="28"/>
          <w:szCs w:val="28"/>
        </w:rPr>
        <w:t>аукционе</w:t>
      </w:r>
    </w:p>
    <w:p w:rsidR="000E1A79" w:rsidRPr="00256F6B" w:rsidRDefault="003F60D4" w:rsidP="000E1A79">
      <w:pPr>
        <w:pStyle w:val="34"/>
        <w:ind w:right="-2"/>
        <w:rPr>
          <w:sz w:val="28"/>
          <w:szCs w:val="28"/>
        </w:rPr>
      </w:pPr>
      <w:r w:rsidRPr="00256F6B">
        <w:rPr>
          <w:sz w:val="28"/>
          <w:szCs w:val="28"/>
        </w:rPr>
        <w:tab/>
      </w:r>
      <w:r w:rsidR="000E1A79" w:rsidRPr="00256F6B">
        <w:rPr>
          <w:sz w:val="28"/>
          <w:szCs w:val="28"/>
        </w:rPr>
        <w:t>Участник процедуры закупки,</w:t>
      </w:r>
      <w:r w:rsidR="00C8752E" w:rsidRPr="00256F6B">
        <w:rPr>
          <w:sz w:val="28"/>
          <w:szCs w:val="28"/>
        </w:rPr>
        <w:t xml:space="preserve"> подавший заявку на участие в открытом аукционе</w:t>
      </w:r>
      <w:r w:rsidR="003A45AB" w:rsidRPr="00256F6B">
        <w:rPr>
          <w:sz w:val="28"/>
          <w:szCs w:val="28"/>
        </w:rPr>
        <w:t xml:space="preserve"> в электронной форме</w:t>
      </w:r>
      <w:r w:rsidR="000E1A79" w:rsidRPr="00256F6B">
        <w:rPr>
          <w:sz w:val="28"/>
          <w:szCs w:val="28"/>
        </w:rPr>
        <w:t>, впра</w:t>
      </w:r>
      <w:r w:rsidR="00C8752E" w:rsidRPr="00256F6B">
        <w:rPr>
          <w:sz w:val="28"/>
          <w:szCs w:val="28"/>
        </w:rPr>
        <w:t>ве</w:t>
      </w:r>
      <w:r w:rsidR="000E1A79" w:rsidRPr="00256F6B">
        <w:rPr>
          <w:sz w:val="28"/>
          <w:szCs w:val="28"/>
        </w:rPr>
        <w:t xml:space="preserve"> отозвать </w:t>
      </w:r>
      <w:r w:rsidR="00FE0B96" w:rsidRPr="00256F6B">
        <w:rPr>
          <w:sz w:val="28"/>
          <w:szCs w:val="28"/>
        </w:rPr>
        <w:t>заявку на участие в открытом аукционе</w:t>
      </w:r>
      <w:r w:rsidR="003A45AB" w:rsidRPr="00256F6B">
        <w:rPr>
          <w:sz w:val="28"/>
          <w:szCs w:val="28"/>
        </w:rPr>
        <w:t xml:space="preserve"> в электронной форме</w:t>
      </w:r>
      <w:r w:rsidR="00DA568A" w:rsidRPr="00256F6B">
        <w:rPr>
          <w:sz w:val="28"/>
          <w:szCs w:val="28"/>
        </w:rPr>
        <w:t xml:space="preserve"> не позднее</w:t>
      </w:r>
      <w:r w:rsidR="00FE0B96" w:rsidRPr="00256F6B">
        <w:rPr>
          <w:sz w:val="28"/>
          <w:szCs w:val="28"/>
        </w:rPr>
        <w:t xml:space="preserve"> </w:t>
      </w:r>
      <w:r w:rsidR="003A45AB" w:rsidRPr="00256F6B">
        <w:rPr>
          <w:sz w:val="28"/>
          <w:szCs w:val="28"/>
        </w:rPr>
        <w:t xml:space="preserve">окончания срока подачи </w:t>
      </w:r>
      <w:r w:rsidR="00FE0B96" w:rsidRPr="00256F6B">
        <w:rPr>
          <w:sz w:val="28"/>
          <w:szCs w:val="28"/>
        </w:rPr>
        <w:t>заявок на участие в открытом аукционе</w:t>
      </w:r>
      <w:r w:rsidR="003A45AB" w:rsidRPr="00256F6B">
        <w:rPr>
          <w:sz w:val="28"/>
          <w:szCs w:val="28"/>
        </w:rPr>
        <w:t xml:space="preserve"> в электронной форме</w:t>
      </w:r>
      <w:r w:rsidR="00C26FAF" w:rsidRPr="00256F6B">
        <w:rPr>
          <w:sz w:val="28"/>
          <w:szCs w:val="28"/>
        </w:rPr>
        <w:t xml:space="preserve">, направив об этом уведомление оператору электронной </w:t>
      </w:r>
      <w:r w:rsidR="00D60C61" w:rsidRPr="00256F6B">
        <w:rPr>
          <w:sz w:val="28"/>
          <w:szCs w:val="28"/>
        </w:rPr>
        <w:t xml:space="preserve">торговой </w:t>
      </w:r>
      <w:r w:rsidR="00C26FAF" w:rsidRPr="00256F6B">
        <w:rPr>
          <w:sz w:val="28"/>
          <w:szCs w:val="28"/>
        </w:rPr>
        <w:t>площадки.</w:t>
      </w:r>
    </w:p>
    <w:p w:rsidR="000E1A79" w:rsidRPr="00256F6B" w:rsidRDefault="00FE0B96" w:rsidP="003A45AB">
      <w:pPr>
        <w:pStyle w:val="34"/>
        <w:ind w:right="-2" w:firstLine="720"/>
        <w:rPr>
          <w:i/>
          <w:sz w:val="28"/>
          <w:szCs w:val="28"/>
        </w:rPr>
      </w:pPr>
      <w:r w:rsidRPr="00256F6B">
        <w:rPr>
          <w:sz w:val="28"/>
          <w:szCs w:val="28"/>
        </w:rPr>
        <w:tab/>
      </w:r>
      <w:r w:rsidR="000E1A79" w:rsidRPr="00256F6B">
        <w:rPr>
          <w:sz w:val="28"/>
          <w:szCs w:val="28"/>
        </w:rPr>
        <w:t xml:space="preserve"> </w:t>
      </w:r>
    </w:p>
    <w:p w:rsidR="00E45411" w:rsidRPr="00256F6B" w:rsidRDefault="00071522" w:rsidP="006739F4">
      <w:pPr>
        <w:pStyle w:val="34"/>
        <w:ind w:right="-2"/>
        <w:rPr>
          <w:bCs/>
          <w:sz w:val="28"/>
          <w:szCs w:val="28"/>
        </w:rPr>
      </w:pPr>
      <w:r w:rsidRPr="00256F6B">
        <w:rPr>
          <w:bCs/>
          <w:sz w:val="28"/>
          <w:szCs w:val="28"/>
        </w:rPr>
        <w:tab/>
      </w:r>
      <w:r w:rsidR="003A45AB" w:rsidRPr="00256F6B">
        <w:rPr>
          <w:bCs/>
          <w:sz w:val="28"/>
          <w:szCs w:val="28"/>
        </w:rPr>
        <w:t>1.14</w:t>
      </w:r>
      <w:r w:rsidR="00E45411" w:rsidRPr="00256F6B">
        <w:rPr>
          <w:bCs/>
          <w:sz w:val="28"/>
          <w:szCs w:val="28"/>
        </w:rPr>
        <w:t xml:space="preserve">. </w:t>
      </w:r>
      <w:r w:rsidR="00A45341" w:rsidRPr="00256F6B">
        <w:rPr>
          <w:bCs/>
          <w:sz w:val="28"/>
          <w:szCs w:val="28"/>
        </w:rPr>
        <w:t>Порядок рассмотрения</w:t>
      </w:r>
      <w:r w:rsidR="00E45411" w:rsidRPr="00256F6B">
        <w:rPr>
          <w:bCs/>
          <w:sz w:val="28"/>
          <w:szCs w:val="28"/>
        </w:rPr>
        <w:t xml:space="preserve"> </w:t>
      </w:r>
      <w:r w:rsidR="00A90C2F" w:rsidRPr="00256F6B">
        <w:rPr>
          <w:bCs/>
          <w:sz w:val="28"/>
          <w:szCs w:val="28"/>
        </w:rPr>
        <w:t xml:space="preserve">первых частей </w:t>
      </w:r>
      <w:r w:rsidR="00E45411" w:rsidRPr="00256F6B">
        <w:rPr>
          <w:bCs/>
          <w:sz w:val="28"/>
          <w:szCs w:val="28"/>
        </w:rPr>
        <w:t xml:space="preserve">заявок на участие в </w:t>
      </w:r>
      <w:r w:rsidR="006B6FD8" w:rsidRPr="00256F6B">
        <w:rPr>
          <w:bCs/>
          <w:sz w:val="28"/>
          <w:szCs w:val="28"/>
        </w:rPr>
        <w:t xml:space="preserve">открытом </w:t>
      </w:r>
      <w:r w:rsidR="00FE0B96" w:rsidRPr="00256F6B">
        <w:rPr>
          <w:bCs/>
          <w:sz w:val="28"/>
          <w:szCs w:val="28"/>
        </w:rPr>
        <w:t>аукцион</w:t>
      </w:r>
      <w:r w:rsidR="00E45411" w:rsidRPr="00256F6B">
        <w:rPr>
          <w:bCs/>
          <w:sz w:val="28"/>
          <w:szCs w:val="28"/>
        </w:rPr>
        <w:t>е</w:t>
      </w:r>
      <w:r w:rsidR="003A45AB" w:rsidRPr="00256F6B">
        <w:rPr>
          <w:bCs/>
          <w:sz w:val="28"/>
          <w:szCs w:val="28"/>
        </w:rPr>
        <w:t xml:space="preserve"> в электронной форме</w:t>
      </w:r>
    </w:p>
    <w:p w:rsidR="00A90C2F" w:rsidRPr="00256F6B" w:rsidRDefault="00A90C2F" w:rsidP="00A90C2F">
      <w:pPr>
        <w:adjustRightInd w:val="0"/>
        <w:ind w:firstLine="708"/>
        <w:jc w:val="both"/>
        <w:rPr>
          <w:sz w:val="28"/>
          <w:szCs w:val="28"/>
        </w:rPr>
      </w:pPr>
      <w:r w:rsidRPr="00256F6B">
        <w:rPr>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A90C2F" w:rsidRPr="00256F6B" w:rsidRDefault="005205BB" w:rsidP="00A90C2F">
      <w:pPr>
        <w:adjustRightInd w:val="0"/>
        <w:ind w:firstLine="708"/>
        <w:jc w:val="both"/>
        <w:rPr>
          <w:sz w:val="28"/>
          <w:szCs w:val="28"/>
        </w:rPr>
      </w:pPr>
      <w:r w:rsidRPr="00256F6B">
        <w:rPr>
          <w:sz w:val="28"/>
          <w:szCs w:val="28"/>
        </w:rPr>
        <w:t>1.14.2. Единая</w:t>
      </w:r>
      <w:r w:rsidR="00A90C2F" w:rsidRPr="00256F6B">
        <w:rPr>
          <w:sz w:val="28"/>
          <w:szCs w:val="28"/>
        </w:rPr>
        <w:t xml:space="preserve"> комиссия проверяет первые части заявок на участие в открытом аукционе в электронной форме, содержащие предусмотренные пунктом </w:t>
      </w:r>
      <w:r w:rsidR="00C46709" w:rsidRPr="00256F6B">
        <w:rPr>
          <w:sz w:val="28"/>
          <w:szCs w:val="28"/>
        </w:rPr>
        <w:t>1.6.2.1 настоящей документации об открытом аукционе в электронной форме</w:t>
      </w:r>
      <w:r w:rsidR="00A90C2F" w:rsidRPr="00256F6B">
        <w:rPr>
          <w:sz w:val="28"/>
          <w:szCs w:val="28"/>
        </w:rPr>
        <w:t xml:space="preserve"> сведения, на соответствие требованиям, установленным документацией об открытом аукционе в электронной форме в отношен</w:t>
      </w:r>
      <w:r w:rsidR="00013617" w:rsidRPr="00256F6B">
        <w:rPr>
          <w:sz w:val="28"/>
          <w:szCs w:val="28"/>
        </w:rPr>
        <w:t>ии работ</w:t>
      </w:r>
      <w:r w:rsidR="00A90C2F" w:rsidRPr="00256F6B">
        <w:rPr>
          <w:sz w:val="28"/>
          <w:szCs w:val="28"/>
        </w:rPr>
        <w:t xml:space="preserve">, которые закупаются. </w:t>
      </w:r>
    </w:p>
    <w:p w:rsidR="00A90C2F" w:rsidRPr="00256F6B" w:rsidRDefault="00A90C2F" w:rsidP="00A90C2F">
      <w:pPr>
        <w:adjustRightInd w:val="0"/>
        <w:ind w:firstLine="708"/>
        <w:jc w:val="both"/>
        <w:rPr>
          <w:sz w:val="28"/>
          <w:szCs w:val="28"/>
        </w:rPr>
      </w:pPr>
      <w:r w:rsidRPr="00256F6B">
        <w:rPr>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w:t>
      </w:r>
      <w:r w:rsidR="00691698" w:rsidRPr="00256F6B">
        <w:rPr>
          <w:sz w:val="28"/>
          <w:szCs w:val="28"/>
        </w:rPr>
        <w:t>1.6.2.1 настоящей документации об открытом аукционе в электронной форме</w:t>
      </w:r>
      <w:r w:rsidR="005205BB" w:rsidRPr="00256F6B">
        <w:rPr>
          <w:sz w:val="28"/>
          <w:szCs w:val="28"/>
        </w:rPr>
        <w:t>, единой</w:t>
      </w:r>
      <w:r w:rsidRPr="00256F6B">
        <w:rPr>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w:t>
      </w:r>
      <w:r w:rsidR="00691698" w:rsidRPr="00256F6B">
        <w:rPr>
          <w:sz w:val="28"/>
          <w:szCs w:val="28"/>
        </w:rPr>
        <w:t>щим подразделом</w:t>
      </w:r>
      <w:r w:rsidRPr="00256F6B">
        <w:rPr>
          <w:sz w:val="28"/>
          <w:szCs w:val="28"/>
        </w:rPr>
        <w:t xml:space="preserve">. </w:t>
      </w:r>
    </w:p>
    <w:p w:rsidR="00A90C2F" w:rsidRPr="00256F6B" w:rsidRDefault="00A90C2F" w:rsidP="00A90C2F">
      <w:pPr>
        <w:adjustRightInd w:val="0"/>
        <w:ind w:firstLine="708"/>
        <w:jc w:val="both"/>
        <w:rPr>
          <w:sz w:val="28"/>
          <w:szCs w:val="28"/>
        </w:rPr>
      </w:pPr>
      <w:r w:rsidRPr="00256F6B">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непредоставления сведений, предусмотренных пунктом </w:t>
      </w:r>
      <w:r w:rsidR="00520104" w:rsidRPr="00256F6B">
        <w:rPr>
          <w:sz w:val="28"/>
          <w:szCs w:val="28"/>
        </w:rPr>
        <w:t>1.6.2.1</w:t>
      </w:r>
      <w:r w:rsidRPr="00256F6B">
        <w:rPr>
          <w:sz w:val="28"/>
          <w:szCs w:val="28"/>
        </w:rPr>
        <w:t xml:space="preserve"> настояще</w:t>
      </w:r>
      <w:r w:rsidR="00520104" w:rsidRPr="00256F6B">
        <w:rPr>
          <w:sz w:val="28"/>
          <w:szCs w:val="28"/>
        </w:rPr>
        <w:t>й документации об открытом аукционе в электронной форме</w:t>
      </w:r>
      <w:r w:rsidRPr="00256F6B">
        <w:rPr>
          <w:sz w:val="28"/>
          <w:szCs w:val="28"/>
        </w:rPr>
        <w:t xml:space="preserve">, или предоставления недостоверных сведений; </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сведений, предусмотренных пунктом </w:t>
      </w:r>
      <w:r w:rsidR="00520104" w:rsidRPr="00256F6B">
        <w:rPr>
          <w:sz w:val="28"/>
          <w:szCs w:val="28"/>
        </w:rPr>
        <w:t xml:space="preserve">1.6.2.1 </w:t>
      </w:r>
      <w:r w:rsidRPr="00256F6B">
        <w:rPr>
          <w:sz w:val="28"/>
          <w:szCs w:val="28"/>
        </w:rPr>
        <w:t>настояще</w:t>
      </w:r>
      <w:r w:rsidR="00520104" w:rsidRPr="00256F6B">
        <w:rPr>
          <w:sz w:val="28"/>
          <w:szCs w:val="28"/>
        </w:rPr>
        <w:t>й документации об открытом аукционе в электронной форме</w:t>
      </w:r>
      <w:r w:rsidRPr="00256F6B">
        <w:rPr>
          <w:sz w:val="28"/>
          <w:szCs w:val="28"/>
        </w:rPr>
        <w:t xml:space="preserve">, требованиям документации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1.14.6. Отказ в допуске к участию в открытом аукционе в электронной форме по основаниям, не предусмотренным пунктом </w:t>
      </w:r>
      <w:r w:rsidR="00520104" w:rsidRPr="00256F6B">
        <w:rPr>
          <w:sz w:val="28"/>
          <w:szCs w:val="28"/>
        </w:rPr>
        <w:t>1.14.5 настоящего подраздела</w:t>
      </w:r>
      <w:r w:rsidRPr="00256F6B">
        <w:rPr>
          <w:sz w:val="28"/>
          <w:szCs w:val="28"/>
        </w:rPr>
        <w:t xml:space="preserve">, не допускается. </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 xml:space="preserve">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w:t>
      </w:r>
      <w:r w:rsidR="00100EB3" w:rsidRPr="00256F6B">
        <w:rPr>
          <w:rFonts w:ascii="Times New Roman" w:hAnsi="Times New Roman" w:cs="Times New Roman"/>
          <w:color w:val="auto"/>
          <w:sz w:val="28"/>
          <w:szCs w:val="28"/>
        </w:rPr>
        <w:t>1.6.2.1 настоящей документации об открытом аукционе в электронной форме</w:t>
      </w:r>
      <w:r w:rsidR="005205BB" w:rsidRPr="00256F6B">
        <w:rPr>
          <w:rFonts w:ascii="Times New Roman" w:hAnsi="Times New Roman" w:cs="Times New Roman"/>
          <w:color w:val="auto"/>
          <w:sz w:val="28"/>
          <w:szCs w:val="28"/>
        </w:rPr>
        <w:t>, единой</w:t>
      </w:r>
      <w:r w:rsidRPr="00256F6B">
        <w:rPr>
          <w:rFonts w:ascii="Times New Roman" w:hAnsi="Times New Roman" w:cs="Times New Roman"/>
          <w:color w:val="auto"/>
          <w:sz w:val="28"/>
          <w:szCs w:val="28"/>
        </w:rPr>
        <w:t xml:space="preserve"> комиссией оформляется протокол рассмотрения заявок на участие в открытом аукционе в элект</w:t>
      </w:r>
      <w:r w:rsidR="005205BB" w:rsidRPr="00256F6B">
        <w:rPr>
          <w:rFonts w:ascii="Times New Roman" w:hAnsi="Times New Roman" w:cs="Times New Roman"/>
          <w:color w:val="auto"/>
          <w:sz w:val="28"/>
          <w:szCs w:val="28"/>
        </w:rPr>
        <w:t>ронной форме, который ведется единой</w:t>
      </w:r>
      <w:r w:rsidRPr="00256F6B">
        <w:rPr>
          <w:rFonts w:ascii="Times New Roman" w:hAnsi="Times New Roman" w:cs="Times New Roman"/>
          <w:color w:val="auto"/>
          <w:sz w:val="28"/>
          <w:szCs w:val="28"/>
        </w:rPr>
        <w:t xml:space="preserve"> комиссией и подписывается всеми присутствующими на заседании члена</w:t>
      </w:r>
      <w:r w:rsidR="005205BB" w:rsidRPr="00256F6B">
        <w:rPr>
          <w:rFonts w:ascii="Times New Roman" w:hAnsi="Times New Roman" w:cs="Times New Roman"/>
          <w:color w:val="auto"/>
          <w:sz w:val="28"/>
          <w:szCs w:val="28"/>
        </w:rPr>
        <w:t>ми единой</w:t>
      </w:r>
      <w:r w:rsidRPr="00256F6B">
        <w:rPr>
          <w:rFonts w:ascii="Times New Roman" w:hAnsi="Times New Roman" w:cs="Times New Roman"/>
          <w:color w:val="auto"/>
          <w:sz w:val="28"/>
          <w:szCs w:val="28"/>
        </w:rPr>
        <w:t xml:space="preserve">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фор</w:t>
      </w:r>
      <w:r w:rsidR="005205BB" w:rsidRPr="00256F6B">
        <w:rPr>
          <w:rFonts w:ascii="Times New Roman" w:hAnsi="Times New Roman" w:cs="Times New Roman"/>
          <w:color w:val="auto"/>
          <w:sz w:val="28"/>
          <w:szCs w:val="28"/>
        </w:rPr>
        <w:t>ме, сведения о членах единой</w:t>
      </w:r>
      <w:r w:rsidRPr="00256F6B">
        <w:rPr>
          <w:rFonts w:ascii="Times New Roman" w:hAnsi="Times New Roman" w:cs="Times New Roman"/>
          <w:color w:val="auto"/>
          <w:sz w:val="28"/>
          <w:szCs w:val="28"/>
        </w:rPr>
        <w:t xml:space="preserve"> комиссии, принявших решение. Указанный протокол не позднее чем через три дня со дня его подпис</w:t>
      </w:r>
      <w:r w:rsidR="0093410D" w:rsidRPr="00256F6B">
        <w:rPr>
          <w:rFonts w:ascii="Times New Roman" w:hAnsi="Times New Roman" w:cs="Times New Roman"/>
          <w:color w:val="auto"/>
          <w:sz w:val="28"/>
          <w:szCs w:val="28"/>
        </w:rPr>
        <w:t>ания размещается Заказчиком на О</w:t>
      </w:r>
      <w:r w:rsidRPr="00256F6B">
        <w:rPr>
          <w:rFonts w:ascii="Times New Roman" w:hAnsi="Times New Roman" w:cs="Times New Roman"/>
          <w:color w:val="auto"/>
          <w:sz w:val="28"/>
          <w:szCs w:val="28"/>
        </w:rPr>
        <w:t xml:space="preserve">фициальном сайте </w:t>
      </w:r>
      <w:r w:rsidR="0093410D" w:rsidRPr="00256F6B">
        <w:rPr>
          <w:rFonts w:ascii="Times New Roman" w:hAnsi="Times New Roman" w:cs="Times New Roman"/>
          <w:sz w:val="28"/>
          <w:szCs w:val="28"/>
        </w:rPr>
        <w:t xml:space="preserve">Единой информационной системы в сфере закупок </w:t>
      </w:r>
      <w:r w:rsidR="0093410D" w:rsidRPr="00256F6B">
        <w:rPr>
          <w:rFonts w:ascii="Times New Roman" w:hAnsi="Times New Roman" w:cs="Times New Roman"/>
          <w:sz w:val="28"/>
          <w:szCs w:val="28"/>
          <w:lang w:val="en-US"/>
        </w:rPr>
        <w:t>http</w:t>
      </w:r>
      <w:r w:rsidR="0093410D" w:rsidRPr="00256F6B">
        <w:rPr>
          <w:rFonts w:ascii="Times New Roman" w:hAnsi="Times New Roman" w:cs="Times New Roman"/>
          <w:sz w:val="28"/>
          <w:szCs w:val="28"/>
        </w:rPr>
        <w:t>://</w:t>
      </w:r>
      <w:hyperlink r:id="rId25" w:history="1">
        <w:r w:rsidR="0093410D" w:rsidRPr="00256F6B">
          <w:rPr>
            <w:rStyle w:val="af0"/>
            <w:rFonts w:ascii="Times New Roman" w:hAnsi="Times New Roman" w:cs="Times New Roman"/>
            <w:sz w:val="28"/>
            <w:szCs w:val="28"/>
            <w:lang w:val="en-US"/>
          </w:rPr>
          <w:t>zakupki</w:t>
        </w:r>
        <w:r w:rsidR="0093410D" w:rsidRPr="00256F6B">
          <w:rPr>
            <w:rStyle w:val="af0"/>
            <w:rFonts w:ascii="Times New Roman" w:hAnsi="Times New Roman" w:cs="Times New Roman"/>
            <w:sz w:val="28"/>
            <w:szCs w:val="28"/>
          </w:rPr>
          <w:t>.</w:t>
        </w:r>
        <w:r w:rsidR="0093410D" w:rsidRPr="00256F6B">
          <w:rPr>
            <w:rStyle w:val="af0"/>
            <w:rFonts w:ascii="Times New Roman" w:hAnsi="Times New Roman" w:cs="Times New Roman"/>
            <w:sz w:val="28"/>
            <w:szCs w:val="28"/>
            <w:lang w:val="en-US"/>
          </w:rPr>
          <w:t>gov</w:t>
        </w:r>
        <w:r w:rsidR="0093410D" w:rsidRPr="00256F6B">
          <w:rPr>
            <w:rStyle w:val="af0"/>
            <w:rFonts w:ascii="Times New Roman" w:hAnsi="Times New Roman" w:cs="Times New Roman"/>
            <w:sz w:val="28"/>
            <w:szCs w:val="28"/>
          </w:rPr>
          <w:t>.</w:t>
        </w:r>
        <w:r w:rsidR="0093410D" w:rsidRPr="00256F6B">
          <w:rPr>
            <w:rStyle w:val="af0"/>
            <w:rFonts w:ascii="Times New Roman" w:hAnsi="Times New Roman" w:cs="Times New Roman"/>
            <w:sz w:val="28"/>
            <w:szCs w:val="28"/>
            <w:lang w:val="en-US"/>
          </w:rPr>
          <w:t>ru</w:t>
        </w:r>
      </w:hyperlink>
      <w:r w:rsidR="0093410D" w:rsidRPr="00256F6B">
        <w:rPr>
          <w:sz w:val="28"/>
          <w:szCs w:val="28"/>
        </w:rPr>
        <w:t xml:space="preserve"> </w:t>
      </w:r>
      <w:r w:rsidRPr="00256F6B">
        <w:rPr>
          <w:rFonts w:ascii="Times New Roman" w:hAnsi="Times New Roman" w:cs="Times New Roman"/>
          <w:color w:val="auto"/>
          <w:sz w:val="28"/>
          <w:szCs w:val="28"/>
        </w:rPr>
        <w:t xml:space="preserve">и направляется оператору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 xml:space="preserve">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adjustRightInd w:val="0"/>
        <w:ind w:firstLine="708"/>
        <w:jc w:val="both"/>
        <w:rPr>
          <w:sz w:val="28"/>
          <w:szCs w:val="28"/>
        </w:rPr>
      </w:pPr>
      <w:r w:rsidRPr="00256F6B">
        <w:rPr>
          <w:sz w:val="28"/>
          <w:szCs w:val="28"/>
        </w:rPr>
        <w:t xml:space="preserve">1.14.9.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w:t>
      </w:r>
      <w:r w:rsidR="00100EB3" w:rsidRPr="00256F6B">
        <w:rPr>
          <w:sz w:val="28"/>
          <w:szCs w:val="28"/>
        </w:rPr>
        <w:t>1.14.7 настоящего подраздела</w:t>
      </w:r>
      <w:r w:rsidRPr="00256F6B">
        <w:rPr>
          <w:sz w:val="28"/>
          <w:szCs w:val="28"/>
        </w:rPr>
        <w:t xml:space="preserve"> протокол вносится информация о признании открытого аукциона в электронной форме несостоявшимся. Прот</w:t>
      </w:r>
      <w:r w:rsidR="0093410D" w:rsidRPr="00256F6B">
        <w:rPr>
          <w:sz w:val="28"/>
          <w:szCs w:val="28"/>
        </w:rPr>
        <w:t>окол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6"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Pr="00256F6B">
        <w:rPr>
          <w:sz w:val="28"/>
          <w:szCs w:val="28"/>
        </w:rPr>
        <w:t xml:space="preserve">и направляется оператору электронной </w:t>
      </w:r>
      <w:r w:rsidR="00D60C61" w:rsidRPr="00256F6B">
        <w:rPr>
          <w:sz w:val="28"/>
          <w:szCs w:val="28"/>
        </w:rPr>
        <w:t xml:space="preserve">торговой </w:t>
      </w:r>
      <w:r w:rsidRPr="00256F6B">
        <w:rPr>
          <w:sz w:val="28"/>
          <w:szCs w:val="28"/>
        </w:rPr>
        <w:t xml:space="preserve">площадки.  </w:t>
      </w:r>
    </w:p>
    <w:p w:rsidR="00A90C2F" w:rsidRPr="00256F6B" w:rsidRDefault="00A90C2F" w:rsidP="00A90C2F">
      <w:pPr>
        <w:adjustRightInd w:val="0"/>
        <w:ind w:firstLine="708"/>
        <w:jc w:val="both"/>
        <w:rPr>
          <w:sz w:val="28"/>
          <w:szCs w:val="28"/>
        </w:rPr>
      </w:pPr>
      <w:r w:rsidRPr="00256F6B">
        <w:rPr>
          <w:sz w:val="28"/>
          <w:szCs w:val="28"/>
        </w:rPr>
        <w:t xml:space="preserve">1.14.10. В течение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 xml:space="preserve">площадки, с момента поступления оператору электронной </w:t>
      </w:r>
      <w:r w:rsidR="00D60C61" w:rsidRPr="00256F6B">
        <w:rPr>
          <w:sz w:val="28"/>
          <w:szCs w:val="28"/>
        </w:rPr>
        <w:t xml:space="preserve">торговой </w:t>
      </w:r>
      <w:r w:rsidRPr="00256F6B">
        <w:rPr>
          <w:sz w:val="28"/>
          <w:szCs w:val="28"/>
        </w:rPr>
        <w:t xml:space="preserve">площадки указанного в пункте </w:t>
      </w:r>
      <w:r w:rsidR="00100EB3" w:rsidRPr="00256F6B">
        <w:rPr>
          <w:sz w:val="28"/>
          <w:szCs w:val="28"/>
        </w:rPr>
        <w:t>1.14.7 настоящего подраздела</w:t>
      </w:r>
      <w:r w:rsidRPr="00256F6B">
        <w:rPr>
          <w:sz w:val="28"/>
          <w:szCs w:val="28"/>
        </w:rPr>
        <w:t xml:space="preserve"> протокола или в течение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 xml:space="preserve">площадки, с момента размещения на электронной </w:t>
      </w:r>
      <w:r w:rsidR="00D60C61" w:rsidRPr="00256F6B">
        <w:rPr>
          <w:sz w:val="28"/>
          <w:szCs w:val="28"/>
        </w:rPr>
        <w:t>торговой</w:t>
      </w:r>
      <w:r w:rsidRPr="00256F6B">
        <w:rPr>
          <w:sz w:val="28"/>
          <w:szCs w:val="28"/>
        </w:rPr>
        <w:t xml:space="preserve"> </w:t>
      </w:r>
      <w:r w:rsidR="005B594D" w:rsidRPr="00256F6B">
        <w:rPr>
          <w:sz w:val="28"/>
          <w:szCs w:val="28"/>
        </w:rPr>
        <w:t xml:space="preserve">площадке </w:t>
      </w:r>
      <w:r w:rsidRPr="00256F6B">
        <w:rPr>
          <w:sz w:val="28"/>
          <w:szCs w:val="28"/>
        </w:rPr>
        <w:t xml:space="preserve">протокола в соответствии с пунктом </w:t>
      </w:r>
      <w:r w:rsidR="00100EB3" w:rsidRPr="00256F6B">
        <w:rPr>
          <w:sz w:val="28"/>
          <w:szCs w:val="28"/>
        </w:rPr>
        <w:t>1.14.9 настоящего подраздела</w:t>
      </w:r>
      <w:r w:rsidRPr="00256F6B">
        <w:rPr>
          <w:sz w:val="28"/>
          <w:szCs w:val="28"/>
        </w:rPr>
        <w:t xml:space="preserve"> оператор электронной </w:t>
      </w:r>
      <w:r w:rsidR="00D60C61" w:rsidRPr="00256F6B">
        <w:rPr>
          <w:sz w:val="28"/>
          <w:szCs w:val="28"/>
        </w:rPr>
        <w:t xml:space="preserve">торговой </w:t>
      </w:r>
      <w:r w:rsidRPr="00256F6B">
        <w:rPr>
          <w:sz w:val="28"/>
          <w:szCs w:val="28"/>
        </w:rPr>
        <w:t>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A90C2F" w:rsidRPr="00256F6B" w:rsidRDefault="00A90C2F" w:rsidP="00A90C2F">
      <w:pPr>
        <w:adjustRightInd w:val="0"/>
        <w:ind w:firstLine="708"/>
        <w:jc w:val="both"/>
        <w:rPr>
          <w:sz w:val="28"/>
          <w:szCs w:val="28"/>
        </w:rPr>
      </w:pPr>
      <w:r w:rsidRPr="00256F6B">
        <w:rPr>
          <w:sz w:val="28"/>
          <w:szCs w:val="28"/>
        </w:rPr>
        <w:t xml:space="preserve">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 </w:t>
      </w:r>
    </w:p>
    <w:p w:rsidR="00A90C2F" w:rsidRPr="00256F6B" w:rsidRDefault="00A90C2F" w:rsidP="00A90C2F">
      <w:pPr>
        <w:adjustRightInd w:val="0"/>
        <w:ind w:firstLine="708"/>
        <w:jc w:val="both"/>
        <w:rPr>
          <w:sz w:val="28"/>
          <w:szCs w:val="28"/>
        </w:rPr>
      </w:pPr>
      <w:r w:rsidRPr="00256F6B">
        <w:rPr>
          <w:sz w:val="28"/>
          <w:szCs w:val="28"/>
        </w:rPr>
        <w:t xml:space="preserve">1.14.13. 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w:t>
      </w:r>
      <w:r w:rsidR="00D60C61" w:rsidRPr="00256F6B">
        <w:rPr>
          <w:sz w:val="28"/>
          <w:szCs w:val="28"/>
        </w:rPr>
        <w:t xml:space="preserve">торговой </w:t>
      </w:r>
      <w:r w:rsidRPr="00256F6B">
        <w:rPr>
          <w:sz w:val="28"/>
          <w:szCs w:val="28"/>
        </w:rPr>
        <w:t xml:space="preserve">площадки направляет Заказчику вторую часть заявки на участие в открытом аукционе, содержащую документы и сведения, предусмотренные пунктом </w:t>
      </w:r>
      <w:r w:rsidR="00100EB3" w:rsidRPr="00256F6B">
        <w:rPr>
          <w:sz w:val="28"/>
          <w:szCs w:val="28"/>
        </w:rPr>
        <w:t>1.6.2.2  настоящей документации об открытом аукционе в электронной форме</w:t>
      </w:r>
      <w:r w:rsidRPr="00256F6B">
        <w:rPr>
          <w:sz w:val="28"/>
          <w:szCs w:val="28"/>
        </w:rPr>
        <w:t>, в течение времени, установленного регламентом работы электронной</w:t>
      </w:r>
      <w:r w:rsidR="00D60C61" w:rsidRPr="00256F6B">
        <w:rPr>
          <w:sz w:val="28"/>
          <w:szCs w:val="28"/>
        </w:rPr>
        <w:t xml:space="preserve"> торговой</w:t>
      </w:r>
      <w:r w:rsidRPr="00256F6B">
        <w:rPr>
          <w:sz w:val="28"/>
          <w:szCs w:val="28"/>
        </w:rPr>
        <w:t xml:space="preserve"> площадки, с момента размещения на электронной </w:t>
      </w:r>
      <w:r w:rsidR="00D60C61" w:rsidRPr="00256F6B">
        <w:rPr>
          <w:sz w:val="28"/>
          <w:szCs w:val="28"/>
        </w:rPr>
        <w:t xml:space="preserve">торговой </w:t>
      </w:r>
      <w:r w:rsidRPr="00256F6B">
        <w:rPr>
          <w:sz w:val="28"/>
          <w:szCs w:val="28"/>
        </w:rPr>
        <w:t xml:space="preserve">площадке указанного в пункте </w:t>
      </w:r>
      <w:r w:rsidR="00100EB3" w:rsidRPr="00256F6B">
        <w:rPr>
          <w:sz w:val="28"/>
          <w:szCs w:val="28"/>
        </w:rPr>
        <w:t>1.14.9 настоящего подраздела</w:t>
      </w:r>
      <w:r w:rsidRPr="00256F6B">
        <w:rPr>
          <w:sz w:val="28"/>
          <w:szCs w:val="28"/>
        </w:rPr>
        <w:t xml:space="preserve"> протокола. В течение трех рабочих дней с момента поступления второй части заявки на участие в открытом аукционе в электронной </w:t>
      </w:r>
      <w:r w:rsidR="005205BB" w:rsidRPr="00256F6B">
        <w:rPr>
          <w:sz w:val="28"/>
          <w:szCs w:val="28"/>
        </w:rPr>
        <w:t>форме единая</w:t>
      </w:r>
      <w:r w:rsidRPr="00256F6B">
        <w:rPr>
          <w:sz w:val="28"/>
          <w:szCs w:val="28"/>
        </w:rPr>
        <w:t xml:space="preserve"> комиссия проверяет в порядке, установленном </w:t>
      </w:r>
      <w:r w:rsidR="00100EB3" w:rsidRPr="00256F6B">
        <w:rPr>
          <w:sz w:val="28"/>
          <w:szCs w:val="28"/>
        </w:rPr>
        <w:t xml:space="preserve">подразделом </w:t>
      </w:r>
      <w:r w:rsidR="006D55C4" w:rsidRPr="00256F6B">
        <w:rPr>
          <w:sz w:val="28"/>
          <w:szCs w:val="28"/>
        </w:rPr>
        <w:t>1.</w:t>
      </w:r>
      <w:r w:rsidR="00931C68" w:rsidRPr="00256F6B">
        <w:rPr>
          <w:sz w:val="28"/>
          <w:szCs w:val="28"/>
        </w:rPr>
        <w:t>16</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соответствие участника открытого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w:t>
      </w:r>
      <w:r w:rsidR="00931C68" w:rsidRPr="00256F6B">
        <w:rPr>
          <w:sz w:val="28"/>
          <w:szCs w:val="28"/>
        </w:rPr>
        <w:t>том 1.17.5</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w:t>
      </w:r>
      <w:r w:rsidR="0093410D" w:rsidRPr="00256F6B">
        <w:rPr>
          <w:sz w:val="28"/>
          <w:szCs w:val="28"/>
        </w:rPr>
        <w:t xml:space="preserve"> заключен </w:t>
      </w:r>
      <w:r w:rsidR="00D90E40">
        <w:rPr>
          <w:sz w:val="28"/>
          <w:szCs w:val="28"/>
        </w:rPr>
        <w:t xml:space="preserve">не ранее 10 дней </w:t>
      </w:r>
      <w:r w:rsidR="0093410D" w:rsidRPr="00256F6B">
        <w:rPr>
          <w:sz w:val="28"/>
          <w:szCs w:val="28"/>
        </w:rPr>
        <w:t>со дня размещения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7"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Pr="00256F6B">
        <w:rPr>
          <w:sz w:val="28"/>
          <w:szCs w:val="28"/>
        </w:rPr>
        <w:t>протокола подведения итогов открытого аукциона</w:t>
      </w:r>
      <w:r w:rsidR="00B6148D">
        <w:rPr>
          <w:sz w:val="28"/>
          <w:szCs w:val="28"/>
        </w:rPr>
        <w:t xml:space="preserve"> в электронной форме</w:t>
      </w:r>
      <w:r w:rsidRPr="00256F6B">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w:t>
      </w:r>
      <w:r w:rsidR="00100EB3" w:rsidRPr="00256F6B">
        <w:rPr>
          <w:sz w:val="28"/>
          <w:szCs w:val="28"/>
        </w:rPr>
        <w:t>ра</w:t>
      </w:r>
      <w:r w:rsidRPr="00256F6B">
        <w:rPr>
          <w:sz w:val="28"/>
          <w:szCs w:val="28"/>
        </w:rPr>
        <w:t xml:space="preserve"> в случае, если Заказчиком было установлено требование обеспе</w:t>
      </w:r>
      <w:r w:rsidR="00100EB3" w:rsidRPr="00256F6B">
        <w:rPr>
          <w:sz w:val="28"/>
          <w:szCs w:val="28"/>
        </w:rPr>
        <w:t>чения исполнения договора,</w:t>
      </w:r>
      <w:r w:rsidRPr="00256F6B">
        <w:rPr>
          <w:sz w:val="28"/>
          <w:szCs w:val="28"/>
        </w:rPr>
        <w:t xml:space="preserve">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AE720E" w:rsidRPr="00256F6B" w:rsidRDefault="008571D2" w:rsidP="002A456D">
      <w:pPr>
        <w:adjustRightInd w:val="0"/>
        <w:ind w:firstLine="708"/>
        <w:jc w:val="both"/>
        <w:rPr>
          <w:bCs/>
          <w:sz w:val="28"/>
          <w:szCs w:val="28"/>
        </w:rPr>
      </w:pPr>
      <w:r w:rsidRPr="00256F6B">
        <w:rPr>
          <w:bCs/>
          <w:sz w:val="28"/>
          <w:szCs w:val="28"/>
        </w:rPr>
        <w:t>1</w:t>
      </w:r>
      <w:r w:rsidR="000178E4" w:rsidRPr="00256F6B">
        <w:rPr>
          <w:bCs/>
          <w:sz w:val="28"/>
          <w:szCs w:val="28"/>
        </w:rPr>
        <w:t>.15</w:t>
      </w:r>
      <w:r w:rsidR="00AE60E7" w:rsidRPr="00256F6B">
        <w:rPr>
          <w:bCs/>
          <w:sz w:val="28"/>
          <w:szCs w:val="28"/>
        </w:rPr>
        <w:t>. Проведение открытого аукциона</w:t>
      </w:r>
      <w:r w:rsidR="000178E4" w:rsidRPr="00256F6B">
        <w:rPr>
          <w:bCs/>
          <w:sz w:val="28"/>
          <w:szCs w:val="28"/>
        </w:rPr>
        <w:t xml:space="preserve"> в электронной форме</w:t>
      </w:r>
    </w:p>
    <w:p w:rsidR="003B7FD3" w:rsidRPr="00256F6B" w:rsidRDefault="003B7FD3" w:rsidP="00A90C2F">
      <w:pPr>
        <w:adjustRightInd w:val="0"/>
        <w:ind w:firstLine="708"/>
        <w:jc w:val="both"/>
        <w:rPr>
          <w:sz w:val="28"/>
          <w:szCs w:val="28"/>
        </w:rPr>
      </w:pPr>
      <w:r w:rsidRPr="00256F6B">
        <w:rPr>
          <w:sz w:val="28"/>
          <w:szCs w:val="28"/>
        </w:rPr>
        <w:t>1.15.</w:t>
      </w:r>
      <w:r w:rsidR="00A90C2F" w:rsidRPr="00256F6B">
        <w:rPr>
          <w:sz w:val="28"/>
          <w:szCs w:val="28"/>
        </w:rPr>
        <w:t xml:space="preserve">1. </w:t>
      </w:r>
      <w:r w:rsidRPr="00256F6B">
        <w:rPr>
          <w:bCs/>
          <w:sz w:val="28"/>
          <w:szCs w:val="28"/>
        </w:rPr>
        <w:t>Аукцион проводится на электронной торговой площадке «Аукционный Конкурсный Дом» в сети Интернет по адресу</w:t>
      </w:r>
      <w:r w:rsidRPr="00256F6B">
        <w:rPr>
          <w:sz w:val="28"/>
          <w:szCs w:val="28"/>
        </w:rPr>
        <w:t xml:space="preserve">: </w:t>
      </w:r>
      <w:hyperlink r:id="rId28"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r w:rsidRPr="00256F6B">
          <w:rPr>
            <w:rStyle w:val="af0"/>
            <w:color w:val="auto"/>
            <w:sz w:val="28"/>
            <w:szCs w:val="28"/>
            <w:lang w:val="en-US"/>
          </w:rPr>
          <w:t>ru</w:t>
        </w:r>
      </w:hyperlink>
      <w:r w:rsidRPr="00256F6B">
        <w:rPr>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A90C2F" w:rsidRPr="00256F6B" w:rsidRDefault="00A90C2F" w:rsidP="003B7FD3">
      <w:pPr>
        <w:adjustRightInd w:val="0"/>
        <w:ind w:firstLine="708"/>
        <w:jc w:val="both"/>
        <w:rPr>
          <w:sz w:val="28"/>
          <w:szCs w:val="28"/>
        </w:rPr>
      </w:pPr>
      <w:r w:rsidRPr="00256F6B">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A90C2F" w:rsidRPr="00256F6B" w:rsidRDefault="003B7FD3" w:rsidP="00A90C2F">
      <w:pPr>
        <w:adjustRightInd w:val="0"/>
        <w:ind w:firstLine="708"/>
        <w:jc w:val="both"/>
        <w:rPr>
          <w:sz w:val="28"/>
          <w:szCs w:val="28"/>
        </w:rPr>
      </w:pPr>
      <w:r w:rsidRPr="00256F6B">
        <w:rPr>
          <w:sz w:val="28"/>
          <w:szCs w:val="28"/>
        </w:rPr>
        <w:t>1.15.2</w:t>
      </w:r>
      <w:r w:rsidR="00A90C2F" w:rsidRPr="00256F6B">
        <w:rPr>
          <w:sz w:val="28"/>
          <w:szCs w:val="28"/>
        </w:rPr>
        <w:t xml:space="preserve">. </w:t>
      </w:r>
      <w:r w:rsidRPr="00256F6B">
        <w:rPr>
          <w:sz w:val="28"/>
          <w:szCs w:val="28"/>
        </w:rPr>
        <w:t xml:space="preserve">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A90C2F" w:rsidRPr="00256F6B" w:rsidRDefault="003B7FD3" w:rsidP="00A90C2F">
      <w:pPr>
        <w:adjustRightInd w:val="0"/>
        <w:ind w:firstLine="708"/>
        <w:jc w:val="both"/>
        <w:rPr>
          <w:sz w:val="28"/>
          <w:szCs w:val="28"/>
        </w:rPr>
      </w:pPr>
      <w:r w:rsidRPr="00256F6B">
        <w:rPr>
          <w:sz w:val="28"/>
          <w:szCs w:val="28"/>
        </w:rPr>
        <w:t>1.15.3</w:t>
      </w:r>
      <w:r w:rsidR="00A90C2F" w:rsidRPr="00256F6B">
        <w:rPr>
          <w:sz w:val="28"/>
          <w:szCs w:val="28"/>
        </w:rPr>
        <w:t>.</w:t>
      </w:r>
      <w:r w:rsidRPr="00256F6B">
        <w:rPr>
          <w:sz w:val="28"/>
          <w:szCs w:val="28"/>
        </w:rPr>
        <w:t xml:space="preserve"> </w:t>
      </w:r>
      <w:r w:rsidR="00A90C2F" w:rsidRPr="00256F6B">
        <w:rPr>
          <w:sz w:val="28"/>
          <w:szCs w:val="28"/>
        </w:rPr>
        <w:t xml:space="preserve">"Шаг аукциона" составляет от 0,5 процента до пяти процентов начальной (максимальной) цены договора (цены лота). </w:t>
      </w:r>
    </w:p>
    <w:p w:rsidR="00A90C2F" w:rsidRPr="00256F6B" w:rsidRDefault="003B7FD3" w:rsidP="00A90C2F">
      <w:pPr>
        <w:adjustRightInd w:val="0"/>
        <w:ind w:firstLine="708"/>
        <w:jc w:val="both"/>
        <w:rPr>
          <w:sz w:val="28"/>
          <w:szCs w:val="28"/>
        </w:rPr>
      </w:pPr>
      <w:r w:rsidRPr="00256F6B">
        <w:rPr>
          <w:sz w:val="28"/>
          <w:szCs w:val="28"/>
        </w:rPr>
        <w:t>1.15.</w:t>
      </w:r>
      <w:r w:rsidR="00B74CC7" w:rsidRPr="00256F6B">
        <w:rPr>
          <w:sz w:val="28"/>
          <w:szCs w:val="28"/>
        </w:rPr>
        <w:t>4</w:t>
      </w:r>
      <w:r w:rsidR="00A90C2F" w:rsidRPr="00256F6B">
        <w:rPr>
          <w:sz w:val="28"/>
          <w:szCs w:val="28"/>
        </w:rPr>
        <w:t xml:space="preserve">.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5</w:t>
      </w:r>
      <w:r w:rsidR="00A90C2F" w:rsidRPr="00256F6B">
        <w:rPr>
          <w:sz w:val="28"/>
          <w:szCs w:val="28"/>
        </w:rPr>
        <w:t xml:space="preserve">.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A90C2F" w:rsidRPr="00256F6B" w:rsidRDefault="00A90C2F" w:rsidP="00A90C2F">
      <w:pPr>
        <w:adjustRightInd w:val="0"/>
        <w:ind w:firstLine="708"/>
        <w:jc w:val="both"/>
        <w:rPr>
          <w:sz w:val="28"/>
          <w:szCs w:val="28"/>
        </w:rPr>
      </w:pPr>
      <w:r w:rsidRPr="00256F6B">
        <w:rPr>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256F6B" w:rsidRDefault="00A90C2F" w:rsidP="00A90C2F">
      <w:pPr>
        <w:adjustRightInd w:val="0"/>
        <w:ind w:firstLine="708"/>
        <w:jc w:val="both"/>
        <w:rPr>
          <w:sz w:val="28"/>
          <w:szCs w:val="28"/>
        </w:rPr>
      </w:pPr>
      <w:r w:rsidRPr="00256F6B">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A90C2F" w:rsidRPr="00256F6B" w:rsidRDefault="00A90C2F" w:rsidP="00A90C2F">
      <w:pPr>
        <w:adjustRightInd w:val="0"/>
        <w:ind w:firstLine="708"/>
        <w:jc w:val="both"/>
        <w:rPr>
          <w:sz w:val="28"/>
          <w:szCs w:val="28"/>
        </w:rPr>
      </w:pPr>
      <w:r w:rsidRPr="00256F6B">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256F6B">
        <w:rPr>
          <w:sz w:val="28"/>
          <w:szCs w:val="28"/>
        </w:rPr>
        <w:t>о аукциона в электронной форме.</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6</w:t>
      </w:r>
      <w:r w:rsidR="00A90C2F" w:rsidRPr="00256F6B">
        <w:rPr>
          <w:sz w:val="28"/>
          <w:szCs w:val="28"/>
        </w:rPr>
        <w:t xml:space="preserve">. От начала проведения открытого аукциона в электронной форме на электронной </w:t>
      </w:r>
      <w:r w:rsidR="00665A0A" w:rsidRPr="00256F6B">
        <w:rPr>
          <w:sz w:val="28"/>
          <w:szCs w:val="28"/>
        </w:rPr>
        <w:t xml:space="preserve">торговой </w:t>
      </w:r>
      <w:r w:rsidR="00A90C2F" w:rsidRPr="00256F6B">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256F6B">
        <w:rPr>
          <w:sz w:val="28"/>
          <w:szCs w:val="28"/>
        </w:rPr>
        <w:t>вора в соответствии с пунктом 1.15.8 настоящего подраздела</w:t>
      </w:r>
      <w:r w:rsidR="00A90C2F" w:rsidRPr="00256F6B">
        <w:rPr>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7</w:t>
      </w:r>
      <w:r w:rsidR="00A90C2F" w:rsidRPr="00256F6B">
        <w:rPr>
          <w:sz w:val="28"/>
          <w:szCs w:val="28"/>
        </w:rPr>
        <w:t xml:space="preserve">.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A90C2F" w:rsidRPr="00256F6B" w:rsidRDefault="003B7FD3"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1.15.</w:t>
      </w:r>
      <w:r w:rsidR="00F01F46" w:rsidRPr="00256F6B">
        <w:rPr>
          <w:rFonts w:ascii="Times New Roman" w:hAnsi="Times New Roman" w:cs="Times New Roman"/>
          <w:color w:val="auto"/>
          <w:sz w:val="28"/>
          <w:szCs w:val="28"/>
        </w:rPr>
        <w:t>8</w:t>
      </w:r>
      <w:r w:rsidR="00A90C2F" w:rsidRPr="00256F6B">
        <w:rPr>
          <w:rFonts w:ascii="Times New Roman" w:hAnsi="Times New Roman" w:cs="Times New Roman"/>
          <w:color w:val="auto"/>
          <w:sz w:val="28"/>
          <w:szCs w:val="28"/>
        </w:rPr>
        <w:t xml:space="preserve">. В течение установленного регламентом работы электронной </w:t>
      </w:r>
      <w:r w:rsidR="00665A0A" w:rsidRPr="00256F6B">
        <w:rPr>
          <w:rFonts w:ascii="Times New Roman" w:hAnsi="Times New Roman" w:cs="Times New Roman"/>
          <w:color w:val="auto"/>
          <w:sz w:val="28"/>
          <w:szCs w:val="28"/>
        </w:rPr>
        <w:t xml:space="preserve">торговой </w:t>
      </w:r>
      <w:r w:rsidR="00A90C2F" w:rsidRPr="00256F6B">
        <w:rPr>
          <w:rFonts w:ascii="Times New Roman" w:hAnsi="Times New Roman" w:cs="Times New Roman"/>
          <w:color w:val="auto"/>
          <w:sz w:val="28"/>
          <w:szCs w:val="28"/>
        </w:rPr>
        <w:t>площадки времени с момента заверш</w:t>
      </w:r>
      <w:r w:rsidR="00B74CC7" w:rsidRPr="00256F6B">
        <w:rPr>
          <w:rFonts w:ascii="Times New Roman" w:hAnsi="Times New Roman" w:cs="Times New Roman"/>
          <w:color w:val="auto"/>
          <w:sz w:val="28"/>
          <w:szCs w:val="28"/>
        </w:rPr>
        <w:t xml:space="preserve">ения </w:t>
      </w:r>
      <w:r w:rsidR="00036344" w:rsidRPr="00256F6B">
        <w:rPr>
          <w:rFonts w:ascii="Times New Roman" w:hAnsi="Times New Roman" w:cs="Times New Roman"/>
          <w:color w:val="auto"/>
          <w:sz w:val="28"/>
          <w:szCs w:val="28"/>
        </w:rPr>
        <w:t xml:space="preserve">открытого аукциона в электронной форме </w:t>
      </w:r>
      <w:r w:rsidR="00B74CC7" w:rsidRPr="00256F6B">
        <w:rPr>
          <w:rFonts w:ascii="Times New Roman" w:hAnsi="Times New Roman" w:cs="Times New Roman"/>
          <w:color w:val="auto"/>
          <w:sz w:val="28"/>
          <w:szCs w:val="28"/>
        </w:rPr>
        <w:t>в соотве</w:t>
      </w:r>
      <w:r w:rsidR="00036344" w:rsidRPr="00256F6B">
        <w:rPr>
          <w:rFonts w:ascii="Times New Roman" w:hAnsi="Times New Roman" w:cs="Times New Roman"/>
          <w:color w:val="auto"/>
          <w:sz w:val="28"/>
          <w:szCs w:val="28"/>
        </w:rPr>
        <w:t>тствии с пунктом 1.15.7</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w:t>
      </w:r>
      <w:r w:rsidR="00036344" w:rsidRPr="00256F6B">
        <w:rPr>
          <w:rFonts w:ascii="Times New Roman" w:hAnsi="Times New Roman" w:cs="Times New Roman"/>
          <w:color w:val="auto"/>
          <w:sz w:val="28"/>
          <w:szCs w:val="28"/>
        </w:rPr>
        <w:t>тами 1 и 3 пункта 1.15.5</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9</w:t>
      </w:r>
      <w:r w:rsidR="00A90C2F" w:rsidRPr="00256F6B">
        <w:rPr>
          <w:sz w:val="28"/>
          <w:szCs w:val="28"/>
        </w:rPr>
        <w:t xml:space="preserve">. Оператор электронной </w:t>
      </w:r>
      <w:r w:rsidR="00665A0A" w:rsidRPr="00256F6B">
        <w:rPr>
          <w:sz w:val="28"/>
          <w:szCs w:val="28"/>
        </w:rPr>
        <w:t xml:space="preserve">торговой </w:t>
      </w:r>
      <w:r w:rsidR="00A90C2F" w:rsidRPr="00256F6B">
        <w:rPr>
          <w:sz w:val="28"/>
          <w:szCs w:val="28"/>
        </w:rPr>
        <w:t xml:space="preserve">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B74CC7" w:rsidRPr="00256F6B" w:rsidRDefault="003B7FD3" w:rsidP="00B74CC7">
      <w:pPr>
        <w:adjustRightInd w:val="0"/>
        <w:ind w:firstLine="708"/>
        <w:jc w:val="both"/>
        <w:rPr>
          <w:sz w:val="28"/>
          <w:szCs w:val="28"/>
        </w:rPr>
      </w:pPr>
      <w:r w:rsidRPr="00256F6B">
        <w:rPr>
          <w:sz w:val="28"/>
          <w:szCs w:val="28"/>
        </w:rPr>
        <w:t>1.15.</w:t>
      </w:r>
      <w:r w:rsidR="00F01F46" w:rsidRPr="00256F6B">
        <w:rPr>
          <w:sz w:val="28"/>
          <w:szCs w:val="28"/>
        </w:rPr>
        <w:t>10</w:t>
      </w:r>
      <w:r w:rsidR="00A90C2F" w:rsidRPr="00256F6B">
        <w:rPr>
          <w:sz w:val="28"/>
          <w:szCs w:val="28"/>
        </w:rPr>
        <w:t xml:space="preserve">. </w:t>
      </w:r>
      <w:r w:rsidR="00B74CC7" w:rsidRPr="00256F6B">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w:t>
      </w:r>
      <w:r w:rsidR="009C4120" w:rsidRPr="00256F6B">
        <w:rPr>
          <w:sz w:val="28"/>
          <w:szCs w:val="28"/>
        </w:rPr>
        <w:t>го аукциона в электронной форме, который содержит адрес торговой электр</w:t>
      </w:r>
      <w:r w:rsidR="00F65BD8" w:rsidRPr="00256F6B">
        <w:rPr>
          <w:sz w:val="28"/>
          <w:szCs w:val="28"/>
        </w:rPr>
        <w:t>онной площадки, дату</w:t>
      </w:r>
      <w:r w:rsidR="009C4120" w:rsidRPr="00256F6B">
        <w:rPr>
          <w:sz w:val="28"/>
          <w:szCs w:val="28"/>
        </w:rPr>
        <w:t>, время начала и окончания открытого аукцион</w:t>
      </w:r>
      <w:r w:rsidR="00F65BD8" w:rsidRPr="00256F6B">
        <w:rPr>
          <w:sz w:val="28"/>
          <w:szCs w:val="28"/>
        </w:rPr>
        <w:t>а в электронной форме, начальную (максимальную) цену</w:t>
      </w:r>
      <w:r w:rsidR="009C4120" w:rsidRPr="00256F6B">
        <w:rPr>
          <w:sz w:val="28"/>
          <w:szCs w:val="28"/>
        </w:rPr>
        <w:t xml:space="preserve">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B74CC7" w:rsidRPr="00256F6B" w:rsidRDefault="00B74CC7" w:rsidP="00B74CC7">
      <w:pPr>
        <w:adjustRightInd w:val="0"/>
        <w:ind w:firstLine="708"/>
        <w:jc w:val="both"/>
        <w:rPr>
          <w:sz w:val="28"/>
          <w:szCs w:val="28"/>
        </w:rPr>
      </w:pPr>
      <w:r w:rsidRPr="00256F6B">
        <w:rPr>
          <w:sz w:val="28"/>
          <w:szCs w:val="28"/>
        </w:rPr>
        <w:t>1.15.</w:t>
      </w:r>
      <w:r w:rsidR="00F01F46" w:rsidRPr="00256F6B">
        <w:rPr>
          <w:sz w:val="28"/>
          <w:szCs w:val="28"/>
        </w:rPr>
        <w:t>11</w:t>
      </w:r>
      <w:r w:rsidRPr="00256F6B">
        <w:rPr>
          <w:sz w:val="28"/>
          <w:szCs w:val="28"/>
        </w:rPr>
        <w:t>. Протокол открытого аукциона в электронной форме размещается Заказчиком</w:t>
      </w:r>
      <w:r w:rsidR="00DD25FE" w:rsidRPr="00256F6B">
        <w:rPr>
          <w:sz w:val="28"/>
          <w:szCs w:val="28"/>
        </w:rPr>
        <w:t xml:space="preserve">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9"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Pr="00256F6B">
        <w:rPr>
          <w:sz w:val="28"/>
          <w:szCs w:val="28"/>
        </w:rPr>
        <w:t xml:space="preserve">не позднее чем через три дня со дня его формирования. </w:t>
      </w:r>
    </w:p>
    <w:p w:rsidR="00A90C2F" w:rsidRPr="00256F6B" w:rsidRDefault="006D55C4" w:rsidP="00CD6616">
      <w:pPr>
        <w:pStyle w:val="3"/>
        <w:ind w:firstLine="708"/>
        <w:jc w:val="both"/>
        <w:rPr>
          <w:rFonts w:ascii="Times New Roman" w:hAnsi="Times New Roman"/>
          <w:b w:val="0"/>
          <w:sz w:val="28"/>
          <w:szCs w:val="28"/>
        </w:rPr>
      </w:pPr>
      <w:bookmarkStart w:id="0" w:name="_Toc321823610"/>
      <w:r w:rsidRPr="00256F6B">
        <w:rPr>
          <w:rFonts w:ascii="Times New Roman" w:hAnsi="Times New Roman"/>
          <w:b w:val="0"/>
          <w:sz w:val="28"/>
          <w:szCs w:val="28"/>
        </w:rPr>
        <w:t>1.</w:t>
      </w:r>
      <w:r w:rsidR="00CD6616" w:rsidRPr="00256F6B">
        <w:rPr>
          <w:rFonts w:ascii="Times New Roman" w:hAnsi="Times New Roman"/>
          <w:b w:val="0"/>
          <w:sz w:val="28"/>
          <w:szCs w:val="28"/>
        </w:rPr>
        <w:t xml:space="preserve">16. </w:t>
      </w:r>
      <w:r w:rsidR="00A90C2F" w:rsidRPr="00256F6B">
        <w:rPr>
          <w:rFonts w:ascii="Times New Roman" w:hAnsi="Times New Roman"/>
          <w:b w:val="0"/>
          <w:sz w:val="28"/>
          <w:szCs w:val="28"/>
        </w:rPr>
        <w:t>Порядок рассмотрения вторых частей заявок на участие в открытом аукционе в электронной форме</w:t>
      </w:r>
      <w:bookmarkEnd w:id="0"/>
      <w:r w:rsidR="007B78AE" w:rsidRPr="00256F6B">
        <w:rPr>
          <w:rFonts w:ascii="Times New Roman" w:hAnsi="Times New Roman"/>
          <w:b w:val="0"/>
          <w:sz w:val="28"/>
          <w:szCs w:val="28"/>
        </w:rPr>
        <w:t>. Определение победителя открытого аукциона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1. Единая</w:t>
      </w:r>
      <w:r w:rsidR="00A90C2F" w:rsidRPr="00256F6B">
        <w:rPr>
          <w:sz w:val="28"/>
          <w:szCs w:val="28"/>
        </w:rPr>
        <w:t xml:space="preserve"> комиссия рассматривает вторые части заявок на участие в открытом аукционе в электронной форме</w:t>
      </w:r>
      <w:r w:rsidR="00A46133" w:rsidRPr="00256F6B">
        <w:rPr>
          <w:sz w:val="28"/>
          <w:szCs w:val="28"/>
        </w:rPr>
        <w:t xml:space="preserve"> </w:t>
      </w:r>
      <w:r w:rsidR="00A90C2F" w:rsidRPr="00256F6B">
        <w:rPr>
          <w:sz w:val="28"/>
          <w:szCs w:val="28"/>
        </w:rPr>
        <w:t xml:space="preserve">на соответствие их требованиям, установленным документацией об открытом аукционе в электронной форме.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2. Единой</w:t>
      </w:r>
      <w:r w:rsidR="00A90C2F" w:rsidRPr="00256F6B">
        <w:rPr>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w:t>
      </w:r>
      <w:r w:rsidR="00A46133" w:rsidRPr="00256F6B">
        <w:rPr>
          <w:sz w:val="28"/>
          <w:szCs w:val="28"/>
        </w:rPr>
        <w:t>стоящим подразделом</w:t>
      </w:r>
      <w:r w:rsidR="00A90C2F" w:rsidRPr="00256F6B">
        <w:rPr>
          <w:sz w:val="28"/>
          <w:szCs w:val="28"/>
        </w:rPr>
        <w:t xml:space="preserve">.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3. Единая</w:t>
      </w:r>
      <w:r w:rsidR="00A90C2F" w:rsidRPr="00256F6B">
        <w:rPr>
          <w:sz w:val="28"/>
          <w:szCs w:val="28"/>
        </w:rPr>
        <w:t xml:space="preserve">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w:t>
      </w:r>
      <w:r w:rsidR="00A46133" w:rsidRPr="00256F6B">
        <w:rPr>
          <w:sz w:val="28"/>
          <w:szCs w:val="28"/>
        </w:rPr>
        <w:t>.</w:t>
      </w:r>
      <w:r w:rsidR="00A90C2F" w:rsidRPr="00256F6B">
        <w:rPr>
          <w:sz w:val="28"/>
          <w:szCs w:val="28"/>
        </w:rPr>
        <w:t xml:space="preserve">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w:t>
      </w:r>
      <w:r w:rsidR="00AC0ED7" w:rsidRPr="00256F6B">
        <w:rPr>
          <w:sz w:val="28"/>
          <w:szCs w:val="28"/>
        </w:rPr>
        <w:t xml:space="preserve">торговой </w:t>
      </w:r>
      <w:r w:rsidR="00A90C2F" w:rsidRPr="00256F6B">
        <w:rPr>
          <w:sz w:val="28"/>
          <w:szCs w:val="28"/>
        </w:rPr>
        <w:t xml:space="preserve">площадке протокола проведения открытого аукциона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непредставления документов, определенных пунктом </w:t>
      </w:r>
      <w:r w:rsidR="00500D93" w:rsidRPr="00256F6B">
        <w:rPr>
          <w:sz w:val="28"/>
          <w:szCs w:val="28"/>
        </w:rPr>
        <w:t xml:space="preserve">1.6.2.2 </w:t>
      </w:r>
      <w:r w:rsidRPr="00256F6B">
        <w:rPr>
          <w:sz w:val="28"/>
          <w:szCs w:val="28"/>
        </w:rPr>
        <w:t>настояще</w:t>
      </w:r>
      <w:r w:rsidR="00500D93" w:rsidRPr="00256F6B">
        <w:rPr>
          <w:sz w:val="28"/>
          <w:szCs w:val="28"/>
        </w:rPr>
        <w:t>й документации об открытом аукционе в электронной форме</w:t>
      </w:r>
      <w:r w:rsidRPr="00256F6B">
        <w:rPr>
          <w:sz w:val="28"/>
          <w:szCs w:val="28"/>
        </w:rPr>
        <w:t>,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A90C2F" w:rsidRPr="00256F6B" w:rsidRDefault="00CB4877" w:rsidP="00A90C2F">
      <w:pPr>
        <w:adjustRightInd w:val="0"/>
        <w:ind w:firstLine="708"/>
        <w:jc w:val="both"/>
        <w:rPr>
          <w:sz w:val="28"/>
          <w:szCs w:val="28"/>
        </w:rPr>
      </w:pPr>
      <w:r w:rsidRPr="00256F6B">
        <w:rPr>
          <w:sz w:val="28"/>
          <w:szCs w:val="28"/>
        </w:rPr>
        <w:t xml:space="preserve">3) непредоставление </w:t>
      </w:r>
      <w:r w:rsidR="00A90C2F" w:rsidRPr="00256F6B">
        <w:rPr>
          <w:sz w:val="28"/>
          <w:szCs w:val="28"/>
        </w:rPr>
        <w:t>документа, подтверждающего внесение денежных средств в качестве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A90C2F" w:rsidRPr="00256F6B" w:rsidRDefault="00A90C2F" w:rsidP="00A90C2F">
      <w:pPr>
        <w:adjustRightInd w:val="0"/>
        <w:ind w:firstLine="708"/>
        <w:jc w:val="both"/>
        <w:rPr>
          <w:sz w:val="28"/>
          <w:szCs w:val="28"/>
        </w:rPr>
      </w:pPr>
      <w:r w:rsidRPr="00256F6B">
        <w:rPr>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256F6B">
        <w:rPr>
          <w:sz w:val="28"/>
          <w:szCs w:val="28"/>
        </w:rPr>
        <w:t>1.</w:t>
      </w:r>
      <w:r w:rsidR="00777D8C" w:rsidRPr="00256F6B">
        <w:rPr>
          <w:sz w:val="28"/>
          <w:szCs w:val="28"/>
        </w:rPr>
        <w:t>16.5 настоящего подраздела</w:t>
      </w:r>
      <w:r w:rsidR="00A90C2F" w:rsidRPr="00256F6B">
        <w:rPr>
          <w:sz w:val="28"/>
          <w:szCs w:val="28"/>
        </w:rPr>
        <w:t xml:space="preserve">, не допускается.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 xml:space="preserve">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w:t>
      </w:r>
      <w:r w:rsidR="005205BB" w:rsidRPr="00256F6B">
        <w:rPr>
          <w:rFonts w:ascii="Times New Roman" w:hAnsi="Times New Roman" w:cs="Times New Roman"/>
          <w:color w:val="auto"/>
          <w:sz w:val="28"/>
          <w:szCs w:val="28"/>
        </w:rPr>
        <w:t>указанным требованиям единой</w:t>
      </w:r>
      <w:r w:rsidR="00A90C2F" w:rsidRPr="00256F6B">
        <w:rPr>
          <w:rFonts w:ascii="Times New Roman" w:hAnsi="Times New Roman" w:cs="Times New Roman"/>
          <w:color w:val="auto"/>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5205BB" w:rsidRPr="00256F6B">
        <w:rPr>
          <w:rFonts w:ascii="Times New Roman" w:hAnsi="Times New Roman" w:cs="Times New Roman"/>
          <w:color w:val="auto"/>
          <w:sz w:val="28"/>
          <w:szCs w:val="28"/>
        </w:rPr>
        <w:t>щими на заседании членами единой</w:t>
      </w:r>
      <w:r w:rsidR="00A90C2F" w:rsidRPr="00256F6B">
        <w:rPr>
          <w:rFonts w:ascii="Times New Roman" w:hAnsi="Times New Roman" w:cs="Times New Roman"/>
          <w:color w:val="auto"/>
          <w:sz w:val="28"/>
          <w:szCs w:val="28"/>
        </w:rPr>
        <w:t xml:space="preserve">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w:t>
      </w:r>
      <w:r w:rsidR="004E227D" w:rsidRPr="00256F6B">
        <w:rPr>
          <w:rFonts w:ascii="Times New Roman" w:hAnsi="Times New Roman" w:cs="Times New Roman"/>
          <w:color w:val="auto"/>
          <w:sz w:val="28"/>
          <w:szCs w:val="28"/>
        </w:rPr>
        <w:t xml:space="preserve">аны </w:t>
      </w:r>
      <w:r w:rsidR="00601D57" w:rsidRPr="00256F6B">
        <w:rPr>
          <w:rFonts w:ascii="Times New Roman" w:hAnsi="Times New Roman" w:cs="Times New Roman"/>
          <w:color w:val="auto"/>
          <w:sz w:val="28"/>
          <w:szCs w:val="28"/>
        </w:rPr>
        <w:t>в соответствии с пунктом 1.15.10</w:t>
      </w:r>
      <w:r w:rsidR="004E227D" w:rsidRPr="00256F6B">
        <w:rPr>
          <w:rFonts w:ascii="Times New Roman" w:hAnsi="Times New Roman" w:cs="Times New Roman"/>
          <w:color w:val="auto"/>
          <w:sz w:val="28"/>
          <w:szCs w:val="28"/>
        </w:rPr>
        <w:t xml:space="preserve"> </w:t>
      </w:r>
      <w:r w:rsidR="00A90C2F" w:rsidRPr="00256F6B">
        <w:rPr>
          <w:rFonts w:ascii="Times New Roman" w:hAnsi="Times New Roman" w:cs="Times New Roman"/>
          <w:color w:val="auto"/>
          <w:sz w:val="28"/>
          <w:szCs w:val="28"/>
        </w:rPr>
        <w:t>настояще</w:t>
      </w:r>
      <w:r w:rsidR="004E227D" w:rsidRPr="00256F6B">
        <w:rPr>
          <w:rFonts w:ascii="Times New Roman" w:hAnsi="Times New Roman" w:cs="Times New Roman"/>
          <w:color w:val="auto"/>
          <w:sz w:val="28"/>
          <w:szCs w:val="28"/>
        </w:rPr>
        <w:t>й документации об открытом аукционе в электронной форме</w:t>
      </w:r>
      <w:r w:rsidR="00A90C2F" w:rsidRPr="00256F6B">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256F6B">
        <w:rPr>
          <w:rFonts w:ascii="Times New Roman" w:hAnsi="Times New Roman" w:cs="Times New Roman"/>
          <w:color w:val="auto"/>
          <w:sz w:val="28"/>
          <w:szCs w:val="28"/>
        </w:rPr>
        <w:t>с пунктом 1.15.10</w:t>
      </w:r>
      <w:r w:rsidR="004E227D" w:rsidRPr="00256F6B">
        <w:rPr>
          <w:rFonts w:ascii="Times New Roman" w:hAnsi="Times New Roman" w:cs="Times New Roman"/>
          <w:color w:val="auto"/>
          <w:sz w:val="28"/>
          <w:szCs w:val="28"/>
        </w:rPr>
        <w:t xml:space="preserve"> настоящей документации об открытом аукционе в электронной форме </w:t>
      </w:r>
      <w:r w:rsidR="00A90C2F" w:rsidRPr="00256F6B">
        <w:rPr>
          <w:rFonts w:ascii="Times New Roman" w:hAnsi="Times New Roman" w:cs="Times New Roman"/>
          <w:color w:val="auto"/>
          <w:sz w:val="28"/>
          <w:szCs w:val="28"/>
        </w:rPr>
        <w:t xml:space="preserve">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Протокол подписыва</w:t>
      </w:r>
      <w:r w:rsidR="005205BB" w:rsidRPr="00256F6B">
        <w:rPr>
          <w:sz w:val="28"/>
          <w:szCs w:val="28"/>
        </w:rPr>
        <w:t>ется Заказчиком, членами еди</w:t>
      </w:r>
      <w:r w:rsidRPr="00256F6B">
        <w:rPr>
          <w:sz w:val="28"/>
          <w:szCs w:val="28"/>
        </w:rPr>
        <w:t>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w:t>
      </w:r>
      <w:r w:rsidR="0093410D" w:rsidRPr="00256F6B">
        <w:rPr>
          <w:sz w:val="28"/>
          <w:szCs w:val="28"/>
        </w:rPr>
        <w:t>ания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30"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Pr="00256F6B">
        <w:rPr>
          <w:sz w:val="28"/>
          <w:szCs w:val="28"/>
        </w:rPr>
        <w:t xml:space="preserve">и направляется оператору электронной </w:t>
      </w:r>
      <w:r w:rsidR="00AC0ED7" w:rsidRPr="00256F6B">
        <w:rPr>
          <w:sz w:val="28"/>
          <w:szCs w:val="28"/>
        </w:rPr>
        <w:t xml:space="preserve">торговой </w:t>
      </w:r>
      <w:r w:rsidRPr="00256F6B">
        <w:rPr>
          <w:sz w:val="28"/>
          <w:szCs w:val="28"/>
        </w:rPr>
        <w:t xml:space="preserve">площадки.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8. Участник открытого аукциона в электронной форме, который предложил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A90C2F" w:rsidRPr="00256F6B" w:rsidRDefault="00A90C2F" w:rsidP="00A90C2F">
      <w:pPr>
        <w:adjustRightInd w:val="0"/>
        <w:ind w:firstLine="708"/>
        <w:jc w:val="both"/>
        <w:rPr>
          <w:sz w:val="28"/>
          <w:szCs w:val="28"/>
        </w:rPr>
      </w:pPr>
      <w:r w:rsidRPr="00256F6B">
        <w:rPr>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9. В течение установленного регламентом работы электронной </w:t>
      </w:r>
      <w:r w:rsidR="00AC0ED7" w:rsidRPr="00256F6B">
        <w:rPr>
          <w:sz w:val="28"/>
          <w:szCs w:val="28"/>
        </w:rPr>
        <w:t xml:space="preserve">торговой </w:t>
      </w:r>
      <w:r w:rsidR="00A90C2F" w:rsidRPr="00256F6B">
        <w:rPr>
          <w:sz w:val="28"/>
          <w:szCs w:val="28"/>
        </w:rPr>
        <w:t xml:space="preserve">площадки времени с момента размещения на электронной </w:t>
      </w:r>
      <w:r w:rsidR="00AC0ED7" w:rsidRPr="00256F6B">
        <w:rPr>
          <w:sz w:val="28"/>
          <w:szCs w:val="28"/>
        </w:rPr>
        <w:t xml:space="preserve">торговой </w:t>
      </w:r>
      <w:r w:rsidR="00A90C2F" w:rsidRPr="00256F6B">
        <w:rPr>
          <w:sz w:val="28"/>
          <w:szCs w:val="28"/>
        </w:rPr>
        <w:t>площадке указанного в пункте</w:t>
      </w:r>
      <w:r w:rsidR="004E227D" w:rsidRPr="00256F6B">
        <w:rPr>
          <w:sz w:val="28"/>
          <w:szCs w:val="28"/>
        </w:rPr>
        <w:t xml:space="preserve"> </w:t>
      </w:r>
      <w:r w:rsidRPr="00256F6B">
        <w:rPr>
          <w:sz w:val="28"/>
          <w:szCs w:val="28"/>
        </w:rPr>
        <w:t>1.</w:t>
      </w:r>
      <w:r w:rsidR="004E227D" w:rsidRPr="00256F6B">
        <w:rPr>
          <w:sz w:val="28"/>
          <w:szCs w:val="28"/>
        </w:rPr>
        <w:t>16.7 настоящего раздела</w:t>
      </w:r>
      <w:r w:rsidR="00A90C2F" w:rsidRPr="00256F6B">
        <w:rPr>
          <w:sz w:val="28"/>
          <w:szCs w:val="28"/>
        </w:rPr>
        <w:t xml:space="preserve"> протокола оператор электронной </w:t>
      </w:r>
      <w:r w:rsidR="00AC0ED7" w:rsidRPr="00256F6B">
        <w:rPr>
          <w:sz w:val="28"/>
          <w:szCs w:val="28"/>
        </w:rPr>
        <w:t xml:space="preserve">торговой </w:t>
      </w:r>
      <w:r w:rsidR="00A90C2F" w:rsidRPr="00256F6B">
        <w:rPr>
          <w:sz w:val="28"/>
          <w:szCs w:val="28"/>
        </w:rPr>
        <w:t xml:space="preserve">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10. В случае есл</w:t>
      </w:r>
      <w:r w:rsidR="005205BB" w:rsidRPr="00256F6B">
        <w:rPr>
          <w:sz w:val="28"/>
          <w:szCs w:val="28"/>
        </w:rPr>
        <w:t>и еди</w:t>
      </w:r>
      <w:r w:rsidR="00A90C2F" w:rsidRPr="00256F6B">
        <w:rPr>
          <w:sz w:val="28"/>
          <w:szCs w:val="28"/>
        </w:rPr>
        <w:t xml:space="preserve">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 xml:space="preserve">11.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sidR="00C02170" w:rsidRPr="00256F6B">
        <w:rPr>
          <w:rFonts w:ascii="Times New Roman" w:hAnsi="Times New Roman" w:cs="Times New Roman"/>
          <w:color w:val="auto"/>
          <w:sz w:val="28"/>
          <w:szCs w:val="28"/>
        </w:rPr>
        <w:t xml:space="preserve">открытого </w:t>
      </w:r>
      <w:r w:rsidR="00A90C2F" w:rsidRPr="00256F6B">
        <w:rPr>
          <w:rFonts w:ascii="Times New Roman" w:hAnsi="Times New Roman" w:cs="Times New Roman"/>
          <w:color w:val="auto"/>
          <w:sz w:val="28"/>
          <w:szCs w:val="28"/>
        </w:rPr>
        <w:t>аукциона</w:t>
      </w:r>
      <w:r w:rsidR="00C02170"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xml:space="preserve"> проект договора, прилагаемого к документации об открытом аукционе в электронной форме. Заключение договора с участником открытого аукциона</w:t>
      </w:r>
      <w:r w:rsidR="00FD42E7"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подавшим такую заявку на участие в открытом аукционе в электронной форме, осуществл</w:t>
      </w:r>
      <w:r w:rsidR="00D25EA5" w:rsidRPr="00256F6B">
        <w:rPr>
          <w:rFonts w:ascii="Times New Roman" w:hAnsi="Times New Roman" w:cs="Times New Roman"/>
          <w:color w:val="auto"/>
          <w:sz w:val="28"/>
          <w:szCs w:val="28"/>
        </w:rPr>
        <w:t>яется в соответствии с пунктом 1.17.5 настоящей документации об открытом аукционе в электронной форме</w:t>
      </w:r>
      <w:r w:rsidR="00A90C2F" w:rsidRPr="00256F6B">
        <w:rPr>
          <w:rFonts w:ascii="Times New Roman" w:hAnsi="Times New Roman" w:cs="Times New Roman"/>
          <w:color w:val="auto"/>
          <w:sz w:val="28"/>
          <w:szCs w:val="28"/>
        </w:rPr>
        <w:t>.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12. 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3A6624" w:rsidRPr="00256F6B" w:rsidRDefault="006D55C4" w:rsidP="00A1339A">
      <w:pPr>
        <w:adjustRightInd w:val="0"/>
        <w:ind w:firstLine="708"/>
        <w:jc w:val="both"/>
        <w:rPr>
          <w:sz w:val="28"/>
          <w:szCs w:val="28"/>
        </w:rPr>
      </w:pPr>
      <w:r w:rsidRPr="00256F6B">
        <w:rPr>
          <w:sz w:val="28"/>
          <w:szCs w:val="28"/>
        </w:rPr>
        <w:t>1.</w:t>
      </w:r>
      <w:r w:rsidR="0090252F" w:rsidRPr="00256F6B">
        <w:rPr>
          <w:sz w:val="28"/>
          <w:szCs w:val="28"/>
        </w:rPr>
        <w:t>1</w:t>
      </w:r>
      <w:r w:rsidR="00CD6616" w:rsidRPr="00256F6B">
        <w:rPr>
          <w:sz w:val="28"/>
          <w:szCs w:val="28"/>
        </w:rPr>
        <w:t>6.</w:t>
      </w:r>
      <w:r w:rsidR="00A90C2F" w:rsidRPr="00256F6B">
        <w:rPr>
          <w:sz w:val="28"/>
          <w:szCs w:val="28"/>
        </w:rPr>
        <w:t xml:space="preserve">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2A456D" w:rsidRPr="00256F6B" w:rsidRDefault="00071522" w:rsidP="002A456D">
      <w:pPr>
        <w:pStyle w:val="34"/>
        <w:ind w:right="-2"/>
        <w:rPr>
          <w:bCs/>
          <w:sz w:val="28"/>
          <w:szCs w:val="28"/>
        </w:rPr>
      </w:pPr>
      <w:r w:rsidRPr="00256F6B">
        <w:rPr>
          <w:bCs/>
          <w:sz w:val="28"/>
          <w:szCs w:val="28"/>
        </w:rPr>
        <w:tab/>
      </w:r>
      <w:r w:rsidR="00CD6616" w:rsidRPr="00256F6B">
        <w:rPr>
          <w:bCs/>
          <w:sz w:val="28"/>
          <w:szCs w:val="28"/>
        </w:rPr>
        <w:t>1.17</w:t>
      </w:r>
      <w:r w:rsidR="002A456D" w:rsidRPr="00256F6B">
        <w:rPr>
          <w:bCs/>
          <w:sz w:val="28"/>
          <w:szCs w:val="28"/>
        </w:rPr>
        <w:t>. Заключение договора</w:t>
      </w:r>
    </w:p>
    <w:p w:rsidR="00AA44D0" w:rsidRPr="00256F6B" w:rsidRDefault="00AA44D0" w:rsidP="00AA44D0">
      <w:pPr>
        <w:adjustRightInd w:val="0"/>
        <w:ind w:firstLine="708"/>
        <w:jc w:val="both"/>
        <w:rPr>
          <w:sz w:val="28"/>
          <w:szCs w:val="28"/>
        </w:rPr>
      </w:pPr>
      <w:r w:rsidRPr="00256F6B">
        <w:rPr>
          <w:sz w:val="28"/>
          <w:szCs w:val="28"/>
        </w:rPr>
        <w:t xml:space="preserve">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 </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.2. В случае если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который сделал предпоследнее предложение о цене договора, в с</w:t>
      </w:r>
      <w:r w:rsidR="0064202A" w:rsidRPr="00256F6B">
        <w:rPr>
          <w:sz w:val="28"/>
          <w:szCs w:val="28"/>
        </w:rPr>
        <w:t xml:space="preserve">рок, предусмотренный </w:t>
      </w:r>
      <w:r w:rsidR="00DF792E" w:rsidRPr="00256F6B">
        <w:rPr>
          <w:sz w:val="28"/>
          <w:szCs w:val="28"/>
        </w:rPr>
        <w:t>документацией</w:t>
      </w:r>
      <w:r w:rsidR="0064202A" w:rsidRPr="00256F6B">
        <w:rPr>
          <w:sz w:val="28"/>
          <w:szCs w:val="28"/>
        </w:rPr>
        <w:t xml:space="preserve"> об открытом аукционе в электронной форме</w:t>
      </w:r>
      <w:r w:rsidR="00DF792E" w:rsidRPr="00256F6B">
        <w:rPr>
          <w:sz w:val="28"/>
          <w:szCs w:val="28"/>
        </w:rPr>
        <w:t>, не представил Заказчику подписанный договор, переданный ему в соответствии</w:t>
      </w:r>
      <w:r w:rsidR="00414CB5" w:rsidRPr="00256F6B">
        <w:rPr>
          <w:sz w:val="28"/>
          <w:szCs w:val="28"/>
        </w:rPr>
        <w:t xml:space="preserve"> с пунктом</w:t>
      </w:r>
      <w:r w:rsidR="00BA2A47" w:rsidRPr="00256F6B">
        <w:rPr>
          <w:sz w:val="28"/>
          <w:szCs w:val="28"/>
        </w:rPr>
        <w:t xml:space="preserve"> 1.14.13</w:t>
      </w:r>
      <w:r w:rsidR="00DF792E" w:rsidRPr="00256F6B">
        <w:rPr>
          <w:sz w:val="28"/>
          <w:szCs w:val="28"/>
        </w:rPr>
        <w:t xml:space="preserve"> или пунктом </w:t>
      </w:r>
      <w:r w:rsidR="00BA2A47" w:rsidRPr="00256F6B">
        <w:rPr>
          <w:sz w:val="28"/>
          <w:szCs w:val="28"/>
        </w:rPr>
        <w:t>1.16.11</w:t>
      </w:r>
      <w:r w:rsidR="00DF792E" w:rsidRPr="00256F6B">
        <w:rPr>
          <w:sz w:val="28"/>
          <w:szCs w:val="28"/>
        </w:rPr>
        <w:t xml:space="preserve"> на</w:t>
      </w:r>
      <w:r w:rsidR="0064202A" w:rsidRPr="00256F6B">
        <w:rPr>
          <w:sz w:val="28"/>
          <w:szCs w:val="28"/>
        </w:rPr>
        <w:t xml:space="preserve">стоящей </w:t>
      </w:r>
      <w:r w:rsidR="00DF792E" w:rsidRPr="00256F6B">
        <w:rPr>
          <w:sz w:val="28"/>
          <w:szCs w:val="28"/>
        </w:rPr>
        <w:t>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а также обеспечение исполнения договора в случае, если Заказчиком было установлено требование обеспечения исполнения договора,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признается уклонившимся от заключения договора. </w:t>
      </w:r>
    </w:p>
    <w:p w:rsidR="00DF792E" w:rsidRPr="00256F6B" w:rsidRDefault="00CD6616" w:rsidP="00DF792E">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1.17</w:t>
      </w:r>
      <w:r w:rsidR="00DF792E" w:rsidRPr="00256F6B">
        <w:rPr>
          <w:rFonts w:ascii="Times New Roman" w:hAnsi="Times New Roman" w:cs="Times New Roman"/>
          <w:color w:val="auto"/>
          <w:sz w:val="28"/>
          <w:szCs w:val="28"/>
        </w:rPr>
        <w:t xml:space="preserve">.3. В случае если победитель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уклонением от заключения договора, либо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Заказчик также вправе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в случаях, предусмотренных пунктом 2 части 7 Положения о закупке. При этом заключение договора для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В случае уклонения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уклонением от заключения договора, или принять решение о признании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несостоявшимся. В случае если Заказчик отказался в соответствии</w:t>
      </w:r>
      <w:r w:rsidR="00512992" w:rsidRPr="00256F6B">
        <w:rPr>
          <w:rFonts w:ascii="Times New Roman" w:hAnsi="Times New Roman" w:cs="Times New Roman"/>
          <w:color w:val="auto"/>
          <w:sz w:val="28"/>
          <w:szCs w:val="28"/>
        </w:rPr>
        <w:t xml:space="preserve"> с пунктом 2 части 7 </w:t>
      </w:r>
      <w:r w:rsidR="00DF792E" w:rsidRPr="00256F6B">
        <w:rPr>
          <w:rFonts w:ascii="Times New Roman" w:hAnsi="Times New Roman" w:cs="Times New Roman"/>
          <w:color w:val="auto"/>
          <w:sz w:val="28"/>
          <w:szCs w:val="28"/>
        </w:rPr>
        <w:t xml:space="preserve">Положения о закупке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и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256F6B">
        <w:rPr>
          <w:rFonts w:ascii="Times New Roman" w:hAnsi="Times New Roman" w:cs="Times New Roman"/>
          <w:color w:val="auto"/>
          <w:sz w:val="28"/>
          <w:szCs w:val="28"/>
        </w:rPr>
        <w:t xml:space="preserve">открытый </w:t>
      </w:r>
      <w:r w:rsidR="00DF792E" w:rsidRPr="00256F6B">
        <w:rPr>
          <w:rFonts w:ascii="Times New Roman" w:hAnsi="Times New Roman" w:cs="Times New Roman"/>
          <w:color w:val="auto"/>
          <w:sz w:val="28"/>
          <w:szCs w:val="28"/>
        </w:rPr>
        <w:t>аукцион</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признается несостоявшимся. </w:t>
      </w:r>
    </w:p>
    <w:p w:rsidR="00B80397" w:rsidRPr="00256F6B" w:rsidRDefault="00B80397" w:rsidP="00B80397">
      <w:pPr>
        <w:pStyle w:val="34"/>
        <w:ind w:right="-2" w:firstLine="708"/>
        <w:rPr>
          <w:bCs/>
          <w:sz w:val="28"/>
          <w:szCs w:val="28"/>
        </w:rPr>
      </w:pPr>
      <w:r w:rsidRPr="00256F6B">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w:t>
      </w:r>
      <w:r w:rsidR="00BF5B6A" w:rsidRPr="00256F6B">
        <w:rPr>
          <w:sz w:val="28"/>
          <w:szCs w:val="28"/>
        </w:rPr>
        <w:t>го закона от 18 июля 20</w:t>
      </w:r>
      <w:r w:rsidRPr="00256F6B">
        <w:rPr>
          <w:sz w:val="28"/>
          <w:szCs w:val="28"/>
        </w:rPr>
        <w:t xml:space="preserve">11 года № 223-ФЗ «О закупках товаров, работ, услуг отдельными видами юридических лиц».  </w:t>
      </w:r>
    </w:p>
    <w:p w:rsidR="00DF792E" w:rsidRDefault="00CD6616" w:rsidP="00F11772">
      <w:pPr>
        <w:suppressAutoHyphens/>
        <w:ind w:firstLine="709"/>
        <w:jc w:val="both"/>
        <w:rPr>
          <w:sz w:val="28"/>
          <w:szCs w:val="28"/>
        </w:rPr>
      </w:pPr>
      <w:r w:rsidRPr="00256F6B">
        <w:rPr>
          <w:sz w:val="28"/>
          <w:szCs w:val="28"/>
        </w:rPr>
        <w:t>1.17</w:t>
      </w:r>
      <w:r w:rsidR="00DF792E" w:rsidRPr="00256F6B">
        <w:rPr>
          <w:sz w:val="28"/>
          <w:szCs w:val="28"/>
        </w:rPr>
        <w:t xml:space="preserve">.4. Договор заключается на условиях, указанных в извещении о проведении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 и </w:t>
      </w:r>
      <w:r w:rsidR="00DF792E" w:rsidRPr="00256F6B">
        <w:rPr>
          <w:sz w:val="28"/>
          <w:szCs w:val="28"/>
        </w:rPr>
        <w:t xml:space="preserve"> 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по цене, предложенной победителем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либо в случае заключения договора с участником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по цене, предложенной таким участником. </w:t>
      </w:r>
      <w:r w:rsidR="00F11772" w:rsidRPr="00256F6B">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B32D30" w:rsidRPr="004E076C" w:rsidRDefault="00B32D30" w:rsidP="00B32D30">
      <w:pPr>
        <w:suppressAutoHyphens/>
        <w:ind w:firstLine="709"/>
        <w:jc w:val="both"/>
        <w:rPr>
          <w:sz w:val="28"/>
          <w:szCs w:val="28"/>
        </w:rPr>
      </w:pPr>
      <w:r w:rsidRPr="004E076C">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B32D30" w:rsidRPr="004E076C" w:rsidRDefault="00B32D30" w:rsidP="00B32D30">
      <w:pPr>
        <w:suppressAutoHyphens/>
        <w:ind w:firstLine="709"/>
        <w:jc w:val="both"/>
        <w:rPr>
          <w:sz w:val="28"/>
          <w:szCs w:val="28"/>
        </w:rPr>
      </w:pPr>
      <w:r w:rsidRPr="004E076C">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сниженной на 15 процентов от предложенной им цены договора.</w:t>
      </w:r>
    </w:p>
    <w:p w:rsidR="00B32D30" w:rsidRPr="004E076C" w:rsidRDefault="00B32D30" w:rsidP="00B32D30">
      <w:pPr>
        <w:suppressAutoHyphens/>
        <w:ind w:firstLine="709"/>
        <w:jc w:val="both"/>
        <w:rPr>
          <w:sz w:val="28"/>
          <w:szCs w:val="28"/>
        </w:rPr>
      </w:pPr>
      <w:r w:rsidRPr="004E076C">
        <w:rPr>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
    <w:p w:rsidR="00B32D30" w:rsidRPr="004E076C" w:rsidRDefault="00B32D30" w:rsidP="00B32D30">
      <w:pPr>
        <w:adjustRightInd w:val="0"/>
        <w:ind w:firstLine="708"/>
        <w:jc w:val="both"/>
        <w:rPr>
          <w:sz w:val="28"/>
          <w:szCs w:val="28"/>
        </w:rPr>
      </w:pPr>
      <w:r w:rsidRPr="004E076C">
        <w:rPr>
          <w:sz w:val="28"/>
          <w:szCs w:val="28"/>
        </w:rPr>
        <w:t>1.</w:t>
      </w:r>
      <w:r w:rsidRPr="00B32D30">
        <w:rPr>
          <w:sz w:val="28"/>
          <w:szCs w:val="28"/>
        </w:rPr>
        <w:t>17</w:t>
      </w:r>
      <w:r w:rsidRPr="004E076C">
        <w:rPr>
          <w:sz w:val="28"/>
          <w:szCs w:val="28"/>
        </w:rPr>
        <w:t>.4.4. Приоритет не предоставляется в случаях, если:</w:t>
      </w:r>
    </w:p>
    <w:p w:rsidR="00B32D30" w:rsidRPr="004E076C" w:rsidRDefault="00B32D30" w:rsidP="00B32D30">
      <w:pPr>
        <w:adjustRightInd w:val="0"/>
        <w:ind w:firstLine="720"/>
        <w:jc w:val="both"/>
        <w:rPr>
          <w:sz w:val="28"/>
          <w:szCs w:val="28"/>
        </w:rPr>
      </w:pPr>
      <w:r w:rsidRPr="004E076C">
        <w:rPr>
          <w:sz w:val="28"/>
          <w:szCs w:val="28"/>
        </w:rPr>
        <w:t>а) открытый аукцион в электронной форме признан несостоявшимся, и договор заключается с единственным участником открытого аукциона в электронной форме;</w:t>
      </w:r>
    </w:p>
    <w:p w:rsidR="00B32D30" w:rsidRPr="004E076C" w:rsidRDefault="00B32D30" w:rsidP="00B32D30">
      <w:pPr>
        <w:adjustRightInd w:val="0"/>
        <w:ind w:firstLine="720"/>
        <w:jc w:val="both"/>
        <w:rPr>
          <w:sz w:val="28"/>
          <w:szCs w:val="28"/>
        </w:rPr>
      </w:pPr>
      <w:r w:rsidRPr="004E076C">
        <w:rPr>
          <w:sz w:val="28"/>
          <w:szCs w:val="28"/>
        </w:rPr>
        <w:t>б) в заявке на участие в открытом аукционе в электронной форме не содержится предложений о выполнении работ российскими лицами;</w:t>
      </w:r>
    </w:p>
    <w:p w:rsidR="00B32D30" w:rsidRPr="004E076C" w:rsidRDefault="00B32D30" w:rsidP="00B32D30">
      <w:pPr>
        <w:adjustRightInd w:val="0"/>
        <w:ind w:firstLine="720"/>
        <w:jc w:val="both"/>
        <w:rPr>
          <w:sz w:val="28"/>
          <w:szCs w:val="28"/>
        </w:rPr>
      </w:pPr>
      <w:r w:rsidRPr="004E076C">
        <w:rPr>
          <w:sz w:val="28"/>
          <w:szCs w:val="28"/>
        </w:rPr>
        <w:t>в) в заявке на участие в открытом аукционе в электронной форме не содержится предложений о выполнении работ иностранными лицами;</w:t>
      </w:r>
    </w:p>
    <w:p w:rsidR="00B32D30" w:rsidRPr="004E076C" w:rsidRDefault="00B32D30" w:rsidP="00B32D30">
      <w:pPr>
        <w:adjustRightInd w:val="0"/>
        <w:ind w:firstLine="720"/>
        <w:jc w:val="both"/>
        <w:rPr>
          <w:sz w:val="28"/>
          <w:szCs w:val="28"/>
        </w:rPr>
      </w:pPr>
      <w:r w:rsidRPr="004E076C">
        <w:rPr>
          <w:sz w:val="28"/>
          <w:szCs w:val="28"/>
        </w:rPr>
        <w:t>г) в заявке на участие в открытом аукционе в электронной форме,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B32D30" w:rsidRPr="004E076C" w:rsidRDefault="00B32D30" w:rsidP="00B32D30">
      <w:pPr>
        <w:adjustRightInd w:val="0"/>
        <w:ind w:firstLine="720"/>
        <w:jc w:val="both"/>
        <w:rPr>
          <w:sz w:val="28"/>
          <w:szCs w:val="28"/>
        </w:rPr>
      </w:pPr>
      <w:r w:rsidRPr="004E076C">
        <w:rPr>
          <w:sz w:val="28"/>
          <w:szCs w:val="28"/>
        </w:rPr>
        <w:t>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Форме 7, на коэффициент изменения начальной (максимальной) цены договора по результатам</w:t>
      </w:r>
      <w:r w:rsidRPr="004E076C">
        <w:rPr>
          <w:color w:val="FF0000"/>
          <w:sz w:val="28"/>
          <w:szCs w:val="28"/>
        </w:rPr>
        <w:t xml:space="preserve"> </w:t>
      </w:r>
      <w:r w:rsidRPr="004E076C">
        <w:rPr>
          <w:sz w:val="28"/>
          <w:szCs w:val="28"/>
        </w:rPr>
        <w:t>проведения открытого аукциона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B32D30" w:rsidRPr="00256F6B" w:rsidRDefault="00B32D30" w:rsidP="00B32D30">
      <w:pPr>
        <w:suppressAutoHyphens/>
        <w:ind w:firstLine="709"/>
        <w:jc w:val="both"/>
        <w:rPr>
          <w:sz w:val="28"/>
          <w:szCs w:val="28"/>
        </w:rPr>
      </w:pPr>
      <w:r w:rsidRPr="004E076C">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.5. В случае если Заказчиком установлено требование обеспечения исполнения договора,  договор заключается только после предоставления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безотзывной банковской гарантии, выданной банком или иной кредитной органи</w:t>
      </w:r>
      <w:r w:rsidR="00340D7F" w:rsidRPr="00256F6B">
        <w:rPr>
          <w:sz w:val="28"/>
          <w:szCs w:val="28"/>
        </w:rPr>
        <w:t xml:space="preserve">зацией, </w:t>
      </w:r>
      <w:r w:rsidR="00DF792E" w:rsidRPr="00256F6B">
        <w:rPr>
          <w:sz w:val="28"/>
          <w:szCs w:val="28"/>
        </w:rPr>
        <w:t>или передачи Заказчику в залог денежных средств, в том числе в форме вклада (депозита), в размере обеспечения исполнения договора, преду</w:t>
      </w:r>
      <w:r w:rsidR="0012090D" w:rsidRPr="00256F6B">
        <w:rPr>
          <w:sz w:val="28"/>
          <w:szCs w:val="28"/>
        </w:rPr>
        <w:t>смотренном</w:t>
      </w:r>
      <w:r w:rsidR="005531B2" w:rsidRPr="00256F6B">
        <w:rPr>
          <w:sz w:val="28"/>
          <w:szCs w:val="28"/>
        </w:rPr>
        <w:t xml:space="preserve"> </w:t>
      </w:r>
      <w:r w:rsidR="00DF792E" w:rsidRPr="00256F6B">
        <w:rPr>
          <w:sz w:val="28"/>
          <w:szCs w:val="28"/>
        </w:rPr>
        <w:t>документацией</w:t>
      </w:r>
      <w:r w:rsidR="005531B2" w:rsidRPr="00256F6B">
        <w:rPr>
          <w:sz w:val="28"/>
          <w:szCs w:val="28"/>
        </w:rPr>
        <w:t xml:space="preserve"> об открытом аукционе в электронной форме</w:t>
      </w:r>
      <w:r w:rsidR="00DF792E" w:rsidRPr="00256F6B">
        <w:rPr>
          <w:sz w:val="28"/>
          <w:szCs w:val="28"/>
        </w:rPr>
        <w:t xml:space="preserve">. Способ обеспечения исполнения договора из указанных в настоящей части способов определяется таким участником </w:t>
      </w:r>
      <w:r w:rsidR="006C1695" w:rsidRPr="00256F6B">
        <w:rPr>
          <w:sz w:val="28"/>
          <w:szCs w:val="28"/>
        </w:rPr>
        <w:t xml:space="preserve">открытого </w:t>
      </w:r>
      <w:r w:rsidR="00DF792E" w:rsidRPr="00256F6B">
        <w:rPr>
          <w:sz w:val="28"/>
          <w:szCs w:val="28"/>
        </w:rPr>
        <w:t xml:space="preserve">аукциона </w:t>
      </w:r>
      <w:r w:rsidR="005531B2" w:rsidRPr="00256F6B">
        <w:rPr>
          <w:sz w:val="28"/>
          <w:szCs w:val="28"/>
        </w:rPr>
        <w:t xml:space="preserve">в электронной форме </w:t>
      </w:r>
      <w:r w:rsidR="00DF792E" w:rsidRPr="00256F6B">
        <w:rPr>
          <w:sz w:val="28"/>
          <w:szCs w:val="28"/>
        </w:rPr>
        <w:t xml:space="preserve">самостоятельно.  Если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является бюджетное учреждение и Заказчиком установлено требование обеспе</w:t>
      </w:r>
      <w:r w:rsidR="006C1695" w:rsidRPr="00256F6B">
        <w:rPr>
          <w:sz w:val="28"/>
          <w:szCs w:val="28"/>
        </w:rPr>
        <w:t>чения исполнения договора</w:t>
      </w:r>
      <w:r w:rsidR="00DF792E" w:rsidRPr="00256F6B">
        <w:rPr>
          <w:sz w:val="28"/>
          <w:szCs w:val="28"/>
        </w:rPr>
        <w:t>, предоставление обес</w:t>
      </w:r>
      <w:r w:rsidR="006C1695" w:rsidRPr="00256F6B">
        <w:rPr>
          <w:sz w:val="28"/>
          <w:szCs w:val="28"/>
        </w:rPr>
        <w:t>печения исполнения договора</w:t>
      </w:r>
      <w:r w:rsidR="00DF792E" w:rsidRPr="00256F6B">
        <w:rPr>
          <w:sz w:val="28"/>
          <w:szCs w:val="28"/>
        </w:rPr>
        <w:t xml:space="preserve"> не требуется.</w:t>
      </w:r>
    </w:p>
    <w:p w:rsidR="00B80397" w:rsidRPr="00256F6B" w:rsidRDefault="00B80397" w:rsidP="00B80397">
      <w:pPr>
        <w:pStyle w:val="afc"/>
        <w:spacing w:before="0" w:beforeAutospacing="0" w:after="0" w:afterAutospacing="0"/>
        <w:ind w:firstLine="708"/>
        <w:jc w:val="both"/>
        <w:rPr>
          <w:color w:val="auto"/>
          <w:sz w:val="28"/>
          <w:szCs w:val="28"/>
        </w:rPr>
      </w:pPr>
      <w:r w:rsidRPr="00256F6B">
        <w:rPr>
          <w:color w:val="auto"/>
          <w:sz w:val="28"/>
          <w:szCs w:val="28"/>
        </w:rPr>
        <w:t>1.</w:t>
      </w:r>
      <w:r w:rsidR="00CD6616" w:rsidRPr="00256F6B">
        <w:rPr>
          <w:color w:val="auto"/>
          <w:sz w:val="28"/>
          <w:szCs w:val="28"/>
        </w:rPr>
        <w:t>17</w:t>
      </w:r>
      <w:r w:rsidR="00340D7F" w:rsidRPr="00256F6B">
        <w:rPr>
          <w:color w:val="auto"/>
          <w:sz w:val="28"/>
          <w:szCs w:val="28"/>
        </w:rPr>
        <w:t>.6</w:t>
      </w:r>
      <w:r w:rsidRPr="00256F6B">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установлен</w:t>
      </w:r>
      <w:r w:rsidR="00FA1BA0" w:rsidRPr="00256F6B">
        <w:rPr>
          <w:color w:val="auto"/>
          <w:sz w:val="28"/>
          <w:szCs w:val="28"/>
        </w:rPr>
        <w:t>ном в пункте 2.</w:t>
      </w:r>
      <w:r w:rsidR="00DA47A2" w:rsidRPr="00256F6B">
        <w:rPr>
          <w:color w:val="auto"/>
          <w:sz w:val="28"/>
          <w:szCs w:val="28"/>
        </w:rPr>
        <w:t>18</w:t>
      </w:r>
      <w:r w:rsidRPr="00256F6B">
        <w:rPr>
          <w:color w:val="auto"/>
          <w:sz w:val="28"/>
          <w:szCs w:val="28"/>
        </w:rPr>
        <w:t xml:space="preserve"> Информационной карты, на счет, указанный Заказчиком.</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Факт внесения денежных средств в качестве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Денеж</w:t>
      </w:r>
      <w:r w:rsidR="001B34E7" w:rsidRPr="00256F6B">
        <w:rPr>
          <w:color w:val="auto"/>
          <w:sz w:val="28"/>
          <w:szCs w:val="28"/>
        </w:rPr>
        <w:t xml:space="preserve">ные </w:t>
      </w:r>
      <w:r w:rsidR="003C548F">
        <w:rPr>
          <w:color w:val="auto"/>
          <w:sz w:val="28"/>
          <w:szCs w:val="28"/>
        </w:rPr>
        <w:t>средства возвращаются исполнителю</w:t>
      </w:r>
      <w:r w:rsidRPr="00256F6B">
        <w:rPr>
          <w:color w:val="auto"/>
          <w:sz w:val="28"/>
          <w:szCs w:val="28"/>
        </w:rPr>
        <w:t>,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B80397" w:rsidRPr="00256F6B" w:rsidRDefault="00CD6616" w:rsidP="00B80397">
      <w:pPr>
        <w:pStyle w:val="afc"/>
        <w:spacing w:before="0" w:beforeAutospacing="0" w:after="0" w:afterAutospacing="0"/>
        <w:jc w:val="both"/>
        <w:rPr>
          <w:color w:val="auto"/>
          <w:sz w:val="28"/>
          <w:szCs w:val="28"/>
        </w:rPr>
      </w:pPr>
      <w:r w:rsidRPr="00256F6B">
        <w:rPr>
          <w:color w:val="auto"/>
          <w:sz w:val="28"/>
          <w:szCs w:val="28"/>
        </w:rPr>
        <w:tab/>
        <w:t>1.17</w:t>
      </w:r>
      <w:r w:rsidR="00340D7F" w:rsidRPr="00256F6B">
        <w:rPr>
          <w:color w:val="auto"/>
          <w:sz w:val="28"/>
          <w:szCs w:val="28"/>
        </w:rPr>
        <w:t>.7</w:t>
      </w:r>
      <w:r w:rsidR="00B80397" w:rsidRPr="00256F6B">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В договоре банковского вклада должна быть указана полная сумма обеспечения исполнения договора.</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256F6B" w:rsidRDefault="00B80397" w:rsidP="00B80397">
      <w:pPr>
        <w:pStyle w:val="afc"/>
        <w:spacing w:before="0" w:beforeAutospacing="0" w:after="0" w:afterAutospacing="0"/>
        <w:jc w:val="both"/>
        <w:rPr>
          <w:color w:val="auto"/>
          <w:sz w:val="28"/>
          <w:szCs w:val="28"/>
        </w:rPr>
      </w:pPr>
      <w:r w:rsidRPr="00256F6B">
        <w:rPr>
          <w:color w:val="auto"/>
        </w:rPr>
        <w:tab/>
      </w:r>
      <w:r w:rsidRPr="00256F6B">
        <w:rPr>
          <w:color w:val="auto"/>
          <w:sz w:val="28"/>
          <w:szCs w:val="28"/>
        </w:rPr>
        <w:t>Срок действия договора банковского вклада должен устанавливаться с учетом срока действия договора</w:t>
      </w:r>
      <w:r w:rsidRPr="00256F6B">
        <w:rPr>
          <w:color w:val="auto"/>
        </w:rPr>
        <w:t>.</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.8</w:t>
      </w:r>
      <w:r w:rsidRPr="00256F6B">
        <w:rPr>
          <w:sz w:val="28"/>
          <w:szCs w:val="28"/>
        </w:rPr>
        <w:t>. Договор будет считаться заключенным с момента подписания его обеими сторонами.</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.9</w:t>
      </w:r>
      <w:r w:rsidRPr="00256F6B">
        <w:rPr>
          <w:sz w:val="28"/>
          <w:szCs w:val="28"/>
        </w:rPr>
        <w:t>.  Цена договора может быть снижена по соглашению сторон без изменения предусмотренных догов</w:t>
      </w:r>
      <w:r w:rsidR="00855CBB" w:rsidRPr="00256F6B">
        <w:rPr>
          <w:sz w:val="28"/>
          <w:szCs w:val="28"/>
        </w:rPr>
        <w:t>ором объема работ</w:t>
      </w:r>
      <w:r w:rsidRPr="00256F6B">
        <w:rPr>
          <w:sz w:val="28"/>
          <w:szCs w:val="28"/>
        </w:rPr>
        <w:t xml:space="preserve"> и иных условий исполнения договора.</w:t>
      </w:r>
    </w:p>
    <w:p w:rsidR="002A456D" w:rsidRPr="00256F6B" w:rsidRDefault="002A456D" w:rsidP="00A1339A">
      <w:pPr>
        <w:pStyle w:val="34"/>
        <w:ind w:right="-2"/>
        <w:rPr>
          <w:bCs/>
          <w:sz w:val="28"/>
          <w:szCs w:val="28"/>
        </w:rPr>
      </w:pPr>
      <w:r w:rsidRPr="00256F6B">
        <w:rPr>
          <w:b/>
          <w:bCs/>
          <w:sz w:val="28"/>
          <w:szCs w:val="28"/>
        </w:rPr>
        <w:tab/>
      </w:r>
      <w:r w:rsidR="00CD6616" w:rsidRPr="00256F6B">
        <w:rPr>
          <w:bCs/>
          <w:sz w:val="28"/>
          <w:szCs w:val="28"/>
        </w:rPr>
        <w:t>1.18</w:t>
      </w:r>
      <w:r w:rsidRPr="00256F6B">
        <w:rPr>
          <w:bCs/>
          <w:sz w:val="28"/>
          <w:szCs w:val="28"/>
        </w:rPr>
        <w:t>. Право на обжалование</w:t>
      </w:r>
    </w:p>
    <w:p w:rsidR="0093282A" w:rsidRPr="00256F6B" w:rsidRDefault="002A456D" w:rsidP="0093282A">
      <w:pPr>
        <w:adjustRightInd w:val="0"/>
        <w:ind w:firstLine="708"/>
        <w:jc w:val="both"/>
        <w:rPr>
          <w:sz w:val="28"/>
          <w:szCs w:val="28"/>
        </w:rPr>
      </w:pPr>
      <w:r w:rsidRPr="00256F6B">
        <w:rPr>
          <w:bCs/>
          <w:sz w:val="28"/>
          <w:szCs w:val="28"/>
        </w:rPr>
        <w:tab/>
      </w:r>
      <w:r w:rsidR="0093282A" w:rsidRPr="00256F6B">
        <w:rPr>
          <w:sz w:val="28"/>
          <w:szCs w:val="28"/>
        </w:rPr>
        <w:t xml:space="preserve">Любой участник </w:t>
      </w:r>
      <w:r w:rsidR="009457B6" w:rsidRPr="00256F6B">
        <w:rPr>
          <w:sz w:val="28"/>
          <w:szCs w:val="28"/>
        </w:rPr>
        <w:t>процедуры закупки</w:t>
      </w:r>
      <w:r w:rsidR="0093282A" w:rsidRPr="00256F6B">
        <w:rPr>
          <w:sz w:val="28"/>
          <w:szCs w:val="28"/>
        </w:rPr>
        <w:t xml:space="preserve"> вправе обжаловать </w:t>
      </w:r>
      <w:r w:rsidR="009457B6" w:rsidRPr="00256F6B">
        <w:rPr>
          <w:sz w:val="28"/>
          <w:szCs w:val="28"/>
        </w:rPr>
        <w:t>нарушения процедуры закупки со стороны Заказчика</w:t>
      </w:r>
      <w:r w:rsidR="0093282A" w:rsidRPr="00256F6B">
        <w:rPr>
          <w:sz w:val="28"/>
          <w:szCs w:val="28"/>
        </w:rPr>
        <w:t xml:space="preserve"> в порядке, предусмотр</w:t>
      </w:r>
      <w:r w:rsidR="00374646" w:rsidRPr="00256F6B">
        <w:rPr>
          <w:sz w:val="28"/>
          <w:szCs w:val="28"/>
        </w:rPr>
        <w:t>енном частью 69</w:t>
      </w:r>
      <w:r w:rsidR="009457B6" w:rsidRPr="00256F6B">
        <w:rPr>
          <w:sz w:val="28"/>
          <w:szCs w:val="28"/>
        </w:rPr>
        <w:t xml:space="preserve"> </w:t>
      </w:r>
      <w:r w:rsidR="0093282A" w:rsidRPr="00256F6B">
        <w:rPr>
          <w:sz w:val="28"/>
          <w:szCs w:val="28"/>
        </w:rPr>
        <w:t xml:space="preserve">Положения о закупке. </w:t>
      </w:r>
    </w:p>
    <w:p w:rsidR="002A456D" w:rsidRPr="00256F6B" w:rsidRDefault="00391D29" w:rsidP="006739F4">
      <w:pPr>
        <w:pStyle w:val="aa"/>
        <w:spacing w:line="240" w:lineRule="auto"/>
        <w:ind w:right="-2"/>
        <w:jc w:val="center"/>
      </w:pPr>
      <w:r w:rsidRPr="00256F6B">
        <w:tab/>
      </w:r>
    </w:p>
    <w:p w:rsidR="00401118" w:rsidRPr="00256F6B" w:rsidRDefault="002A456D" w:rsidP="006739F4">
      <w:pPr>
        <w:pStyle w:val="aa"/>
        <w:spacing w:line="240" w:lineRule="auto"/>
        <w:ind w:right="-2"/>
        <w:jc w:val="center"/>
      </w:pPr>
      <w:r w:rsidRPr="00256F6B">
        <w:br w:type="page"/>
      </w:r>
      <w:r w:rsidR="00223720" w:rsidRPr="00256F6B">
        <w:t>2. Информационная карта аукцион</w:t>
      </w:r>
      <w:r w:rsidR="008727B3" w:rsidRPr="00256F6B">
        <w:t>а</w:t>
      </w:r>
    </w:p>
    <w:p w:rsidR="008727B3" w:rsidRPr="00256F6B" w:rsidRDefault="008727B3" w:rsidP="006739F4">
      <w:pPr>
        <w:pStyle w:val="aa"/>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256F6B" w:rsidTr="00E52600">
        <w:tc>
          <w:tcPr>
            <w:tcW w:w="959" w:type="dxa"/>
            <w:vAlign w:val="center"/>
          </w:tcPr>
          <w:p w:rsidR="008727B3" w:rsidRPr="00256F6B" w:rsidRDefault="008727B3" w:rsidP="006739F4">
            <w:pPr>
              <w:pStyle w:val="aa"/>
              <w:spacing w:line="240" w:lineRule="auto"/>
              <w:ind w:right="-2"/>
              <w:jc w:val="center"/>
              <w:rPr>
                <w:sz w:val="24"/>
                <w:szCs w:val="24"/>
              </w:rPr>
            </w:pPr>
            <w:r w:rsidRPr="00256F6B">
              <w:rPr>
                <w:sz w:val="24"/>
                <w:szCs w:val="24"/>
              </w:rPr>
              <w:t>№</w:t>
            </w:r>
          </w:p>
          <w:p w:rsidR="008727B3" w:rsidRPr="00256F6B" w:rsidRDefault="00223720" w:rsidP="006739F4">
            <w:pPr>
              <w:pStyle w:val="aa"/>
              <w:spacing w:line="240" w:lineRule="auto"/>
              <w:ind w:right="-2"/>
              <w:jc w:val="center"/>
              <w:rPr>
                <w:sz w:val="24"/>
                <w:szCs w:val="24"/>
              </w:rPr>
            </w:pPr>
            <w:r w:rsidRPr="00256F6B">
              <w:rPr>
                <w:sz w:val="24"/>
                <w:szCs w:val="24"/>
              </w:rPr>
              <w:t>п</w:t>
            </w:r>
            <w:r w:rsidR="008727B3" w:rsidRPr="00256F6B">
              <w:rPr>
                <w:sz w:val="24"/>
                <w:szCs w:val="24"/>
              </w:rPr>
              <w:t>ункта</w:t>
            </w:r>
          </w:p>
          <w:p w:rsidR="00C706F5" w:rsidRPr="00256F6B" w:rsidRDefault="00C706F5" w:rsidP="006739F4">
            <w:pPr>
              <w:pStyle w:val="aa"/>
              <w:spacing w:line="240" w:lineRule="auto"/>
              <w:ind w:right="-2"/>
              <w:jc w:val="center"/>
              <w:rPr>
                <w:sz w:val="24"/>
                <w:szCs w:val="24"/>
              </w:rPr>
            </w:pPr>
            <w:r w:rsidRPr="00256F6B">
              <w:rPr>
                <w:sz w:val="24"/>
                <w:szCs w:val="24"/>
              </w:rPr>
              <w:t>Информ.</w:t>
            </w:r>
          </w:p>
          <w:p w:rsidR="00C706F5" w:rsidRPr="00256F6B" w:rsidRDefault="00C706F5" w:rsidP="006739F4">
            <w:pPr>
              <w:pStyle w:val="aa"/>
              <w:spacing w:line="240" w:lineRule="auto"/>
              <w:ind w:right="-2"/>
              <w:jc w:val="center"/>
              <w:rPr>
                <w:b/>
                <w:sz w:val="24"/>
                <w:szCs w:val="24"/>
              </w:rPr>
            </w:pPr>
            <w:r w:rsidRPr="00256F6B">
              <w:rPr>
                <w:sz w:val="24"/>
                <w:szCs w:val="24"/>
              </w:rPr>
              <w:t>карты</w:t>
            </w:r>
          </w:p>
        </w:tc>
        <w:tc>
          <w:tcPr>
            <w:tcW w:w="992" w:type="dxa"/>
            <w:vAlign w:val="center"/>
          </w:tcPr>
          <w:p w:rsidR="008727B3" w:rsidRPr="00256F6B" w:rsidRDefault="00401118" w:rsidP="006739F4">
            <w:pPr>
              <w:pStyle w:val="aa"/>
              <w:spacing w:line="240" w:lineRule="auto"/>
              <w:ind w:right="-2"/>
              <w:jc w:val="center"/>
              <w:rPr>
                <w:sz w:val="24"/>
                <w:szCs w:val="24"/>
              </w:rPr>
            </w:pPr>
            <w:r w:rsidRPr="00256F6B">
              <w:rPr>
                <w:sz w:val="24"/>
                <w:szCs w:val="24"/>
              </w:rPr>
              <w:t>Ссылка на пункт Раздела 1</w:t>
            </w:r>
          </w:p>
        </w:tc>
        <w:tc>
          <w:tcPr>
            <w:tcW w:w="8186" w:type="dxa"/>
            <w:vAlign w:val="center"/>
          </w:tcPr>
          <w:p w:rsidR="008727B3" w:rsidRPr="00256F6B" w:rsidRDefault="002A456D" w:rsidP="006739F4">
            <w:pPr>
              <w:pStyle w:val="aa"/>
              <w:spacing w:line="240" w:lineRule="auto"/>
              <w:ind w:right="-2"/>
              <w:jc w:val="center"/>
              <w:rPr>
                <w:sz w:val="24"/>
                <w:szCs w:val="24"/>
              </w:rPr>
            </w:pPr>
            <w:r w:rsidRPr="00256F6B">
              <w:rPr>
                <w:sz w:val="24"/>
                <w:szCs w:val="24"/>
              </w:rPr>
              <w:t>Содержание</w:t>
            </w:r>
          </w:p>
        </w:tc>
      </w:tr>
      <w:tr w:rsidR="008727B3" w:rsidRPr="00924507" w:rsidTr="00E52600">
        <w:tc>
          <w:tcPr>
            <w:tcW w:w="959" w:type="dxa"/>
          </w:tcPr>
          <w:p w:rsidR="008727B3" w:rsidRPr="00256F6B" w:rsidRDefault="008727B3" w:rsidP="002A456D">
            <w:pPr>
              <w:pStyle w:val="aa"/>
              <w:spacing w:line="240" w:lineRule="auto"/>
              <w:ind w:right="-2"/>
              <w:jc w:val="center"/>
            </w:pPr>
            <w:r w:rsidRPr="00256F6B">
              <w:t>2.</w:t>
            </w:r>
            <w:r w:rsidR="003E11C2" w:rsidRPr="00256F6B">
              <w:t>1</w:t>
            </w:r>
          </w:p>
        </w:tc>
        <w:tc>
          <w:tcPr>
            <w:tcW w:w="992" w:type="dxa"/>
          </w:tcPr>
          <w:p w:rsidR="008727B3" w:rsidRPr="00256F6B" w:rsidRDefault="002750E4" w:rsidP="002A456D">
            <w:pPr>
              <w:pStyle w:val="aa"/>
              <w:spacing w:line="240" w:lineRule="auto"/>
              <w:ind w:right="-2"/>
              <w:jc w:val="center"/>
            </w:pPr>
            <w:r w:rsidRPr="00256F6B">
              <w:t>1.1.2</w:t>
            </w:r>
          </w:p>
        </w:tc>
        <w:tc>
          <w:tcPr>
            <w:tcW w:w="8186" w:type="dxa"/>
          </w:tcPr>
          <w:p w:rsidR="00263D69" w:rsidRPr="00256F6B" w:rsidRDefault="00263D69" w:rsidP="00263D69">
            <w:pPr>
              <w:rPr>
                <w:sz w:val="28"/>
                <w:szCs w:val="28"/>
              </w:rPr>
            </w:pPr>
            <w:r w:rsidRPr="00256F6B">
              <w:rPr>
                <w:sz w:val="28"/>
                <w:szCs w:val="28"/>
              </w:rPr>
              <w:t>Заказчик: федеральное государственное автономное образовательное учре</w:t>
            </w:r>
            <w:r>
              <w:rPr>
                <w:sz w:val="28"/>
                <w:szCs w:val="28"/>
              </w:rPr>
              <w:t xml:space="preserve">ждение высшего </w:t>
            </w:r>
            <w:r w:rsidRPr="00256F6B">
              <w:rPr>
                <w:sz w:val="28"/>
                <w:szCs w:val="28"/>
              </w:rPr>
              <w:t xml:space="preserve"> образования «Национальный исследовательский ядерный университет «МИФИ» (НИЯУ МИФИ)</w:t>
            </w:r>
          </w:p>
          <w:p w:rsidR="00263D69" w:rsidRPr="00256F6B" w:rsidRDefault="00263D69" w:rsidP="00263D69">
            <w:pPr>
              <w:pStyle w:val="aa"/>
              <w:spacing w:line="240" w:lineRule="auto"/>
              <w:ind w:right="-2"/>
            </w:pPr>
            <w:r w:rsidRPr="00256F6B">
              <w:t xml:space="preserve">Место нахождения: </w:t>
            </w:r>
            <w:smartTag w:uri="urn:schemas-microsoft-com:office:smarttags" w:element="metricconverter">
              <w:smartTagPr>
                <w:attr w:name="ProductID" w:val="115409, г"/>
              </w:smartTagPr>
              <w:r w:rsidRPr="00256F6B">
                <w:t>115409, г</w:t>
              </w:r>
            </w:smartTag>
            <w:r w:rsidRPr="00256F6B">
              <w:t xml:space="preserve">. Москва, Каширское шоссе, дом 31 </w:t>
            </w:r>
          </w:p>
          <w:p w:rsidR="00263D69" w:rsidRPr="00256F6B" w:rsidRDefault="00263D69" w:rsidP="00263D69">
            <w:pPr>
              <w:pStyle w:val="aa"/>
              <w:spacing w:line="240" w:lineRule="auto"/>
              <w:ind w:right="-2"/>
            </w:pPr>
            <w:r w:rsidRPr="00256F6B">
              <w:t xml:space="preserve">тел/факс: </w:t>
            </w:r>
            <w:r w:rsidRPr="00256F6B">
              <w:rPr>
                <w:lang w:val="en-US"/>
              </w:rPr>
              <w:t>8-499-</w:t>
            </w:r>
            <w:r w:rsidRPr="00256F6B">
              <w:t xml:space="preserve">324-97-93, </w:t>
            </w:r>
          </w:p>
          <w:p w:rsidR="008727B3" w:rsidRPr="00256F6B" w:rsidRDefault="00263D69" w:rsidP="00263D69">
            <w:pPr>
              <w:pStyle w:val="aa"/>
              <w:spacing w:line="240" w:lineRule="auto"/>
              <w:ind w:right="-2"/>
              <w:rPr>
                <w:lang w:val="fr-FR"/>
              </w:rPr>
            </w:pPr>
            <w:r w:rsidRPr="00256F6B">
              <w:rPr>
                <w:lang w:val="fr-FR"/>
              </w:rPr>
              <w:t xml:space="preserve">E-mail: </w:t>
            </w:r>
            <w:r w:rsidRPr="00685E32">
              <w:rPr>
                <w:lang w:val="en-US"/>
              </w:rPr>
              <w:t>TBGuseva</w:t>
            </w:r>
            <w:hyperlink r:id="rId31" w:history="1">
              <w:r w:rsidRPr="00256F6B">
                <w:rPr>
                  <w:rStyle w:val="af0"/>
                  <w:color w:val="auto"/>
                  <w:lang w:val="fr-FR"/>
                </w:rPr>
                <w:t>@mephi.ru</w:t>
              </w:r>
            </w:hyperlink>
          </w:p>
        </w:tc>
      </w:tr>
      <w:tr w:rsidR="008727B3" w:rsidRPr="00256F6B" w:rsidTr="00E52600">
        <w:trPr>
          <w:trHeight w:val="765"/>
        </w:trPr>
        <w:tc>
          <w:tcPr>
            <w:tcW w:w="959" w:type="dxa"/>
          </w:tcPr>
          <w:p w:rsidR="008727B3" w:rsidRPr="00256F6B" w:rsidRDefault="008727B3" w:rsidP="002A456D">
            <w:pPr>
              <w:pStyle w:val="aa"/>
              <w:spacing w:line="240" w:lineRule="auto"/>
              <w:ind w:right="-2"/>
              <w:jc w:val="center"/>
            </w:pPr>
            <w:r w:rsidRPr="00256F6B">
              <w:t>2.</w:t>
            </w:r>
            <w:r w:rsidR="003E11C2" w:rsidRPr="00256F6B">
              <w:t>2</w:t>
            </w:r>
          </w:p>
        </w:tc>
        <w:tc>
          <w:tcPr>
            <w:tcW w:w="992" w:type="dxa"/>
          </w:tcPr>
          <w:p w:rsidR="008727B3" w:rsidRPr="00256F6B" w:rsidRDefault="002750E4" w:rsidP="002A456D">
            <w:pPr>
              <w:pStyle w:val="aa"/>
              <w:spacing w:line="240" w:lineRule="auto"/>
              <w:ind w:right="-2"/>
              <w:jc w:val="center"/>
            </w:pPr>
            <w:r w:rsidRPr="00256F6B">
              <w:t>1.1.</w:t>
            </w:r>
            <w:r w:rsidR="00B80397" w:rsidRPr="00256F6B">
              <w:t>1</w:t>
            </w:r>
          </w:p>
        </w:tc>
        <w:tc>
          <w:tcPr>
            <w:tcW w:w="8186" w:type="dxa"/>
          </w:tcPr>
          <w:p w:rsidR="00B63A1B" w:rsidRPr="00256F6B" w:rsidRDefault="00B63A1B" w:rsidP="00B63A1B">
            <w:pPr>
              <w:pStyle w:val="aa"/>
              <w:spacing w:line="240" w:lineRule="auto"/>
              <w:ind w:right="-2"/>
            </w:pPr>
            <w:r w:rsidRPr="00256F6B">
              <w:t xml:space="preserve">Нормативный документ, в соответствии  с которым проводится процедура закупки: </w:t>
            </w:r>
          </w:p>
          <w:p w:rsidR="008727B3" w:rsidRPr="00256F6B" w:rsidRDefault="00B63A1B" w:rsidP="00EC5DFD">
            <w:pPr>
              <w:pStyle w:val="aa"/>
              <w:spacing w:line="240" w:lineRule="auto"/>
              <w:ind w:right="-2"/>
            </w:pPr>
            <w:r w:rsidRPr="00256F6B">
              <w:t>Положение о закупке, утвержденное наблюдательным совет</w:t>
            </w:r>
            <w:r w:rsidR="00440B49" w:rsidRPr="00256F6B">
              <w:t xml:space="preserve">ом НИЯУ МИФИ, протокол от </w:t>
            </w:r>
            <w:r w:rsidR="00A33EBE" w:rsidRPr="00256F6B">
              <w:t xml:space="preserve">22 мая </w:t>
            </w:r>
            <w:smartTag w:uri="urn:schemas-microsoft-com:office:smarttags" w:element="metricconverter">
              <w:smartTagPr>
                <w:attr w:name="ProductID" w:val="2012 г"/>
              </w:smartTagPr>
              <w:r w:rsidR="00A33EBE" w:rsidRPr="00256F6B">
                <w:t>2012 г</w:t>
              </w:r>
            </w:smartTag>
            <w:r w:rsidR="00A33EBE" w:rsidRPr="00256F6B">
              <w:t xml:space="preserve">., с изменениями от </w:t>
            </w:r>
            <w:r w:rsidR="00EC5DFD" w:rsidRPr="00EC5DFD">
              <w:t>17</w:t>
            </w:r>
            <w:r w:rsidR="00440B49" w:rsidRPr="00256F6B">
              <w:t xml:space="preserve"> </w:t>
            </w:r>
            <w:r w:rsidR="00EC5DFD">
              <w:t>октября</w:t>
            </w:r>
            <w:r w:rsidRPr="00256F6B">
              <w:t xml:space="preserve"> 20</w:t>
            </w:r>
            <w:r w:rsidR="00440B49" w:rsidRPr="00256F6B">
              <w:t>1</w:t>
            </w:r>
            <w:r w:rsidR="00EC5DFD">
              <w:t>6</w:t>
            </w:r>
            <w:r w:rsidR="00A33EBE" w:rsidRPr="00256F6B">
              <w:t xml:space="preserve"> г.</w:t>
            </w:r>
            <w:r w:rsidR="00DD25FE" w:rsidRPr="00256F6B">
              <w:t xml:space="preserve">, размещено 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2" w:history="1">
              <w:r w:rsidR="0093410D" w:rsidRPr="00256F6B">
                <w:rPr>
                  <w:rStyle w:val="af0"/>
                  <w:lang w:val="en-US"/>
                </w:rPr>
                <w:t>zakupki</w:t>
              </w:r>
              <w:r w:rsidR="0093410D" w:rsidRPr="00256F6B">
                <w:rPr>
                  <w:rStyle w:val="af0"/>
                </w:rPr>
                <w:t>.</w:t>
              </w:r>
              <w:r w:rsidR="0093410D" w:rsidRPr="00256F6B">
                <w:rPr>
                  <w:rStyle w:val="af0"/>
                  <w:lang w:val="en-US"/>
                </w:rPr>
                <w:t>gov</w:t>
              </w:r>
              <w:r w:rsidR="0093410D" w:rsidRPr="00256F6B">
                <w:rPr>
                  <w:rStyle w:val="af0"/>
                </w:rPr>
                <w:t>.</w:t>
              </w:r>
              <w:r w:rsidR="0093410D" w:rsidRPr="00256F6B">
                <w:rPr>
                  <w:rStyle w:val="af0"/>
                  <w:lang w:val="en-US"/>
                </w:rPr>
                <w:t>ru</w:t>
              </w:r>
            </w:hyperlink>
            <w:r w:rsidR="0093410D" w:rsidRPr="00256F6B">
              <w:t xml:space="preserve"> </w:t>
            </w:r>
          </w:p>
        </w:tc>
      </w:tr>
      <w:tr w:rsidR="008727B3" w:rsidRPr="00256F6B" w:rsidTr="00E0239E">
        <w:trPr>
          <w:trHeight w:val="612"/>
        </w:trPr>
        <w:tc>
          <w:tcPr>
            <w:tcW w:w="959" w:type="dxa"/>
          </w:tcPr>
          <w:p w:rsidR="008727B3" w:rsidRPr="00256F6B" w:rsidRDefault="003E11C2" w:rsidP="002A456D">
            <w:pPr>
              <w:pStyle w:val="aa"/>
              <w:spacing w:line="240" w:lineRule="auto"/>
              <w:ind w:right="-2"/>
              <w:jc w:val="center"/>
            </w:pPr>
            <w:r w:rsidRPr="00256F6B">
              <w:t>2.3</w:t>
            </w:r>
          </w:p>
        </w:tc>
        <w:tc>
          <w:tcPr>
            <w:tcW w:w="992" w:type="dxa"/>
          </w:tcPr>
          <w:p w:rsidR="008727B3" w:rsidRPr="00256F6B" w:rsidRDefault="00A03B8E" w:rsidP="002A456D">
            <w:pPr>
              <w:pStyle w:val="aa"/>
              <w:spacing w:line="240" w:lineRule="auto"/>
              <w:ind w:right="-2"/>
              <w:jc w:val="center"/>
            </w:pPr>
            <w:r w:rsidRPr="00256F6B">
              <w:t>1.</w:t>
            </w:r>
            <w:r w:rsidR="00014FD9" w:rsidRPr="00256F6B">
              <w:t>9</w:t>
            </w:r>
          </w:p>
        </w:tc>
        <w:tc>
          <w:tcPr>
            <w:tcW w:w="8186" w:type="dxa"/>
          </w:tcPr>
          <w:p w:rsidR="002A456D" w:rsidRPr="00590B37" w:rsidRDefault="002A456D" w:rsidP="002A456D">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 xml:space="preserve">Участник процедуры закупки должен соответствовать следующим требованиям: </w:t>
            </w:r>
          </w:p>
          <w:p w:rsidR="001A0743" w:rsidRDefault="00005CAC" w:rsidP="00005CAC">
            <w:pPr>
              <w:pStyle w:val="Default"/>
              <w:ind w:left="34"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1A0743" w:rsidRPr="00590B37">
              <w:rPr>
                <w:rFonts w:ascii="Times New Roman" w:hAnsi="Times New Roman" w:cs="Times New Roman"/>
                <w:sz w:val="28"/>
                <w:szCs w:val="28"/>
              </w:rPr>
              <w:t>являться субъектом малого и среднего предпринимательства;</w:t>
            </w:r>
          </w:p>
          <w:p w:rsidR="008D2450" w:rsidRPr="002E54B1" w:rsidRDefault="00DE14B4" w:rsidP="003407F7">
            <w:pPr>
              <w:ind w:firstLine="743"/>
              <w:jc w:val="both"/>
              <w:rPr>
                <w:rFonts w:eastAsia="Calibri"/>
                <w:sz w:val="28"/>
                <w:szCs w:val="28"/>
                <w:lang w:eastAsia="en-US"/>
              </w:rPr>
            </w:pPr>
            <w:r>
              <w:rPr>
                <w:sz w:val="28"/>
                <w:szCs w:val="28"/>
              </w:rPr>
              <w:t xml:space="preserve">2) </w:t>
            </w:r>
            <w:r w:rsidR="008D2450" w:rsidRPr="002E54B1">
              <w:rPr>
                <w:rFonts w:eastAsia="Calibri"/>
                <w:sz w:val="28"/>
                <w:szCs w:val="28"/>
                <w:lang w:eastAsia="en-US"/>
              </w:rPr>
              <w:t>являться членом СРО в области строительства, реконструкции, капитального ремонта объектов капитального строительства;</w:t>
            </w:r>
          </w:p>
          <w:p w:rsidR="008D2450" w:rsidRPr="002E54B1"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должен иметь право выполнять работы в отношении объектов капитального строительства (кроме особо опасных, технически сложных и уникальных объектов, а также объектов использования атомной энергии);</w:t>
            </w:r>
          </w:p>
          <w:p w:rsidR="008D2450" w:rsidRPr="002E54B1"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СРО, в которой состоит участник, должна иметь компенсационный фонд обеспечения договорных обязательств;</w:t>
            </w:r>
          </w:p>
          <w:p w:rsidR="008D2450" w:rsidRPr="002E54B1"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совокупный размер обязательств участника по договору, заключенному по результатам открытого аукциона в электронной форме, не должен превышать уровень ответственности участника по компенсационному фонду обеспечения договорных обязательств.</w:t>
            </w:r>
          </w:p>
          <w:p w:rsidR="008D2450" w:rsidRPr="002E54B1"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Вышеперечисленные требования не распространяются:</w:t>
            </w:r>
          </w:p>
          <w:p w:rsidR="008D2450" w:rsidRPr="003407F7"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w:t>
            </w:r>
            <w:r w:rsidRPr="002E54B1">
              <w:rPr>
                <w:rFonts w:eastAsia="Calibri"/>
                <w:sz w:val="28"/>
                <w:szCs w:val="28"/>
                <w:lang w:eastAsia="en-US"/>
              </w:rPr>
              <w:tab/>
              <w:t>на участников, которые предложат цену договора 3 млн. руб. и менее. Такие участники не обязаны быть членами СРО в силу ч.2.1 ст.</w:t>
            </w:r>
            <w:r w:rsidRPr="003407F7">
              <w:rPr>
                <w:rFonts w:eastAsia="Calibri"/>
                <w:sz w:val="28"/>
                <w:szCs w:val="28"/>
                <w:lang w:eastAsia="en-US"/>
              </w:rPr>
              <w:t>52 ГК РФ;</w:t>
            </w:r>
          </w:p>
          <w:p w:rsidR="00DE14B4" w:rsidRPr="003407F7" w:rsidRDefault="008D2450" w:rsidP="003407F7">
            <w:pPr>
              <w:pStyle w:val="Default"/>
              <w:ind w:firstLine="743"/>
              <w:jc w:val="both"/>
              <w:rPr>
                <w:rFonts w:ascii="Times New Roman" w:hAnsi="Times New Roman" w:cs="Times New Roman"/>
                <w:sz w:val="28"/>
                <w:szCs w:val="28"/>
              </w:rPr>
            </w:pPr>
            <w:r w:rsidRPr="003407F7">
              <w:rPr>
                <w:rFonts w:ascii="Times New Roman" w:eastAsia="Calibri" w:hAnsi="Times New Roman" w:cs="Times New Roman"/>
                <w:sz w:val="28"/>
                <w:szCs w:val="28"/>
                <w:lang w:eastAsia="en-US"/>
              </w:rPr>
              <w:t>на унитарные предприятия, государственные и муниципальные учреждения, юр. лица с гос. участием в случаях, которые перечислены в ч.2.2 ст.52 ГК РФ;</w:t>
            </w:r>
          </w:p>
          <w:p w:rsidR="002A456D" w:rsidRPr="00590B37" w:rsidRDefault="00753150"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3</w:t>
            </w:r>
            <w:r w:rsidR="002A456D" w:rsidRPr="00590B37">
              <w:rPr>
                <w:rFonts w:ascii="Times New Roman" w:hAnsi="Times New Roman" w:cs="Times New Roman"/>
                <w:color w:val="auto"/>
                <w:sz w:val="28"/>
                <w:szCs w:val="28"/>
              </w:rPr>
              <w:t>) быть правомочным заключать договор;</w:t>
            </w:r>
          </w:p>
          <w:p w:rsidR="002A456D" w:rsidRPr="00590B37" w:rsidRDefault="00753150"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002A456D" w:rsidRPr="00590B37">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590B37" w:rsidRDefault="00753150"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002A456D" w:rsidRPr="00590B37">
              <w:rPr>
                <w:rFonts w:ascii="Times New Roman" w:hAnsi="Times New Roman" w:cs="Times New Roman"/>
                <w:color w:val="auto"/>
                <w:sz w:val="28"/>
                <w:szCs w:val="28"/>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2A456D" w:rsidRPr="00590B37" w:rsidRDefault="00753150"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6</w:t>
            </w:r>
            <w:r w:rsidR="002A456D" w:rsidRPr="00590B37">
              <w:rPr>
                <w:rFonts w:ascii="Times New Roman" w:hAnsi="Times New Roman" w:cs="Times New Roman"/>
                <w:color w:val="auto"/>
                <w:sz w:val="28"/>
                <w:szCs w:val="28"/>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A456D" w:rsidRPr="00590B37" w:rsidRDefault="00753150"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7</w:t>
            </w:r>
            <w:r w:rsidR="002A456D" w:rsidRPr="00590B37">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40B49" w:rsidRPr="00590B37" w:rsidRDefault="00753150" w:rsidP="00440B49">
            <w:pPr>
              <w:ind w:firstLine="708"/>
              <w:jc w:val="both"/>
              <w:rPr>
                <w:sz w:val="28"/>
                <w:szCs w:val="28"/>
              </w:rPr>
            </w:pPr>
            <w:r>
              <w:rPr>
                <w:sz w:val="28"/>
                <w:szCs w:val="28"/>
              </w:rPr>
              <w:t>8</w:t>
            </w:r>
            <w:r w:rsidR="00440B49" w:rsidRPr="00590B37">
              <w:rPr>
                <w:sz w:val="28"/>
                <w:szCs w:val="28"/>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2A456D" w:rsidRDefault="00753150" w:rsidP="002A456D">
            <w:pPr>
              <w:ind w:firstLine="720"/>
              <w:jc w:val="both"/>
              <w:rPr>
                <w:sz w:val="28"/>
                <w:szCs w:val="28"/>
              </w:rPr>
            </w:pPr>
            <w:r>
              <w:rPr>
                <w:sz w:val="28"/>
                <w:szCs w:val="28"/>
              </w:rPr>
              <w:t>9</w:t>
            </w:r>
            <w:r w:rsidR="002A456D" w:rsidRPr="00590B37">
              <w:rPr>
                <w:sz w:val="28"/>
                <w:szCs w:val="28"/>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263D69" w:rsidRDefault="00263D69" w:rsidP="00263D69">
            <w:pPr>
              <w:ind w:firstLine="720"/>
              <w:jc w:val="both"/>
              <w:rPr>
                <w:sz w:val="28"/>
                <w:szCs w:val="28"/>
              </w:rPr>
            </w:pPr>
            <w:r w:rsidRPr="00256F6B">
              <w:rPr>
                <w:sz w:val="28"/>
                <w:szCs w:val="28"/>
              </w:rPr>
              <w:t>1</w:t>
            </w:r>
            <w:r w:rsidR="00753150">
              <w:rPr>
                <w:sz w:val="28"/>
                <w:szCs w:val="28"/>
              </w:rPr>
              <w:t>0</w:t>
            </w:r>
            <w:r w:rsidRPr="00256F6B">
              <w:rPr>
                <w:sz w:val="28"/>
                <w:szCs w:val="28"/>
              </w:rPr>
              <w:t>) не иметь расторгнутых по инициативе Заказчика договоров в соответствии с пунктом 14 части 7 Положения о закупке</w:t>
            </w:r>
            <w:r>
              <w:rPr>
                <w:sz w:val="28"/>
                <w:szCs w:val="28"/>
              </w:rPr>
              <w:t>;</w:t>
            </w:r>
          </w:p>
          <w:p w:rsidR="000D731D" w:rsidRPr="00A67CDC" w:rsidRDefault="00005CAC" w:rsidP="000D731D">
            <w:pPr>
              <w:ind w:firstLine="720"/>
              <w:jc w:val="both"/>
              <w:rPr>
                <w:sz w:val="28"/>
                <w:szCs w:val="28"/>
              </w:rPr>
            </w:pPr>
            <w:r>
              <w:rPr>
                <w:sz w:val="28"/>
                <w:szCs w:val="28"/>
              </w:rPr>
              <w:t>1</w:t>
            </w:r>
            <w:r w:rsidR="00753150">
              <w:rPr>
                <w:sz w:val="28"/>
                <w:szCs w:val="28"/>
              </w:rPr>
              <w:t>1</w:t>
            </w:r>
            <w:r w:rsidR="008429B4">
              <w:rPr>
                <w:sz w:val="28"/>
                <w:szCs w:val="28"/>
              </w:rPr>
              <w:t xml:space="preserve">) обладать </w:t>
            </w:r>
            <w:r w:rsidR="000D731D" w:rsidRPr="00DA18B3">
              <w:rPr>
                <w:sz w:val="28"/>
                <w:szCs w:val="28"/>
              </w:rPr>
              <w:t>опытом работы и деловой репутацией</w:t>
            </w:r>
            <w:r w:rsidR="000D731D">
              <w:rPr>
                <w:sz w:val="28"/>
                <w:szCs w:val="28"/>
              </w:rPr>
              <w:t>:</w:t>
            </w:r>
          </w:p>
          <w:p w:rsidR="000D731D" w:rsidRPr="00A92DFB" w:rsidRDefault="000D731D" w:rsidP="000D731D">
            <w:pPr>
              <w:ind w:firstLine="720"/>
              <w:jc w:val="both"/>
              <w:rPr>
                <w:sz w:val="28"/>
                <w:szCs w:val="28"/>
              </w:rPr>
            </w:pPr>
            <w:r w:rsidRPr="00A92DFB">
              <w:rPr>
                <w:sz w:val="28"/>
                <w:szCs w:val="28"/>
              </w:rPr>
              <w:t xml:space="preserve">- иметь </w:t>
            </w:r>
            <w:r w:rsidR="0096504B" w:rsidRPr="0096504B">
              <w:rPr>
                <w:sz w:val="28"/>
                <w:szCs w:val="28"/>
              </w:rPr>
              <w:t xml:space="preserve">не менее двух контрактов (договоров) с приложенными актами выполненных работ за последние три года, предшествующие  размещению информации о закупке на официальном сайте, по капитальному ремонту помещений стоимостью каждого контракта  (договора) не менее пятидесяти процентов начальной (максимальной) цены договора, установленной в документации об открытом аукционе в электронной форме;            </w:t>
            </w:r>
          </w:p>
          <w:p w:rsidR="008E1FF6" w:rsidRPr="00C632A2" w:rsidRDefault="000D731D" w:rsidP="00753150">
            <w:pPr>
              <w:ind w:firstLine="720"/>
              <w:jc w:val="both"/>
              <w:rPr>
                <w:sz w:val="28"/>
                <w:szCs w:val="28"/>
              </w:rPr>
            </w:pPr>
            <w:r w:rsidRPr="000D59EB">
              <w:rPr>
                <w:sz w:val="28"/>
                <w:szCs w:val="28"/>
              </w:rPr>
              <w:t xml:space="preserve">- иметь регистрацию в качестве юридического лица или индивидуального предпринимателя не менее, чем за </w:t>
            </w:r>
            <w:r>
              <w:rPr>
                <w:sz w:val="28"/>
                <w:szCs w:val="28"/>
              </w:rPr>
              <w:t>5</w:t>
            </w:r>
            <w:r w:rsidRPr="000D59EB">
              <w:rPr>
                <w:sz w:val="28"/>
                <w:szCs w:val="28"/>
              </w:rPr>
              <w:t xml:space="preserve"> </w:t>
            </w:r>
            <w:r>
              <w:rPr>
                <w:sz w:val="28"/>
                <w:szCs w:val="28"/>
              </w:rPr>
              <w:t>лет</w:t>
            </w:r>
            <w:r w:rsidRPr="000D59EB">
              <w:rPr>
                <w:sz w:val="28"/>
                <w:szCs w:val="28"/>
              </w:rPr>
              <w:t xml:space="preserve"> до даты размещения информации о закупке на официальном сайте</w:t>
            </w:r>
            <w:r w:rsidR="008E1FF6">
              <w:rPr>
                <w:sz w:val="28"/>
                <w:szCs w:val="28"/>
              </w:rPr>
              <w:t>;</w:t>
            </w:r>
          </w:p>
        </w:tc>
      </w:tr>
      <w:tr w:rsidR="008727B3" w:rsidRPr="00256F6B" w:rsidTr="00E52600">
        <w:tc>
          <w:tcPr>
            <w:tcW w:w="959" w:type="dxa"/>
          </w:tcPr>
          <w:p w:rsidR="008727B3" w:rsidRPr="00256F6B" w:rsidRDefault="008727B3" w:rsidP="006E5DC8">
            <w:pPr>
              <w:pStyle w:val="aa"/>
              <w:spacing w:line="240" w:lineRule="auto"/>
              <w:ind w:right="-2"/>
              <w:jc w:val="center"/>
            </w:pPr>
            <w:r w:rsidRPr="00256F6B">
              <w:t>2.</w:t>
            </w:r>
            <w:r w:rsidR="003E11C2" w:rsidRPr="00256F6B">
              <w:t>4</w:t>
            </w:r>
          </w:p>
        </w:tc>
        <w:tc>
          <w:tcPr>
            <w:tcW w:w="992" w:type="dxa"/>
          </w:tcPr>
          <w:p w:rsidR="008727B3" w:rsidRPr="00256F6B" w:rsidRDefault="00BD0F70" w:rsidP="006E5DC8">
            <w:pPr>
              <w:pStyle w:val="aa"/>
              <w:spacing w:line="240" w:lineRule="auto"/>
              <w:ind w:right="-2"/>
              <w:jc w:val="center"/>
            </w:pPr>
            <w:r w:rsidRPr="00256F6B">
              <w:t>1.1</w:t>
            </w:r>
            <w:r w:rsidR="00A03B8E" w:rsidRPr="00256F6B">
              <w:t>.2</w:t>
            </w:r>
          </w:p>
        </w:tc>
        <w:tc>
          <w:tcPr>
            <w:tcW w:w="8186" w:type="dxa"/>
          </w:tcPr>
          <w:p w:rsidR="00146C47" w:rsidRPr="00256F6B" w:rsidRDefault="00223720" w:rsidP="0096504B">
            <w:pPr>
              <w:ind w:right="-108"/>
              <w:jc w:val="both"/>
              <w:rPr>
                <w:sz w:val="28"/>
                <w:szCs w:val="28"/>
              </w:rPr>
            </w:pPr>
            <w:r w:rsidRPr="00256F6B">
              <w:rPr>
                <w:sz w:val="28"/>
                <w:szCs w:val="28"/>
              </w:rPr>
              <w:t>Предмет открытого аукцион</w:t>
            </w:r>
            <w:r w:rsidR="006E5DC8" w:rsidRPr="00256F6B">
              <w:rPr>
                <w:sz w:val="28"/>
                <w:szCs w:val="28"/>
              </w:rPr>
              <w:t>а</w:t>
            </w:r>
            <w:r w:rsidR="0081299C" w:rsidRPr="00256F6B">
              <w:rPr>
                <w:sz w:val="28"/>
                <w:szCs w:val="28"/>
              </w:rPr>
              <w:t xml:space="preserve"> в электронной форме</w:t>
            </w:r>
            <w:r w:rsidR="006E5DC8" w:rsidRPr="00256F6B">
              <w:rPr>
                <w:sz w:val="28"/>
                <w:szCs w:val="28"/>
              </w:rPr>
              <w:t xml:space="preserve">: </w:t>
            </w:r>
            <w:r w:rsidR="008664C4">
              <w:rPr>
                <w:sz w:val="28"/>
                <w:szCs w:val="28"/>
              </w:rPr>
              <w:t>Право заключения договора на в</w:t>
            </w:r>
            <w:r w:rsidR="008E1FF6">
              <w:rPr>
                <w:sz w:val="28"/>
                <w:szCs w:val="28"/>
              </w:rPr>
              <w:t xml:space="preserve">ыполнение работ </w:t>
            </w:r>
            <w:r w:rsidR="00C42070">
              <w:rPr>
                <w:sz w:val="28"/>
                <w:szCs w:val="28"/>
              </w:rPr>
              <w:t>по</w:t>
            </w:r>
            <w:r w:rsidR="00C42070" w:rsidRPr="00236440">
              <w:rPr>
                <w:sz w:val="28"/>
                <w:szCs w:val="28"/>
              </w:rPr>
              <w:t xml:space="preserve"> </w:t>
            </w:r>
            <w:r w:rsidR="0096504B">
              <w:rPr>
                <w:sz w:val="28"/>
                <w:szCs w:val="28"/>
              </w:rPr>
              <w:t>к</w:t>
            </w:r>
            <w:r w:rsidR="0096504B" w:rsidRPr="0096504B">
              <w:rPr>
                <w:sz w:val="28"/>
                <w:szCs w:val="28"/>
              </w:rPr>
              <w:t>апитальн</w:t>
            </w:r>
            <w:r w:rsidR="0096504B">
              <w:rPr>
                <w:sz w:val="28"/>
                <w:szCs w:val="28"/>
              </w:rPr>
              <w:t>ому</w:t>
            </w:r>
            <w:r w:rsidR="0096504B" w:rsidRPr="0096504B">
              <w:rPr>
                <w:sz w:val="28"/>
                <w:szCs w:val="28"/>
              </w:rPr>
              <w:t xml:space="preserve"> ремонт</w:t>
            </w:r>
            <w:r w:rsidR="0096504B">
              <w:rPr>
                <w:sz w:val="28"/>
                <w:szCs w:val="28"/>
              </w:rPr>
              <w:t>у</w:t>
            </w:r>
            <w:r w:rsidR="0096504B" w:rsidRPr="0096504B">
              <w:rPr>
                <w:sz w:val="28"/>
                <w:szCs w:val="28"/>
              </w:rPr>
              <w:t xml:space="preserve"> напольного покрытия в помещениях коридоров 2-4-го этажей, 6-18 этажей в здании общежития НИЯУ МИФИ по адресу: 115522, г. Москва, ул. Москворечье, д.2, к. 1</w:t>
            </w:r>
          </w:p>
        </w:tc>
      </w:tr>
      <w:tr w:rsidR="008727B3" w:rsidRPr="00256F6B" w:rsidTr="00E52600">
        <w:tc>
          <w:tcPr>
            <w:tcW w:w="959" w:type="dxa"/>
          </w:tcPr>
          <w:p w:rsidR="008727B3" w:rsidRPr="00256F6B" w:rsidRDefault="003E11C2" w:rsidP="006E5DC8">
            <w:pPr>
              <w:pStyle w:val="aa"/>
              <w:spacing w:line="240" w:lineRule="auto"/>
              <w:ind w:right="-2"/>
              <w:jc w:val="center"/>
            </w:pPr>
            <w:r w:rsidRPr="00256F6B">
              <w:t>2.5</w:t>
            </w:r>
          </w:p>
        </w:tc>
        <w:tc>
          <w:tcPr>
            <w:tcW w:w="992" w:type="dxa"/>
          </w:tcPr>
          <w:p w:rsidR="006E5DC8" w:rsidRPr="00256F6B" w:rsidRDefault="006E5DC8" w:rsidP="006E5DC8">
            <w:pPr>
              <w:pStyle w:val="aa"/>
              <w:spacing w:line="240" w:lineRule="auto"/>
              <w:ind w:right="-2"/>
              <w:jc w:val="center"/>
            </w:pPr>
            <w:r w:rsidRPr="00256F6B">
              <w:t>1.1.1</w:t>
            </w:r>
          </w:p>
          <w:p w:rsidR="008727B3" w:rsidRPr="00256F6B" w:rsidRDefault="008727B3" w:rsidP="006E5DC8">
            <w:pPr>
              <w:pStyle w:val="aa"/>
              <w:spacing w:line="240" w:lineRule="auto"/>
              <w:ind w:right="-2"/>
              <w:jc w:val="center"/>
            </w:pPr>
          </w:p>
        </w:tc>
        <w:tc>
          <w:tcPr>
            <w:tcW w:w="8186" w:type="dxa"/>
          </w:tcPr>
          <w:p w:rsidR="0093410D" w:rsidRPr="00256F6B" w:rsidRDefault="006E5DC8" w:rsidP="0093410D">
            <w:pPr>
              <w:pStyle w:val="aa"/>
              <w:spacing w:line="240" w:lineRule="auto"/>
              <w:ind w:right="-2"/>
            </w:pPr>
            <w:r w:rsidRPr="00256F6B">
              <w:t>Извещени</w:t>
            </w:r>
            <w:r w:rsidR="00223720" w:rsidRPr="00256F6B">
              <w:t>е о проведении открытого аукцион</w:t>
            </w:r>
            <w:r w:rsidRPr="00256F6B">
              <w:t>а</w:t>
            </w:r>
            <w:r w:rsidR="00331280" w:rsidRPr="00256F6B">
              <w:t xml:space="preserve"> в электронной форме</w:t>
            </w:r>
            <w:r w:rsidRPr="00256F6B">
              <w:t xml:space="preserve"> размещено </w:t>
            </w:r>
            <w:r w:rsidR="0081299C" w:rsidRPr="00256F6B">
              <w:t xml:space="preserve"> </w:t>
            </w:r>
            <w:r w:rsidR="00DD25FE" w:rsidRPr="00256F6B">
              <w:t xml:space="preserve">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3" w:history="1">
              <w:r w:rsidR="0093410D" w:rsidRPr="00256F6B">
                <w:rPr>
                  <w:rStyle w:val="af0"/>
                  <w:lang w:val="en-US"/>
                </w:rPr>
                <w:t>zakupki</w:t>
              </w:r>
              <w:r w:rsidR="0093410D" w:rsidRPr="00256F6B">
                <w:rPr>
                  <w:rStyle w:val="af0"/>
                </w:rPr>
                <w:t>.</w:t>
              </w:r>
              <w:r w:rsidR="0093410D" w:rsidRPr="00256F6B">
                <w:rPr>
                  <w:rStyle w:val="af0"/>
                  <w:lang w:val="en-US"/>
                </w:rPr>
                <w:t>gov</w:t>
              </w:r>
              <w:r w:rsidR="0093410D" w:rsidRPr="00256F6B">
                <w:rPr>
                  <w:rStyle w:val="af0"/>
                </w:rPr>
                <w:t>.</w:t>
              </w:r>
              <w:r w:rsidR="0093410D" w:rsidRPr="00256F6B">
                <w:rPr>
                  <w:rStyle w:val="af0"/>
                  <w:lang w:val="en-US"/>
                </w:rPr>
                <w:t>ru</w:t>
              </w:r>
            </w:hyperlink>
            <w:r w:rsidR="0093410D" w:rsidRPr="00256F6B">
              <w:t xml:space="preserve"> </w:t>
            </w:r>
            <w:r w:rsidR="0081299C" w:rsidRPr="00256F6B">
              <w:t xml:space="preserve">и электронной торговой площадке </w:t>
            </w:r>
            <w:r w:rsidR="00CD6616" w:rsidRPr="00256F6B">
              <w:t xml:space="preserve">«Аукционный Конкурсный Дом» </w:t>
            </w:r>
          </w:p>
          <w:p w:rsidR="008727B3" w:rsidRPr="00256F6B" w:rsidRDefault="001A1114" w:rsidP="0093410D">
            <w:pPr>
              <w:pStyle w:val="aa"/>
              <w:spacing w:line="240" w:lineRule="auto"/>
              <w:ind w:right="-2"/>
            </w:pPr>
            <w:hyperlink r:id="rId34" w:history="1">
              <w:r w:rsidR="0081299C" w:rsidRPr="00256F6B">
                <w:rPr>
                  <w:rStyle w:val="af0"/>
                  <w:color w:val="auto"/>
                  <w:lang w:val="en-US"/>
                </w:rPr>
                <w:t>www</w:t>
              </w:r>
              <w:r w:rsidR="0081299C" w:rsidRPr="00256F6B">
                <w:rPr>
                  <w:rStyle w:val="af0"/>
                  <w:color w:val="auto"/>
                </w:rPr>
                <w:t>.</w:t>
              </w:r>
              <w:r w:rsidR="0081299C" w:rsidRPr="00256F6B">
                <w:rPr>
                  <w:rStyle w:val="af0"/>
                  <w:color w:val="auto"/>
                  <w:lang w:val="en-US"/>
                </w:rPr>
                <w:t>a</w:t>
              </w:r>
              <w:r w:rsidR="0081299C" w:rsidRPr="00256F6B">
                <w:rPr>
                  <w:rStyle w:val="af0"/>
                  <w:color w:val="auto"/>
                </w:rPr>
                <w:t>-</w:t>
              </w:r>
              <w:r w:rsidR="0081299C" w:rsidRPr="00256F6B">
                <w:rPr>
                  <w:rStyle w:val="af0"/>
                  <w:color w:val="auto"/>
                  <w:lang w:val="en-US"/>
                </w:rPr>
                <w:t>k</w:t>
              </w:r>
              <w:r w:rsidR="0081299C" w:rsidRPr="00256F6B">
                <w:rPr>
                  <w:rStyle w:val="af0"/>
                  <w:color w:val="auto"/>
                </w:rPr>
                <w:t>-</w:t>
              </w:r>
              <w:r w:rsidR="0081299C" w:rsidRPr="00256F6B">
                <w:rPr>
                  <w:rStyle w:val="af0"/>
                  <w:color w:val="auto"/>
                  <w:lang w:val="en-US"/>
                </w:rPr>
                <w:t>d</w:t>
              </w:r>
              <w:r w:rsidR="0081299C" w:rsidRPr="00256F6B">
                <w:rPr>
                  <w:rStyle w:val="af0"/>
                  <w:color w:val="auto"/>
                </w:rPr>
                <w:t>.</w:t>
              </w:r>
              <w:r w:rsidR="0081299C" w:rsidRPr="00256F6B">
                <w:rPr>
                  <w:rStyle w:val="af0"/>
                  <w:color w:val="auto"/>
                  <w:lang w:val="en-US"/>
                </w:rPr>
                <w:t>ru</w:t>
              </w:r>
            </w:hyperlink>
          </w:p>
        </w:tc>
      </w:tr>
      <w:tr w:rsidR="008727B3" w:rsidRPr="00256F6B" w:rsidTr="00E52600">
        <w:tc>
          <w:tcPr>
            <w:tcW w:w="959" w:type="dxa"/>
          </w:tcPr>
          <w:p w:rsidR="008727B3" w:rsidRPr="00256F6B" w:rsidRDefault="003E11C2" w:rsidP="006E5DC8">
            <w:pPr>
              <w:pStyle w:val="aa"/>
              <w:spacing w:line="240" w:lineRule="auto"/>
              <w:ind w:right="-2"/>
              <w:jc w:val="center"/>
            </w:pPr>
            <w:r w:rsidRPr="00256F6B">
              <w:t>2.6</w:t>
            </w:r>
          </w:p>
        </w:tc>
        <w:tc>
          <w:tcPr>
            <w:tcW w:w="992" w:type="dxa"/>
          </w:tcPr>
          <w:p w:rsidR="008727B3" w:rsidRPr="00256F6B" w:rsidRDefault="008727B3" w:rsidP="006E5DC8">
            <w:pPr>
              <w:pStyle w:val="aa"/>
              <w:spacing w:line="240" w:lineRule="auto"/>
              <w:ind w:right="-2"/>
              <w:jc w:val="center"/>
            </w:pPr>
          </w:p>
        </w:tc>
        <w:tc>
          <w:tcPr>
            <w:tcW w:w="8186" w:type="dxa"/>
          </w:tcPr>
          <w:p w:rsidR="00142599" w:rsidRPr="00256F6B" w:rsidRDefault="00EC5DFD" w:rsidP="0096504B">
            <w:pPr>
              <w:pStyle w:val="aa"/>
              <w:spacing w:line="240" w:lineRule="auto"/>
              <w:ind w:right="-2"/>
              <w:jc w:val="left"/>
            </w:pPr>
            <w:r w:rsidRPr="00EB554D">
              <w:t>Место выполнения работ:</w:t>
            </w:r>
            <w:r>
              <w:t xml:space="preserve"> </w:t>
            </w:r>
            <w:r w:rsidR="008E1FF6">
              <w:t>11</w:t>
            </w:r>
            <w:r w:rsidR="0096504B">
              <w:t>5522</w:t>
            </w:r>
            <w:r w:rsidR="008E1FF6">
              <w:t xml:space="preserve">, г. Москва, </w:t>
            </w:r>
            <w:r w:rsidR="0096504B">
              <w:t>Москворечье, д. 2, к. 1</w:t>
            </w:r>
          </w:p>
        </w:tc>
      </w:tr>
      <w:tr w:rsidR="008727B3" w:rsidRPr="00256F6B" w:rsidTr="00E52600">
        <w:tc>
          <w:tcPr>
            <w:tcW w:w="959" w:type="dxa"/>
          </w:tcPr>
          <w:p w:rsidR="008727B3" w:rsidRPr="00256F6B" w:rsidRDefault="008727B3" w:rsidP="006E5DC8">
            <w:pPr>
              <w:pStyle w:val="aa"/>
              <w:spacing w:line="240" w:lineRule="auto"/>
              <w:ind w:right="-2"/>
              <w:jc w:val="center"/>
            </w:pPr>
            <w:r w:rsidRPr="00256F6B">
              <w:t>2.</w:t>
            </w:r>
            <w:r w:rsidR="003E11C2" w:rsidRPr="00256F6B">
              <w:t>7</w:t>
            </w:r>
          </w:p>
        </w:tc>
        <w:tc>
          <w:tcPr>
            <w:tcW w:w="992" w:type="dxa"/>
          </w:tcPr>
          <w:p w:rsidR="008727B3" w:rsidRPr="00256F6B" w:rsidRDefault="00043155" w:rsidP="006E5DC8">
            <w:pPr>
              <w:pStyle w:val="aa"/>
              <w:spacing w:line="240" w:lineRule="auto"/>
              <w:ind w:right="-2"/>
              <w:jc w:val="center"/>
            </w:pPr>
            <w:r w:rsidRPr="00256F6B">
              <w:t>1.12</w:t>
            </w:r>
          </w:p>
        </w:tc>
        <w:tc>
          <w:tcPr>
            <w:tcW w:w="8186" w:type="dxa"/>
          </w:tcPr>
          <w:p w:rsidR="008727B3" w:rsidRDefault="00855CBB" w:rsidP="000B5672">
            <w:pPr>
              <w:pStyle w:val="aa"/>
              <w:spacing w:line="240" w:lineRule="auto"/>
              <w:ind w:right="-2"/>
              <w:jc w:val="left"/>
            </w:pPr>
            <w:r w:rsidRPr="00D90E40">
              <w:t>Сроки (периоды) выполнения работ</w:t>
            </w:r>
            <w:r w:rsidR="008727B3" w:rsidRPr="00D90E40">
              <w:t>:</w:t>
            </w:r>
            <w:r w:rsidR="00590B37" w:rsidRPr="00D90E40">
              <w:t xml:space="preserve"> </w:t>
            </w:r>
            <w:r w:rsidR="00CF68F5">
              <w:t>в течение 60</w:t>
            </w:r>
            <w:r w:rsidR="008664C4">
              <w:t xml:space="preserve"> календарных</w:t>
            </w:r>
            <w:r w:rsidR="00CF68F5">
              <w:t xml:space="preserve"> дней с даты заключения договора</w:t>
            </w:r>
          </w:p>
          <w:p w:rsidR="00142599" w:rsidRPr="00EC5DFD" w:rsidRDefault="00142599" w:rsidP="000B5672">
            <w:pPr>
              <w:pStyle w:val="aa"/>
              <w:spacing w:line="240" w:lineRule="auto"/>
              <w:ind w:right="-2"/>
              <w:jc w:val="left"/>
              <w:rPr>
                <w:highlight w:val="yellow"/>
              </w:rPr>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2.8</w:t>
            </w:r>
          </w:p>
        </w:tc>
        <w:tc>
          <w:tcPr>
            <w:tcW w:w="992" w:type="dxa"/>
          </w:tcPr>
          <w:p w:rsidR="00E52600" w:rsidRPr="00256F6B" w:rsidRDefault="00E52600" w:rsidP="006E5DC8">
            <w:pPr>
              <w:pStyle w:val="aa"/>
              <w:spacing w:line="240" w:lineRule="auto"/>
              <w:ind w:right="-2"/>
              <w:jc w:val="center"/>
            </w:pPr>
            <w:r w:rsidRPr="00256F6B">
              <w:t>1.11.1</w:t>
            </w:r>
          </w:p>
        </w:tc>
        <w:tc>
          <w:tcPr>
            <w:tcW w:w="8186" w:type="dxa"/>
          </w:tcPr>
          <w:p w:rsidR="00E52600" w:rsidRDefault="00E52600" w:rsidP="000B5672">
            <w:pPr>
              <w:ind w:right="-108"/>
              <w:rPr>
                <w:sz w:val="28"/>
                <w:szCs w:val="28"/>
              </w:rPr>
            </w:pPr>
            <w:r w:rsidRPr="00256F6B">
              <w:rPr>
                <w:sz w:val="28"/>
                <w:szCs w:val="28"/>
              </w:rPr>
              <w:t xml:space="preserve">Начальная (максимальная) цена договора </w:t>
            </w:r>
            <w:r w:rsidR="0096504B">
              <w:rPr>
                <w:sz w:val="28"/>
                <w:szCs w:val="28"/>
              </w:rPr>
              <w:t>7 852 375</w:t>
            </w:r>
            <w:r w:rsidR="00010521">
              <w:rPr>
                <w:sz w:val="28"/>
                <w:szCs w:val="28"/>
              </w:rPr>
              <w:t xml:space="preserve"> руб. </w:t>
            </w:r>
            <w:r w:rsidR="0096504B">
              <w:rPr>
                <w:sz w:val="28"/>
                <w:szCs w:val="28"/>
              </w:rPr>
              <w:t>29</w:t>
            </w:r>
            <w:r w:rsidR="00010521">
              <w:rPr>
                <w:sz w:val="28"/>
                <w:szCs w:val="28"/>
              </w:rPr>
              <w:t xml:space="preserve"> коп.</w:t>
            </w:r>
          </w:p>
          <w:p w:rsidR="00142599" w:rsidRPr="00256F6B" w:rsidRDefault="00142599" w:rsidP="000B5672">
            <w:pPr>
              <w:ind w:right="-108"/>
              <w:rPr>
                <w:sz w:val="28"/>
                <w:szCs w:val="28"/>
              </w:rPr>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2.9</w:t>
            </w:r>
          </w:p>
        </w:tc>
        <w:tc>
          <w:tcPr>
            <w:tcW w:w="992" w:type="dxa"/>
          </w:tcPr>
          <w:p w:rsidR="00E52600" w:rsidRPr="00256F6B" w:rsidRDefault="00E52600" w:rsidP="006E5DC8">
            <w:pPr>
              <w:pStyle w:val="aa"/>
              <w:spacing w:line="240" w:lineRule="auto"/>
              <w:ind w:right="-2"/>
              <w:jc w:val="center"/>
            </w:pPr>
          </w:p>
        </w:tc>
        <w:tc>
          <w:tcPr>
            <w:tcW w:w="8186" w:type="dxa"/>
          </w:tcPr>
          <w:p w:rsidR="00E52600" w:rsidRDefault="00E52600" w:rsidP="006739F4">
            <w:pPr>
              <w:pStyle w:val="aa"/>
              <w:spacing w:line="240" w:lineRule="auto"/>
              <w:ind w:right="-2"/>
            </w:pPr>
            <w:r w:rsidRPr="00256F6B">
              <w:t>Форма, сро</w:t>
            </w:r>
            <w:r w:rsidR="000117D3" w:rsidRPr="00256F6B">
              <w:t>ки и порядок оплаты</w:t>
            </w:r>
            <w:r w:rsidR="00C16658" w:rsidRPr="00256F6B">
              <w:t xml:space="preserve"> работ: форма, сроки и порядок оплаты</w:t>
            </w:r>
            <w:r w:rsidR="000117D3" w:rsidRPr="00256F6B">
              <w:t xml:space="preserve"> работ указаны</w:t>
            </w:r>
            <w:r w:rsidRPr="00256F6B">
              <w:t xml:space="preserve"> в проекте договора</w:t>
            </w:r>
          </w:p>
          <w:p w:rsidR="0014464E" w:rsidRPr="00256F6B" w:rsidRDefault="0014464E" w:rsidP="006739F4">
            <w:pPr>
              <w:pStyle w:val="aa"/>
              <w:spacing w:line="240" w:lineRule="auto"/>
              <w:ind w:right="-2"/>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2.10</w:t>
            </w:r>
          </w:p>
        </w:tc>
        <w:tc>
          <w:tcPr>
            <w:tcW w:w="992" w:type="dxa"/>
          </w:tcPr>
          <w:p w:rsidR="00E52600" w:rsidRPr="00256F6B" w:rsidRDefault="00E52600" w:rsidP="006E5DC8">
            <w:pPr>
              <w:pStyle w:val="aa"/>
              <w:spacing w:line="240" w:lineRule="auto"/>
              <w:ind w:right="-2"/>
              <w:jc w:val="center"/>
            </w:pPr>
            <w:r w:rsidRPr="00256F6B">
              <w:t>1.6</w:t>
            </w:r>
          </w:p>
        </w:tc>
        <w:tc>
          <w:tcPr>
            <w:tcW w:w="8186" w:type="dxa"/>
          </w:tcPr>
          <w:p w:rsidR="00E52600" w:rsidRPr="00256F6B" w:rsidRDefault="00E52600" w:rsidP="006E5DC8">
            <w:pPr>
              <w:tabs>
                <w:tab w:val="left" w:pos="3615"/>
                <w:tab w:val="left" w:pos="6600"/>
              </w:tabs>
              <w:jc w:val="both"/>
              <w:rPr>
                <w:sz w:val="28"/>
                <w:szCs w:val="28"/>
              </w:rPr>
            </w:pPr>
            <w:r w:rsidRPr="00256F6B">
              <w:rPr>
                <w:sz w:val="28"/>
                <w:szCs w:val="28"/>
              </w:rPr>
              <w:t>Место подачи заявок на участие в открытом аукционе в электронной форме:</w:t>
            </w:r>
          </w:p>
          <w:p w:rsidR="00E52600" w:rsidRPr="00256F6B" w:rsidRDefault="00E52600" w:rsidP="002D5368">
            <w:pPr>
              <w:adjustRightInd w:val="0"/>
              <w:jc w:val="both"/>
              <w:rPr>
                <w:sz w:val="28"/>
                <w:szCs w:val="28"/>
              </w:rPr>
            </w:pPr>
            <w:r w:rsidRPr="00256F6B">
              <w:rPr>
                <w:sz w:val="28"/>
                <w:szCs w:val="28"/>
              </w:rPr>
              <w:t xml:space="preserve">Участники процедуры закупки подают заявки на участие в открытом аукционе в электронной форме на электронную торговую </w:t>
            </w:r>
          </w:p>
          <w:p w:rsidR="0014464E" w:rsidRPr="00256F6B" w:rsidRDefault="00E52600" w:rsidP="002D5368">
            <w:pPr>
              <w:tabs>
                <w:tab w:val="left" w:pos="3615"/>
                <w:tab w:val="left" w:pos="6600"/>
              </w:tabs>
              <w:jc w:val="both"/>
              <w:rPr>
                <w:sz w:val="28"/>
                <w:szCs w:val="28"/>
              </w:rPr>
            </w:pPr>
            <w:r w:rsidRPr="00256F6B">
              <w:rPr>
                <w:sz w:val="28"/>
                <w:szCs w:val="28"/>
              </w:rPr>
              <w:t>площадку «Аукционный Конкурсный Дом»</w:t>
            </w:r>
            <w:r w:rsidRPr="00256F6B">
              <w:rPr>
                <w:i/>
                <w:iCs/>
                <w:sz w:val="28"/>
                <w:szCs w:val="28"/>
              </w:rPr>
              <w:t xml:space="preserve"> </w:t>
            </w:r>
            <w:hyperlink r:id="rId35"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r w:rsidRPr="00256F6B">
                <w:rPr>
                  <w:rStyle w:val="af0"/>
                  <w:color w:val="auto"/>
                  <w:sz w:val="28"/>
                  <w:szCs w:val="28"/>
                  <w:lang w:val="en-US"/>
                </w:rPr>
                <w:t>ru</w:t>
              </w:r>
            </w:hyperlink>
            <w:r w:rsidRPr="00256F6B">
              <w:rPr>
                <w:sz w:val="28"/>
                <w:szCs w:val="28"/>
              </w:rPr>
              <w:t xml:space="preserve"> в порядке, установленном регламентом работы данной электронной торговой площадки </w:t>
            </w:r>
            <w:bookmarkStart w:id="1" w:name="_GoBack"/>
            <w:bookmarkEnd w:id="1"/>
          </w:p>
        </w:tc>
      </w:tr>
      <w:tr w:rsidR="007B2C5E" w:rsidRPr="00256F6B" w:rsidTr="00E0239E">
        <w:trPr>
          <w:trHeight w:val="994"/>
        </w:trPr>
        <w:tc>
          <w:tcPr>
            <w:tcW w:w="959" w:type="dxa"/>
          </w:tcPr>
          <w:p w:rsidR="007B2C5E" w:rsidRPr="00256F6B" w:rsidRDefault="007B2C5E" w:rsidP="006E5DC8">
            <w:pPr>
              <w:pStyle w:val="aa"/>
              <w:spacing w:line="240" w:lineRule="auto"/>
              <w:ind w:right="-2"/>
              <w:jc w:val="center"/>
            </w:pPr>
            <w:r w:rsidRPr="00256F6B">
              <w:t>2.11</w:t>
            </w:r>
          </w:p>
        </w:tc>
        <w:tc>
          <w:tcPr>
            <w:tcW w:w="992" w:type="dxa"/>
          </w:tcPr>
          <w:p w:rsidR="007B2C5E" w:rsidRPr="00256F6B" w:rsidRDefault="007B2C5E" w:rsidP="006E5DC8">
            <w:pPr>
              <w:pStyle w:val="aa"/>
              <w:spacing w:line="240" w:lineRule="auto"/>
              <w:ind w:right="-2"/>
              <w:jc w:val="center"/>
            </w:pPr>
            <w:r w:rsidRPr="00256F6B">
              <w:t>1.6.3</w:t>
            </w:r>
          </w:p>
        </w:tc>
        <w:tc>
          <w:tcPr>
            <w:tcW w:w="8186" w:type="dxa"/>
          </w:tcPr>
          <w:p w:rsidR="007B2C5E" w:rsidRPr="00FD0688" w:rsidRDefault="007B2C5E" w:rsidP="006114B6">
            <w:pPr>
              <w:ind w:right="-108"/>
              <w:jc w:val="both"/>
              <w:rPr>
                <w:sz w:val="28"/>
                <w:szCs w:val="28"/>
              </w:rPr>
            </w:pPr>
            <w:r w:rsidRPr="00FD0688">
              <w:rPr>
                <w:sz w:val="28"/>
                <w:szCs w:val="28"/>
              </w:rPr>
              <w:t>Дата начала срока подачи заявок на участие в открытом аукционе в электронной форме:</w:t>
            </w:r>
            <w:r w:rsidR="00AA7840">
              <w:rPr>
                <w:sz w:val="28"/>
                <w:szCs w:val="28"/>
              </w:rPr>
              <w:t xml:space="preserve">  22.06.2018г.</w:t>
            </w:r>
          </w:p>
          <w:p w:rsidR="007B2C5E" w:rsidRPr="00FD0688" w:rsidRDefault="007B2C5E" w:rsidP="000B5672">
            <w:pPr>
              <w:ind w:right="-108"/>
              <w:rPr>
                <w:sz w:val="28"/>
                <w:szCs w:val="28"/>
              </w:rPr>
            </w:pPr>
            <w:r>
              <w:rPr>
                <w:sz w:val="28"/>
                <w:szCs w:val="28"/>
              </w:rPr>
              <w:t xml:space="preserve">                              </w:t>
            </w:r>
          </w:p>
        </w:tc>
      </w:tr>
      <w:tr w:rsidR="007B2C5E" w:rsidRPr="00256F6B" w:rsidTr="00E52600">
        <w:trPr>
          <w:trHeight w:val="735"/>
        </w:trPr>
        <w:tc>
          <w:tcPr>
            <w:tcW w:w="959" w:type="dxa"/>
          </w:tcPr>
          <w:p w:rsidR="007B2C5E" w:rsidRPr="00256F6B" w:rsidRDefault="007B2C5E" w:rsidP="006E5DC8">
            <w:pPr>
              <w:pStyle w:val="aa"/>
              <w:spacing w:line="240" w:lineRule="auto"/>
              <w:ind w:right="-2"/>
              <w:jc w:val="center"/>
            </w:pPr>
            <w:r w:rsidRPr="00256F6B">
              <w:t>2.12</w:t>
            </w:r>
          </w:p>
        </w:tc>
        <w:tc>
          <w:tcPr>
            <w:tcW w:w="992" w:type="dxa"/>
          </w:tcPr>
          <w:p w:rsidR="007B2C5E" w:rsidRPr="00256F6B" w:rsidRDefault="007B2C5E" w:rsidP="006E5DC8">
            <w:pPr>
              <w:pStyle w:val="aa"/>
              <w:spacing w:line="240" w:lineRule="auto"/>
              <w:ind w:right="-2"/>
              <w:jc w:val="center"/>
            </w:pPr>
            <w:r w:rsidRPr="00256F6B">
              <w:t>1.6.3</w:t>
            </w:r>
          </w:p>
        </w:tc>
        <w:tc>
          <w:tcPr>
            <w:tcW w:w="8186" w:type="dxa"/>
          </w:tcPr>
          <w:p w:rsidR="007B2C5E" w:rsidRDefault="007B2C5E" w:rsidP="006114B6">
            <w:pPr>
              <w:ind w:right="-108"/>
              <w:rPr>
                <w:sz w:val="28"/>
                <w:szCs w:val="28"/>
              </w:rPr>
            </w:pPr>
            <w:bookmarkStart w:id="2" w:name="OLE_LINK2"/>
            <w:bookmarkStart w:id="3" w:name="OLE_LINK3"/>
            <w:bookmarkStart w:id="4" w:name="OLE_LINK4"/>
            <w:bookmarkStart w:id="5" w:name="OLE_LINK5"/>
            <w:r w:rsidRPr="00FD0688">
              <w:rPr>
                <w:sz w:val="28"/>
                <w:szCs w:val="28"/>
              </w:rPr>
              <w:t xml:space="preserve">Дата и время окончания срока подачи заявок на участие в открытом аукционе в </w:t>
            </w:r>
            <w:r>
              <w:rPr>
                <w:sz w:val="28"/>
                <w:szCs w:val="28"/>
              </w:rPr>
              <w:t xml:space="preserve">электронной форме: </w:t>
            </w:r>
            <w:r w:rsidR="00AA7840">
              <w:rPr>
                <w:sz w:val="28"/>
                <w:szCs w:val="28"/>
              </w:rPr>
              <w:t xml:space="preserve">  13.07.2018г.; 09:00(время московское)</w:t>
            </w:r>
          </w:p>
          <w:p w:rsidR="007B2C5E" w:rsidRPr="00FD0688" w:rsidRDefault="007B2C5E" w:rsidP="000B5672">
            <w:pPr>
              <w:ind w:right="-108"/>
              <w:rPr>
                <w:sz w:val="28"/>
                <w:szCs w:val="28"/>
              </w:rPr>
            </w:pPr>
            <w:r>
              <w:rPr>
                <w:sz w:val="28"/>
                <w:szCs w:val="28"/>
              </w:rPr>
              <w:t xml:space="preserve">                               </w:t>
            </w:r>
            <w:bookmarkEnd w:id="2"/>
            <w:bookmarkEnd w:id="3"/>
            <w:bookmarkEnd w:id="4"/>
            <w:bookmarkEnd w:id="5"/>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2.13</w:t>
            </w:r>
          </w:p>
        </w:tc>
        <w:tc>
          <w:tcPr>
            <w:tcW w:w="992" w:type="dxa"/>
          </w:tcPr>
          <w:p w:rsidR="007B2C5E" w:rsidRPr="00256F6B" w:rsidRDefault="007B2C5E" w:rsidP="006E5DC8">
            <w:pPr>
              <w:pStyle w:val="aa"/>
              <w:spacing w:line="240" w:lineRule="auto"/>
              <w:ind w:right="-2"/>
              <w:jc w:val="center"/>
            </w:pPr>
            <w:r w:rsidRPr="00256F6B">
              <w:t>1.14.1</w:t>
            </w:r>
          </w:p>
        </w:tc>
        <w:tc>
          <w:tcPr>
            <w:tcW w:w="8186" w:type="dxa"/>
          </w:tcPr>
          <w:p w:rsidR="007B2C5E" w:rsidRDefault="007B2C5E" w:rsidP="006114B6">
            <w:pPr>
              <w:ind w:right="-108"/>
              <w:jc w:val="both"/>
              <w:rPr>
                <w:sz w:val="28"/>
                <w:szCs w:val="28"/>
              </w:rPr>
            </w:pPr>
            <w:r w:rsidRPr="00FD0688">
              <w:rPr>
                <w:sz w:val="28"/>
                <w:szCs w:val="28"/>
              </w:rPr>
              <w:t>Дата окончания срока рассмотрения первых частей заявок на участие в открытом аукционе в электронной форм</w:t>
            </w:r>
            <w:r>
              <w:rPr>
                <w:sz w:val="28"/>
                <w:szCs w:val="28"/>
              </w:rPr>
              <w:t xml:space="preserve">е: </w:t>
            </w:r>
            <w:r w:rsidR="00AA7840">
              <w:rPr>
                <w:sz w:val="28"/>
                <w:szCs w:val="28"/>
              </w:rPr>
              <w:t>17.07.2018г.</w:t>
            </w:r>
          </w:p>
          <w:p w:rsidR="007B2C5E" w:rsidRPr="00FD0688" w:rsidRDefault="007B2C5E" w:rsidP="000B5672">
            <w:pPr>
              <w:ind w:right="-108"/>
              <w:jc w:val="both"/>
              <w:rPr>
                <w:sz w:val="28"/>
                <w:szCs w:val="28"/>
              </w:rPr>
            </w:pPr>
            <w:r>
              <w:rPr>
                <w:sz w:val="28"/>
                <w:szCs w:val="28"/>
              </w:rPr>
              <w:t xml:space="preserve">                             </w:t>
            </w: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2.14</w:t>
            </w:r>
          </w:p>
        </w:tc>
        <w:tc>
          <w:tcPr>
            <w:tcW w:w="992" w:type="dxa"/>
          </w:tcPr>
          <w:p w:rsidR="007B2C5E" w:rsidRPr="00256F6B" w:rsidRDefault="007B2C5E" w:rsidP="00AB63D6">
            <w:pPr>
              <w:pStyle w:val="aa"/>
              <w:spacing w:line="240" w:lineRule="auto"/>
              <w:ind w:right="-2"/>
              <w:jc w:val="center"/>
            </w:pPr>
          </w:p>
        </w:tc>
        <w:tc>
          <w:tcPr>
            <w:tcW w:w="8186" w:type="dxa"/>
          </w:tcPr>
          <w:p w:rsidR="007B2C5E" w:rsidRPr="006114B6" w:rsidRDefault="007B2C5E" w:rsidP="006114B6">
            <w:pPr>
              <w:pStyle w:val="afc"/>
              <w:spacing w:before="0" w:beforeAutospacing="0" w:after="0" w:afterAutospacing="0"/>
              <w:jc w:val="both"/>
              <w:rPr>
                <w:color w:val="auto"/>
                <w:sz w:val="28"/>
                <w:szCs w:val="28"/>
              </w:rPr>
            </w:pPr>
            <w:r w:rsidRPr="006114B6">
              <w:rPr>
                <w:color w:val="auto"/>
                <w:sz w:val="28"/>
                <w:szCs w:val="28"/>
              </w:rPr>
              <w:t xml:space="preserve">Дата и время проведения открытого аукциона в электронной форме: </w:t>
            </w:r>
            <w:r w:rsidR="00AA7840">
              <w:rPr>
                <w:color w:val="auto"/>
                <w:sz w:val="28"/>
                <w:szCs w:val="28"/>
              </w:rPr>
              <w:t>19.07.2018г.; 10:00(время московское)</w:t>
            </w:r>
          </w:p>
          <w:p w:rsidR="007B2C5E" w:rsidRPr="006114B6" w:rsidRDefault="007B2C5E" w:rsidP="000B5672">
            <w:pPr>
              <w:pStyle w:val="afc"/>
              <w:spacing w:before="0" w:beforeAutospacing="0" w:after="0" w:afterAutospacing="0"/>
              <w:jc w:val="both"/>
              <w:rPr>
                <w:color w:val="auto"/>
                <w:sz w:val="28"/>
                <w:szCs w:val="28"/>
              </w:rPr>
            </w:pPr>
            <w:r w:rsidRPr="006114B6">
              <w:rPr>
                <w:color w:val="auto"/>
                <w:sz w:val="28"/>
                <w:szCs w:val="28"/>
              </w:rPr>
              <w:t xml:space="preserve">                             </w:t>
            </w: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2.15</w:t>
            </w:r>
          </w:p>
        </w:tc>
        <w:tc>
          <w:tcPr>
            <w:tcW w:w="992" w:type="dxa"/>
          </w:tcPr>
          <w:p w:rsidR="007B2C5E" w:rsidRPr="00256F6B" w:rsidRDefault="007B2C5E" w:rsidP="006E5DC8">
            <w:pPr>
              <w:pStyle w:val="aa"/>
              <w:spacing w:line="240" w:lineRule="auto"/>
              <w:ind w:right="-2"/>
              <w:jc w:val="center"/>
            </w:pPr>
            <w:r w:rsidRPr="00256F6B">
              <w:t>1.15.3</w:t>
            </w:r>
          </w:p>
          <w:p w:rsidR="007B2C5E" w:rsidRPr="00256F6B" w:rsidRDefault="007B2C5E" w:rsidP="006E5DC8">
            <w:pPr>
              <w:pStyle w:val="aa"/>
              <w:spacing w:line="240" w:lineRule="auto"/>
              <w:ind w:right="-2"/>
              <w:jc w:val="center"/>
            </w:pPr>
          </w:p>
        </w:tc>
        <w:tc>
          <w:tcPr>
            <w:tcW w:w="8186" w:type="dxa"/>
          </w:tcPr>
          <w:p w:rsidR="007B2C5E" w:rsidRDefault="007B2C5E" w:rsidP="006114B6">
            <w:pPr>
              <w:pStyle w:val="afc"/>
              <w:spacing w:before="0" w:beforeAutospacing="0" w:after="0" w:afterAutospacing="0"/>
              <w:jc w:val="both"/>
              <w:rPr>
                <w:color w:val="auto"/>
                <w:sz w:val="28"/>
                <w:szCs w:val="28"/>
              </w:rPr>
            </w:pPr>
            <w:r w:rsidRPr="006114B6">
              <w:rPr>
                <w:color w:val="auto"/>
                <w:sz w:val="28"/>
                <w:szCs w:val="28"/>
              </w:rPr>
              <w:t>«Шаг аукциона» устанавливается в размере от 0,5 процента до 5 процентов от начальной (максимальной) цены договора</w:t>
            </w:r>
          </w:p>
          <w:p w:rsidR="0014464E" w:rsidRPr="006114B6" w:rsidRDefault="0014464E" w:rsidP="006114B6">
            <w:pPr>
              <w:pStyle w:val="afc"/>
              <w:spacing w:before="0" w:beforeAutospacing="0" w:after="0" w:afterAutospacing="0"/>
              <w:jc w:val="both"/>
              <w:rPr>
                <w:color w:val="auto"/>
                <w:sz w:val="28"/>
                <w:szCs w:val="28"/>
              </w:rPr>
            </w:pP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2.16</w:t>
            </w:r>
          </w:p>
        </w:tc>
        <w:tc>
          <w:tcPr>
            <w:tcW w:w="992" w:type="dxa"/>
          </w:tcPr>
          <w:p w:rsidR="007B2C5E" w:rsidRPr="00256F6B" w:rsidRDefault="007B2C5E" w:rsidP="006E5DC8">
            <w:pPr>
              <w:pStyle w:val="aa"/>
              <w:spacing w:line="240" w:lineRule="auto"/>
              <w:ind w:right="-2"/>
              <w:jc w:val="center"/>
            </w:pPr>
          </w:p>
        </w:tc>
        <w:tc>
          <w:tcPr>
            <w:tcW w:w="8186" w:type="dxa"/>
          </w:tcPr>
          <w:p w:rsidR="0014464E" w:rsidRDefault="007B2C5E" w:rsidP="000B5672">
            <w:pPr>
              <w:pStyle w:val="afc"/>
              <w:spacing w:before="0" w:beforeAutospacing="0" w:after="0" w:afterAutospacing="0"/>
              <w:jc w:val="both"/>
              <w:rPr>
                <w:color w:val="auto"/>
                <w:sz w:val="28"/>
                <w:szCs w:val="28"/>
              </w:rPr>
            </w:pPr>
            <w:r w:rsidRPr="006114B6">
              <w:rPr>
                <w:color w:val="auto"/>
                <w:sz w:val="28"/>
                <w:szCs w:val="28"/>
              </w:rPr>
              <w:t>Дата подведения итогов открытого аукциона в электронной форме:</w:t>
            </w:r>
            <w:r w:rsidR="00AA7840">
              <w:rPr>
                <w:color w:val="auto"/>
                <w:sz w:val="28"/>
                <w:szCs w:val="28"/>
              </w:rPr>
              <w:t xml:space="preserve">  24.07.2018г.</w:t>
            </w:r>
          </w:p>
          <w:p w:rsidR="007B2C5E" w:rsidRPr="006114B6" w:rsidRDefault="007B2C5E" w:rsidP="000B5672">
            <w:pPr>
              <w:pStyle w:val="afc"/>
              <w:spacing w:before="0" w:beforeAutospacing="0" w:after="0" w:afterAutospacing="0"/>
              <w:jc w:val="both"/>
              <w:rPr>
                <w:color w:val="auto"/>
                <w:sz w:val="28"/>
                <w:szCs w:val="28"/>
              </w:rPr>
            </w:pPr>
            <w:r w:rsidRPr="006114B6">
              <w:rPr>
                <w:color w:val="auto"/>
                <w:sz w:val="28"/>
                <w:szCs w:val="28"/>
              </w:rPr>
              <w:t xml:space="preserve">                        </w:t>
            </w: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2.17</w:t>
            </w:r>
          </w:p>
        </w:tc>
        <w:tc>
          <w:tcPr>
            <w:tcW w:w="992" w:type="dxa"/>
          </w:tcPr>
          <w:p w:rsidR="00E52600" w:rsidRPr="00256F6B" w:rsidRDefault="00E52600" w:rsidP="006E5DC8">
            <w:pPr>
              <w:pStyle w:val="aa"/>
              <w:spacing w:line="240" w:lineRule="auto"/>
              <w:ind w:right="-2"/>
              <w:jc w:val="center"/>
            </w:pPr>
            <w:r w:rsidRPr="00256F6B">
              <w:t>1.6.2.2</w:t>
            </w:r>
          </w:p>
        </w:tc>
        <w:tc>
          <w:tcPr>
            <w:tcW w:w="8186" w:type="dxa"/>
          </w:tcPr>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 xml:space="preserve">Участники процедуры закупки в срок со дня размещения на Официальном  сайте </w:t>
            </w:r>
            <w:r w:rsidR="0093410D" w:rsidRPr="002E67F4">
              <w:rPr>
                <w:color w:val="auto"/>
                <w:sz w:val="28"/>
                <w:szCs w:val="28"/>
              </w:rPr>
              <w:t xml:space="preserve">Единой информационной системы в сфере закупок </w:t>
            </w:r>
            <w:r w:rsidR="0093410D" w:rsidRPr="002E67F4">
              <w:rPr>
                <w:color w:val="auto"/>
                <w:sz w:val="28"/>
                <w:szCs w:val="28"/>
                <w:lang w:val="en-US"/>
              </w:rPr>
              <w:t>http</w:t>
            </w:r>
            <w:r w:rsidR="0093410D" w:rsidRPr="002E67F4">
              <w:rPr>
                <w:color w:val="auto"/>
                <w:sz w:val="28"/>
                <w:szCs w:val="28"/>
              </w:rPr>
              <w:t>://</w:t>
            </w:r>
            <w:hyperlink r:id="rId36" w:history="1">
              <w:r w:rsidR="0093410D" w:rsidRPr="002E67F4">
                <w:rPr>
                  <w:rStyle w:val="af0"/>
                  <w:color w:val="auto"/>
                  <w:sz w:val="28"/>
                  <w:szCs w:val="28"/>
                  <w:lang w:val="en-US"/>
                </w:rPr>
                <w:t>zakupki</w:t>
              </w:r>
              <w:r w:rsidR="0093410D" w:rsidRPr="002E67F4">
                <w:rPr>
                  <w:rStyle w:val="af0"/>
                  <w:color w:val="auto"/>
                  <w:sz w:val="28"/>
                  <w:szCs w:val="28"/>
                </w:rPr>
                <w:t>.</w:t>
              </w:r>
              <w:r w:rsidR="0093410D" w:rsidRPr="002E67F4">
                <w:rPr>
                  <w:rStyle w:val="af0"/>
                  <w:color w:val="auto"/>
                  <w:sz w:val="28"/>
                  <w:szCs w:val="28"/>
                  <w:lang w:val="en-US"/>
                </w:rPr>
                <w:t>gov</w:t>
              </w:r>
              <w:r w:rsidR="0093410D" w:rsidRPr="002E67F4">
                <w:rPr>
                  <w:rStyle w:val="af0"/>
                  <w:color w:val="auto"/>
                  <w:sz w:val="28"/>
                  <w:szCs w:val="28"/>
                </w:rPr>
                <w:t>.</w:t>
              </w:r>
              <w:r w:rsidR="0093410D" w:rsidRPr="002E67F4">
                <w:rPr>
                  <w:rStyle w:val="af0"/>
                  <w:color w:val="auto"/>
                  <w:sz w:val="28"/>
                  <w:szCs w:val="28"/>
                  <w:lang w:val="en-US"/>
                </w:rPr>
                <w:t>ru</w:t>
              </w:r>
            </w:hyperlink>
            <w:r w:rsidR="0093410D" w:rsidRPr="002E67F4">
              <w:rPr>
                <w:color w:val="auto"/>
                <w:sz w:val="28"/>
                <w:szCs w:val="28"/>
              </w:rPr>
              <w:t xml:space="preserve"> </w:t>
            </w:r>
            <w:r w:rsidRPr="002E67F4">
              <w:rPr>
                <w:color w:val="auto"/>
                <w:sz w:val="28"/>
                <w:szCs w:val="28"/>
              </w:rPr>
              <w:t>извещения о проведении открытого аукциона в электронной форме до</w:t>
            </w:r>
            <w:r w:rsidRPr="006114B6">
              <w:rPr>
                <w:color w:val="auto"/>
                <w:sz w:val="28"/>
                <w:szCs w:val="28"/>
              </w:rPr>
              <w:t xml:space="preserve"> времени начала рассмотрения заявок на участие в открытом аукционе в электронной форме должны перечислить денежные средства в</w:t>
            </w:r>
            <w:r w:rsidR="00984528" w:rsidRPr="006114B6">
              <w:rPr>
                <w:color w:val="auto"/>
                <w:sz w:val="28"/>
                <w:szCs w:val="28"/>
              </w:rPr>
              <w:t xml:space="preserve"> размере </w:t>
            </w:r>
            <w:r w:rsidR="00BD23E2" w:rsidRPr="003F6613">
              <w:rPr>
                <w:color w:val="auto"/>
                <w:sz w:val="28"/>
                <w:szCs w:val="28"/>
              </w:rPr>
              <w:t>2</w:t>
            </w:r>
            <w:r w:rsidR="00984528" w:rsidRPr="003F6613">
              <w:rPr>
                <w:color w:val="auto"/>
                <w:sz w:val="28"/>
                <w:szCs w:val="28"/>
              </w:rPr>
              <w:t xml:space="preserve"> % </w:t>
            </w:r>
            <w:r w:rsidRPr="003F6613">
              <w:rPr>
                <w:color w:val="auto"/>
                <w:sz w:val="28"/>
                <w:szCs w:val="28"/>
              </w:rPr>
              <w:t xml:space="preserve">начальной (максимальной) цены договора, что составляет </w:t>
            </w:r>
            <w:r w:rsidR="00257B7D">
              <w:rPr>
                <w:color w:val="auto"/>
                <w:sz w:val="28"/>
                <w:szCs w:val="28"/>
              </w:rPr>
              <w:t>157 047</w:t>
            </w:r>
            <w:r w:rsidRPr="003F6613">
              <w:rPr>
                <w:color w:val="auto"/>
                <w:sz w:val="28"/>
                <w:szCs w:val="28"/>
              </w:rPr>
              <w:t xml:space="preserve"> рублей </w:t>
            </w:r>
            <w:r w:rsidR="00257B7D">
              <w:rPr>
                <w:color w:val="auto"/>
                <w:sz w:val="28"/>
                <w:szCs w:val="28"/>
              </w:rPr>
              <w:t>51</w:t>
            </w:r>
            <w:r w:rsidRPr="003F6613">
              <w:rPr>
                <w:color w:val="auto"/>
                <w:sz w:val="28"/>
                <w:szCs w:val="28"/>
              </w:rPr>
              <w:t xml:space="preserve"> копе</w:t>
            </w:r>
            <w:r w:rsidR="008664C4">
              <w:rPr>
                <w:color w:val="auto"/>
                <w:sz w:val="28"/>
                <w:szCs w:val="28"/>
              </w:rPr>
              <w:t>йка</w:t>
            </w:r>
            <w:r w:rsidRPr="003F6613">
              <w:rPr>
                <w:color w:val="auto"/>
                <w:sz w:val="28"/>
                <w:szCs w:val="28"/>
              </w:rPr>
              <w:t>, НДС не облагается, в качестве обеспечения заявки на участие в открытом аукционе в электронной форме и предоставить</w:t>
            </w:r>
            <w:r w:rsidRPr="006114B6">
              <w:rPr>
                <w:color w:val="auto"/>
                <w:sz w:val="28"/>
                <w:szCs w:val="28"/>
              </w:rPr>
              <w:t xml:space="preserve">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заявок на участие в открытом аукционе в электронной форме перечисляется по следующим реквизитам:</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Получатель:</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УФК по г.Москве </w:t>
            </w:r>
            <w:r>
              <w:rPr>
                <w:color w:val="auto"/>
                <w:sz w:val="28"/>
                <w:szCs w:val="28"/>
              </w:rPr>
              <w:t xml:space="preserve">(НИЯУ МИФИ </w:t>
            </w:r>
            <w:r w:rsidRPr="00256F6B">
              <w:rPr>
                <w:color w:val="auto"/>
                <w:sz w:val="28"/>
                <w:szCs w:val="28"/>
              </w:rPr>
              <w:t>л/с 30736У15060)</w:t>
            </w:r>
          </w:p>
          <w:p w:rsidR="003F6613" w:rsidRPr="006B7BEC"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Р/сч: </w:t>
            </w:r>
            <w:r w:rsidR="006B7BEC" w:rsidRPr="006B7BEC">
              <w:rPr>
                <w:color w:val="auto"/>
                <w:sz w:val="28"/>
                <w:szCs w:val="28"/>
              </w:rPr>
              <w:t>40501810845252000079</w:t>
            </w:r>
          </w:p>
          <w:p w:rsidR="003F6613" w:rsidRPr="006B7BEC" w:rsidRDefault="006B7BEC" w:rsidP="003F6613">
            <w:pPr>
              <w:pStyle w:val="afc"/>
              <w:spacing w:before="0" w:beforeAutospacing="0" w:after="0" w:afterAutospacing="0"/>
              <w:jc w:val="both"/>
              <w:rPr>
                <w:color w:val="auto"/>
                <w:sz w:val="28"/>
                <w:szCs w:val="28"/>
              </w:rPr>
            </w:pPr>
            <w:r>
              <w:rPr>
                <w:color w:val="auto"/>
                <w:sz w:val="28"/>
                <w:szCs w:val="28"/>
              </w:rPr>
              <w:t>в ГУ Банка России по ЦФО</w:t>
            </w:r>
          </w:p>
          <w:p w:rsidR="003F6613" w:rsidRPr="006B7BEC"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БИК </w:t>
            </w:r>
            <w:r w:rsidR="006B7BEC">
              <w:rPr>
                <w:color w:val="auto"/>
                <w:sz w:val="28"/>
                <w:szCs w:val="28"/>
              </w:rPr>
              <w:t>044525000</w:t>
            </w:r>
          </w:p>
          <w:p w:rsidR="003F6613" w:rsidRPr="00C5137F" w:rsidRDefault="003F6613" w:rsidP="003F6613">
            <w:pPr>
              <w:autoSpaceDE/>
              <w:autoSpaceDN/>
              <w:jc w:val="both"/>
              <w:rPr>
                <w:sz w:val="28"/>
                <w:szCs w:val="28"/>
              </w:rPr>
            </w:pPr>
            <w:r w:rsidRPr="00C5137F">
              <w:rPr>
                <w:sz w:val="28"/>
                <w:szCs w:val="28"/>
              </w:rPr>
              <w:t>КБК 00000000000000000510</w:t>
            </w:r>
          </w:p>
          <w:p w:rsidR="003F6613" w:rsidRDefault="003F6613" w:rsidP="003F6613">
            <w:pPr>
              <w:jc w:val="both"/>
              <w:rPr>
                <w:sz w:val="28"/>
                <w:szCs w:val="28"/>
              </w:rPr>
            </w:pPr>
            <w:r w:rsidRPr="00C5137F">
              <w:rPr>
                <w:sz w:val="28"/>
                <w:szCs w:val="28"/>
              </w:rPr>
              <w:t>ОКТМО 45917000</w:t>
            </w:r>
          </w:p>
          <w:p w:rsidR="0035174D" w:rsidRPr="00C9157E" w:rsidRDefault="0035174D" w:rsidP="003F6613">
            <w:pPr>
              <w:jc w:val="both"/>
              <w:rPr>
                <w:sz w:val="28"/>
                <w:szCs w:val="28"/>
              </w:rPr>
            </w:pPr>
            <w:r w:rsidRPr="00C9157E">
              <w:rPr>
                <w:sz w:val="28"/>
                <w:szCs w:val="28"/>
              </w:rPr>
              <w:t>Наименование платежа: Обеспечение заявки на участие в открытом аукционе</w:t>
            </w:r>
            <w:r w:rsidR="00D90E40">
              <w:rPr>
                <w:sz w:val="28"/>
                <w:szCs w:val="28"/>
              </w:rPr>
              <w:t xml:space="preserve"> в электронной форме</w:t>
            </w:r>
            <w:r w:rsidRPr="00C9157E">
              <w:rPr>
                <w:sz w:val="28"/>
                <w:szCs w:val="28"/>
              </w:rPr>
              <w:t xml:space="preserve"> на право заключения договора на </w:t>
            </w:r>
            <w:r w:rsidR="003F6613">
              <w:rPr>
                <w:sz w:val="28"/>
                <w:szCs w:val="28"/>
              </w:rPr>
              <w:t xml:space="preserve">выполнение работ </w:t>
            </w:r>
            <w:r w:rsidR="00257B7D">
              <w:rPr>
                <w:sz w:val="28"/>
                <w:szCs w:val="28"/>
              </w:rPr>
              <w:t>по</w:t>
            </w:r>
            <w:r w:rsidR="00257B7D" w:rsidRPr="00236440">
              <w:rPr>
                <w:sz w:val="28"/>
                <w:szCs w:val="28"/>
              </w:rPr>
              <w:t xml:space="preserve"> </w:t>
            </w:r>
            <w:r w:rsidR="00257B7D">
              <w:rPr>
                <w:sz w:val="28"/>
                <w:szCs w:val="28"/>
              </w:rPr>
              <w:t>к</w:t>
            </w:r>
            <w:r w:rsidR="00257B7D" w:rsidRPr="0096504B">
              <w:rPr>
                <w:sz w:val="28"/>
                <w:szCs w:val="28"/>
              </w:rPr>
              <w:t>апитальн</w:t>
            </w:r>
            <w:r w:rsidR="00257B7D">
              <w:rPr>
                <w:sz w:val="28"/>
                <w:szCs w:val="28"/>
              </w:rPr>
              <w:t>ому</w:t>
            </w:r>
            <w:r w:rsidR="00257B7D" w:rsidRPr="0096504B">
              <w:rPr>
                <w:sz w:val="28"/>
                <w:szCs w:val="28"/>
              </w:rPr>
              <w:t xml:space="preserve"> ремонт</w:t>
            </w:r>
            <w:r w:rsidR="00257B7D">
              <w:rPr>
                <w:sz w:val="28"/>
                <w:szCs w:val="28"/>
              </w:rPr>
              <w:t>у</w:t>
            </w:r>
            <w:r w:rsidR="00257B7D" w:rsidRPr="0096504B">
              <w:rPr>
                <w:sz w:val="28"/>
                <w:szCs w:val="28"/>
              </w:rPr>
              <w:t xml:space="preserve"> напольного покрытия в помещениях коридоров 2-4-го этажей, 6-18 этажей в здании общежития НИЯУ МИФИ по адресу: 115522, г. Москва, ул. Москворечье, д.2, к. 1</w:t>
            </w:r>
            <w:r w:rsidR="000B5672">
              <w:rPr>
                <w:sz w:val="28"/>
                <w:szCs w:val="28"/>
              </w:rPr>
              <w:t>,</w:t>
            </w:r>
            <w:r w:rsidR="00001898">
              <w:rPr>
                <w:sz w:val="28"/>
                <w:szCs w:val="28"/>
              </w:rPr>
              <w:t xml:space="preserve"> </w:t>
            </w:r>
            <w:r w:rsidRPr="005536CC">
              <w:rPr>
                <w:sz w:val="28"/>
                <w:szCs w:val="28"/>
              </w:rPr>
              <w:t>НДС не</w:t>
            </w:r>
            <w:r w:rsidRPr="00C9157E">
              <w:rPr>
                <w:sz w:val="28"/>
                <w:szCs w:val="28"/>
              </w:rPr>
              <w:t xml:space="preserve"> облагается.</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Денежные средства считаются внесенными с момента их зачисления на счет получателя.</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 возвращается:</w:t>
            </w:r>
          </w:p>
          <w:p w:rsidR="00984528" w:rsidRPr="006114B6" w:rsidRDefault="00984528" w:rsidP="00984528">
            <w:pPr>
              <w:pStyle w:val="afc"/>
              <w:spacing w:before="0" w:beforeAutospacing="0" w:after="0" w:afterAutospacing="0"/>
              <w:jc w:val="both"/>
              <w:rPr>
                <w:color w:val="auto"/>
                <w:sz w:val="28"/>
                <w:szCs w:val="28"/>
              </w:rPr>
            </w:pPr>
            <w:r w:rsidRPr="006114B6">
              <w:rPr>
                <w:color w:val="auto"/>
                <w:sz w:val="28"/>
                <w:szCs w:val="28"/>
              </w:rPr>
              <w:t>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составленного по результатам закупки;</w:t>
            </w:r>
          </w:p>
          <w:p w:rsidR="00E52600" w:rsidRPr="006114B6" w:rsidRDefault="00984528" w:rsidP="00984528">
            <w:pPr>
              <w:pStyle w:val="afc"/>
              <w:spacing w:before="0" w:beforeAutospacing="0" w:after="0" w:afterAutospacing="0"/>
              <w:jc w:val="both"/>
              <w:rPr>
                <w:color w:val="auto"/>
                <w:sz w:val="28"/>
                <w:szCs w:val="28"/>
              </w:rPr>
            </w:pPr>
            <w:r w:rsidRPr="006114B6">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w:t>
            </w: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2.18</w:t>
            </w:r>
          </w:p>
        </w:tc>
        <w:tc>
          <w:tcPr>
            <w:tcW w:w="992" w:type="dxa"/>
          </w:tcPr>
          <w:p w:rsidR="00E52600" w:rsidRPr="00256F6B" w:rsidRDefault="00E52600" w:rsidP="006E5DC8">
            <w:pPr>
              <w:pStyle w:val="aa"/>
              <w:spacing w:line="240" w:lineRule="auto"/>
              <w:ind w:right="-2"/>
              <w:jc w:val="center"/>
            </w:pPr>
            <w:r w:rsidRPr="00256F6B">
              <w:t>1.17.5</w:t>
            </w:r>
          </w:p>
        </w:tc>
        <w:tc>
          <w:tcPr>
            <w:tcW w:w="8186" w:type="dxa"/>
          </w:tcPr>
          <w:p w:rsidR="00E52600" w:rsidRPr="006114B6" w:rsidRDefault="00E52600" w:rsidP="006E5DC8">
            <w:pPr>
              <w:pStyle w:val="afc"/>
              <w:spacing w:before="0" w:beforeAutospacing="0" w:after="0" w:afterAutospacing="0"/>
              <w:rPr>
                <w:color w:val="auto"/>
                <w:sz w:val="28"/>
                <w:szCs w:val="28"/>
              </w:rPr>
            </w:pPr>
            <w:r w:rsidRPr="006114B6">
              <w:rPr>
                <w:color w:val="auto"/>
                <w:sz w:val="28"/>
                <w:szCs w:val="28"/>
              </w:rPr>
              <w:t>Обеспечение исполнения договора:</w:t>
            </w:r>
          </w:p>
          <w:p w:rsidR="00871DFD" w:rsidRPr="006114B6" w:rsidRDefault="00BD23E2" w:rsidP="00BD23E2">
            <w:pPr>
              <w:pStyle w:val="afc"/>
              <w:spacing w:before="0" w:beforeAutospacing="0" w:after="0" w:afterAutospacing="0"/>
              <w:jc w:val="both"/>
              <w:rPr>
                <w:i/>
                <w:color w:val="auto"/>
                <w:sz w:val="28"/>
                <w:szCs w:val="28"/>
              </w:rPr>
            </w:pPr>
            <w:r w:rsidRPr="006114B6">
              <w:rPr>
                <w:color w:val="auto"/>
                <w:sz w:val="28"/>
                <w:szCs w:val="28"/>
              </w:rPr>
              <w:t xml:space="preserve"> </w:t>
            </w:r>
            <w:r w:rsidR="00871DFD" w:rsidRPr="006114B6">
              <w:rPr>
                <w:color w:val="auto"/>
                <w:sz w:val="28"/>
                <w:szCs w:val="28"/>
              </w:rPr>
              <w:t xml:space="preserve">«Обеспечение исполнения договора предоставляется в размере </w:t>
            </w:r>
            <w:r w:rsidRPr="006114B6">
              <w:rPr>
                <w:color w:val="auto"/>
                <w:sz w:val="28"/>
                <w:szCs w:val="28"/>
              </w:rPr>
              <w:t>5</w:t>
            </w:r>
            <w:r w:rsidR="00871DFD" w:rsidRPr="006114B6">
              <w:rPr>
                <w:color w:val="auto"/>
                <w:sz w:val="28"/>
                <w:szCs w:val="28"/>
              </w:rPr>
              <w:t xml:space="preserve"> процентов начальной (максимальной) цены договора </w:t>
            </w:r>
            <w:r w:rsidR="00001898" w:rsidRPr="006114B6">
              <w:rPr>
                <w:color w:val="auto"/>
                <w:sz w:val="28"/>
                <w:szCs w:val="28"/>
              </w:rPr>
              <w:t>(цена лота)</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 xml:space="preserve">         Обеспечение исполнения договора может быть представлено в виде безотзывной банковской гарантии, выданной банком или иной кредитной организ</w:t>
            </w:r>
            <w:r w:rsidR="00340D7F" w:rsidRPr="006114B6">
              <w:rPr>
                <w:color w:val="auto"/>
                <w:sz w:val="28"/>
                <w:szCs w:val="28"/>
              </w:rPr>
              <w:t xml:space="preserve">ацией, </w:t>
            </w:r>
            <w:r w:rsidRPr="006114B6">
              <w:rPr>
                <w:color w:val="auto"/>
                <w:sz w:val="28"/>
                <w:szCs w:val="28"/>
              </w:rPr>
              <w:t>передачи Заказчику в залог денежных средств, в том числе в форме вклада (депозита) в размере обеспечения исполнения договора.</w:t>
            </w:r>
          </w:p>
          <w:p w:rsidR="00C95C25" w:rsidRDefault="00E52600" w:rsidP="0035174D">
            <w:pPr>
              <w:pStyle w:val="afc"/>
              <w:spacing w:before="0" w:beforeAutospacing="0" w:after="0" w:afterAutospacing="0"/>
              <w:jc w:val="both"/>
              <w:rPr>
                <w:color w:val="auto"/>
                <w:sz w:val="28"/>
                <w:szCs w:val="28"/>
              </w:rPr>
            </w:pPr>
            <w:r w:rsidRPr="006114B6">
              <w:rPr>
                <w:color w:val="auto"/>
                <w:sz w:val="28"/>
                <w:szCs w:val="28"/>
              </w:rPr>
              <w:t>Обеспечение исполнения договора перечисляется по следующим реквизитам:</w:t>
            </w:r>
            <w:r w:rsidR="00DB27DD" w:rsidRPr="006114B6">
              <w:rPr>
                <w:color w:val="auto"/>
                <w:sz w:val="28"/>
                <w:szCs w:val="28"/>
              </w:rPr>
              <w:t xml:space="preserve"> </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УФК по г.Москве </w:t>
            </w:r>
            <w:r>
              <w:rPr>
                <w:color w:val="auto"/>
                <w:sz w:val="28"/>
                <w:szCs w:val="28"/>
              </w:rPr>
              <w:t xml:space="preserve">(НИЯУ МИФИ </w:t>
            </w:r>
            <w:r w:rsidRPr="00256F6B">
              <w:rPr>
                <w:color w:val="auto"/>
                <w:sz w:val="28"/>
                <w:szCs w:val="28"/>
              </w:rPr>
              <w:t>л/с 30736У15060)</w:t>
            </w:r>
          </w:p>
          <w:p w:rsidR="006B7BEC" w:rsidRPr="006B7BEC" w:rsidRDefault="006B7BEC" w:rsidP="006B7BEC">
            <w:pPr>
              <w:pStyle w:val="afc"/>
              <w:spacing w:before="0" w:beforeAutospacing="0" w:after="0" w:afterAutospacing="0"/>
              <w:jc w:val="both"/>
              <w:rPr>
                <w:color w:val="auto"/>
                <w:sz w:val="28"/>
                <w:szCs w:val="28"/>
              </w:rPr>
            </w:pPr>
            <w:r w:rsidRPr="00256F6B">
              <w:rPr>
                <w:color w:val="auto"/>
                <w:sz w:val="28"/>
                <w:szCs w:val="28"/>
              </w:rPr>
              <w:t xml:space="preserve">Р/сч: </w:t>
            </w:r>
            <w:r w:rsidRPr="006B7BEC">
              <w:rPr>
                <w:color w:val="auto"/>
                <w:sz w:val="28"/>
                <w:szCs w:val="28"/>
              </w:rPr>
              <w:t>40501810845252000079</w:t>
            </w:r>
          </w:p>
          <w:p w:rsidR="006B7BEC" w:rsidRPr="006B7BEC" w:rsidRDefault="006B7BEC" w:rsidP="006B7BEC">
            <w:pPr>
              <w:pStyle w:val="afc"/>
              <w:spacing w:before="0" w:beforeAutospacing="0" w:after="0" w:afterAutospacing="0"/>
              <w:jc w:val="both"/>
              <w:rPr>
                <w:color w:val="auto"/>
                <w:sz w:val="28"/>
                <w:szCs w:val="28"/>
              </w:rPr>
            </w:pPr>
            <w:r>
              <w:rPr>
                <w:color w:val="auto"/>
                <w:sz w:val="28"/>
                <w:szCs w:val="28"/>
              </w:rPr>
              <w:t>в ГУ Банка России по ЦФО</w:t>
            </w:r>
          </w:p>
          <w:p w:rsidR="003F6613" w:rsidRDefault="006B7BEC" w:rsidP="006B7BEC">
            <w:pPr>
              <w:pStyle w:val="afc"/>
              <w:spacing w:before="0" w:beforeAutospacing="0" w:after="0" w:afterAutospacing="0"/>
              <w:jc w:val="both"/>
              <w:rPr>
                <w:color w:val="auto"/>
                <w:sz w:val="28"/>
                <w:szCs w:val="28"/>
              </w:rPr>
            </w:pPr>
            <w:r w:rsidRPr="00256F6B">
              <w:rPr>
                <w:color w:val="auto"/>
                <w:sz w:val="28"/>
                <w:szCs w:val="28"/>
              </w:rPr>
              <w:t xml:space="preserve">БИК </w:t>
            </w:r>
            <w:r>
              <w:rPr>
                <w:color w:val="auto"/>
                <w:sz w:val="28"/>
                <w:szCs w:val="28"/>
              </w:rPr>
              <w:t>044525000</w:t>
            </w:r>
          </w:p>
          <w:p w:rsidR="003F6613" w:rsidRPr="00C5137F" w:rsidRDefault="003F6613" w:rsidP="003F6613">
            <w:pPr>
              <w:autoSpaceDE/>
              <w:autoSpaceDN/>
              <w:jc w:val="both"/>
              <w:rPr>
                <w:sz w:val="28"/>
                <w:szCs w:val="28"/>
              </w:rPr>
            </w:pPr>
            <w:r w:rsidRPr="00C5137F">
              <w:rPr>
                <w:sz w:val="28"/>
                <w:szCs w:val="28"/>
              </w:rPr>
              <w:t>КБК 00000000000000000510</w:t>
            </w:r>
          </w:p>
          <w:p w:rsidR="003F6613" w:rsidRDefault="003F6613" w:rsidP="003F6613">
            <w:pPr>
              <w:jc w:val="both"/>
              <w:rPr>
                <w:sz w:val="28"/>
                <w:szCs w:val="28"/>
              </w:rPr>
            </w:pPr>
            <w:r w:rsidRPr="00C5137F">
              <w:rPr>
                <w:sz w:val="28"/>
                <w:szCs w:val="28"/>
              </w:rPr>
              <w:t>ОКТМО 45917000</w:t>
            </w:r>
          </w:p>
          <w:p w:rsidR="0035174D" w:rsidRDefault="0035174D" w:rsidP="0035174D">
            <w:pPr>
              <w:pStyle w:val="aff7"/>
              <w:rPr>
                <w:sz w:val="28"/>
                <w:szCs w:val="28"/>
              </w:rPr>
            </w:pPr>
            <w:r w:rsidRPr="00E72686">
              <w:rPr>
                <w:sz w:val="28"/>
                <w:szCs w:val="28"/>
              </w:rPr>
              <w:t xml:space="preserve">Наименование платежа: </w:t>
            </w:r>
            <w:r w:rsidRPr="00C9157E">
              <w:rPr>
                <w:sz w:val="28"/>
                <w:szCs w:val="28"/>
              </w:rPr>
              <w:t xml:space="preserve">Обеспечение исполнения договора на </w:t>
            </w:r>
            <w:r w:rsidR="003F6613">
              <w:rPr>
                <w:sz w:val="28"/>
                <w:szCs w:val="28"/>
              </w:rPr>
              <w:t xml:space="preserve">выполнение работ </w:t>
            </w:r>
            <w:r w:rsidR="00257B7D">
              <w:rPr>
                <w:sz w:val="28"/>
                <w:szCs w:val="28"/>
              </w:rPr>
              <w:t>по</w:t>
            </w:r>
            <w:r w:rsidR="00257B7D" w:rsidRPr="00236440">
              <w:rPr>
                <w:sz w:val="28"/>
                <w:szCs w:val="28"/>
              </w:rPr>
              <w:t xml:space="preserve"> </w:t>
            </w:r>
            <w:r w:rsidR="00257B7D">
              <w:rPr>
                <w:sz w:val="28"/>
                <w:szCs w:val="28"/>
              </w:rPr>
              <w:t>к</w:t>
            </w:r>
            <w:r w:rsidR="00257B7D" w:rsidRPr="0096504B">
              <w:rPr>
                <w:sz w:val="28"/>
                <w:szCs w:val="28"/>
              </w:rPr>
              <w:t>апитальн</w:t>
            </w:r>
            <w:r w:rsidR="00257B7D">
              <w:rPr>
                <w:sz w:val="28"/>
                <w:szCs w:val="28"/>
              </w:rPr>
              <w:t>ому</w:t>
            </w:r>
            <w:r w:rsidR="00257B7D" w:rsidRPr="0096504B">
              <w:rPr>
                <w:sz w:val="28"/>
                <w:szCs w:val="28"/>
              </w:rPr>
              <w:t xml:space="preserve"> ремонт</w:t>
            </w:r>
            <w:r w:rsidR="00257B7D">
              <w:rPr>
                <w:sz w:val="28"/>
                <w:szCs w:val="28"/>
              </w:rPr>
              <w:t>у</w:t>
            </w:r>
            <w:r w:rsidR="00257B7D" w:rsidRPr="0096504B">
              <w:rPr>
                <w:sz w:val="28"/>
                <w:szCs w:val="28"/>
              </w:rPr>
              <w:t xml:space="preserve"> напольного покрытия в помещениях коридоров 2-4-го этажей, 6-18 этажей в здании общежития НИЯУ МИФИ по адресу: 115522, г. Москва, ул. Москворечье, д.2, к. 1</w:t>
            </w:r>
            <w:r w:rsidRPr="00C9157E">
              <w:rPr>
                <w:sz w:val="28"/>
                <w:szCs w:val="28"/>
              </w:rPr>
              <w:t xml:space="preserve">, </w:t>
            </w:r>
            <w:r w:rsidRPr="00E72686">
              <w:rPr>
                <w:sz w:val="28"/>
                <w:szCs w:val="28"/>
              </w:rPr>
              <w:t>НДС не облагается.</w:t>
            </w:r>
          </w:p>
          <w:p w:rsidR="00E52600" w:rsidRPr="006114B6" w:rsidRDefault="00E52600" w:rsidP="00133071">
            <w:pPr>
              <w:pStyle w:val="afc"/>
              <w:spacing w:before="0" w:beforeAutospacing="0" w:after="0" w:afterAutospacing="0"/>
              <w:rPr>
                <w:color w:val="auto"/>
                <w:sz w:val="28"/>
                <w:szCs w:val="28"/>
              </w:rPr>
            </w:pPr>
            <w:r w:rsidRPr="006114B6">
              <w:rPr>
                <w:color w:val="auto"/>
                <w:sz w:val="28"/>
                <w:szCs w:val="28"/>
              </w:rPr>
              <w:t>Способ обеспечения исполнения договора определяется участником открытого аукциона в электронной форме, с которым заключается договор, самостоятельно.</w:t>
            </w:r>
          </w:p>
        </w:tc>
      </w:tr>
      <w:tr w:rsidR="00E52600" w:rsidRPr="00256F6B" w:rsidTr="00E52600">
        <w:tc>
          <w:tcPr>
            <w:tcW w:w="959"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r w:rsidRPr="00256F6B">
              <w:t>2.19</w:t>
            </w:r>
          </w:p>
        </w:tc>
        <w:tc>
          <w:tcPr>
            <w:tcW w:w="992"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E52600" w:rsidRPr="006114B6" w:rsidRDefault="00E52600" w:rsidP="00133071">
            <w:pPr>
              <w:pStyle w:val="afc"/>
              <w:spacing w:before="0" w:beforeAutospacing="0" w:after="0" w:afterAutospacing="0"/>
              <w:rPr>
                <w:color w:val="auto"/>
                <w:sz w:val="28"/>
                <w:szCs w:val="28"/>
              </w:rPr>
            </w:pPr>
            <w:r w:rsidRPr="006114B6">
              <w:rPr>
                <w:color w:val="auto"/>
                <w:sz w:val="28"/>
                <w:szCs w:val="28"/>
              </w:rPr>
              <w:t xml:space="preserve">Возможность Заказчика </w:t>
            </w:r>
            <w:r w:rsidR="00F15CB7" w:rsidRPr="006114B6">
              <w:rPr>
                <w:color w:val="auto"/>
                <w:sz w:val="28"/>
                <w:szCs w:val="28"/>
              </w:rPr>
              <w:t>изменить объем</w:t>
            </w:r>
            <w:r w:rsidR="00B1430F" w:rsidRPr="006114B6">
              <w:rPr>
                <w:color w:val="auto"/>
                <w:sz w:val="28"/>
                <w:szCs w:val="28"/>
              </w:rPr>
              <w:t xml:space="preserve"> выполняемых</w:t>
            </w:r>
            <w:r w:rsidRPr="006114B6">
              <w:rPr>
                <w:color w:val="auto"/>
                <w:sz w:val="28"/>
                <w:szCs w:val="28"/>
              </w:rPr>
              <w:t xml:space="preserve"> по догово</w:t>
            </w:r>
            <w:r w:rsidR="00B1430F" w:rsidRPr="006114B6">
              <w:rPr>
                <w:color w:val="auto"/>
                <w:sz w:val="28"/>
                <w:szCs w:val="28"/>
              </w:rPr>
              <w:t>ру работ</w:t>
            </w:r>
          </w:p>
          <w:p w:rsidR="00E52600" w:rsidRPr="006114B6" w:rsidRDefault="00E52600" w:rsidP="00001898">
            <w:pPr>
              <w:pStyle w:val="afc"/>
              <w:spacing w:before="0" w:beforeAutospacing="0" w:after="0" w:afterAutospacing="0"/>
              <w:rPr>
                <w:color w:val="auto"/>
                <w:sz w:val="28"/>
                <w:szCs w:val="28"/>
              </w:rPr>
            </w:pPr>
            <w:r w:rsidRPr="006114B6">
              <w:rPr>
                <w:color w:val="auto"/>
                <w:sz w:val="28"/>
                <w:szCs w:val="28"/>
              </w:rPr>
              <w:t>Заказч</w:t>
            </w:r>
            <w:r w:rsidR="006D6247" w:rsidRPr="006114B6">
              <w:rPr>
                <w:color w:val="auto"/>
                <w:sz w:val="28"/>
                <w:szCs w:val="28"/>
              </w:rPr>
              <w:t xml:space="preserve">ик по согласованию с </w:t>
            </w:r>
            <w:r w:rsidR="00B1430F" w:rsidRPr="006114B6">
              <w:rPr>
                <w:color w:val="auto"/>
                <w:sz w:val="28"/>
                <w:szCs w:val="28"/>
              </w:rPr>
              <w:t>подрядчиком</w:t>
            </w:r>
            <w:r w:rsidR="005C4886" w:rsidRPr="006114B6">
              <w:rPr>
                <w:color w:val="auto"/>
                <w:sz w:val="28"/>
                <w:szCs w:val="28"/>
              </w:rPr>
              <w:t xml:space="preserve"> </w:t>
            </w:r>
            <w:r w:rsidR="00001898" w:rsidRPr="006114B6">
              <w:rPr>
                <w:color w:val="auto"/>
                <w:sz w:val="28"/>
                <w:szCs w:val="28"/>
              </w:rPr>
              <w:t>(исполнителем)</w:t>
            </w:r>
            <w:r w:rsidRPr="006114B6">
              <w:rPr>
                <w:color w:val="auto"/>
                <w:sz w:val="28"/>
                <w:szCs w:val="28"/>
              </w:rPr>
              <w:t xml:space="preserve"> в ходе исполнения дого</w:t>
            </w:r>
            <w:r w:rsidR="006D6247" w:rsidRPr="006114B6">
              <w:rPr>
                <w:color w:val="auto"/>
                <w:sz w:val="28"/>
                <w:szCs w:val="28"/>
              </w:rPr>
              <w:t>вора вправе изменить объем</w:t>
            </w:r>
            <w:r w:rsidRPr="006114B6">
              <w:rPr>
                <w:color w:val="auto"/>
                <w:sz w:val="28"/>
                <w:szCs w:val="28"/>
              </w:rPr>
              <w:t xml:space="preserve"> предусм</w:t>
            </w:r>
            <w:r w:rsidR="006D6247" w:rsidRPr="006114B6">
              <w:rPr>
                <w:color w:val="auto"/>
                <w:sz w:val="28"/>
                <w:szCs w:val="28"/>
              </w:rPr>
              <w:t xml:space="preserve">отренных договором </w:t>
            </w:r>
            <w:r w:rsidRPr="006114B6">
              <w:rPr>
                <w:color w:val="auto"/>
                <w:sz w:val="28"/>
                <w:szCs w:val="28"/>
              </w:rPr>
              <w:t xml:space="preserve"> </w:t>
            </w:r>
            <w:r w:rsidR="00B1430F" w:rsidRPr="006114B6">
              <w:rPr>
                <w:color w:val="auto"/>
                <w:sz w:val="28"/>
                <w:szCs w:val="28"/>
              </w:rPr>
              <w:t>работ</w:t>
            </w:r>
            <w:r w:rsidR="006D6247" w:rsidRPr="006114B6">
              <w:rPr>
                <w:color w:val="auto"/>
                <w:sz w:val="28"/>
                <w:szCs w:val="28"/>
              </w:rPr>
              <w:t xml:space="preserve"> </w:t>
            </w:r>
            <w:r w:rsidRPr="006114B6">
              <w:rPr>
                <w:color w:val="auto"/>
                <w:sz w:val="28"/>
                <w:szCs w:val="28"/>
              </w:rPr>
              <w:t>при</w:t>
            </w:r>
            <w:r w:rsidR="00B1430F" w:rsidRPr="006114B6">
              <w:rPr>
                <w:color w:val="auto"/>
                <w:sz w:val="28"/>
                <w:szCs w:val="28"/>
              </w:rPr>
              <w:t xml:space="preserve"> изменении потребности в работ</w:t>
            </w:r>
            <w:r w:rsidR="006D6247" w:rsidRPr="006114B6">
              <w:rPr>
                <w:color w:val="auto"/>
                <w:sz w:val="28"/>
                <w:szCs w:val="28"/>
              </w:rPr>
              <w:t>ах</w:t>
            </w:r>
            <w:r w:rsidRPr="006114B6">
              <w:rPr>
                <w:color w:val="auto"/>
                <w:sz w:val="28"/>
                <w:szCs w:val="28"/>
              </w:rPr>
              <w:t>, соответ</w:t>
            </w:r>
            <w:r w:rsidR="006D6247" w:rsidRPr="006114B6">
              <w:rPr>
                <w:color w:val="auto"/>
                <w:sz w:val="28"/>
                <w:szCs w:val="28"/>
              </w:rPr>
              <w:t>ствен</w:t>
            </w:r>
            <w:r w:rsidR="00B1430F" w:rsidRPr="006114B6">
              <w:rPr>
                <w:color w:val="auto"/>
                <w:sz w:val="28"/>
                <w:szCs w:val="28"/>
              </w:rPr>
              <w:t>но на выполнение</w:t>
            </w:r>
            <w:r w:rsidR="006D6247" w:rsidRPr="006114B6">
              <w:rPr>
                <w:color w:val="auto"/>
                <w:sz w:val="28"/>
                <w:szCs w:val="28"/>
              </w:rPr>
              <w:t xml:space="preserve"> которых </w:t>
            </w:r>
            <w:r w:rsidR="00AE6EDD" w:rsidRPr="006114B6">
              <w:rPr>
                <w:color w:val="auto"/>
                <w:sz w:val="28"/>
                <w:szCs w:val="28"/>
              </w:rPr>
              <w:t>заключен договор, или при выявлении потребнос</w:t>
            </w:r>
            <w:r w:rsidR="00B1430F" w:rsidRPr="006114B6">
              <w:rPr>
                <w:color w:val="auto"/>
                <w:sz w:val="28"/>
                <w:szCs w:val="28"/>
              </w:rPr>
              <w:t>ти в дополнительном объеме работ</w:t>
            </w:r>
            <w:r w:rsidR="00AE6EDD" w:rsidRPr="006114B6">
              <w:rPr>
                <w:color w:val="auto"/>
                <w:sz w:val="28"/>
                <w:szCs w:val="28"/>
              </w:rPr>
              <w:t>, не предусмотренных договором</w:t>
            </w:r>
            <w:r w:rsidR="00B1430F" w:rsidRPr="006114B6">
              <w:rPr>
                <w:color w:val="auto"/>
                <w:sz w:val="28"/>
                <w:szCs w:val="28"/>
              </w:rPr>
              <w:t>, но связанных с такими работами</w:t>
            </w:r>
            <w:r w:rsidR="00AE6EDD" w:rsidRPr="006114B6">
              <w:rPr>
                <w:color w:val="auto"/>
                <w:sz w:val="28"/>
                <w:szCs w:val="28"/>
              </w:rPr>
              <w:t>, предусмотренными договором. При оказании дополнительного объема та</w:t>
            </w:r>
            <w:r w:rsidR="00B1430F" w:rsidRPr="006114B6">
              <w:rPr>
                <w:color w:val="auto"/>
                <w:sz w:val="28"/>
                <w:szCs w:val="28"/>
              </w:rPr>
              <w:t>ких работ</w:t>
            </w:r>
            <w:r w:rsidR="00AE6EDD" w:rsidRPr="006114B6">
              <w:rPr>
                <w:color w:val="auto"/>
                <w:sz w:val="28"/>
                <w:szCs w:val="28"/>
              </w:rPr>
              <w:t xml:space="preserve"> </w:t>
            </w:r>
            <w:r w:rsidRPr="006114B6">
              <w:rPr>
                <w:color w:val="auto"/>
                <w:sz w:val="28"/>
                <w:szCs w:val="28"/>
              </w:rPr>
              <w:t>Заказч</w:t>
            </w:r>
            <w:r w:rsidR="005C4886" w:rsidRPr="006114B6">
              <w:rPr>
                <w:color w:val="auto"/>
                <w:sz w:val="28"/>
                <w:szCs w:val="28"/>
              </w:rPr>
              <w:t xml:space="preserve">ик по согласованию с подрядчиком </w:t>
            </w:r>
            <w:r w:rsidR="00001898" w:rsidRPr="006114B6">
              <w:rPr>
                <w:color w:val="auto"/>
                <w:sz w:val="28"/>
                <w:szCs w:val="28"/>
              </w:rPr>
              <w:t>(исполнителем)</w:t>
            </w:r>
            <w:r w:rsidRPr="006114B6">
              <w:rPr>
                <w:color w:val="auto"/>
                <w:sz w:val="28"/>
                <w:szCs w:val="28"/>
              </w:rPr>
              <w:t xml:space="preserve"> вправе изменить первоначальную цену договора пропорциональ</w:t>
            </w:r>
            <w:r w:rsidR="00B1430F" w:rsidRPr="006114B6">
              <w:rPr>
                <w:color w:val="auto"/>
                <w:sz w:val="28"/>
                <w:szCs w:val="28"/>
              </w:rPr>
              <w:t>но объему таких работ</w:t>
            </w:r>
            <w:r w:rsidRPr="006114B6">
              <w:rPr>
                <w:color w:val="auto"/>
                <w:sz w:val="28"/>
                <w:szCs w:val="28"/>
              </w:rPr>
              <w:t>, но не более чем на тридцать процентов та</w:t>
            </w:r>
            <w:r w:rsidR="00AE6EDD" w:rsidRPr="006114B6">
              <w:rPr>
                <w:color w:val="auto"/>
                <w:sz w:val="28"/>
                <w:szCs w:val="28"/>
              </w:rPr>
              <w:t>кой цены договора</w:t>
            </w:r>
            <w:r w:rsidRPr="006114B6">
              <w:rPr>
                <w:color w:val="auto"/>
                <w:sz w:val="28"/>
                <w:szCs w:val="28"/>
              </w:rPr>
              <w:t>, а при внесении соответствующих изменений в договор в связи с сокращением потребно</w:t>
            </w:r>
            <w:r w:rsidR="00B1430F" w:rsidRPr="006114B6">
              <w:rPr>
                <w:color w:val="auto"/>
                <w:sz w:val="28"/>
                <w:szCs w:val="28"/>
              </w:rPr>
              <w:t>сти в выполнении таких работ</w:t>
            </w:r>
            <w:r w:rsidRPr="006114B6">
              <w:rPr>
                <w:color w:val="auto"/>
                <w:sz w:val="28"/>
                <w:szCs w:val="28"/>
              </w:rPr>
              <w:t xml:space="preserve"> Заказчик обязан изменить цену договора указанным образом. </w:t>
            </w:r>
          </w:p>
        </w:tc>
      </w:tr>
    </w:tbl>
    <w:p w:rsidR="00547977" w:rsidRPr="00B24BFC" w:rsidRDefault="0024333E" w:rsidP="00547977">
      <w:pPr>
        <w:pStyle w:val="32"/>
        <w:widowControl/>
        <w:ind w:right="-2" w:firstLine="0"/>
        <w:jc w:val="center"/>
        <w:rPr>
          <w:sz w:val="28"/>
          <w:szCs w:val="28"/>
        </w:rPr>
      </w:pPr>
      <w:r w:rsidRPr="00256F6B">
        <w:rPr>
          <w:b/>
          <w:sz w:val="28"/>
          <w:szCs w:val="28"/>
        </w:rPr>
        <w:br w:type="page"/>
      </w:r>
      <w:r w:rsidR="00547977" w:rsidRPr="00B24BFC">
        <w:rPr>
          <w:sz w:val="28"/>
          <w:szCs w:val="28"/>
        </w:rPr>
        <w:t>3. Техническое задание</w:t>
      </w:r>
    </w:p>
    <w:p w:rsidR="00F51DB7" w:rsidRPr="00F51DB7" w:rsidRDefault="00F51DB7" w:rsidP="00F51DB7">
      <w:pPr>
        <w:tabs>
          <w:tab w:val="left" w:pos="1320"/>
        </w:tabs>
        <w:autoSpaceDE/>
        <w:autoSpaceDN/>
        <w:jc w:val="center"/>
        <w:rPr>
          <w:sz w:val="24"/>
          <w:szCs w:val="24"/>
        </w:rPr>
      </w:pPr>
    </w:p>
    <w:p w:rsidR="00C95C25" w:rsidRDefault="00C95C25" w:rsidP="00257B7D">
      <w:pPr>
        <w:ind w:right="-143"/>
        <w:jc w:val="both"/>
        <w:rPr>
          <w:sz w:val="28"/>
          <w:szCs w:val="28"/>
        </w:rPr>
      </w:pPr>
      <w:r w:rsidRPr="00C95C25">
        <w:rPr>
          <w:sz w:val="28"/>
          <w:szCs w:val="28"/>
        </w:rPr>
        <w:t xml:space="preserve">Предмет договора: </w:t>
      </w:r>
      <w:r w:rsidR="00EF4BA8">
        <w:rPr>
          <w:sz w:val="28"/>
          <w:szCs w:val="28"/>
        </w:rPr>
        <w:t xml:space="preserve">Выполнение работ </w:t>
      </w:r>
      <w:r w:rsidR="0082082C">
        <w:rPr>
          <w:sz w:val="28"/>
          <w:szCs w:val="28"/>
        </w:rPr>
        <w:t>по</w:t>
      </w:r>
      <w:r w:rsidR="00257B7D" w:rsidRPr="00236440">
        <w:rPr>
          <w:sz w:val="28"/>
          <w:szCs w:val="28"/>
        </w:rPr>
        <w:t xml:space="preserve"> </w:t>
      </w:r>
      <w:r w:rsidR="00257B7D">
        <w:rPr>
          <w:sz w:val="28"/>
          <w:szCs w:val="28"/>
        </w:rPr>
        <w:t>к</w:t>
      </w:r>
      <w:r w:rsidR="00257B7D" w:rsidRPr="0096504B">
        <w:rPr>
          <w:sz w:val="28"/>
          <w:szCs w:val="28"/>
        </w:rPr>
        <w:t>апитальн</w:t>
      </w:r>
      <w:r w:rsidR="00257B7D">
        <w:rPr>
          <w:sz w:val="28"/>
          <w:szCs w:val="28"/>
        </w:rPr>
        <w:t>ому</w:t>
      </w:r>
      <w:r w:rsidR="00257B7D" w:rsidRPr="0096504B">
        <w:rPr>
          <w:sz w:val="28"/>
          <w:szCs w:val="28"/>
        </w:rPr>
        <w:t xml:space="preserve"> ремонт</w:t>
      </w:r>
      <w:r w:rsidR="00257B7D">
        <w:rPr>
          <w:sz w:val="28"/>
          <w:szCs w:val="28"/>
        </w:rPr>
        <w:t>у</w:t>
      </w:r>
      <w:r w:rsidR="00257B7D" w:rsidRPr="0096504B">
        <w:rPr>
          <w:sz w:val="28"/>
          <w:szCs w:val="28"/>
        </w:rPr>
        <w:t xml:space="preserve"> напольного покрытия в помещениях коридоров 2-4-го этажей, 6-18 этажей в здании общежития НИЯУ МИФИ по адресу: 115522, г. Москва, ул. Москворечье, д.2, к. 1</w:t>
      </w:r>
      <w:r>
        <w:rPr>
          <w:sz w:val="28"/>
          <w:szCs w:val="28"/>
        </w:rPr>
        <w:t>.</w:t>
      </w:r>
    </w:p>
    <w:p w:rsidR="00A10634" w:rsidRPr="00C95C25" w:rsidRDefault="00A10634" w:rsidP="00257B7D">
      <w:pPr>
        <w:ind w:right="-143"/>
        <w:jc w:val="both"/>
        <w:rPr>
          <w:sz w:val="28"/>
          <w:szCs w:val="28"/>
        </w:rPr>
      </w:pPr>
      <w:r>
        <w:rPr>
          <w:sz w:val="28"/>
          <w:szCs w:val="28"/>
        </w:rPr>
        <w:t>Наименование выполняемых работ:</w:t>
      </w:r>
      <w:r w:rsidRPr="00A10634">
        <w:rPr>
          <w:sz w:val="28"/>
          <w:szCs w:val="28"/>
        </w:rPr>
        <w:t xml:space="preserve"> </w:t>
      </w:r>
      <w:r>
        <w:rPr>
          <w:sz w:val="28"/>
          <w:szCs w:val="28"/>
        </w:rPr>
        <w:t>К</w:t>
      </w:r>
      <w:r w:rsidRPr="0096504B">
        <w:rPr>
          <w:sz w:val="28"/>
          <w:szCs w:val="28"/>
        </w:rPr>
        <w:t>апитальн</w:t>
      </w:r>
      <w:r>
        <w:rPr>
          <w:sz w:val="28"/>
          <w:szCs w:val="28"/>
        </w:rPr>
        <w:t>ый</w:t>
      </w:r>
      <w:r w:rsidRPr="0096504B">
        <w:rPr>
          <w:sz w:val="28"/>
          <w:szCs w:val="28"/>
        </w:rPr>
        <w:t xml:space="preserve"> ремонт напольного покрытия в помещениях коридоров 2-4-го этажей, 6-18 этажей в здании общежития НИЯУ МИФИ по адресу: 115522, г. Москва, ул. Москворечье, д.2, к. 1</w:t>
      </w:r>
      <w:r>
        <w:rPr>
          <w:sz w:val="28"/>
          <w:szCs w:val="28"/>
        </w:rPr>
        <w:t>.</w:t>
      </w:r>
    </w:p>
    <w:p w:rsidR="00C95C25" w:rsidRPr="00C95C25" w:rsidRDefault="00C95C25" w:rsidP="00C95C25">
      <w:pPr>
        <w:ind w:right="-2"/>
        <w:jc w:val="both"/>
        <w:rPr>
          <w:sz w:val="28"/>
          <w:szCs w:val="28"/>
        </w:rPr>
      </w:pPr>
    </w:p>
    <w:p w:rsidR="0082082C" w:rsidRPr="00A10634" w:rsidRDefault="0082082C" w:rsidP="0082082C">
      <w:pPr>
        <w:ind w:firstLine="567"/>
        <w:rPr>
          <w:sz w:val="28"/>
        </w:rPr>
      </w:pPr>
      <w:r w:rsidRPr="00A10634">
        <w:rPr>
          <w:sz w:val="28"/>
        </w:rPr>
        <w:t>2.</w:t>
      </w:r>
      <w:r w:rsidRPr="00A10634">
        <w:rPr>
          <w:b/>
          <w:sz w:val="28"/>
        </w:rPr>
        <w:t xml:space="preserve"> </w:t>
      </w:r>
      <w:r w:rsidRPr="00A10634">
        <w:rPr>
          <w:sz w:val="28"/>
        </w:rPr>
        <w:t>Объем выполняемых работ:</w:t>
      </w:r>
    </w:p>
    <w:p w:rsidR="0082082C" w:rsidRPr="00ED7156" w:rsidRDefault="0082082C" w:rsidP="0082082C">
      <w:pPr>
        <w:ind w:firstLine="567"/>
      </w:pPr>
    </w:p>
    <w:tbl>
      <w:tblPr>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720"/>
        <w:gridCol w:w="3061"/>
        <w:gridCol w:w="4296"/>
        <w:gridCol w:w="709"/>
        <w:gridCol w:w="1159"/>
      </w:tblGrid>
      <w:tr w:rsidR="0082082C" w:rsidRPr="00ED7156" w:rsidTr="00060B24">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82C" w:rsidRPr="00ED7156" w:rsidRDefault="0082082C" w:rsidP="00060B24">
            <w:pPr>
              <w:suppressAutoHyphens/>
              <w:jc w:val="center"/>
            </w:pPr>
            <w:bookmarkStart w:id="6" w:name="OLE_LINK6" w:colFirst="2" w:colLast="4"/>
            <w:bookmarkStart w:id="7" w:name="OLE_LINK36" w:colFirst="2" w:colLast="4"/>
            <w:r w:rsidRPr="00ED7156">
              <w:t>№ п/п</w:t>
            </w:r>
          </w:p>
        </w:tc>
        <w:tc>
          <w:tcPr>
            <w:tcW w:w="3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82C" w:rsidRPr="00ED7156" w:rsidRDefault="0082082C" w:rsidP="00060B24">
            <w:pPr>
              <w:suppressAutoHyphens/>
              <w:jc w:val="center"/>
            </w:pPr>
            <w:r w:rsidRPr="00ED7156">
              <w:t>Объект</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82C" w:rsidRPr="00ED7156" w:rsidRDefault="0082082C" w:rsidP="00060B24">
            <w:pPr>
              <w:suppressAutoHyphens/>
              <w:jc w:val="center"/>
            </w:pPr>
            <w:r w:rsidRPr="00ED7156">
              <w:t>Наименование видов (содержания) работ, требования, предъявляемые к работам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82C" w:rsidRPr="00ED7156" w:rsidRDefault="0082082C" w:rsidP="00060B24">
            <w:pPr>
              <w:suppressAutoHyphens/>
              <w:jc w:val="center"/>
            </w:pPr>
            <w:r w:rsidRPr="00ED7156">
              <w:t>Ед. изм.</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82C" w:rsidRPr="00ED7156" w:rsidRDefault="0082082C" w:rsidP="00060B24">
            <w:pPr>
              <w:suppressAutoHyphens/>
              <w:jc w:val="center"/>
            </w:pPr>
            <w:r w:rsidRPr="00ED7156">
              <w:t>Кол-во (объем)</w:t>
            </w:r>
          </w:p>
        </w:tc>
      </w:tr>
      <w:bookmarkEnd w:id="6"/>
      <w:bookmarkEnd w:id="7"/>
      <w:tr w:rsidR="0082082C" w:rsidRPr="00ED7156" w:rsidTr="00060B24">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82C" w:rsidRPr="00ED7156" w:rsidRDefault="0082082C" w:rsidP="00060B24">
            <w:pPr>
              <w:suppressAutoHyphens/>
            </w:pPr>
            <w:r w:rsidRPr="00ED7156">
              <w:t>1</w:t>
            </w:r>
          </w:p>
        </w:tc>
        <w:tc>
          <w:tcPr>
            <w:tcW w:w="3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82C" w:rsidRPr="00ED7156" w:rsidRDefault="0082082C" w:rsidP="00060B24">
            <w:pPr>
              <w:suppressAutoHyphens/>
            </w:pPr>
            <w:r w:rsidRPr="00ED7156">
              <w:t>Напольное</w:t>
            </w:r>
            <w:r w:rsidR="00910A71">
              <w:t xml:space="preserve"> покрытие</w:t>
            </w:r>
            <w:r w:rsidRPr="00ED7156">
              <w:t xml:space="preserve"> </w:t>
            </w:r>
            <w:r w:rsidRPr="0082082C">
              <w:t>в помещениях коридоров 2-4-го этажей, 6-18 этажей в здании общежития НИЯУ МИФИ по адресу: 115522, г. Москва, ул. Москворечье, д.2, к. 1</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82C" w:rsidRPr="00ED7156" w:rsidRDefault="0082082C" w:rsidP="00060B24">
            <w:pPr>
              <w:suppressAutoHyphens/>
            </w:pPr>
            <w:r w:rsidRPr="00ED7156">
              <w:t>Капитальный ремонт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2082C" w:rsidRPr="00ED7156" w:rsidRDefault="0082082C" w:rsidP="00060B24">
            <w:pPr>
              <w:suppressAutoHyphens/>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2082C" w:rsidRPr="00ED7156" w:rsidRDefault="0082082C" w:rsidP="00060B24">
            <w:pPr>
              <w:suppressAutoHyphens/>
              <w:jc w:val="center"/>
            </w:pPr>
          </w:p>
        </w:tc>
      </w:tr>
      <w:tr w:rsidR="0082082C" w:rsidRPr="00ED7156" w:rsidTr="00060B24">
        <w:tc>
          <w:tcPr>
            <w:tcW w:w="720" w:type="dxa"/>
            <w:vMerge w:val="restart"/>
            <w:tcBorders>
              <w:top w:val="single" w:sz="4" w:space="0" w:color="auto"/>
              <w:left w:val="single" w:sz="4" w:space="0" w:color="auto"/>
              <w:right w:val="single" w:sz="4" w:space="0" w:color="auto"/>
            </w:tcBorders>
            <w:shd w:val="clear" w:color="auto" w:fill="auto"/>
            <w:vAlign w:val="center"/>
          </w:tcPr>
          <w:p w:rsidR="0082082C" w:rsidRPr="00ED7156" w:rsidRDefault="0082082C" w:rsidP="00060B24">
            <w:pPr>
              <w:suppressAutoHyphens/>
            </w:pPr>
            <w:r w:rsidRPr="00ED7156">
              <w:t>1.1</w:t>
            </w:r>
          </w:p>
        </w:tc>
        <w:tc>
          <w:tcPr>
            <w:tcW w:w="3061" w:type="dxa"/>
            <w:vMerge w:val="restart"/>
            <w:tcBorders>
              <w:top w:val="single" w:sz="4" w:space="0" w:color="auto"/>
              <w:left w:val="single" w:sz="4" w:space="0" w:color="auto"/>
              <w:right w:val="single" w:sz="4" w:space="0" w:color="auto"/>
            </w:tcBorders>
            <w:shd w:val="clear" w:color="auto" w:fill="auto"/>
            <w:vAlign w:val="center"/>
          </w:tcPr>
          <w:p w:rsidR="0082082C" w:rsidRPr="00ED7156" w:rsidRDefault="006B5318" w:rsidP="00060B24">
            <w:pPr>
              <w:suppressAutoHyphens/>
            </w:pPr>
            <w:r>
              <w:t>Помещения коридоров 2-го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2082C" w:rsidRPr="00ED7156" w:rsidRDefault="0082082C" w:rsidP="00060B24">
            <w:r>
              <w:t>Демонтаж плинтуса деревянного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2082C" w:rsidRPr="00ED7156" w:rsidRDefault="0082082C"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2082C" w:rsidRPr="00ED7156" w:rsidRDefault="0082082C" w:rsidP="00060B24">
            <w:pPr>
              <w:jc w:val="center"/>
            </w:pPr>
            <w:r>
              <w:t>161,4</w:t>
            </w:r>
          </w:p>
        </w:tc>
      </w:tr>
      <w:tr w:rsidR="0082082C" w:rsidRPr="00ED7156" w:rsidTr="00060B24">
        <w:tc>
          <w:tcPr>
            <w:tcW w:w="720" w:type="dxa"/>
            <w:vMerge/>
            <w:tcBorders>
              <w:left w:val="single" w:sz="4" w:space="0" w:color="auto"/>
              <w:right w:val="single" w:sz="4" w:space="0" w:color="auto"/>
            </w:tcBorders>
            <w:shd w:val="clear" w:color="auto" w:fill="auto"/>
            <w:vAlign w:val="center"/>
          </w:tcPr>
          <w:p w:rsidR="0082082C" w:rsidRPr="00ED7156" w:rsidRDefault="0082082C" w:rsidP="00060B24">
            <w:pPr>
              <w:suppressAutoHyphens/>
            </w:pPr>
          </w:p>
        </w:tc>
        <w:tc>
          <w:tcPr>
            <w:tcW w:w="3061" w:type="dxa"/>
            <w:vMerge/>
            <w:tcBorders>
              <w:left w:val="single" w:sz="4" w:space="0" w:color="auto"/>
              <w:right w:val="single" w:sz="4" w:space="0" w:color="auto"/>
            </w:tcBorders>
            <w:shd w:val="clear" w:color="auto" w:fill="auto"/>
            <w:vAlign w:val="center"/>
          </w:tcPr>
          <w:p w:rsidR="0082082C" w:rsidRPr="00ED7156" w:rsidRDefault="0082082C"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2082C" w:rsidRPr="00ED7156" w:rsidRDefault="0082082C" w:rsidP="006B5318">
            <w:r>
              <w:t xml:space="preserve">Демонтаж </w:t>
            </w:r>
            <w:r w:rsidR="006B5318">
              <w:t>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2082C" w:rsidRPr="00ED7156" w:rsidRDefault="0082082C"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2082C" w:rsidRPr="00ED7156" w:rsidRDefault="006B5318" w:rsidP="00060B24">
            <w:pPr>
              <w:jc w:val="center"/>
            </w:pPr>
            <w:r>
              <w:t>144,8</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Pr="00ED7156"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Pr="00ED7156"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6B5318">
              <w:t>Устройство основания из смеси для тонкого наливного  пола "Старатели" толщиной слоя 5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144,8</w:t>
            </w:r>
          </w:p>
        </w:tc>
      </w:tr>
      <w:tr w:rsidR="0082082C" w:rsidRPr="00ED7156" w:rsidTr="00060B24">
        <w:tc>
          <w:tcPr>
            <w:tcW w:w="720" w:type="dxa"/>
            <w:vMerge/>
            <w:tcBorders>
              <w:left w:val="single" w:sz="4" w:space="0" w:color="auto"/>
              <w:right w:val="single" w:sz="4" w:space="0" w:color="auto"/>
            </w:tcBorders>
            <w:shd w:val="clear" w:color="auto" w:fill="auto"/>
            <w:vAlign w:val="center"/>
          </w:tcPr>
          <w:p w:rsidR="0082082C" w:rsidRPr="00ED7156" w:rsidRDefault="0082082C" w:rsidP="00060B24">
            <w:pPr>
              <w:suppressAutoHyphens/>
            </w:pPr>
          </w:p>
        </w:tc>
        <w:tc>
          <w:tcPr>
            <w:tcW w:w="3061" w:type="dxa"/>
            <w:vMerge/>
            <w:tcBorders>
              <w:left w:val="single" w:sz="4" w:space="0" w:color="auto"/>
              <w:right w:val="single" w:sz="4" w:space="0" w:color="auto"/>
            </w:tcBorders>
            <w:shd w:val="clear" w:color="auto" w:fill="auto"/>
            <w:vAlign w:val="center"/>
          </w:tcPr>
          <w:p w:rsidR="0082082C" w:rsidRPr="00ED7156" w:rsidRDefault="0082082C"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2082C" w:rsidRPr="00ED7156" w:rsidRDefault="006B5318" w:rsidP="00060B24">
            <w:r w:rsidRPr="006B5318">
              <w:t>Устройство напольного покрытия из керамогранита антискользящего размером 400х400х9 мм с огрунтовкой поверхности основания грунтовкой глубокого проникновения Ceresit CT 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2082C" w:rsidRPr="00ED7156" w:rsidRDefault="0082082C"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2082C" w:rsidRPr="00ED7156" w:rsidRDefault="006B5318" w:rsidP="00060B24">
            <w:pPr>
              <w:jc w:val="center"/>
            </w:pPr>
            <w:r>
              <w:t>144,8</w:t>
            </w:r>
          </w:p>
        </w:tc>
      </w:tr>
      <w:tr w:rsidR="0082082C" w:rsidRPr="00ED7156" w:rsidTr="00060B24">
        <w:tc>
          <w:tcPr>
            <w:tcW w:w="720" w:type="dxa"/>
            <w:vMerge/>
            <w:tcBorders>
              <w:left w:val="single" w:sz="4" w:space="0" w:color="auto"/>
              <w:right w:val="single" w:sz="4" w:space="0" w:color="auto"/>
            </w:tcBorders>
            <w:shd w:val="clear" w:color="auto" w:fill="auto"/>
            <w:vAlign w:val="center"/>
          </w:tcPr>
          <w:p w:rsidR="0082082C" w:rsidRPr="00ED7156" w:rsidRDefault="0082082C" w:rsidP="00060B24">
            <w:pPr>
              <w:suppressAutoHyphens/>
            </w:pPr>
          </w:p>
        </w:tc>
        <w:tc>
          <w:tcPr>
            <w:tcW w:w="3061" w:type="dxa"/>
            <w:vMerge/>
            <w:tcBorders>
              <w:left w:val="single" w:sz="4" w:space="0" w:color="auto"/>
              <w:right w:val="single" w:sz="4" w:space="0" w:color="auto"/>
            </w:tcBorders>
            <w:shd w:val="clear" w:color="auto" w:fill="auto"/>
            <w:vAlign w:val="center"/>
          </w:tcPr>
          <w:p w:rsidR="0082082C" w:rsidRPr="00ED7156" w:rsidRDefault="0082082C"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2082C" w:rsidRPr="00ED7156" w:rsidRDefault="0082082C" w:rsidP="00060B24">
            <w:r w:rsidRPr="005E6C1A">
              <w:t>Устройство плинтуса из плитки керамической, размерами 400х100х9 мм, в цвет керамогранита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2082C" w:rsidRPr="00ED7156" w:rsidRDefault="0082082C"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2082C" w:rsidRPr="00ED7156" w:rsidRDefault="006B5318" w:rsidP="00060B24">
            <w:pPr>
              <w:jc w:val="center"/>
            </w:pPr>
            <w:r>
              <w:t>161,4</w:t>
            </w:r>
          </w:p>
        </w:tc>
      </w:tr>
      <w:tr w:rsidR="006B5318" w:rsidRPr="00ED7156" w:rsidTr="00060B24">
        <w:tc>
          <w:tcPr>
            <w:tcW w:w="720" w:type="dxa"/>
            <w:vMerge w:val="restart"/>
            <w:tcBorders>
              <w:top w:val="single" w:sz="4" w:space="0" w:color="auto"/>
              <w:left w:val="single" w:sz="4" w:space="0" w:color="auto"/>
              <w:right w:val="single" w:sz="4" w:space="0" w:color="auto"/>
            </w:tcBorders>
            <w:shd w:val="clear" w:color="auto" w:fill="auto"/>
            <w:vAlign w:val="center"/>
          </w:tcPr>
          <w:p w:rsidR="006B5318" w:rsidRPr="00ED7156" w:rsidRDefault="006B5318" w:rsidP="00060B24">
            <w:pPr>
              <w:suppressAutoHyphens/>
            </w:pPr>
            <w:r w:rsidRPr="00ED7156">
              <w:t>1.2</w:t>
            </w:r>
          </w:p>
        </w:tc>
        <w:tc>
          <w:tcPr>
            <w:tcW w:w="3061" w:type="dxa"/>
            <w:vMerge w:val="restart"/>
            <w:tcBorders>
              <w:top w:val="single" w:sz="4" w:space="0" w:color="auto"/>
              <w:left w:val="single" w:sz="4" w:space="0" w:color="auto"/>
              <w:right w:val="single" w:sz="4" w:space="0" w:color="auto"/>
            </w:tcBorders>
            <w:shd w:val="clear" w:color="auto" w:fill="auto"/>
            <w:vAlign w:val="center"/>
          </w:tcPr>
          <w:p w:rsidR="006B5318" w:rsidRPr="00ED7156" w:rsidRDefault="006B5318" w:rsidP="006B5318">
            <w:pPr>
              <w:suppressAutoHyphens/>
            </w:pPr>
            <w:r>
              <w:t>Помещения коридоров 3-го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t>Демонтаж плинтуса деревянного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165,4</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Pr="00ED7156"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Pr="00ED7156"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152,1</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Pr="00ED7156"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Pr="00ED7156"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6B5318">
              <w:t>Устройство основания из смеси для тонкого наливного  пола "Старатели" толщиной слоя 5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165,4</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Pr="00ED7156"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Pr="00ED7156"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6B5318">
              <w:t>Устройство напольного покрытия из керамогранита антискользящего размером 400х400х9 мм с огрунтовкой поверхности основания грунтовкой глубокого проникновения Ceresit CT 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165,4</w:t>
            </w:r>
          </w:p>
        </w:tc>
      </w:tr>
      <w:tr w:rsidR="006B5318" w:rsidRPr="00ED7156" w:rsidTr="00060B24">
        <w:tc>
          <w:tcPr>
            <w:tcW w:w="720" w:type="dxa"/>
            <w:vMerge/>
            <w:tcBorders>
              <w:left w:val="single" w:sz="4" w:space="0" w:color="auto"/>
              <w:bottom w:val="single" w:sz="4" w:space="0" w:color="auto"/>
              <w:right w:val="single" w:sz="4" w:space="0" w:color="auto"/>
            </w:tcBorders>
            <w:shd w:val="clear" w:color="auto" w:fill="auto"/>
            <w:vAlign w:val="center"/>
          </w:tcPr>
          <w:p w:rsidR="006B5318" w:rsidRPr="00ED7156" w:rsidRDefault="006B5318" w:rsidP="00060B24">
            <w:pPr>
              <w:suppressAutoHyphens/>
            </w:pPr>
          </w:p>
        </w:tc>
        <w:tc>
          <w:tcPr>
            <w:tcW w:w="3061" w:type="dxa"/>
            <w:vMerge/>
            <w:tcBorders>
              <w:left w:val="single" w:sz="4" w:space="0" w:color="auto"/>
              <w:bottom w:val="single" w:sz="4" w:space="0" w:color="auto"/>
              <w:right w:val="single" w:sz="4" w:space="0" w:color="auto"/>
            </w:tcBorders>
            <w:shd w:val="clear" w:color="auto" w:fill="auto"/>
            <w:vAlign w:val="center"/>
          </w:tcPr>
          <w:p w:rsidR="006B5318" w:rsidRPr="00ED7156"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5E6C1A">
              <w:t>Устройство плинтуса из плитки керамической, размерами 400х100х9 мм, в цвет керамогранита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152,1</w:t>
            </w:r>
          </w:p>
        </w:tc>
      </w:tr>
      <w:tr w:rsidR="006B5318" w:rsidRPr="00ED7156" w:rsidTr="00060B24">
        <w:tc>
          <w:tcPr>
            <w:tcW w:w="720" w:type="dxa"/>
            <w:vMerge w:val="restart"/>
            <w:tcBorders>
              <w:top w:val="single" w:sz="4" w:space="0" w:color="auto"/>
              <w:left w:val="single" w:sz="4" w:space="0" w:color="auto"/>
              <w:right w:val="single" w:sz="4" w:space="0" w:color="auto"/>
            </w:tcBorders>
            <w:shd w:val="clear" w:color="auto" w:fill="auto"/>
            <w:vAlign w:val="center"/>
          </w:tcPr>
          <w:p w:rsidR="006B5318" w:rsidRPr="00ED7156" w:rsidRDefault="006B5318" w:rsidP="00060B24">
            <w:pPr>
              <w:suppressAutoHyphens/>
            </w:pPr>
            <w:r w:rsidRPr="00ED7156">
              <w:t>1.3</w:t>
            </w:r>
          </w:p>
        </w:tc>
        <w:tc>
          <w:tcPr>
            <w:tcW w:w="3061" w:type="dxa"/>
            <w:vMerge w:val="restart"/>
            <w:tcBorders>
              <w:top w:val="single" w:sz="4" w:space="0" w:color="auto"/>
              <w:left w:val="single" w:sz="4" w:space="0" w:color="auto"/>
              <w:right w:val="single" w:sz="4" w:space="0" w:color="auto"/>
            </w:tcBorders>
            <w:shd w:val="clear" w:color="auto" w:fill="auto"/>
            <w:vAlign w:val="center"/>
          </w:tcPr>
          <w:p w:rsidR="006B5318" w:rsidRPr="00ED7156" w:rsidRDefault="006B5318" w:rsidP="006B5318">
            <w:pPr>
              <w:suppressAutoHyphens/>
            </w:pPr>
            <w:r>
              <w:t>Помещения коридоров 4-го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t>Демонтаж плинтуса деревянного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6B5318">
            <w:pPr>
              <w:jc w:val="center"/>
            </w:pPr>
            <w:r>
              <w:t>165,5</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Pr="00ED7156"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Pr="00ED7156"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6B5318">
            <w:pPr>
              <w:jc w:val="center"/>
            </w:pPr>
            <w:r>
              <w:t>152,3</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Pr="00ED7156"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Pr="00ED7156"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6B5318">
              <w:t>Устройство основания из смеси для тонкого наливного  пола "Старатели" толщиной слоя 5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6B5318">
            <w:pPr>
              <w:jc w:val="center"/>
            </w:pPr>
            <w:r>
              <w:t>152,3</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Pr="00ED7156"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Pr="00ED7156"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6B5318">
              <w:t>Устройство напольного покрытия из керамогранита антискользящего размером 400х400х9 мм с огрунтовкой поверхности основания грунтовкой глубокого проникновения Ceresit CT 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6B5318">
            <w:pPr>
              <w:jc w:val="center"/>
            </w:pPr>
            <w:r>
              <w:t>152,3</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Pr="00ED7156"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Pr="00ED7156"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5E6C1A">
              <w:t>Устройство плинтуса из плитки керамической, размерами 400х100х9 мм, в цвет керамогранита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6B5318">
            <w:pPr>
              <w:jc w:val="center"/>
            </w:pPr>
            <w:r>
              <w:t>165,5</w:t>
            </w:r>
          </w:p>
        </w:tc>
      </w:tr>
      <w:tr w:rsidR="006B5318" w:rsidRPr="00ED7156" w:rsidTr="00060B24">
        <w:tc>
          <w:tcPr>
            <w:tcW w:w="720" w:type="dxa"/>
            <w:vMerge w:val="restart"/>
            <w:tcBorders>
              <w:left w:val="single" w:sz="4" w:space="0" w:color="auto"/>
              <w:right w:val="single" w:sz="4" w:space="0" w:color="auto"/>
            </w:tcBorders>
            <w:shd w:val="clear" w:color="auto" w:fill="auto"/>
            <w:vAlign w:val="center"/>
          </w:tcPr>
          <w:p w:rsidR="006B5318" w:rsidRPr="00ED7156" w:rsidRDefault="006B5318" w:rsidP="00060B24">
            <w:pPr>
              <w:suppressAutoHyphens/>
            </w:pPr>
            <w:r>
              <w:t>1.4</w:t>
            </w:r>
          </w:p>
        </w:tc>
        <w:tc>
          <w:tcPr>
            <w:tcW w:w="3061" w:type="dxa"/>
            <w:vMerge w:val="restart"/>
            <w:tcBorders>
              <w:left w:val="single" w:sz="4" w:space="0" w:color="auto"/>
              <w:right w:val="single" w:sz="4" w:space="0" w:color="auto"/>
            </w:tcBorders>
            <w:shd w:val="clear" w:color="auto" w:fill="auto"/>
            <w:vAlign w:val="center"/>
          </w:tcPr>
          <w:p w:rsidR="006B5318" w:rsidRPr="00ED7156" w:rsidRDefault="006B5318" w:rsidP="006B5318">
            <w:pPr>
              <w:suppressAutoHyphens/>
            </w:pPr>
            <w:r>
              <w:t>Помещения коридоров 6-го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t>Демонтаж плинтуса деревянного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6B5318">
            <w:pPr>
              <w:jc w:val="center"/>
            </w:pPr>
            <w:r>
              <w:t>164,5</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6B5318">
            <w:pPr>
              <w:jc w:val="center"/>
            </w:pPr>
            <w:r>
              <w:t>150,7</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6B5318">
              <w:t>Устройство основания из смеси для тонкого наливного  пола "Старатели" толщиной слоя 5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150,7</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6B5318">
              <w:t>Устройство напольного покрытия из керамогранита антискользящего размером 400х400х9 мм с огрунтовкой поверхности основания грунтовкой глубокого проникновения Ceresit CT 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150,7</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5E6C1A">
              <w:t>Устройство плинтуса из плитки керамической, размерами 400х100х9 мм, в цвет керамогранита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164,5</w:t>
            </w:r>
          </w:p>
        </w:tc>
      </w:tr>
      <w:tr w:rsidR="006B5318" w:rsidRPr="00ED7156" w:rsidTr="00060B24">
        <w:tc>
          <w:tcPr>
            <w:tcW w:w="720" w:type="dxa"/>
            <w:vMerge w:val="restart"/>
            <w:tcBorders>
              <w:left w:val="single" w:sz="4" w:space="0" w:color="auto"/>
              <w:right w:val="single" w:sz="4" w:space="0" w:color="auto"/>
            </w:tcBorders>
            <w:shd w:val="clear" w:color="auto" w:fill="auto"/>
            <w:vAlign w:val="center"/>
          </w:tcPr>
          <w:p w:rsidR="006B5318" w:rsidRPr="00ED7156" w:rsidRDefault="006B5318" w:rsidP="00060B24">
            <w:pPr>
              <w:suppressAutoHyphens/>
            </w:pPr>
            <w:r>
              <w:t>1.5</w:t>
            </w:r>
          </w:p>
        </w:tc>
        <w:tc>
          <w:tcPr>
            <w:tcW w:w="3061" w:type="dxa"/>
            <w:vMerge w:val="restart"/>
            <w:tcBorders>
              <w:left w:val="single" w:sz="4" w:space="0" w:color="auto"/>
              <w:right w:val="single" w:sz="4" w:space="0" w:color="auto"/>
            </w:tcBorders>
            <w:shd w:val="clear" w:color="auto" w:fill="auto"/>
            <w:vAlign w:val="center"/>
          </w:tcPr>
          <w:p w:rsidR="006B5318" w:rsidRPr="00ED7156" w:rsidRDefault="006B5318" w:rsidP="006B5318">
            <w:pPr>
              <w:suppressAutoHyphens/>
            </w:pPr>
            <w:r>
              <w:t>Помещения коридоров 7-го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t>Демонтаж плинтуса деревянного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6B5318">
            <w:pPr>
              <w:jc w:val="center"/>
            </w:pPr>
            <w:r>
              <w:t>164,9</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6B5318">
            <w:pPr>
              <w:jc w:val="center"/>
            </w:pPr>
            <w:r>
              <w:t>151,9</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6B5318">
              <w:t>Устройство основания из смеси для тонкого наливного  пола "Старатели" толщиной слоя 5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151,9</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6B5318">
              <w:t>Устройство напольного покрытия из керамогранита антискользящего размером 400х400х9 мм с огрунтовкой поверхности основания грунтовкой глубокого проникновения Ceresit CT 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151,9</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5E6C1A">
              <w:t>Устройство плинтуса из плитки керамической, размерами 400х100х9 мм, в цвет керамогранита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6B5318">
            <w:pPr>
              <w:jc w:val="center"/>
            </w:pPr>
            <w:r>
              <w:t>164,9</w:t>
            </w:r>
          </w:p>
        </w:tc>
      </w:tr>
      <w:tr w:rsidR="006B5318" w:rsidRPr="00ED7156" w:rsidTr="00060B24">
        <w:tc>
          <w:tcPr>
            <w:tcW w:w="720" w:type="dxa"/>
            <w:vMerge w:val="restart"/>
            <w:tcBorders>
              <w:left w:val="single" w:sz="4" w:space="0" w:color="auto"/>
              <w:right w:val="single" w:sz="4" w:space="0" w:color="auto"/>
            </w:tcBorders>
            <w:shd w:val="clear" w:color="auto" w:fill="auto"/>
            <w:vAlign w:val="center"/>
          </w:tcPr>
          <w:p w:rsidR="006B5318" w:rsidRPr="00ED7156" w:rsidRDefault="006B5318" w:rsidP="00060B24">
            <w:pPr>
              <w:suppressAutoHyphens/>
            </w:pPr>
            <w:r>
              <w:t>1.6</w:t>
            </w:r>
          </w:p>
        </w:tc>
        <w:tc>
          <w:tcPr>
            <w:tcW w:w="3061" w:type="dxa"/>
            <w:vMerge w:val="restart"/>
            <w:tcBorders>
              <w:left w:val="single" w:sz="4" w:space="0" w:color="auto"/>
              <w:right w:val="single" w:sz="4" w:space="0" w:color="auto"/>
            </w:tcBorders>
            <w:shd w:val="clear" w:color="auto" w:fill="auto"/>
            <w:vAlign w:val="center"/>
          </w:tcPr>
          <w:p w:rsidR="006B5318" w:rsidRPr="00ED7156" w:rsidRDefault="006B5318" w:rsidP="006B5318">
            <w:pPr>
              <w:suppressAutoHyphens/>
            </w:pPr>
            <w:r>
              <w:t>Помещения коридоров 8-го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t>Демонтаж плинтуса деревянного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164,9</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151,9</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6B5318">
              <w:t>Устройство основания из смеси для тонкого наливного  пола "Старатели" толщиной слоя 5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151,9</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6B5318">
              <w:t>Устройство напольного покрытия из керамогранита антискользящего размером 400х400х9 мм с огрунтовкой поверхности основания грунтовкой глубокого проникновения Ceresit CT 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151,9</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5E6C1A">
              <w:t>Устройство плинтуса из плитки керамической, размерами 400х100х9 мм, в цвет керамогранита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164,9</w:t>
            </w:r>
          </w:p>
        </w:tc>
      </w:tr>
      <w:tr w:rsidR="006B5318" w:rsidRPr="00ED7156" w:rsidTr="00060B24">
        <w:tc>
          <w:tcPr>
            <w:tcW w:w="720" w:type="dxa"/>
            <w:vMerge w:val="restart"/>
            <w:tcBorders>
              <w:left w:val="single" w:sz="4" w:space="0" w:color="auto"/>
              <w:right w:val="single" w:sz="4" w:space="0" w:color="auto"/>
            </w:tcBorders>
            <w:shd w:val="clear" w:color="auto" w:fill="auto"/>
            <w:vAlign w:val="center"/>
          </w:tcPr>
          <w:p w:rsidR="006B5318" w:rsidRPr="00ED7156" w:rsidRDefault="006B5318" w:rsidP="00060B24">
            <w:pPr>
              <w:suppressAutoHyphens/>
            </w:pPr>
            <w:r>
              <w:t>1.7</w:t>
            </w:r>
          </w:p>
        </w:tc>
        <w:tc>
          <w:tcPr>
            <w:tcW w:w="3061" w:type="dxa"/>
            <w:vMerge w:val="restart"/>
            <w:tcBorders>
              <w:left w:val="single" w:sz="4" w:space="0" w:color="auto"/>
              <w:right w:val="single" w:sz="4" w:space="0" w:color="auto"/>
            </w:tcBorders>
            <w:shd w:val="clear" w:color="auto" w:fill="auto"/>
            <w:vAlign w:val="center"/>
          </w:tcPr>
          <w:p w:rsidR="006B5318" w:rsidRPr="00ED7156" w:rsidRDefault="006B5318" w:rsidP="006B5318">
            <w:pPr>
              <w:suppressAutoHyphens/>
            </w:pPr>
            <w:r>
              <w:t>Помещения коридоров 9-го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t>Демонтаж плинтуса деревянного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6B5318">
            <w:pPr>
              <w:jc w:val="center"/>
            </w:pPr>
            <w:r>
              <w:t>164,8</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6B5318">
            <w:pPr>
              <w:jc w:val="center"/>
            </w:pPr>
            <w:r>
              <w:t>151,6</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6B5318">
              <w:t>Устройство основания из смеси для тонкого наливного  пола "Старатели" толщиной слоя 5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6B5318">
            <w:pPr>
              <w:jc w:val="center"/>
            </w:pPr>
            <w:r>
              <w:t>151,6</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6B5318">
              <w:t>Устройство напольного покрытия из керамогранита антискользящего размером 400х400х9 мм с огрунтовкой поверхности основания грунтовкой глубокого проникновения Ceresit CT 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6B5318">
            <w:pPr>
              <w:jc w:val="center"/>
            </w:pPr>
            <w:r>
              <w:t>151,6</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5E6C1A">
              <w:t>Устройство плинтуса из плитки керамической, размерами 400х100х9 мм, в цвет керамогранита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6B5318">
            <w:pPr>
              <w:jc w:val="center"/>
            </w:pPr>
            <w:r>
              <w:t>164,8</w:t>
            </w:r>
          </w:p>
        </w:tc>
      </w:tr>
      <w:tr w:rsidR="006B5318" w:rsidRPr="00ED7156" w:rsidTr="00060B24">
        <w:tc>
          <w:tcPr>
            <w:tcW w:w="720" w:type="dxa"/>
            <w:vMerge w:val="restart"/>
            <w:tcBorders>
              <w:left w:val="single" w:sz="4" w:space="0" w:color="auto"/>
              <w:right w:val="single" w:sz="4" w:space="0" w:color="auto"/>
            </w:tcBorders>
            <w:shd w:val="clear" w:color="auto" w:fill="auto"/>
            <w:vAlign w:val="center"/>
          </w:tcPr>
          <w:p w:rsidR="006B5318" w:rsidRPr="00ED7156" w:rsidRDefault="006B5318" w:rsidP="00060B24">
            <w:pPr>
              <w:suppressAutoHyphens/>
            </w:pPr>
            <w:r>
              <w:t>1.8</w:t>
            </w:r>
          </w:p>
        </w:tc>
        <w:tc>
          <w:tcPr>
            <w:tcW w:w="3061" w:type="dxa"/>
            <w:vMerge w:val="restart"/>
            <w:tcBorders>
              <w:left w:val="single" w:sz="4" w:space="0" w:color="auto"/>
              <w:right w:val="single" w:sz="4" w:space="0" w:color="auto"/>
            </w:tcBorders>
            <w:shd w:val="clear" w:color="auto" w:fill="auto"/>
            <w:vAlign w:val="center"/>
          </w:tcPr>
          <w:p w:rsidR="006B5318" w:rsidRPr="00ED7156" w:rsidRDefault="006B5318" w:rsidP="006B5318">
            <w:pPr>
              <w:suppressAutoHyphens/>
            </w:pPr>
            <w:r>
              <w:t>Помещения коридоров 10-го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t>Демонтаж плинтуса деревянного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164,9</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151,</w:t>
            </w:r>
            <w:r w:rsidR="00060B24">
              <w:t>8</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6B5318">
              <w:t>Устройство основания из смеси для тонкого наливного  пола "Старатели" толщиной слоя 5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151,</w:t>
            </w:r>
            <w:r w:rsidR="00060B24">
              <w:t>8</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6B5318">
              <w:t>Устройство напольного покрытия из керамогранита антискользящего размером 400х400х9 мм с огрунтовкой поверхности основания грунтовкой глубокого проникновения Ceresit CT 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151,</w:t>
            </w:r>
            <w:r w:rsidR="00060B24">
              <w:t>8</w:t>
            </w:r>
          </w:p>
        </w:tc>
      </w:tr>
      <w:tr w:rsidR="006B5318" w:rsidRPr="00ED7156" w:rsidTr="00060B24">
        <w:tc>
          <w:tcPr>
            <w:tcW w:w="720" w:type="dxa"/>
            <w:vMerge/>
            <w:tcBorders>
              <w:left w:val="single" w:sz="4" w:space="0" w:color="auto"/>
              <w:right w:val="single" w:sz="4" w:space="0" w:color="auto"/>
            </w:tcBorders>
            <w:shd w:val="clear" w:color="auto" w:fill="auto"/>
            <w:vAlign w:val="center"/>
          </w:tcPr>
          <w:p w:rsidR="006B5318" w:rsidRDefault="006B5318" w:rsidP="00060B24">
            <w:pPr>
              <w:suppressAutoHyphens/>
            </w:pPr>
          </w:p>
        </w:tc>
        <w:tc>
          <w:tcPr>
            <w:tcW w:w="3061" w:type="dxa"/>
            <w:vMerge/>
            <w:tcBorders>
              <w:left w:val="single" w:sz="4" w:space="0" w:color="auto"/>
              <w:right w:val="single" w:sz="4" w:space="0" w:color="auto"/>
            </w:tcBorders>
            <w:shd w:val="clear" w:color="auto" w:fill="auto"/>
            <w:vAlign w:val="center"/>
          </w:tcPr>
          <w:p w:rsidR="006B5318" w:rsidRDefault="006B5318"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r w:rsidRPr="005E6C1A">
              <w:t>Устройство плинтуса из плитки керамической, размерами 400х100х9 мм, в цвет керамогранита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B5318" w:rsidRPr="00ED7156" w:rsidRDefault="006B5318" w:rsidP="00060B24">
            <w:pPr>
              <w:jc w:val="center"/>
            </w:pPr>
            <w:r>
              <w:t>164,9</w:t>
            </w:r>
          </w:p>
        </w:tc>
      </w:tr>
      <w:tr w:rsidR="00060B24" w:rsidRPr="00ED7156" w:rsidTr="00060B24">
        <w:tc>
          <w:tcPr>
            <w:tcW w:w="720" w:type="dxa"/>
            <w:vMerge w:val="restart"/>
            <w:tcBorders>
              <w:left w:val="single" w:sz="4" w:space="0" w:color="auto"/>
              <w:right w:val="single" w:sz="4" w:space="0" w:color="auto"/>
            </w:tcBorders>
            <w:shd w:val="clear" w:color="auto" w:fill="auto"/>
            <w:vAlign w:val="center"/>
          </w:tcPr>
          <w:p w:rsidR="00060B24" w:rsidRPr="00ED7156" w:rsidRDefault="00060B24" w:rsidP="00060B24">
            <w:pPr>
              <w:suppressAutoHyphens/>
            </w:pPr>
            <w:r>
              <w:t>1.9</w:t>
            </w:r>
          </w:p>
        </w:tc>
        <w:tc>
          <w:tcPr>
            <w:tcW w:w="3061" w:type="dxa"/>
            <w:vMerge w:val="restart"/>
            <w:tcBorders>
              <w:left w:val="single" w:sz="4" w:space="0" w:color="auto"/>
              <w:right w:val="single" w:sz="4" w:space="0" w:color="auto"/>
            </w:tcBorders>
            <w:shd w:val="clear" w:color="auto" w:fill="auto"/>
            <w:vAlign w:val="center"/>
          </w:tcPr>
          <w:p w:rsidR="00060B24" w:rsidRPr="00ED7156" w:rsidRDefault="00060B24" w:rsidP="006B5318">
            <w:pPr>
              <w:suppressAutoHyphens/>
            </w:pPr>
            <w:r>
              <w:t>Помещения коридоров 11-го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t>Демонтаж плинтуса деревянного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165,4</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152,1</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6B5318">
              <w:t>Устройство основания из смеси для тонкого наливного  пола "Старатели" толщиной слоя 5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152,1</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6B5318">
              <w:t>Устройство напольного покрытия из керамогранита антискользящего размером 400х400х9 мм с огрунтовкой поверхности основания грунтовкой глубокого проникновения Ceresit CT 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152,1</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5E6C1A">
              <w:t>Устройство плинтуса из плитки керамической, размерами 400х100х9 мм, в цвет керамогранита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165,4</w:t>
            </w:r>
          </w:p>
        </w:tc>
      </w:tr>
      <w:tr w:rsidR="00060B24" w:rsidRPr="00ED7156" w:rsidTr="00060B24">
        <w:tc>
          <w:tcPr>
            <w:tcW w:w="720" w:type="dxa"/>
            <w:vMerge w:val="restart"/>
            <w:tcBorders>
              <w:left w:val="single" w:sz="4" w:space="0" w:color="auto"/>
              <w:right w:val="single" w:sz="4" w:space="0" w:color="auto"/>
            </w:tcBorders>
            <w:shd w:val="clear" w:color="auto" w:fill="auto"/>
            <w:vAlign w:val="center"/>
          </w:tcPr>
          <w:p w:rsidR="00060B24" w:rsidRPr="00ED7156" w:rsidRDefault="00060B24" w:rsidP="00060B24">
            <w:pPr>
              <w:suppressAutoHyphens/>
            </w:pPr>
            <w:r>
              <w:t>1.10</w:t>
            </w:r>
          </w:p>
        </w:tc>
        <w:tc>
          <w:tcPr>
            <w:tcW w:w="3061" w:type="dxa"/>
            <w:vMerge w:val="restart"/>
            <w:tcBorders>
              <w:left w:val="single" w:sz="4" w:space="0" w:color="auto"/>
              <w:right w:val="single" w:sz="4" w:space="0" w:color="auto"/>
            </w:tcBorders>
            <w:shd w:val="clear" w:color="auto" w:fill="auto"/>
            <w:vAlign w:val="center"/>
          </w:tcPr>
          <w:p w:rsidR="00060B24" w:rsidRPr="00ED7156" w:rsidRDefault="00060B24" w:rsidP="006B5318">
            <w:pPr>
              <w:suppressAutoHyphens/>
            </w:pPr>
            <w:r>
              <w:t>Помещения коридоров 12-го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t>Демонтаж плинтуса деревянного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164,8</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151,5</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6B5318">
              <w:t>Устройство основания из смеси для тонкого наливного  пола "Старатели" толщиной слоя 5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151,5</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6B5318">
              <w:t>Устройство напольного покрытия из керамогранита антискользящего размером 400х400х9 мм с огрунтовкой поверхности основания грунтовкой глубокого проникновения Ceresit CT 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151,5</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5E6C1A">
              <w:t>Устройство плинтуса из плитки керамической, размерами 400х100х9 мм, в цвет керамогранита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164,8</w:t>
            </w:r>
          </w:p>
        </w:tc>
      </w:tr>
      <w:tr w:rsidR="00060B24" w:rsidRPr="00ED7156" w:rsidTr="00060B24">
        <w:tc>
          <w:tcPr>
            <w:tcW w:w="720" w:type="dxa"/>
            <w:vMerge w:val="restart"/>
            <w:tcBorders>
              <w:left w:val="single" w:sz="4" w:space="0" w:color="auto"/>
              <w:right w:val="single" w:sz="4" w:space="0" w:color="auto"/>
            </w:tcBorders>
            <w:shd w:val="clear" w:color="auto" w:fill="auto"/>
            <w:vAlign w:val="center"/>
          </w:tcPr>
          <w:p w:rsidR="00060B24" w:rsidRPr="00ED7156" w:rsidRDefault="00060B24" w:rsidP="00060B24">
            <w:pPr>
              <w:suppressAutoHyphens/>
            </w:pPr>
            <w:r>
              <w:t>1.11</w:t>
            </w:r>
          </w:p>
        </w:tc>
        <w:tc>
          <w:tcPr>
            <w:tcW w:w="3061" w:type="dxa"/>
            <w:vMerge w:val="restart"/>
            <w:tcBorders>
              <w:left w:val="single" w:sz="4" w:space="0" w:color="auto"/>
              <w:right w:val="single" w:sz="4" w:space="0" w:color="auto"/>
            </w:tcBorders>
            <w:shd w:val="clear" w:color="auto" w:fill="auto"/>
            <w:vAlign w:val="center"/>
          </w:tcPr>
          <w:p w:rsidR="00060B24" w:rsidRPr="00ED7156" w:rsidRDefault="00060B24" w:rsidP="006B5318">
            <w:pPr>
              <w:suppressAutoHyphens/>
            </w:pPr>
            <w:r>
              <w:t>Помещения коридоров 13-го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t>Демонтаж плинтуса деревянного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165,4</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152,2</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6B5318">
              <w:t>Устройство основания из смеси для тонкого наливного  пола "Старатели" толщиной слоя 5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152,2</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6B5318">
              <w:t>Устройство напольного покрытия из керамогранита антискользящего размером 400х400х9 мм с огрунтовкой поверхности основания грунтовкой глубокого проникновения Ceresit CT 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152,2</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5E6C1A">
              <w:t>Устройство плинтуса из плитки керамической, размерами 400х100х9 мм, в цвет керамогранита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165,4</w:t>
            </w:r>
          </w:p>
        </w:tc>
      </w:tr>
      <w:tr w:rsidR="00060B24" w:rsidRPr="00ED7156" w:rsidTr="00060B24">
        <w:tc>
          <w:tcPr>
            <w:tcW w:w="720" w:type="dxa"/>
            <w:vMerge w:val="restart"/>
            <w:tcBorders>
              <w:left w:val="single" w:sz="4" w:space="0" w:color="auto"/>
              <w:right w:val="single" w:sz="4" w:space="0" w:color="auto"/>
            </w:tcBorders>
            <w:shd w:val="clear" w:color="auto" w:fill="auto"/>
            <w:vAlign w:val="center"/>
          </w:tcPr>
          <w:p w:rsidR="00060B24" w:rsidRPr="00ED7156" w:rsidRDefault="00060B24" w:rsidP="00060B24">
            <w:pPr>
              <w:suppressAutoHyphens/>
            </w:pPr>
            <w:r>
              <w:t>1.12</w:t>
            </w:r>
          </w:p>
        </w:tc>
        <w:tc>
          <w:tcPr>
            <w:tcW w:w="3061" w:type="dxa"/>
            <w:vMerge w:val="restart"/>
            <w:tcBorders>
              <w:left w:val="single" w:sz="4" w:space="0" w:color="auto"/>
              <w:right w:val="single" w:sz="4" w:space="0" w:color="auto"/>
            </w:tcBorders>
            <w:shd w:val="clear" w:color="auto" w:fill="auto"/>
            <w:vAlign w:val="center"/>
          </w:tcPr>
          <w:p w:rsidR="00060B24" w:rsidRPr="00ED7156" w:rsidRDefault="00060B24" w:rsidP="006B5318">
            <w:pPr>
              <w:suppressAutoHyphens/>
            </w:pPr>
            <w:r>
              <w:t>Помещения коридоров 14-го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t>Демонтаж плинтуса деревянного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164,9</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151,8</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6B5318">
              <w:t>Устройство основания из смеси для тонкого наливного  пола "Старатели" толщиной слоя 5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151,8</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6B5318">
              <w:t>Устройство напольного покрытия из керамогранита антискользящего размером 400х400х9 мм с огрунтовкой поверхности основания грунтовкой глубокого проникновения Ceresit CT 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151,8</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5E6C1A">
              <w:t>Устройство плинтуса из плитки керамической, размерами 400х100х9 мм, в цвет керамогранита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164,9</w:t>
            </w:r>
          </w:p>
        </w:tc>
      </w:tr>
      <w:tr w:rsidR="00060B24" w:rsidRPr="00ED7156" w:rsidTr="00060B24">
        <w:tc>
          <w:tcPr>
            <w:tcW w:w="720" w:type="dxa"/>
            <w:vMerge w:val="restart"/>
            <w:tcBorders>
              <w:left w:val="single" w:sz="4" w:space="0" w:color="auto"/>
              <w:right w:val="single" w:sz="4" w:space="0" w:color="auto"/>
            </w:tcBorders>
            <w:shd w:val="clear" w:color="auto" w:fill="auto"/>
            <w:vAlign w:val="center"/>
          </w:tcPr>
          <w:p w:rsidR="00060B24" w:rsidRPr="00ED7156" w:rsidRDefault="00060B24" w:rsidP="00060B24">
            <w:pPr>
              <w:suppressAutoHyphens/>
            </w:pPr>
            <w:r>
              <w:t>1.13</w:t>
            </w:r>
          </w:p>
        </w:tc>
        <w:tc>
          <w:tcPr>
            <w:tcW w:w="3061" w:type="dxa"/>
            <w:vMerge w:val="restart"/>
            <w:tcBorders>
              <w:left w:val="single" w:sz="4" w:space="0" w:color="auto"/>
              <w:right w:val="single" w:sz="4" w:space="0" w:color="auto"/>
            </w:tcBorders>
            <w:shd w:val="clear" w:color="auto" w:fill="auto"/>
            <w:vAlign w:val="center"/>
          </w:tcPr>
          <w:p w:rsidR="00060B24" w:rsidRPr="00ED7156" w:rsidRDefault="00060B24" w:rsidP="006B5318">
            <w:pPr>
              <w:suppressAutoHyphens/>
            </w:pPr>
            <w:r>
              <w:t>Помещения коридоров 15-го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t>Демонтаж плинтуса деревянного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164,6</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151,2</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6B5318">
              <w:t>Устройство основания из смеси для тонкого наливного  пола "Старатели" толщиной слоя 5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151,2</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6B5318">
              <w:t>Устройство напольного покрытия из керамогранита антискользящего размером 400х400х9 мм с огрунтовкой поверхности основания грунтовкой глубокого проникновения Ceresit CT 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151,2</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5E6C1A">
              <w:t>Устройство плинтуса из плитки керамической, размерами 400х100х9 мм, в цвет керамогранита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164,6</w:t>
            </w:r>
          </w:p>
        </w:tc>
      </w:tr>
      <w:tr w:rsidR="00060B24" w:rsidRPr="00ED7156" w:rsidTr="00060B24">
        <w:tc>
          <w:tcPr>
            <w:tcW w:w="720" w:type="dxa"/>
            <w:vMerge w:val="restart"/>
            <w:tcBorders>
              <w:left w:val="single" w:sz="4" w:space="0" w:color="auto"/>
              <w:right w:val="single" w:sz="4" w:space="0" w:color="auto"/>
            </w:tcBorders>
            <w:shd w:val="clear" w:color="auto" w:fill="auto"/>
            <w:vAlign w:val="center"/>
          </w:tcPr>
          <w:p w:rsidR="00060B24" w:rsidRPr="00ED7156" w:rsidRDefault="00060B24" w:rsidP="00060B24">
            <w:pPr>
              <w:suppressAutoHyphens/>
            </w:pPr>
            <w:r>
              <w:t>1.14</w:t>
            </w:r>
          </w:p>
        </w:tc>
        <w:tc>
          <w:tcPr>
            <w:tcW w:w="3061" w:type="dxa"/>
            <w:vMerge w:val="restart"/>
            <w:tcBorders>
              <w:left w:val="single" w:sz="4" w:space="0" w:color="auto"/>
              <w:right w:val="single" w:sz="4" w:space="0" w:color="auto"/>
            </w:tcBorders>
            <w:shd w:val="clear" w:color="auto" w:fill="auto"/>
            <w:vAlign w:val="center"/>
          </w:tcPr>
          <w:p w:rsidR="00060B24" w:rsidRDefault="00060B24" w:rsidP="006B5318">
            <w:pPr>
              <w:suppressAutoHyphens/>
            </w:pPr>
            <w:r>
              <w:t>Помещения коридоров 16-го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t>Демонтаж плинтуса деревянного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165,5</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152,3</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6B5318">
              <w:t>Устройство основания из смеси для тонкого наливного  пола "Старатели" толщиной слоя 5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152,3</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6B5318">
              <w:t>Устройство напольного покрытия из керамогранита антискользящего размером 400х400х9 мм с огрунтовкой поверхности основания грунтовкой глубокого проникновения Ceresit CT 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152,3</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5E6C1A">
              <w:t>Устройство плинтуса из плитки керамической, размерами 400х100х9 мм, в цвет керамогранита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165,5</w:t>
            </w:r>
          </w:p>
        </w:tc>
      </w:tr>
      <w:tr w:rsidR="00060B24" w:rsidRPr="00ED7156" w:rsidTr="00060B24">
        <w:tc>
          <w:tcPr>
            <w:tcW w:w="720" w:type="dxa"/>
            <w:vMerge w:val="restart"/>
            <w:tcBorders>
              <w:left w:val="single" w:sz="4" w:space="0" w:color="auto"/>
              <w:right w:val="single" w:sz="4" w:space="0" w:color="auto"/>
            </w:tcBorders>
            <w:shd w:val="clear" w:color="auto" w:fill="auto"/>
            <w:vAlign w:val="center"/>
          </w:tcPr>
          <w:p w:rsidR="00060B24" w:rsidRPr="00ED7156" w:rsidRDefault="00060B24" w:rsidP="00060B24">
            <w:pPr>
              <w:suppressAutoHyphens/>
            </w:pPr>
            <w:r>
              <w:t>1.15</w:t>
            </w:r>
          </w:p>
        </w:tc>
        <w:tc>
          <w:tcPr>
            <w:tcW w:w="3061" w:type="dxa"/>
            <w:vMerge w:val="restart"/>
            <w:tcBorders>
              <w:left w:val="single" w:sz="4" w:space="0" w:color="auto"/>
              <w:right w:val="single" w:sz="4" w:space="0" w:color="auto"/>
            </w:tcBorders>
            <w:shd w:val="clear" w:color="auto" w:fill="auto"/>
            <w:vAlign w:val="center"/>
          </w:tcPr>
          <w:p w:rsidR="00060B24" w:rsidRDefault="00060B24" w:rsidP="006B5318">
            <w:pPr>
              <w:suppressAutoHyphens/>
            </w:pPr>
            <w:r>
              <w:t>Помещения коридоров 17-го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t>Демонтаж плинтуса деревянного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165,5</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152,3</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6B5318">
              <w:t>Устройство основания из смеси для тонкого наливного  пола "Старатели" толщиной слоя 5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152,3</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6B5318">
              <w:t>Устройство напольного покрытия из керамогранита антискользящего размером 400х400х9 мм с огрунтовкой поверхности основания грунтовкой глубокого проникновения Ceresit CT 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152,3</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5E6C1A">
              <w:t>Устройство плинтуса из плитки керамической, размерами 400х100х9 мм, в цвет керамогранита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165,5</w:t>
            </w:r>
          </w:p>
        </w:tc>
      </w:tr>
      <w:tr w:rsidR="00060B24" w:rsidRPr="00ED7156" w:rsidTr="00060B24">
        <w:tc>
          <w:tcPr>
            <w:tcW w:w="720" w:type="dxa"/>
            <w:vMerge w:val="restart"/>
            <w:tcBorders>
              <w:left w:val="single" w:sz="4" w:space="0" w:color="auto"/>
              <w:right w:val="single" w:sz="4" w:space="0" w:color="auto"/>
            </w:tcBorders>
            <w:shd w:val="clear" w:color="auto" w:fill="auto"/>
            <w:vAlign w:val="center"/>
          </w:tcPr>
          <w:p w:rsidR="00060B24" w:rsidRPr="00ED7156" w:rsidRDefault="00060B24" w:rsidP="00060B24">
            <w:pPr>
              <w:suppressAutoHyphens/>
            </w:pPr>
            <w:r>
              <w:t>1.16</w:t>
            </w:r>
          </w:p>
        </w:tc>
        <w:tc>
          <w:tcPr>
            <w:tcW w:w="3061" w:type="dxa"/>
            <w:vMerge w:val="restart"/>
            <w:tcBorders>
              <w:left w:val="single" w:sz="4" w:space="0" w:color="auto"/>
              <w:right w:val="single" w:sz="4" w:space="0" w:color="auto"/>
            </w:tcBorders>
            <w:shd w:val="clear" w:color="auto" w:fill="auto"/>
            <w:vAlign w:val="center"/>
          </w:tcPr>
          <w:p w:rsidR="00060B24" w:rsidRDefault="00060B24" w:rsidP="006B5318">
            <w:pPr>
              <w:suppressAutoHyphens/>
            </w:pPr>
            <w:r>
              <w:t>Помещения коридоров 18-го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t>Демонтаж плинтуса деревянного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164,3</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150,2</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6B5318">
              <w:t>Устройство основания из смеси для тонкого наливного  пола "Старатели" толщиной слоя 5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150,2</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6B5318">
              <w:t>Устройство напольного покрытия из керамогранита антискользящего размером 400х400х9 мм с огрунтовкой поверхности основания грунтовкой глубокого проникновения Ceresit CT 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150,2</w:t>
            </w:r>
          </w:p>
        </w:tc>
      </w:tr>
      <w:tr w:rsidR="00060B24" w:rsidRPr="00ED7156" w:rsidTr="00060B24">
        <w:tc>
          <w:tcPr>
            <w:tcW w:w="720" w:type="dxa"/>
            <w:vMerge/>
            <w:tcBorders>
              <w:left w:val="single" w:sz="4" w:space="0" w:color="auto"/>
              <w:right w:val="single" w:sz="4" w:space="0" w:color="auto"/>
            </w:tcBorders>
            <w:shd w:val="clear" w:color="auto" w:fill="auto"/>
            <w:vAlign w:val="center"/>
          </w:tcPr>
          <w:p w:rsidR="00060B24" w:rsidRDefault="00060B24" w:rsidP="00060B24">
            <w:pPr>
              <w:suppressAutoHyphens/>
            </w:pPr>
          </w:p>
        </w:tc>
        <w:tc>
          <w:tcPr>
            <w:tcW w:w="3061" w:type="dxa"/>
            <w:vMerge/>
            <w:tcBorders>
              <w:left w:val="single" w:sz="4" w:space="0" w:color="auto"/>
              <w:right w:val="single" w:sz="4" w:space="0" w:color="auto"/>
            </w:tcBorders>
            <w:shd w:val="clear" w:color="auto" w:fill="auto"/>
            <w:vAlign w:val="center"/>
          </w:tcPr>
          <w:p w:rsidR="00060B24" w:rsidRDefault="00060B24"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r w:rsidRPr="005E6C1A">
              <w:t>Устройство плинтуса из плитки керамической, размерами 400х100х9 мм, в цвет керамогранита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0B24" w:rsidRPr="00ED7156" w:rsidRDefault="00060B24" w:rsidP="00060B24">
            <w:pPr>
              <w:jc w:val="center"/>
            </w:pPr>
            <w:r>
              <w:t>164,3</w:t>
            </w:r>
          </w:p>
        </w:tc>
      </w:tr>
    </w:tbl>
    <w:p w:rsidR="00C95C25" w:rsidRDefault="00C95C25" w:rsidP="00C95C25">
      <w:pPr>
        <w:ind w:right="-2"/>
        <w:jc w:val="both"/>
        <w:rPr>
          <w:sz w:val="28"/>
          <w:szCs w:val="28"/>
        </w:rPr>
      </w:pPr>
    </w:p>
    <w:p w:rsidR="00AC0C77" w:rsidRPr="00AC0C77" w:rsidRDefault="00AC0C77" w:rsidP="00C95C25">
      <w:pPr>
        <w:ind w:right="-2"/>
        <w:jc w:val="both"/>
        <w:rPr>
          <w:sz w:val="28"/>
          <w:szCs w:val="28"/>
        </w:rPr>
      </w:pPr>
    </w:p>
    <w:p w:rsidR="00B57076" w:rsidRPr="00C95C25" w:rsidRDefault="00B57076" w:rsidP="00C95C25">
      <w:pPr>
        <w:ind w:right="-2" w:firstLine="720"/>
        <w:jc w:val="both"/>
        <w:rPr>
          <w:sz w:val="28"/>
          <w:szCs w:val="28"/>
        </w:rPr>
      </w:pPr>
    </w:p>
    <w:p w:rsidR="00C95C25" w:rsidRDefault="00A10634" w:rsidP="00C95C25">
      <w:pPr>
        <w:tabs>
          <w:tab w:val="left" w:pos="0"/>
          <w:tab w:val="left" w:pos="567"/>
        </w:tabs>
        <w:jc w:val="both"/>
        <w:rPr>
          <w:sz w:val="28"/>
          <w:szCs w:val="28"/>
        </w:rPr>
      </w:pPr>
      <w:r>
        <w:rPr>
          <w:sz w:val="28"/>
          <w:szCs w:val="28"/>
        </w:rPr>
        <w:t>3</w:t>
      </w:r>
      <w:r w:rsidR="00C95C25" w:rsidRPr="00C95C25">
        <w:rPr>
          <w:sz w:val="28"/>
          <w:szCs w:val="28"/>
        </w:rPr>
        <w:t xml:space="preserve">. Начальная (максимальная)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w:t>
      </w:r>
      <w:r w:rsidR="00060B24">
        <w:rPr>
          <w:sz w:val="28"/>
          <w:szCs w:val="28"/>
        </w:rPr>
        <w:t>7 852 375</w:t>
      </w:r>
      <w:r w:rsidR="00C15095">
        <w:rPr>
          <w:sz w:val="28"/>
          <w:szCs w:val="28"/>
        </w:rPr>
        <w:t xml:space="preserve"> руб. </w:t>
      </w:r>
      <w:r w:rsidR="00060B24">
        <w:rPr>
          <w:sz w:val="28"/>
          <w:szCs w:val="28"/>
        </w:rPr>
        <w:t>29</w:t>
      </w:r>
      <w:r w:rsidR="00EF4BA8">
        <w:rPr>
          <w:sz w:val="28"/>
          <w:szCs w:val="28"/>
        </w:rPr>
        <w:t xml:space="preserve"> коп.</w:t>
      </w:r>
    </w:p>
    <w:p w:rsidR="00B57076" w:rsidRPr="00C95C25" w:rsidRDefault="00B57076" w:rsidP="00C95C25">
      <w:pPr>
        <w:tabs>
          <w:tab w:val="left" w:pos="0"/>
          <w:tab w:val="left" w:pos="567"/>
        </w:tabs>
        <w:jc w:val="both"/>
        <w:rPr>
          <w:sz w:val="28"/>
          <w:szCs w:val="28"/>
        </w:rPr>
      </w:pPr>
    </w:p>
    <w:p w:rsidR="00C95C25" w:rsidRDefault="00A10634" w:rsidP="00C95C25">
      <w:pPr>
        <w:ind w:right="-2"/>
        <w:jc w:val="both"/>
        <w:rPr>
          <w:sz w:val="28"/>
          <w:szCs w:val="28"/>
        </w:rPr>
      </w:pPr>
      <w:r>
        <w:rPr>
          <w:sz w:val="28"/>
          <w:szCs w:val="28"/>
        </w:rPr>
        <w:t>4</w:t>
      </w:r>
      <w:r w:rsidR="00C95C25" w:rsidRPr="00C95C25">
        <w:rPr>
          <w:sz w:val="28"/>
          <w:szCs w:val="28"/>
        </w:rPr>
        <w:t>.</w:t>
      </w:r>
      <w:r w:rsidR="00C95C25" w:rsidRPr="00C95C25">
        <w:rPr>
          <w:b/>
          <w:sz w:val="28"/>
          <w:szCs w:val="28"/>
        </w:rPr>
        <w:t xml:space="preserve"> </w:t>
      </w:r>
      <w:r w:rsidR="00C95C25" w:rsidRPr="00C95C25">
        <w:rPr>
          <w:sz w:val="28"/>
          <w:szCs w:val="28"/>
        </w:rPr>
        <w:t xml:space="preserve">Место выполнения работ: </w:t>
      </w:r>
      <w:r w:rsidR="00685E32">
        <w:rPr>
          <w:sz w:val="28"/>
          <w:szCs w:val="28"/>
        </w:rPr>
        <w:t>115</w:t>
      </w:r>
      <w:r w:rsidR="00060B24">
        <w:rPr>
          <w:sz w:val="28"/>
          <w:szCs w:val="28"/>
        </w:rPr>
        <w:t>522</w:t>
      </w:r>
      <w:r w:rsidR="00685E32">
        <w:rPr>
          <w:sz w:val="28"/>
          <w:szCs w:val="28"/>
        </w:rPr>
        <w:t xml:space="preserve">, г. Москва, </w:t>
      </w:r>
      <w:r w:rsidR="00060B24">
        <w:rPr>
          <w:sz w:val="28"/>
          <w:szCs w:val="28"/>
        </w:rPr>
        <w:t>Москворечье, д. 2, к. 1</w:t>
      </w:r>
      <w:r w:rsidR="00C95C25" w:rsidRPr="00C95C25">
        <w:rPr>
          <w:sz w:val="28"/>
          <w:szCs w:val="28"/>
        </w:rPr>
        <w:t>.</w:t>
      </w:r>
    </w:p>
    <w:p w:rsidR="00751DEA" w:rsidRPr="00C95C25" w:rsidRDefault="00751DEA" w:rsidP="00C95C25">
      <w:pPr>
        <w:ind w:right="-2"/>
        <w:jc w:val="both"/>
        <w:rPr>
          <w:sz w:val="28"/>
          <w:szCs w:val="28"/>
        </w:rPr>
      </w:pPr>
    </w:p>
    <w:p w:rsidR="00C95C25" w:rsidRDefault="00A10634" w:rsidP="00C95C25">
      <w:pPr>
        <w:tabs>
          <w:tab w:val="left" w:pos="284"/>
          <w:tab w:val="left" w:pos="567"/>
        </w:tabs>
        <w:jc w:val="both"/>
        <w:rPr>
          <w:sz w:val="28"/>
          <w:szCs w:val="28"/>
        </w:rPr>
      </w:pPr>
      <w:r>
        <w:rPr>
          <w:sz w:val="28"/>
          <w:szCs w:val="28"/>
        </w:rPr>
        <w:t>5</w:t>
      </w:r>
      <w:r w:rsidR="00C95C25" w:rsidRPr="00C95C25">
        <w:rPr>
          <w:sz w:val="28"/>
          <w:szCs w:val="28"/>
        </w:rPr>
        <w:t>. Сроки (периоды) выполнения работ:</w:t>
      </w:r>
      <w:r w:rsidR="00CA2082">
        <w:rPr>
          <w:sz w:val="28"/>
          <w:szCs w:val="28"/>
        </w:rPr>
        <w:t xml:space="preserve"> </w:t>
      </w:r>
      <w:r w:rsidR="005C341B">
        <w:rPr>
          <w:sz w:val="28"/>
          <w:szCs w:val="28"/>
        </w:rPr>
        <w:t xml:space="preserve">в течение 60 </w:t>
      </w:r>
      <w:r w:rsidR="00751DEA">
        <w:rPr>
          <w:sz w:val="28"/>
          <w:szCs w:val="28"/>
        </w:rPr>
        <w:t xml:space="preserve">календарных </w:t>
      </w:r>
      <w:r w:rsidR="005C341B">
        <w:rPr>
          <w:sz w:val="28"/>
          <w:szCs w:val="28"/>
        </w:rPr>
        <w:t>дней с даты заключения договора</w:t>
      </w:r>
      <w:r w:rsidR="00C95C25" w:rsidRPr="00C95C25">
        <w:rPr>
          <w:sz w:val="28"/>
          <w:szCs w:val="28"/>
        </w:rPr>
        <w:t>.</w:t>
      </w:r>
    </w:p>
    <w:p w:rsidR="00751DEA" w:rsidRPr="00C95C25" w:rsidRDefault="00751DEA" w:rsidP="00C95C25">
      <w:pPr>
        <w:tabs>
          <w:tab w:val="left" w:pos="284"/>
          <w:tab w:val="left" w:pos="567"/>
        </w:tabs>
        <w:jc w:val="both"/>
        <w:rPr>
          <w:sz w:val="28"/>
          <w:szCs w:val="28"/>
        </w:rPr>
      </w:pPr>
    </w:p>
    <w:p w:rsidR="00C95C25" w:rsidRDefault="00A10634" w:rsidP="00C95C25">
      <w:pPr>
        <w:tabs>
          <w:tab w:val="left" w:pos="284"/>
          <w:tab w:val="left" w:pos="567"/>
        </w:tabs>
        <w:jc w:val="both"/>
        <w:rPr>
          <w:sz w:val="28"/>
          <w:szCs w:val="28"/>
        </w:rPr>
      </w:pPr>
      <w:r>
        <w:rPr>
          <w:sz w:val="28"/>
          <w:szCs w:val="28"/>
        </w:rPr>
        <w:t>6</w:t>
      </w:r>
      <w:r w:rsidR="00C95C25" w:rsidRPr="00C95C25">
        <w:rPr>
          <w:sz w:val="28"/>
          <w:szCs w:val="28"/>
        </w:rPr>
        <w:t>.</w:t>
      </w:r>
      <w:r w:rsidR="00C95C25" w:rsidRPr="00C95C25">
        <w:rPr>
          <w:color w:val="FF0000"/>
          <w:sz w:val="28"/>
          <w:szCs w:val="28"/>
        </w:rPr>
        <w:t xml:space="preserve"> </w:t>
      </w:r>
      <w:r w:rsidR="00C95C25" w:rsidRPr="00C95C25">
        <w:rPr>
          <w:sz w:val="28"/>
          <w:szCs w:val="28"/>
        </w:rPr>
        <w:t xml:space="preserve">Цели использования результатов работ: </w:t>
      </w:r>
      <w:r w:rsidR="00751DEA">
        <w:rPr>
          <w:sz w:val="28"/>
          <w:szCs w:val="28"/>
        </w:rPr>
        <w:t>устранение износа напольного покрытия</w:t>
      </w:r>
      <w:r w:rsidR="00C95C25" w:rsidRPr="00C95C25">
        <w:rPr>
          <w:sz w:val="28"/>
          <w:szCs w:val="28"/>
        </w:rPr>
        <w:t>.</w:t>
      </w:r>
    </w:p>
    <w:p w:rsidR="00B57076" w:rsidRDefault="00B57076" w:rsidP="00CA2082">
      <w:pPr>
        <w:widowControl w:val="0"/>
        <w:jc w:val="both"/>
        <w:rPr>
          <w:sz w:val="28"/>
          <w:szCs w:val="26"/>
        </w:rPr>
      </w:pPr>
    </w:p>
    <w:p w:rsidR="00A10634" w:rsidRPr="00A10634" w:rsidRDefault="00A10634" w:rsidP="00A10634">
      <w:pPr>
        <w:suppressAutoHyphens/>
        <w:rPr>
          <w:sz w:val="28"/>
          <w:szCs w:val="28"/>
        </w:rPr>
      </w:pPr>
      <w:r w:rsidRPr="00A10634">
        <w:rPr>
          <w:sz w:val="28"/>
          <w:szCs w:val="28"/>
        </w:rPr>
        <w:t>7. Условия выполнения работ:</w:t>
      </w:r>
    </w:p>
    <w:p w:rsidR="00A10634" w:rsidRPr="00A10634" w:rsidRDefault="00A10634" w:rsidP="00A10634">
      <w:pPr>
        <w:pStyle w:val="ListBul2"/>
        <w:numPr>
          <w:ilvl w:val="0"/>
          <w:numId w:val="0"/>
        </w:numPr>
        <w:tabs>
          <w:tab w:val="clear" w:pos="567"/>
        </w:tabs>
        <w:suppressAutoHyphens/>
        <w:ind w:firstLine="567"/>
        <w:rPr>
          <w:sz w:val="28"/>
          <w:szCs w:val="28"/>
        </w:rPr>
      </w:pPr>
      <w:r w:rsidRPr="00A10634">
        <w:rPr>
          <w:sz w:val="28"/>
          <w:szCs w:val="28"/>
        </w:rPr>
        <w:t>Работы производятся только в отведенной зоне работ.</w:t>
      </w:r>
    </w:p>
    <w:p w:rsidR="00A10634" w:rsidRPr="00A10634" w:rsidRDefault="00A10634" w:rsidP="00A10634">
      <w:pPr>
        <w:pStyle w:val="ListBul2"/>
        <w:numPr>
          <w:ilvl w:val="0"/>
          <w:numId w:val="0"/>
        </w:numPr>
        <w:tabs>
          <w:tab w:val="clear" w:pos="567"/>
        </w:tabs>
        <w:suppressAutoHyphens/>
        <w:ind w:firstLine="567"/>
        <w:rPr>
          <w:sz w:val="28"/>
          <w:szCs w:val="28"/>
        </w:rPr>
      </w:pPr>
      <w:r w:rsidRPr="00A10634">
        <w:rPr>
          <w:sz w:val="28"/>
          <w:szCs w:val="28"/>
        </w:rPr>
        <w:t>Подрядчик обязан выполнить работы своими материалами, в соответствии с действующими нормативами и правовыми актами законодательства РФ.</w:t>
      </w:r>
    </w:p>
    <w:p w:rsidR="00A10634" w:rsidRPr="00A10634" w:rsidRDefault="00A10634" w:rsidP="00A10634">
      <w:pPr>
        <w:pStyle w:val="ListBul2"/>
        <w:numPr>
          <w:ilvl w:val="0"/>
          <w:numId w:val="0"/>
        </w:numPr>
        <w:tabs>
          <w:tab w:val="clear" w:pos="567"/>
        </w:tabs>
        <w:suppressAutoHyphens/>
        <w:ind w:firstLine="567"/>
        <w:rPr>
          <w:sz w:val="28"/>
          <w:szCs w:val="28"/>
        </w:rPr>
      </w:pPr>
      <w:r w:rsidRPr="00A10634">
        <w:rPr>
          <w:sz w:val="28"/>
          <w:szCs w:val="28"/>
        </w:rPr>
        <w:t>Все используемые для ремонта материалы должны иметь соответствующие сертификаты, декларации соответствия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материалов, бывших в употреблении или материалов, содержащих компоненты, бывшие в употреблении, не допускается.</w:t>
      </w:r>
    </w:p>
    <w:p w:rsidR="00A10634" w:rsidRPr="00A10634" w:rsidRDefault="00A10634" w:rsidP="00A10634">
      <w:pPr>
        <w:pStyle w:val="ListBul2"/>
        <w:numPr>
          <w:ilvl w:val="0"/>
          <w:numId w:val="0"/>
        </w:numPr>
        <w:tabs>
          <w:tab w:val="clear" w:pos="567"/>
        </w:tabs>
        <w:suppressAutoHyphens/>
        <w:ind w:firstLine="567"/>
        <w:rPr>
          <w:sz w:val="28"/>
          <w:szCs w:val="28"/>
        </w:rPr>
      </w:pPr>
      <w:r w:rsidRPr="00A10634">
        <w:rPr>
          <w:sz w:val="28"/>
          <w:szCs w:val="28"/>
        </w:rPr>
        <w:t>Подрядчик несет ответственность за соответствие используемых материалов государственным стандартам и техническим условиям.</w:t>
      </w:r>
    </w:p>
    <w:p w:rsidR="00A10634" w:rsidRPr="00A10634" w:rsidRDefault="00A10634" w:rsidP="00A10634">
      <w:pPr>
        <w:pStyle w:val="ListBul2"/>
        <w:numPr>
          <w:ilvl w:val="0"/>
          <w:numId w:val="0"/>
        </w:numPr>
        <w:tabs>
          <w:tab w:val="clear" w:pos="567"/>
        </w:tabs>
        <w:suppressAutoHyphens/>
        <w:ind w:firstLine="567"/>
        <w:rPr>
          <w:sz w:val="28"/>
          <w:szCs w:val="28"/>
        </w:rPr>
      </w:pPr>
      <w:r w:rsidRPr="00A10634">
        <w:rPr>
          <w:sz w:val="28"/>
          <w:szCs w:val="28"/>
        </w:rPr>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A10634" w:rsidRPr="00A10634" w:rsidRDefault="00A10634" w:rsidP="00A10634">
      <w:pPr>
        <w:suppressAutoHyphens/>
        <w:ind w:firstLine="567"/>
        <w:rPr>
          <w:sz w:val="28"/>
          <w:szCs w:val="28"/>
        </w:rPr>
      </w:pPr>
      <w:r w:rsidRPr="00A10634">
        <w:rPr>
          <w:sz w:val="28"/>
          <w:szCs w:val="28"/>
        </w:rPr>
        <w:t>Подрядчик производит ликвидацию рабочей зоны, уборку материалов</w:t>
      </w:r>
      <w:r>
        <w:rPr>
          <w:sz w:val="28"/>
          <w:szCs w:val="28"/>
        </w:rPr>
        <w:t>, вывоз мусора</w:t>
      </w:r>
      <w:r w:rsidRPr="00A10634">
        <w:rPr>
          <w:sz w:val="28"/>
          <w:szCs w:val="28"/>
        </w:rPr>
        <w:t xml:space="preserve"> после окончания работ за счет собственных средств.</w:t>
      </w:r>
    </w:p>
    <w:p w:rsidR="00A10634" w:rsidRPr="00A10634" w:rsidRDefault="00A10634" w:rsidP="00A10634">
      <w:pPr>
        <w:suppressAutoHyphens/>
        <w:ind w:firstLine="567"/>
        <w:rPr>
          <w:sz w:val="28"/>
          <w:szCs w:val="28"/>
        </w:rPr>
      </w:pPr>
    </w:p>
    <w:p w:rsidR="00A10634" w:rsidRPr="00A10634" w:rsidRDefault="00A10634" w:rsidP="00A10634">
      <w:pPr>
        <w:suppressAutoHyphens/>
        <w:ind w:firstLine="567"/>
        <w:rPr>
          <w:sz w:val="28"/>
          <w:szCs w:val="28"/>
        </w:rPr>
      </w:pPr>
      <w:r w:rsidRPr="00A10634">
        <w:rPr>
          <w:sz w:val="28"/>
          <w:szCs w:val="28"/>
        </w:rPr>
        <w:t>8. Общие требования к выполнению работ:</w:t>
      </w:r>
    </w:p>
    <w:tbl>
      <w:tblPr>
        <w:tblW w:w="10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923"/>
        <w:gridCol w:w="2608"/>
        <w:gridCol w:w="2609"/>
        <w:gridCol w:w="1813"/>
      </w:tblGrid>
      <w:tr w:rsidR="00A10634" w:rsidRPr="00ED7156" w:rsidTr="00CA1EBC">
        <w:trPr>
          <w:jc w:val="center"/>
        </w:trPr>
        <w:tc>
          <w:tcPr>
            <w:tcW w:w="675" w:type="dxa"/>
            <w:tcBorders>
              <w:top w:val="single" w:sz="4" w:space="0" w:color="auto"/>
              <w:left w:val="single" w:sz="4" w:space="0" w:color="auto"/>
              <w:bottom w:val="single" w:sz="4" w:space="0" w:color="auto"/>
              <w:right w:val="single" w:sz="4" w:space="0" w:color="auto"/>
            </w:tcBorders>
            <w:vAlign w:val="center"/>
          </w:tcPr>
          <w:p w:rsidR="00A10634" w:rsidRPr="00ED7156" w:rsidRDefault="00A10634" w:rsidP="00CA1EBC">
            <w:pPr>
              <w:pStyle w:val="ListNum"/>
              <w:numPr>
                <w:ilvl w:val="0"/>
                <w:numId w:val="0"/>
              </w:numPr>
              <w:suppressAutoHyphens/>
              <w:spacing w:before="0"/>
              <w:jc w:val="center"/>
              <w:rPr>
                <w:sz w:val="24"/>
              </w:rPr>
            </w:pPr>
            <w:r w:rsidRPr="00ED7156">
              <w:rPr>
                <w:sz w:val="24"/>
              </w:rPr>
              <w:t>№ п/п</w:t>
            </w:r>
          </w:p>
        </w:tc>
        <w:tc>
          <w:tcPr>
            <w:tcW w:w="2923" w:type="dxa"/>
            <w:tcBorders>
              <w:top w:val="single" w:sz="4" w:space="0" w:color="auto"/>
              <w:left w:val="single" w:sz="4" w:space="0" w:color="auto"/>
              <w:bottom w:val="single" w:sz="4" w:space="0" w:color="auto"/>
              <w:right w:val="single" w:sz="4" w:space="0" w:color="auto"/>
            </w:tcBorders>
            <w:vAlign w:val="center"/>
          </w:tcPr>
          <w:p w:rsidR="00A10634" w:rsidRPr="00ED7156" w:rsidRDefault="00A10634" w:rsidP="00CA1EBC">
            <w:pPr>
              <w:pStyle w:val="ListNum"/>
              <w:numPr>
                <w:ilvl w:val="0"/>
                <w:numId w:val="0"/>
              </w:numPr>
              <w:suppressAutoHyphens/>
              <w:spacing w:before="0"/>
              <w:jc w:val="center"/>
              <w:rPr>
                <w:sz w:val="24"/>
              </w:rPr>
            </w:pPr>
            <w:r w:rsidRPr="00ED7156">
              <w:rPr>
                <w:sz w:val="24"/>
              </w:rPr>
              <w:t>Виды (содержание работ) или этапы работ</w:t>
            </w:r>
          </w:p>
        </w:tc>
        <w:tc>
          <w:tcPr>
            <w:tcW w:w="2608" w:type="dxa"/>
            <w:tcBorders>
              <w:top w:val="single" w:sz="4" w:space="0" w:color="auto"/>
              <w:left w:val="single" w:sz="4" w:space="0" w:color="auto"/>
              <w:bottom w:val="single" w:sz="4" w:space="0" w:color="auto"/>
              <w:right w:val="single" w:sz="4" w:space="0" w:color="auto"/>
            </w:tcBorders>
            <w:vAlign w:val="center"/>
          </w:tcPr>
          <w:p w:rsidR="00A10634" w:rsidRPr="00ED7156" w:rsidRDefault="00A10634" w:rsidP="00CA1EBC">
            <w:pPr>
              <w:pStyle w:val="ListNum"/>
              <w:numPr>
                <w:ilvl w:val="0"/>
                <w:numId w:val="0"/>
              </w:numPr>
              <w:suppressAutoHyphens/>
              <w:spacing w:before="0"/>
              <w:jc w:val="center"/>
              <w:rPr>
                <w:sz w:val="24"/>
              </w:rPr>
            </w:pPr>
            <w:r w:rsidRPr="00ED7156">
              <w:rPr>
                <w:sz w:val="24"/>
              </w:rPr>
              <w:t>Требования, предъявляемые к работам</w:t>
            </w:r>
          </w:p>
        </w:tc>
        <w:tc>
          <w:tcPr>
            <w:tcW w:w="2609" w:type="dxa"/>
            <w:tcBorders>
              <w:top w:val="single" w:sz="4" w:space="0" w:color="auto"/>
              <w:left w:val="single" w:sz="4" w:space="0" w:color="auto"/>
              <w:bottom w:val="single" w:sz="4" w:space="0" w:color="auto"/>
              <w:right w:val="single" w:sz="4" w:space="0" w:color="auto"/>
            </w:tcBorders>
            <w:vAlign w:val="center"/>
          </w:tcPr>
          <w:p w:rsidR="00A10634" w:rsidRPr="00ED7156" w:rsidRDefault="00A10634" w:rsidP="00CA1EBC">
            <w:pPr>
              <w:pStyle w:val="ListNum"/>
              <w:numPr>
                <w:ilvl w:val="0"/>
                <w:numId w:val="0"/>
              </w:numPr>
              <w:suppressAutoHyphens/>
              <w:spacing w:before="0"/>
              <w:jc w:val="center"/>
              <w:rPr>
                <w:sz w:val="24"/>
              </w:rPr>
            </w:pPr>
            <w:r w:rsidRPr="00ED7156">
              <w:rPr>
                <w:sz w:val="24"/>
              </w:rPr>
              <w:t>Результат работ</w:t>
            </w:r>
          </w:p>
        </w:tc>
        <w:tc>
          <w:tcPr>
            <w:tcW w:w="1813" w:type="dxa"/>
            <w:tcBorders>
              <w:top w:val="single" w:sz="4" w:space="0" w:color="auto"/>
              <w:left w:val="single" w:sz="4" w:space="0" w:color="auto"/>
              <w:bottom w:val="single" w:sz="4" w:space="0" w:color="auto"/>
              <w:right w:val="single" w:sz="4" w:space="0" w:color="auto"/>
            </w:tcBorders>
            <w:vAlign w:val="center"/>
          </w:tcPr>
          <w:p w:rsidR="00A10634" w:rsidRPr="00ED7156" w:rsidRDefault="00A10634" w:rsidP="00CA1EBC">
            <w:pPr>
              <w:suppressAutoHyphens/>
              <w:jc w:val="center"/>
            </w:pPr>
            <w:r w:rsidRPr="00ED7156">
              <w:t>Гарантийный срок</w:t>
            </w:r>
          </w:p>
        </w:tc>
      </w:tr>
      <w:tr w:rsidR="00A10634" w:rsidRPr="00ED7156" w:rsidTr="00CA1EBC">
        <w:trPr>
          <w:jc w:val="center"/>
        </w:trPr>
        <w:tc>
          <w:tcPr>
            <w:tcW w:w="675" w:type="dxa"/>
            <w:tcBorders>
              <w:top w:val="single" w:sz="4" w:space="0" w:color="auto"/>
              <w:left w:val="single" w:sz="4" w:space="0" w:color="auto"/>
              <w:bottom w:val="single" w:sz="4" w:space="0" w:color="auto"/>
              <w:right w:val="single" w:sz="4" w:space="0" w:color="auto"/>
            </w:tcBorders>
          </w:tcPr>
          <w:p w:rsidR="00A10634" w:rsidRPr="00ED7156" w:rsidRDefault="00A10634" w:rsidP="00CA1EBC">
            <w:pPr>
              <w:pStyle w:val="ListNum"/>
              <w:numPr>
                <w:ilvl w:val="0"/>
                <w:numId w:val="0"/>
              </w:numPr>
              <w:suppressAutoHyphens/>
              <w:spacing w:before="0"/>
              <w:jc w:val="center"/>
              <w:rPr>
                <w:sz w:val="24"/>
              </w:rPr>
            </w:pPr>
            <w:r w:rsidRPr="00ED7156">
              <w:rPr>
                <w:sz w:val="24"/>
              </w:rPr>
              <w:t>1</w:t>
            </w:r>
          </w:p>
        </w:tc>
        <w:tc>
          <w:tcPr>
            <w:tcW w:w="2923" w:type="dxa"/>
            <w:tcBorders>
              <w:top w:val="single" w:sz="4" w:space="0" w:color="auto"/>
              <w:left w:val="single" w:sz="4" w:space="0" w:color="auto"/>
              <w:bottom w:val="single" w:sz="4" w:space="0" w:color="auto"/>
              <w:right w:val="single" w:sz="4" w:space="0" w:color="auto"/>
            </w:tcBorders>
          </w:tcPr>
          <w:p w:rsidR="00A10634" w:rsidRPr="00A10634" w:rsidRDefault="00A10634" w:rsidP="00CA1EBC">
            <w:pPr>
              <w:widowControl w:val="0"/>
              <w:suppressAutoHyphens/>
              <w:rPr>
                <w:i/>
                <w:sz w:val="24"/>
                <w:szCs w:val="24"/>
              </w:rPr>
            </w:pPr>
            <w:r w:rsidRPr="00A10634">
              <w:rPr>
                <w:color w:val="000000"/>
                <w:sz w:val="24"/>
                <w:szCs w:val="24"/>
              </w:rPr>
              <w:t>Капитальный ремонт напольного покрытия в помещениях коридоров 2-4-го этажей, 6-18 этажей в здании общежития НИЯУ МИФИ по адресу: 115522, г. Москва, ул. Москворечье, д.2, к. 1</w:t>
            </w:r>
          </w:p>
        </w:tc>
        <w:tc>
          <w:tcPr>
            <w:tcW w:w="2608" w:type="dxa"/>
            <w:tcBorders>
              <w:top w:val="single" w:sz="4" w:space="0" w:color="auto"/>
              <w:left w:val="single" w:sz="4" w:space="0" w:color="auto"/>
              <w:bottom w:val="single" w:sz="4" w:space="0" w:color="auto"/>
              <w:right w:val="single" w:sz="4" w:space="0" w:color="auto"/>
            </w:tcBorders>
          </w:tcPr>
          <w:p w:rsidR="00A10634" w:rsidRPr="00A10634" w:rsidRDefault="00A10634" w:rsidP="00CA1EBC">
            <w:pPr>
              <w:pStyle w:val="ListNum"/>
              <w:numPr>
                <w:ilvl w:val="0"/>
                <w:numId w:val="0"/>
              </w:numPr>
              <w:tabs>
                <w:tab w:val="clear" w:pos="284"/>
                <w:tab w:val="left" w:pos="567"/>
              </w:tabs>
              <w:suppressAutoHyphens/>
              <w:spacing w:before="0"/>
              <w:jc w:val="left"/>
              <w:rPr>
                <w:sz w:val="24"/>
              </w:rPr>
            </w:pPr>
            <w:r w:rsidRPr="00A10634">
              <w:rPr>
                <w:sz w:val="24"/>
              </w:rPr>
              <w:t>Федеральный закон №384-ФЗ от 30.12.2009 «Технический регламент о безопасности зданий и сооружений»</w:t>
            </w:r>
          </w:p>
          <w:p w:rsidR="00A10634" w:rsidRPr="00A10634" w:rsidRDefault="00A10634" w:rsidP="00CA1EBC">
            <w:pPr>
              <w:pStyle w:val="ListNum"/>
              <w:numPr>
                <w:ilvl w:val="0"/>
                <w:numId w:val="0"/>
              </w:numPr>
              <w:tabs>
                <w:tab w:val="clear" w:pos="284"/>
                <w:tab w:val="left" w:pos="567"/>
              </w:tabs>
              <w:suppressAutoHyphens/>
              <w:spacing w:before="0"/>
              <w:jc w:val="left"/>
              <w:rPr>
                <w:sz w:val="24"/>
              </w:rPr>
            </w:pPr>
          </w:p>
          <w:p w:rsidR="00A10634" w:rsidRPr="00A10634" w:rsidRDefault="00A10634" w:rsidP="00CA1EBC">
            <w:pPr>
              <w:pStyle w:val="ListNum"/>
              <w:numPr>
                <w:ilvl w:val="0"/>
                <w:numId w:val="0"/>
              </w:numPr>
              <w:tabs>
                <w:tab w:val="clear" w:pos="284"/>
                <w:tab w:val="left" w:pos="567"/>
              </w:tabs>
              <w:suppressAutoHyphens/>
              <w:spacing w:before="0"/>
              <w:jc w:val="left"/>
              <w:rPr>
                <w:sz w:val="24"/>
              </w:rPr>
            </w:pPr>
            <w:r w:rsidRPr="00A10634">
              <w:rPr>
                <w:sz w:val="24"/>
              </w:rPr>
              <w:t>Федеральный закон № 7-ФЗ от 10.01.2002 г. «Об охране окружающей среды»</w:t>
            </w:r>
          </w:p>
          <w:p w:rsidR="00A10634" w:rsidRPr="00A10634" w:rsidRDefault="00A10634" w:rsidP="00CA1EBC">
            <w:pPr>
              <w:pStyle w:val="ListNum"/>
              <w:numPr>
                <w:ilvl w:val="0"/>
                <w:numId w:val="0"/>
              </w:numPr>
              <w:tabs>
                <w:tab w:val="clear" w:pos="284"/>
                <w:tab w:val="left" w:pos="567"/>
              </w:tabs>
              <w:suppressAutoHyphens/>
              <w:spacing w:before="0"/>
              <w:jc w:val="left"/>
              <w:rPr>
                <w:color w:val="000000"/>
                <w:sz w:val="24"/>
              </w:rPr>
            </w:pPr>
          </w:p>
          <w:p w:rsidR="00A10634" w:rsidRPr="00A10634" w:rsidRDefault="00A10634" w:rsidP="00CA1EBC">
            <w:pPr>
              <w:tabs>
                <w:tab w:val="left" w:pos="284"/>
              </w:tabs>
              <w:suppressAutoHyphens/>
              <w:rPr>
                <w:sz w:val="24"/>
                <w:szCs w:val="24"/>
              </w:rPr>
            </w:pPr>
            <w:r w:rsidRPr="00A10634">
              <w:rPr>
                <w:sz w:val="24"/>
                <w:szCs w:val="24"/>
              </w:rPr>
              <w:t>Федеральный закон № 123-ФЗ от 22.07.2008 «Технический регламент о требованиях пожарной безопасности»</w:t>
            </w:r>
          </w:p>
        </w:tc>
        <w:tc>
          <w:tcPr>
            <w:tcW w:w="2609" w:type="dxa"/>
            <w:tcBorders>
              <w:top w:val="single" w:sz="4" w:space="0" w:color="auto"/>
              <w:left w:val="single" w:sz="4" w:space="0" w:color="auto"/>
              <w:bottom w:val="single" w:sz="4" w:space="0" w:color="auto"/>
              <w:right w:val="single" w:sz="4" w:space="0" w:color="auto"/>
            </w:tcBorders>
          </w:tcPr>
          <w:p w:rsidR="00A10634" w:rsidRPr="00A10634" w:rsidRDefault="00A10634" w:rsidP="00CA1EBC">
            <w:pPr>
              <w:widowControl w:val="0"/>
              <w:suppressAutoHyphens/>
              <w:rPr>
                <w:sz w:val="24"/>
                <w:szCs w:val="24"/>
              </w:rPr>
            </w:pPr>
            <w:r w:rsidRPr="00A10634">
              <w:rPr>
                <w:color w:val="000000"/>
                <w:sz w:val="24"/>
                <w:szCs w:val="24"/>
              </w:rPr>
              <w:t>Капитальный ремонт напольного покрытия в помещениях коридоров 2-4-го этажей, 6-18 этажей в здании общежития НИЯУ МИФИ по адресу: 115522, г. Москва, ул. Москворечье, д.2, к. 1</w:t>
            </w:r>
          </w:p>
        </w:tc>
        <w:tc>
          <w:tcPr>
            <w:tcW w:w="1813" w:type="dxa"/>
            <w:tcBorders>
              <w:top w:val="single" w:sz="4" w:space="0" w:color="auto"/>
              <w:left w:val="single" w:sz="4" w:space="0" w:color="auto"/>
              <w:bottom w:val="single" w:sz="4" w:space="0" w:color="auto"/>
              <w:right w:val="single" w:sz="4" w:space="0" w:color="auto"/>
            </w:tcBorders>
          </w:tcPr>
          <w:p w:rsidR="00A10634" w:rsidRPr="00A10634" w:rsidRDefault="00A10634" w:rsidP="00CA1EBC">
            <w:pPr>
              <w:pStyle w:val="32"/>
              <w:widowControl/>
              <w:suppressAutoHyphens/>
              <w:ind w:firstLine="0"/>
              <w:jc w:val="left"/>
              <w:rPr>
                <w:i/>
              </w:rPr>
            </w:pPr>
            <w:r w:rsidRPr="00A10634">
              <w:t>36 месяцев со дня подписания акта приемки выполненных работ по договору</w:t>
            </w:r>
          </w:p>
        </w:tc>
      </w:tr>
    </w:tbl>
    <w:p w:rsidR="00A10634" w:rsidRPr="00ED7156" w:rsidRDefault="00A10634" w:rsidP="00A10634">
      <w:pPr>
        <w:suppressAutoHyphens/>
        <w:ind w:firstLine="567"/>
      </w:pPr>
    </w:p>
    <w:p w:rsidR="00A10634" w:rsidRPr="00A10634" w:rsidRDefault="00A10634" w:rsidP="00A10634">
      <w:pPr>
        <w:tabs>
          <w:tab w:val="left" w:pos="0"/>
        </w:tabs>
        <w:suppressAutoHyphens/>
        <w:ind w:firstLine="567"/>
        <w:jc w:val="both"/>
        <w:rPr>
          <w:sz w:val="28"/>
          <w:szCs w:val="28"/>
        </w:rPr>
      </w:pPr>
      <w:r w:rsidRPr="00A10634">
        <w:rPr>
          <w:sz w:val="28"/>
          <w:szCs w:val="28"/>
        </w:rPr>
        <w:t>9. Порядок (последовательность, этапы) выполнения работ – в соответствии с графиком производства работ, составленным подрядной организацией.</w:t>
      </w:r>
    </w:p>
    <w:p w:rsidR="00A10634" w:rsidRPr="00A10634" w:rsidRDefault="00A10634" w:rsidP="00A10634">
      <w:pPr>
        <w:pStyle w:val="ListNum"/>
        <w:numPr>
          <w:ilvl w:val="0"/>
          <w:numId w:val="0"/>
        </w:numPr>
        <w:tabs>
          <w:tab w:val="left" w:pos="0"/>
          <w:tab w:val="left" w:pos="426"/>
        </w:tabs>
        <w:suppressAutoHyphens/>
        <w:spacing w:before="0"/>
        <w:ind w:firstLine="567"/>
        <w:rPr>
          <w:sz w:val="28"/>
          <w:szCs w:val="28"/>
        </w:rPr>
      </w:pPr>
      <w:r w:rsidRPr="00A10634">
        <w:rPr>
          <w:sz w:val="28"/>
          <w:szCs w:val="28"/>
        </w:rPr>
        <w:t>10. Требования к качеству работ: Все работы должны выполняться в соответствии с требованиями СНиП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A10634" w:rsidRPr="00A10634" w:rsidRDefault="00A10634" w:rsidP="00A10634">
      <w:pPr>
        <w:pStyle w:val="ListNum"/>
        <w:numPr>
          <w:ilvl w:val="0"/>
          <w:numId w:val="0"/>
        </w:numPr>
        <w:tabs>
          <w:tab w:val="left" w:pos="0"/>
        </w:tabs>
        <w:suppressAutoHyphens/>
        <w:spacing w:before="0"/>
        <w:ind w:firstLine="567"/>
        <w:rPr>
          <w:sz w:val="28"/>
          <w:szCs w:val="28"/>
        </w:rPr>
      </w:pPr>
      <w:r w:rsidRPr="00A10634">
        <w:rPr>
          <w:sz w:val="28"/>
          <w:szCs w:val="28"/>
        </w:rPr>
        <w:t>Подрядчик обязан применять на практике правила безопасности, установленные действующим законодательством Российской Федерации.</w:t>
      </w:r>
    </w:p>
    <w:p w:rsidR="00A10634" w:rsidRPr="00A10634" w:rsidRDefault="00A10634" w:rsidP="00A10634">
      <w:pPr>
        <w:pStyle w:val="ListNum"/>
        <w:numPr>
          <w:ilvl w:val="0"/>
          <w:numId w:val="0"/>
        </w:numPr>
        <w:tabs>
          <w:tab w:val="left" w:pos="0"/>
        </w:tabs>
        <w:suppressAutoHyphens/>
        <w:spacing w:before="0"/>
        <w:ind w:firstLine="567"/>
        <w:rPr>
          <w:sz w:val="28"/>
          <w:szCs w:val="28"/>
        </w:rPr>
      </w:pPr>
      <w:r w:rsidRPr="00A10634">
        <w:rPr>
          <w:sz w:val="28"/>
          <w:szCs w:val="28"/>
        </w:rPr>
        <w:t>Только квалифицированный персонал должен выполнять электрические, сварочные, монтажные работы, перевозку и перемещение материалов.</w:t>
      </w:r>
    </w:p>
    <w:p w:rsidR="00A10634" w:rsidRPr="00A10634" w:rsidRDefault="00A10634" w:rsidP="00A10634">
      <w:pPr>
        <w:pStyle w:val="ListNum"/>
        <w:numPr>
          <w:ilvl w:val="0"/>
          <w:numId w:val="0"/>
        </w:numPr>
        <w:tabs>
          <w:tab w:val="left" w:pos="0"/>
        </w:tabs>
        <w:suppressAutoHyphens/>
        <w:spacing w:before="0" w:line="250" w:lineRule="auto"/>
        <w:ind w:firstLine="567"/>
        <w:rPr>
          <w:sz w:val="28"/>
          <w:szCs w:val="28"/>
        </w:rPr>
      </w:pPr>
      <w:r w:rsidRPr="00A10634">
        <w:rPr>
          <w:sz w:val="28"/>
          <w:szCs w:val="28"/>
        </w:rPr>
        <w:t>Все оборудование и механизмы подрядчика должны быть надлежащим образом идентифицированы маркировкой.</w:t>
      </w:r>
    </w:p>
    <w:p w:rsidR="00A10634" w:rsidRPr="00A10634" w:rsidRDefault="00A10634" w:rsidP="00A10634">
      <w:pPr>
        <w:pStyle w:val="32"/>
        <w:widowControl/>
        <w:tabs>
          <w:tab w:val="left" w:pos="0"/>
        </w:tabs>
        <w:suppressAutoHyphens/>
        <w:spacing w:line="250" w:lineRule="auto"/>
        <w:ind w:firstLine="567"/>
        <w:rPr>
          <w:sz w:val="28"/>
          <w:szCs w:val="28"/>
        </w:rPr>
      </w:pPr>
      <w:r w:rsidRPr="00A10634">
        <w:rPr>
          <w:sz w:val="28"/>
          <w:szCs w:val="28"/>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A10634" w:rsidRPr="00A10634" w:rsidRDefault="00A10634" w:rsidP="00A10634">
      <w:pPr>
        <w:pStyle w:val="32"/>
        <w:widowControl/>
        <w:tabs>
          <w:tab w:val="left" w:pos="0"/>
        </w:tabs>
        <w:suppressAutoHyphens/>
        <w:spacing w:line="250" w:lineRule="auto"/>
        <w:ind w:firstLine="567"/>
        <w:rPr>
          <w:sz w:val="28"/>
          <w:szCs w:val="28"/>
        </w:rPr>
      </w:pPr>
      <w:r w:rsidRPr="00A10634">
        <w:rPr>
          <w:sz w:val="28"/>
          <w:szCs w:val="28"/>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A10634" w:rsidRPr="00A10634" w:rsidRDefault="00A10634" w:rsidP="00A10634">
      <w:pPr>
        <w:pStyle w:val="32"/>
        <w:widowControl/>
        <w:tabs>
          <w:tab w:val="left" w:pos="0"/>
        </w:tabs>
        <w:suppressAutoHyphens/>
        <w:spacing w:line="250" w:lineRule="auto"/>
        <w:ind w:firstLine="567"/>
        <w:rPr>
          <w:sz w:val="28"/>
          <w:szCs w:val="28"/>
        </w:rPr>
      </w:pPr>
      <w:r w:rsidRPr="00A10634">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A10634" w:rsidRPr="00A10634" w:rsidRDefault="00A10634" w:rsidP="00A10634">
      <w:pPr>
        <w:pStyle w:val="32"/>
        <w:tabs>
          <w:tab w:val="left" w:pos="0"/>
        </w:tabs>
        <w:suppressAutoHyphens/>
        <w:spacing w:line="250" w:lineRule="auto"/>
        <w:ind w:firstLine="567"/>
        <w:rPr>
          <w:sz w:val="28"/>
          <w:szCs w:val="28"/>
        </w:rPr>
      </w:pPr>
      <w:r w:rsidRPr="00A10634">
        <w:rPr>
          <w:sz w:val="28"/>
          <w:szCs w:val="28"/>
        </w:rPr>
        <w:t>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A10634" w:rsidRPr="00A10634" w:rsidRDefault="00A10634" w:rsidP="00A10634">
      <w:pPr>
        <w:pStyle w:val="ListNum"/>
        <w:numPr>
          <w:ilvl w:val="0"/>
          <w:numId w:val="0"/>
        </w:numPr>
        <w:tabs>
          <w:tab w:val="clear" w:pos="284"/>
          <w:tab w:val="left" w:pos="0"/>
          <w:tab w:val="left" w:pos="426"/>
        </w:tabs>
        <w:suppressAutoHyphens/>
        <w:spacing w:before="0" w:line="250" w:lineRule="auto"/>
        <w:ind w:firstLine="567"/>
        <w:rPr>
          <w:sz w:val="28"/>
          <w:szCs w:val="28"/>
        </w:rPr>
      </w:pPr>
      <w:r w:rsidRPr="00A10634">
        <w:rPr>
          <w:sz w:val="28"/>
          <w:szCs w:val="28"/>
        </w:rPr>
        <w:t>Срок гарантии на материалы – в соответствии с гарантийной документацией их производителя.</w:t>
      </w:r>
    </w:p>
    <w:p w:rsidR="00A10634" w:rsidRPr="00A10634" w:rsidRDefault="00A10634" w:rsidP="00A10634">
      <w:pPr>
        <w:pStyle w:val="32"/>
        <w:widowControl/>
        <w:tabs>
          <w:tab w:val="left" w:pos="0"/>
          <w:tab w:val="left" w:pos="993"/>
        </w:tabs>
        <w:suppressAutoHyphens/>
        <w:spacing w:line="250" w:lineRule="auto"/>
        <w:ind w:firstLine="567"/>
        <w:rPr>
          <w:sz w:val="28"/>
          <w:szCs w:val="28"/>
        </w:rPr>
      </w:pPr>
      <w:r w:rsidRPr="00A10634">
        <w:rPr>
          <w:sz w:val="28"/>
          <w:szCs w:val="28"/>
        </w:rPr>
        <w:t>11. Формы, характер и периодичность отчетов о ходе выполнения работ. Контроль качества и соблюдения сроков выполнения работ, определение соответствия выполняемых работ потребностям Заказчика.</w:t>
      </w:r>
    </w:p>
    <w:p w:rsidR="00A10634" w:rsidRPr="00A10634" w:rsidRDefault="00A10634" w:rsidP="00A10634">
      <w:pPr>
        <w:pStyle w:val="32"/>
        <w:widowControl/>
        <w:tabs>
          <w:tab w:val="left" w:pos="0"/>
        </w:tabs>
        <w:suppressAutoHyphens/>
        <w:spacing w:line="250" w:lineRule="auto"/>
        <w:ind w:firstLine="567"/>
        <w:rPr>
          <w:sz w:val="28"/>
          <w:szCs w:val="28"/>
        </w:rPr>
      </w:pPr>
      <w:r w:rsidRPr="00A10634">
        <w:rPr>
          <w:sz w:val="28"/>
          <w:szCs w:val="28"/>
        </w:rPr>
        <w:t>Заказчик имеет право осуществлять контроль за ходом, качеством, сроками выполнения работ согласно техническому заданию и графику выполнения ремонтных работ.</w:t>
      </w:r>
    </w:p>
    <w:p w:rsidR="00A10634" w:rsidRPr="00A10634" w:rsidRDefault="00A10634" w:rsidP="00A10634">
      <w:pPr>
        <w:pStyle w:val="32"/>
        <w:widowControl/>
        <w:tabs>
          <w:tab w:val="left" w:pos="0"/>
        </w:tabs>
        <w:suppressAutoHyphens/>
        <w:spacing w:line="250" w:lineRule="auto"/>
        <w:ind w:firstLine="567"/>
        <w:rPr>
          <w:sz w:val="28"/>
          <w:szCs w:val="28"/>
        </w:rPr>
      </w:pPr>
      <w:r w:rsidRPr="00A10634">
        <w:rPr>
          <w:sz w:val="28"/>
          <w:szCs w:val="28"/>
        </w:rPr>
        <w:t>12. Порядок сдачи и приемки результатов работ: в соответствии с проектом договора.</w:t>
      </w:r>
    </w:p>
    <w:p w:rsidR="00A10634" w:rsidRPr="00A10634" w:rsidRDefault="00A10634" w:rsidP="00A10634">
      <w:pPr>
        <w:pStyle w:val="ListNum"/>
        <w:numPr>
          <w:ilvl w:val="0"/>
          <w:numId w:val="0"/>
        </w:numPr>
        <w:tabs>
          <w:tab w:val="clear" w:pos="284"/>
          <w:tab w:val="left" w:pos="0"/>
        </w:tabs>
        <w:suppressAutoHyphens/>
        <w:spacing w:before="0" w:line="250" w:lineRule="auto"/>
        <w:ind w:firstLine="567"/>
        <w:rPr>
          <w:bCs/>
          <w:sz w:val="28"/>
          <w:szCs w:val="28"/>
        </w:rPr>
      </w:pPr>
      <w:r w:rsidRPr="00A10634">
        <w:rPr>
          <w:bCs/>
          <w:sz w:val="28"/>
          <w:szCs w:val="28"/>
        </w:rPr>
        <w:t>13. Требования по передаче Заказчику технических и иных документов по завершению и сдаче работ:</w:t>
      </w:r>
    </w:p>
    <w:p w:rsidR="00A10634" w:rsidRPr="00ED7156" w:rsidRDefault="00A10634" w:rsidP="00A10634">
      <w:pPr>
        <w:pStyle w:val="ListNum"/>
        <w:numPr>
          <w:ilvl w:val="0"/>
          <w:numId w:val="0"/>
        </w:numPr>
        <w:tabs>
          <w:tab w:val="clear" w:pos="284"/>
          <w:tab w:val="left" w:pos="0"/>
        </w:tabs>
        <w:suppressAutoHyphens/>
        <w:spacing w:before="0"/>
        <w:ind w:firstLine="567"/>
        <w:rPr>
          <w:bCs/>
          <w:sz w:val="24"/>
        </w:rPr>
      </w:pPr>
    </w:p>
    <w:tbl>
      <w:tblPr>
        <w:tblW w:w="9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4634"/>
        <w:gridCol w:w="4657"/>
      </w:tblGrid>
      <w:tr w:rsidR="00A10634" w:rsidRPr="00ED7156" w:rsidTr="00CA1EBC">
        <w:trPr>
          <w:trHeight w:val="996"/>
          <w:jc w:val="center"/>
        </w:trPr>
        <w:tc>
          <w:tcPr>
            <w:tcW w:w="606" w:type="dxa"/>
            <w:vAlign w:val="center"/>
          </w:tcPr>
          <w:p w:rsidR="00A10634" w:rsidRPr="00ED7156" w:rsidRDefault="00A10634" w:rsidP="00CA1EBC">
            <w:pPr>
              <w:tabs>
                <w:tab w:val="left" w:pos="284"/>
              </w:tabs>
              <w:jc w:val="center"/>
              <w:rPr>
                <w:bCs/>
              </w:rPr>
            </w:pPr>
            <w:r w:rsidRPr="00ED7156">
              <w:rPr>
                <w:bCs/>
              </w:rPr>
              <w:t>№</w:t>
            </w:r>
          </w:p>
          <w:p w:rsidR="00A10634" w:rsidRPr="00ED7156" w:rsidRDefault="00A10634" w:rsidP="00CA1EBC">
            <w:pPr>
              <w:tabs>
                <w:tab w:val="left" w:pos="284"/>
              </w:tabs>
              <w:jc w:val="center"/>
              <w:rPr>
                <w:bCs/>
              </w:rPr>
            </w:pPr>
            <w:r w:rsidRPr="00ED7156">
              <w:rPr>
                <w:bCs/>
              </w:rPr>
              <w:t>п/п</w:t>
            </w:r>
          </w:p>
        </w:tc>
        <w:tc>
          <w:tcPr>
            <w:tcW w:w="4634" w:type="dxa"/>
            <w:vAlign w:val="center"/>
          </w:tcPr>
          <w:p w:rsidR="00A10634" w:rsidRPr="00ED7156" w:rsidRDefault="00A10634" w:rsidP="00CA1EBC">
            <w:pPr>
              <w:tabs>
                <w:tab w:val="left" w:pos="284"/>
              </w:tabs>
              <w:jc w:val="center"/>
              <w:rPr>
                <w:bCs/>
              </w:rPr>
            </w:pPr>
            <w:r w:rsidRPr="00ED7156">
              <w:rPr>
                <w:bCs/>
              </w:rPr>
              <w:t>Состав, форма и требования, предъявляемые к отчетной документации</w:t>
            </w:r>
          </w:p>
        </w:tc>
        <w:tc>
          <w:tcPr>
            <w:tcW w:w="4657" w:type="dxa"/>
            <w:vAlign w:val="center"/>
          </w:tcPr>
          <w:p w:rsidR="00A10634" w:rsidRPr="00ED7156" w:rsidRDefault="00A10634" w:rsidP="00CA1EBC">
            <w:pPr>
              <w:tabs>
                <w:tab w:val="left" w:pos="284"/>
              </w:tabs>
              <w:jc w:val="center"/>
              <w:rPr>
                <w:bCs/>
              </w:rPr>
            </w:pPr>
            <w:r w:rsidRPr="00ED7156">
              <w:rPr>
                <w:bCs/>
              </w:rPr>
              <w:t>Сроки предоставления отчетной документации</w:t>
            </w:r>
          </w:p>
        </w:tc>
      </w:tr>
      <w:tr w:rsidR="00A10634" w:rsidRPr="00ED7156" w:rsidTr="00CA1EBC">
        <w:trPr>
          <w:jc w:val="center"/>
        </w:trPr>
        <w:tc>
          <w:tcPr>
            <w:tcW w:w="606" w:type="dxa"/>
            <w:vAlign w:val="center"/>
          </w:tcPr>
          <w:p w:rsidR="00A10634" w:rsidRPr="00ED7156" w:rsidRDefault="00A10634" w:rsidP="00CA1EBC">
            <w:pPr>
              <w:tabs>
                <w:tab w:val="left" w:pos="284"/>
              </w:tabs>
              <w:rPr>
                <w:bCs/>
              </w:rPr>
            </w:pPr>
            <w:r w:rsidRPr="00ED7156">
              <w:rPr>
                <w:bCs/>
              </w:rPr>
              <w:t>1</w:t>
            </w:r>
          </w:p>
        </w:tc>
        <w:tc>
          <w:tcPr>
            <w:tcW w:w="4634" w:type="dxa"/>
            <w:vAlign w:val="center"/>
          </w:tcPr>
          <w:p w:rsidR="00A10634" w:rsidRPr="00ED7156" w:rsidRDefault="00A10634" w:rsidP="00CA1EBC">
            <w:pPr>
              <w:tabs>
                <w:tab w:val="left" w:pos="0"/>
              </w:tabs>
              <w:suppressAutoHyphens/>
              <w:rPr>
                <w:bCs/>
                <w:lang w:eastAsia="ar-SA"/>
              </w:rPr>
            </w:pPr>
            <w:r w:rsidRPr="00ED7156">
              <w:rPr>
                <w:bCs/>
                <w:lang w:eastAsia="ar-SA"/>
              </w:rPr>
              <w:t>Акт приема-передачи объекта к производству работ с приложениями</w:t>
            </w:r>
          </w:p>
        </w:tc>
        <w:tc>
          <w:tcPr>
            <w:tcW w:w="4657" w:type="dxa"/>
            <w:vAlign w:val="center"/>
          </w:tcPr>
          <w:p w:rsidR="00A10634" w:rsidRPr="00ED7156" w:rsidRDefault="00A10634" w:rsidP="00CA1EBC">
            <w:pPr>
              <w:tabs>
                <w:tab w:val="left" w:pos="284"/>
              </w:tabs>
              <w:spacing w:before="120" w:after="120"/>
              <w:rPr>
                <w:bCs/>
              </w:rPr>
            </w:pPr>
            <w:r w:rsidRPr="00ED7156">
              <w:rPr>
                <w:bCs/>
              </w:rPr>
              <w:t>Три рабочих дня с даты заключения договора</w:t>
            </w:r>
          </w:p>
        </w:tc>
      </w:tr>
      <w:tr w:rsidR="00A10634" w:rsidRPr="00ED7156" w:rsidTr="00CA1EBC">
        <w:trPr>
          <w:jc w:val="center"/>
        </w:trPr>
        <w:tc>
          <w:tcPr>
            <w:tcW w:w="606" w:type="dxa"/>
            <w:vAlign w:val="center"/>
          </w:tcPr>
          <w:p w:rsidR="00A10634" w:rsidRPr="00ED7156" w:rsidRDefault="00A10634" w:rsidP="00CA1EBC">
            <w:pPr>
              <w:tabs>
                <w:tab w:val="left" w:pos="284"/>
              </w:tabs>
              <w:rPr>
                <w:bCs/>
              </w:rPr>
            </w:pPr>
            <w:r w:rsidRPr="00ED7156">
              <w:rPr>
                <w:bCs/>
              </w:rPr>
              <w:t>2</w:t>
            </w:r>
          </w:p>
        </w:tc>
        <w:tc>
          <w:tcPr>
            <w:tcW w:w="4634" w:type="dxa"/>
            <w:vAlign w:val="center"/>
          </w:tcPr>
          <w:p w:rsidR="00A10634" w:rsidRPr="00ED7156" w:rsidRDefault="00A10634" w:rsidP="00CA1EBC">
            <w:pPr>
              <w:tabs>
                <w:tab w:val="left" w:pos="360"/>
              </w:tabs>
              <w:suppressAutoHyphens/>
              <w:rPr>
                <w:bCs/>
                <w:lang w:eastAsia="ar-SA"/>
              </w:rPr>
            </w:pPr>
            <w:r w:rsidRPr="00ED7156">
              <w:rPr>
                <w:bCs/>
                <w:lang w:eastAsia="ar-SA"/>
              </w:rPr>
              <w:t xml:space="preserve">Акт - допуск для производства работ </w:t>
            </w:r>
          </w:p>
        </w:tc>
        <w:tc>
          <w:tcPr>
            <w:tcW w:w="4657" w:type="dxa"/>
            <w:vAlign w:val="center"/>
          </w:tcPr>
          <w:p w:rsidR="00A10634" w:rsidRPr="00ED7156" w:rsidRDefault="00A10634" w:rsidP="00CA1EBC">
            <w:pPr>
              <w:tabs>
                <w:tab w:val="left" w:pos="284"/>
              </w:tabs>
              <w:spacing w:before="120" w:after="120"/>
              <w:rPr>
                <w:bCs/>
              </w:rPr>
            </w:pPr>
            <w:r w:rsidRPr="00ED7156">
              <w:rPr>
                <w:bCs/>
              </w:rPr>
              <w:t>Три рабочих дня с даты заключения договора</w:t>
            </w:r>
          </w:p>
        </w:tc>
      </w:tr>
      <w:tr w:rsidR="00A10634" w:rsidRPr="00ED7156" w:rsidTr="00CA1EBC">
        <w:trPr>
          <w:jc w:val="center"/>
        </w:trPr>
        <w:tc>
          <w:tcPr>
            <w:tcW w:w="606" w:type="dxa"/>
            <w:vAlign w:val="center"/>
          </w:tcPr>
          <w:p w:rsidR="00A10634" w:rsidRPr="00ED7156" w:rsidRDefault="00A10634" w:rsidP="00CA1EBC">
            <w:pPr>
              <w:tabs>
                <w:tab w:val="left" w:pos="284"/>
              </w:tabs>
              <w:rPr>
                <w:bCs/>
              </w:rPr>
            </w:pPr>
            <w:r w:rsidRPr="00ED7156">
              <w:rPr>
                <w:bCs/>
              </w:rPr>
              <w:t>3</w:t>
            </w:r>
          </w:p>
        </w:tc>
        <w:tc>
          <w:tcPr>
            <w:tcW w:w="4634" w:type="dxa"/>
            <w:vAlign w:val="center"/>
          </w:tcPr>
          <w:p w:rsidR="00A10634" w:rsidRPr="00ED7156" w:rsidRDefault="00A10634" w:rsidP="00CA1EBC">
            <w:pPr>
              <w:tabs>
                <w:tab w:val="left" w:pos="360"/>
              </w:tabs>
              <w:suppressAutoHyphens/>
              <w:rPr>
                <w:bCs/>
                <w:lang w:eastAsia="ar-SA"/>
              </w:rPr>
            </w:pPr>
            <w:r w:rsidRPr="00ED7156">
              <w:rPr>
                <w:bCs/>
                <w:lang w:eastAsia="ar-SA"/>
              </w:rPr>
              <w:t>График выполнения ремонтных работ</w:t>
            </w:r>
          </w:p>
        </w:tc>
        <w:tc>
          <w:tcPr>
            <w:tcW w:w="4657" w:type="dxa"/>
            <w:vAlign w:val="center"/>
          </w:tcPr>
          <w:p w:rsidR="00A10634" w:rsidRPr="00ED7156" w:rsidRDefault="00A10634" w:rsidP="00CA1EBC">
            <w:pPr>
              <w:tabs>
                <w:tab w:val="left" w:pos="284"/>
              </w:tabs>
              <w:spacing w:before="120" w:after="120"/>
              <w:rPr>
                <w:bCs/>
              </w:rPr>
            </w:pPr>
            <w:r w:rsidRPr="00ED7156">
              <w:rPr>
                <w:bCs/>
              </w:rPr>
              <w:t>Три рабочих дня с даты заключения договора</w:t>
            </w:r>
          </w:p>
        </w:tc>
      </w:tr>
      <w:tr w:rsidR="00A10634" w:rsidRPr="00ED7156" w:rsidTr="00CA1EBC">
        <w:trPr>
          <w:jc w:val="center"/>
        </w:trPr>
        <w:tc>
          <w:tcPr>
            <w:tcW w:w="606" w:type="dxa"/>
            <w:vAlign w:val="center"/>
          </w:tcPr>
          <w:p w:rsidR="00A10634" w:rsidRPr="00ED7156" w:rsidRDefault="00A10634" w:rsidP="00CA1EBC">
            <w:pPr>
              <w:tabs>
                <w:tab w:val="left" w:pos="284"/>
              </w:tabs>
              <w:rPr>
                <w:bCs/>
              </w:rPr>
            </w:pPr>
            <w:r w:rsidRPr="00ED7156">
              <w:rPr>
                <w:bCs/>
              </w:rPr>
              <w:t>4</w:t>
            </w:r>
          </w:p>
        </w:tc>
        <w:tc>
          <w:tcPr>
            <w:tcW w:w="4634" w:type="dxa"/>
            <w:vAlign w:val="center"/>
          </w:tcPr>
          <w:p w:rsidR="00A10634" w:rsidRPr="00ED7156" w:rsidRDefault="00A10634" w:rsidP="00CA1EBC">
            <w:pPr>
              <w:tabs>
                <w:tab w:val="left" w:pos="0"/>
              </w:tabs>
              <w:suppressAutoHyphens/>
              <w:rPr>
                <w:bCs/>
                <w:lang w:eastAsia="ar-SA"/>
              </w:rPr>
            </w:pPr>
            <w:r w:rsidRPr="00ED7156">
              <w:rPr>
                <w:bCs/>
                <w:lang w:eastAsia="ar-SA"/>
              </w:rPr>
              <w:t xml:space="preserve">Паспорта, сертификаты и декларации соответствия на применяемые материалы </w:t>
            </w:r>
          </w:p>
        </w:tc>
        <w:tc>
          <w:tcPr>
            <w:tcW w:w="4657" w:type="dxa"/>
            <w:vAlign w:val="center"/>
          </w:tcPr>
          <w:p w:rsidR="00A10634" w:rsidRPr="00ED7156" w:rsidRDefault="00A10634" w:rsidP="00CA1EBC">
            <w:pPr>
              <w:tabs>
                <w:tab w:val="left" w:pos="284"/>
              </w:tabs>
              <w:spacing w:before="120" w:after="120"/>
              <w:rPr>
                <w:bCs/>
              </w:rPr>
            </w:pPr>
            <w:r w:rsidRPr="00ED7156">
              <w:rPr>
                <w:bCs/>
              </w:rPr>
              <w:t>За три рабочих дня до начала производства работ</w:t>
            </w:r>
          </w:p>
        </w:tc>
      </w:tr>
      <w:tr w:rsidR="00A10634" w:rsidRPr="00ED7156" w:rsidTr="00CA1EBC">
        <w:trPr>
          <w:jc w:val="center"/>
        </w:trPr>
        <w:tc>
          <w:tcPr>
            <w:tcW w:w="606" w:type="dxa"/>
            <w:vAlign w:val="center"/>
          </w:tcPr>
          <w:p w:rsidR="00A10634" w:rsidRPr="00ED7156" w:rsidRDefault="00A10634" w:rsidP="00CA1EBC">
            <w:pPr>
              <w:tabs>
                <w:tab w:val="left" w:pos="284"/>
              </w:tabs>
              <w:rPr>
                <w:bCs/>
              </w:rPr>
            </w:pPr>
            <w:r w:rsidRPr="00ED7156">
              <w:rPr>
                <w:bCs/>
              </w:rPr>
              <w:t>5</w:t>
            </w:r>
          </w:p>
        </w:tc>
        <w:tc>
          <w:tcPr>
            <w:tcW w:w="4634" w:type="dxa"/>
            <w:vAlign w:val="center"/>
          </w:tcPr>
          <w:p w:rsidR="00A10634" w:rsidRPr="00ED7156" w:rsidRDefault="00A10634" w:rsidP="00CA1EBC">
            <w:pPr>
              <w:tabs>
                <w:tab w:val="left" w:pos="360"/>
              </w:tabs>
              <w:suppressAutoHyphens/>
              <w:rPr>
                <w:bCs/>
                <w:lang w:eastAsia="ar-SA"/>
              </w:rPr>
            </w:pPr>
            <w:r w:rsidRPr="00ED7156">
              <w:rPr>
                <w:bCs/>
                <w:lang w:eastAsia="ar-SA"/>
              </w:rPr>
              <w:t>Акт освидетельствования скрытых работ</w:t>
            </w:r>
          </w:p>
        </w:tc>
        <w:tc>
          <w:tcPr>
            <w:tcW w:w="4657" w:type="dxa"/>
            <w:vAlign w:val="center"/>
          </w:tcPr>
          <w:p w:rsidR="00A10634" w:rsidRPr="00ED7156" w:rsidRDefault="00A10634" w:rsidP="00CA1EBC">
            <w:pPr>
              <w:tabs>
                <w:tab w:val="left" w:pos="284"/>
              </w:tabs>
              <w:spacing w:before="120" w:after="120"/>
              <w:rPr>
                <w:bCs/>
              </w:rPr>
            </w:pPr>
            <w:r>
              <w:rPr>
                <w:bCs/>
              </w:rPr>
              <w:t>В день освидетельствования выполненных работ</w:t>
            </w:r>
          </w:p>
        </w:tc>
      </w:tr>
      <w:tr w:rsidR="00A10634" w:rsidRPr="00ED7156" w:rsidTr="00CA1EBC">
        <w:trPr>
          <w:jc w:val="center"/>
        </w:trPr>
        <w:tc>
          <w:tcPr>
            <w:tcW w:w="606" w:type="dxa"/>
            <w:vAlign w:val="center"/>
          </w:tcPr>
          <w:p w:rsidR="00A10634" w:rsidRPr="00ED7156" w:rsidRDefault="00A10634" w:rsidP="00CA1EBC">
            <w:pPr>
              <w:tabs>
                <w:tab w:val="left" w:pos="284"/>
              </w:tabs>
              <w:rPr>
                <w:bCs/>
              </w:rPr>
            </w:pPr>
            <w:r w:rsidRPr="00ED7156">
              <w:rPr>
                <w:bCs/>
              </w:rPr>
              <w:t>6</w:t>
            </w:r>
          </w:p>
        </w:tc>
        <w:tc>
          <w:tcPr>
            <w:tcW w:w="4634" w:type="dxa"/>
            <w:vAlign w:val="center"/>
          </w:tcPr>
          <w:p w:rsidR="00A10634" w:rsidRPr="00ED7156" w:rsidRDefault="00A10634" w:rsidP="00CA1EBC">
            <w:pPr>
              <w:tabs>
                <w:tab w:val="left" w:pos="360"/>
              </w:tabs>
              <w:suppressAutoHyphens/>
              <w:rPr>
                <w:bCs/>
                <w:lang w:eastAsia="ar-SA"/>
              </w:rPr>
            </w:pPr>
            <w:r w:rsidRPr="00ED7156">
              <w:rPr>
                <w:bCs/>
                <w:lang w:eastAsia="ar-SA"/>
              </w:rPr>
              <w:t>Журнал производства работ</w:t>
            </w:r>
          </w:p>
        </w:tc>
        <w:tc>
          <w:tcPr>
            <w:tcW w:w="4657" w:type="dxa"/>
            <w:vAlign w:val="center"/>
          </w:tcPr>
          <w:p w:rsidR="00A10634" w:rsidRPr="00ED7156" w:rsidRDefault="00A10634" w:rsidP="00CA1EBC">
            <w:pPr>
              <w:tabs>
                <w:tab w:val="left" w:pos="284"/>
              </w:tabs>
              <w:rPr>
                <w:bCs/>
              </w:rPr>
            </w:pPr>
            <w:r w:rsidRPr="00ED7156">
              <w:rPr>
                <w:bCs/>
              </w:rPr>
              <w:t>Для контроля за три рабочих дня до начала производства работ, сдача не позднее трех рабочих дней по окончанию работ</w:t>
            </w:r>
          </w:p>
        </w:tc>
      </w:tr>
      <w:tr w:rsidR="00A10634" w:rsidRPr="00ED7156" w:rsidTr="00CA1EBC">
        <w:trPr>
          <w:jc w:val="center"/>
        </w:trPr>
        <w:tc>
          <w:tcPr>
            <w:tcW w:w="606" w:type="dxa"/>
            <w:vAlign w:val="center"/>
          </w:tcPr>
          <w:p w:rsidR="00A10634" w:rsidRPr="00ED7156" w:rsidRDefault="00A10634" w:rsidP="00CA1EBC">
            <w:pPr>
              <w:tabs>
                <w:tab w:val="left" w:pos="284"/>
              </w:tabs>
              <w:rPr>
                <w:bCs/>
              </w:rPr>
            </w:pPr>
            <w:r w:rsidRPr="00ED7156">
              <w:rPr>
                <w:bCs/>
              </w:rPr>
              <w:t>7</w:t>
            </w:r>
          </w:p>
        </w:tc>
        <w:tc>
          <w:tcPr>
            <w:tcW w:w="4634" w:type="dxa"/>
            <w:vAlign w:val="center"/>
          </w:tcPr>
          <w:p w:rsidR="00A10634" w:rsidRPr="00ED7156" w:rsidRDefault="00A10634" w:rsidP="00CA1EBC">
            <w:pPr>
              <w:tabs>
                <w:tab w:val="left" w:pos="65"/>
              </w:tabs>
              <w:suppressAutoHyphens/>
              <w:rPr>
                <w:bCs/>
                <w:lang w:eastAsia="ar-SA"/>
              </w:rPr>
            </w:pPr>
            <w:r w:rsidRPr="00ED7156">
              <w:rPr>
                <w:bCs/>
                <w:lang w:eastAsia="ar-SA"/>
              </w:rPr>
              <w:t>Журнал входного учета и контроля качества получаемых материалов</w:t>
            </w:r>
          </w:p>
        </w:tc>
        <w:tc>
          <w:tcPr>
            <w:tcW w:w="4657" w:type="dxa"/>
            <w:vAlign w:val="center"/>
          </w:tcPr>
          <w:p w:rsidR="00A10634" w:rsidRPr="00ED7156" w:rsidRDefault="00A10634" w:rsidP="00CA1EBC">
            <w:pPr>
              <w:tabs>
                <w:tab w:val="left" w:pos="284"/>
              </w:tabs>
              <w:rPr>
                <w:bCs/>
              </w:rPr>
            </w:pPr>
            <w:r w:rsidRPr="00ED7156">
              <w:rPr>
                <w:bCs/>
              </w:rPr>
              <w:t>Для контроля за три рабочих дня до начала производства работ, сдача не позднее трех рабочих дней по окончанию работ</w:t>
            </w:r>
          </w:p>
        </w:tc>
      </w:tr>
      <w:tr w:rsidR="00A10634" w:rsidRPr="00ED7156" w:rsidTr="00CA1EBC">
        <w:trPr>
          <w:jc w:val="center"/>
        </w:trPr>
        <w:tc>
          <w:tcPr>
            <w:tcW w:w="606" w:type="dxa"/>
            <w:vAlign w:val="center"/>
          </w:tcPr>
          <w:p w:rsidR="00A10634" w:rsidRPr="00ED7156" w:rsidRDefault="00A10634" w:rsidP="00CA1EBC">
            <w:pPr>
              <w:tabs>
                <w:tab w:val="left" w:pos="284"/>
              </w:tabs>
              <w:rPr>
                <w:bCs/>
              </w:rPr>
            </w:pPr>
            <w:r>
              <w:rPr>
                <w:bCs/>
              </w:rPr>
              <w:t>8</w:t>
            </w:r>
          </w:p>
        </w:tc>
        <w:tc>
          <w:tcPr>
            <w:tcW w:w="4634" w:type="dxa"/>
            <w:vAlign w:val="center"/>
          </w:tcPr>
          <w:p w:rsidR="00A10634" w:rsidRPr="00ED7156" w:rsidRDefault="00A10634" w:rsidP="00CA1EBC">
            <w:pPr>
              <w:tabs>
                <w:tab w:val="left" w:pos="65"/>
              </w:tabs>
              <w:suppressAutoHyphens/>
              <w:rPr>
                <w:bCs/>
                <w:lang w:eastAsia="ar-SA"/>
              </w:rPr>
            </w:pPr>
            <w:r w:rsidRPr="00ED7156">
              <w:rPr>
                <w:bCs/>
                <w:lang w:eastAsia="ar-SA"/>
              </w:rPr>
              <w:t>Акт приемки законченного капитальным ремонтом объекта КС-14</w:t>
            </w:r>
          </w:p>
        </w:tc>
        <w:tc>
          <w:tcPr>
            <w:tcW w:w="4657" w:type="dxa"/>
            <w:vAlign w:val="center"/>
          </w:tcPr>
          <w:p w:rsidR="00A10634" w:rsidRPr="00ED7156" w:rsidRDefault="00A10634" w:rsidP="00CA1EBC">
            <w:pPr>
              <w:tabs>
                <w:tab w:val="left" w:pos="284"/>
              </w:tabs>
              <w:rPr>
                <w:bCs/>
              </w:rPr>
            </w:pPr>
            <w:r w:rsidRPr="00ED7156">
              <w:rPr>
                <w:bCs/>
              </w:rPr>
              <w:t>Три рабочих дня с момента завершения работ</w:t>
            </w:r>
          </w:p>
        </w:tc>
      </w:tr>
    </w:tbl>
    <w:p w:rsidR="00A10634" w:rsidRPr="00ED7156" w:rsidRDefault="00A10634" w:rsidP="00A10634">
      <w:pPr>
        <w:pStyle w:val="ListNum"/>
        <w:numPr>
          <w:ilvl w:val="0"/>
          <w:numId w:val="0"/>
        </w:numPr>
        <w:tabs>
          <w:tab w:val="left" w:pos="0"/>
        </w:tabs>
        <w:suppressAutoHyphens/>
        <w:spacing w:before="0"/>
        <w:ind w:firstLine="567"/>
        <w:rPr>
          <w:bCs/>
          <w:sz w:val="24"/>
        </w:rPr>
      </w:pPr>
    </w:p>
    <w:p w:rsidR="00A10634" w:rsidRPr="00A10634" w:rsidRDefault="00A10634" w:rsidP="00A10634">
      <w:pPr>
        <w:pStyle w:val="ListNum"/>
        <w:numPr>
          <w:ilvl w:val="0"/>
          <w:numId w:val="0"/>
        </w:numPr>
        <w:tabs>
          <w:tab w:val="clear" w:pos="284"/>
        </w:tabs>
        <w:suppressAutoHyphens/>
        <w:spacing w:before="0"/>
        <w:ind w:firstLine="567"/>
        <w:rPr>
          <w:bCs/>
          <w:sz w:val="28"/>
          <w:szCs w:val="28"/>
        </w:rPr>
      </w:pPr>
      <w:r w:rsidRPr="00A10634">
        <w:rPr>
          <w:bCs/>
          <w:sz w:val="28"/>
          <w:szCs w:val="28"/>
        </w:rPr>
        <w:t>14. Техническое обучение подрядчиком персонала заказчика работе на подготовленных по результатам работ объектах не требуется.</w:t>
      </w:r>
    </w:p>
    <w:p w:rsidR="00A10634" w:rsidRPr="00A10634" w:rsidRDefault="00A10634" w:rsidP="00A10634">
      <w:pPr>
        <w:pStyle w:val="ListNum"/>
        <w:numPr>
          <w:ilvl w:val="0"/>
          <w:numId w:val="0"/>
        </w:numPr>
        <w:tabs>
          <w:tab w:val="clear" w:pos="284"/>
        </w:tabs>
        <w:suppressAutoHyphens/>
        <w:spacing w:before="0"/>
        <w:ind w:firstLine="567"/>
        <w:rPr>
          <w:bCs/>
          <w:sz w:val="28"/>
          <w:szCs w:val="28"/>
        </w:rPr>
      </w:pPr>
      <w:r w:rsidRPr="00A10634">
        <w:rPr>
          <w:bCs/>
          <w:sz w:val="28"/>
          <w:szCs w:val="28"/>
        </w:rPr>
        <w:t>15. Требования по объему гарантии качества работ:</w:t>
      </w:r>
    </w:p>
    <w:p w:rsidR="00A10634" w:rsidRPr="00ED7156" w:rsidRDefault="00A10634" w:rsidP="00A10634">
      <w:pPr>
        <w:pStyle w:val="ListNum"/>
        <w:numPr>
          <w:ilvl w:val="0"/>
          <w:numId w:val="0"/>
        </w:numPr>
        <w:tabs>
          <w:tab w:val="clear" w:pos="284"/>
        </w:tabs>
        <w:suppressAutoHyphens/>
        <w:spacing w:before="0"/>
        <w:ind w:firstLine="567"/>
        <w:rPr>
          <w:bCs/>
          <w:sz w:val="24"/>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389"/>
        <w:gridCol w:w="4825"/>
      </w:tblGrid>
      <w:tr w:rsidR="00A10634" w:rsidRPr="00ED7156" w:rsidTr="00CA1EBC">
        <w:trPr>
          <w:jc w:val="center"/>
        </w:trPr>
        <w:tc>
          <w:tcPr>
            <w:tcW w:w="709" w:type="dxa"/>
            <w:vAlign w:val="center"/>
          </w:tcPr>
          <w:p w:rsidR="00A10634" w:rsidRPr="00ED7156" w:rsidRDefault="00A10634" w:rsidP="00CA1EBC">
            <w:pPr>
              <w:tabs>
                <w:tab w:val="left" w:pos="284"/>
              </w:tabs>
              <w:jc w:val="center"/>
              <w:rPr>
                <w:bCs/>
              </w:rPr>
            </w:pPr>
            <w:r w:rsidRPr="00ED7156">
              <w:rPr>
                <w:bCs/>
              </w:rPr>
              <w:t>№ п/п</w:t>
            </w:r>
          </w:p>
        </w:tc>
        <w:tc>
          <w:tcPr>
            <w:tcW w:w="4389" w:type="dxa"/>
            <w:vAlign w:val="center"/>
          </w:tcPr>
          <w:p w:rsidR="00A10634" w:rsidRPr="00ED7156" w:rsidRDefault="00A10634" w:rsidP="00CA1EBC">
            <w:pPr>
              <w:tabs>
                <w:tab w:val="left" w:pos="284"/>
              </w:tabs>
              <w:jc w:val="center"/>
              <w:rPr>
                <w:bCs/>
              </w:rPr>
            </w:pPr>
            <w:r w:rsidRPr="00ED7156">
              <w:rPr>
                <w:bCs/>
              </w:rPr>
              <w:t>Объем предоставления гарантий качества, перечень особых условий и (или) способов исполнения обязательств</w:t>
            </w:r>
          </w:p>
        </w:tc>
        <w:tc>
          <w:tcPr>
            <w:tcW w:w="4825" w:type="dxa"/>
            <w:vAlign w:val="center"/>
          </w:tcPr>
          <w:p w:rsidR="00A10634" w:rsidRPr="00ED7156" w:rsidRDefault="00A10634" w:rsidP="00CA1EBC">
            <w:pPr>
              <w:tabs>
                <w:tab w:val="left" w:pos="284"/>
              </w:tabs>
              <w:jc w:val="center"/>
              <w:rPr>
                <w:bCs/>
              </w:rPr>
            </w:pPr>
            <w:r w:rsidRPr="00ED7156">
              <w:rPr>
                <w:bCs/>
              </w:rPr>
              <w:t>Условия осуществления гарантийного обслуживания</w:t>
            </w:r>
          </w:p>
        </w:tc>
      </w:tr>
      <w:tr w:rsidR="00A10634" w:rsidRPr="00ED7156" w:rsidTr="00CA1EBC">
        <w:trPr>
          <w:jc w:val="center"/>
        </w:trPr>
        <w:tc>
          <w:tcPr>
            <w:tcW w:w="709" w:type="dxa"/>
            <w:vAlign w:val="center"/>
          </w:tcPr>
          <w:p w:rsidR="00A10634" w:rsidRPr="00ED7156" w:rsidRDefault="00A10634" w:rsidP="00CA1EBC">
            <w:pPr>
              <w:tabs>
                <w:tab w:val="left" w:pos="284"/>
              </w:tabs>
              <w:rPr>
                <w:bCs/>
              </w:rPr>
            </w:pPr>
            <w:r w:rsidRPr="00ED7156">
              <w:rPr>
                <w:bCs/>
              </w:rPr>
              <w:t>1</w:t>
            </w:r>
          </w:p>
        </w:tc>
        <w:tc>
          <w:tcPr>
            <w:tcW w:w="4389" w:type="dxa"/>
            <w:vAlign w:val="center"/>
          </w:tcPr>
          <w:p w:rsidR="00A10634" w:rsidRPr="00ED7156" w:rsidRDefault="00A10634" w:rsidP="00CA1EBC">
            <w:pPr>
              <w:tabs>
                <w:tab w:val="left" w:pos="284"/>
              </w:tabs>
              <w:rPr>
                <w:bCs/>
              </w:rPr>
            </w:pPr>
            <w:r w:rsidRPr="00ED7156">
              <w:rPr>
                <w:color w:val="000000"/>
              </w:rPr>
              <w:t>Гарантия качества предоставляется на весь объем выполненных работ</w:t>
            </w:r>
          </w:p>
        </w:tc>
        <w:tc>
          <w:tcPr>
            <w:tcW w:w="4825" w:type="dxa"/>
            <w:vAlign w:val="center"/>
          </w:tcPr>
          <w:p w:rsidR="00A10634" w:rsidRPr="00ED7156" w:rsidRDefault="00A10634" w:rsidP="00CA1EBC">
            <w:pPr>
              <w:tabs>
                <w:tab w:val="left" w:pos="284"/>
              </w:tabs>
            </w:pPr>
            <w:r w:rsidRPr="00ED7156">
              <w:t>В период гарантийного срока время прибытия на объект для устранения замечаний не должно превышать 2 (два) рабочих дня.</w:t>
            </w:r>
          </w:p>
        </w:tc>
      </w:tr>
    </w:tbl>
    <w:p w:rsidR="00A10634" w:rsidRPr="00ED7156" w:rsidRDefault="00A10634" w:rsidP="00A10634">
      <w:pPr>
        <w:pStyle w:val="ListNum"/>
        <w:numPr>
          <w:ilvl w:val="0"/>
          <w:numId w:val="0"/>
        </w:numPr>
        <w:tabs>
          <w:tab w:val="clear" w:pos="284"/>
        </w:tabs>
        <w:suppressAutoHyphens/>
        <w:spacing w:before="0"/>
        <w:rPr>
          <w:sz w:val="24"/>
        </w:rPr>
      </w:pPr>
    </w:p>
    <w:p w:rsidR="00A10634" w:rsidRPr="00A10634" w:rsidRDefault="00A10634" w:rsidP="00A10634">
      <w:pPr>
        <w:suppressAutoHyphens/>
        <w:ind w:firstLine="567"/>
        <w:jc w:val="both"/>
        <w:rPr>
          <w:sz w:val="28"/>
          <w:szCs w:val="28"/>
        </w:rPr>
      </w:pPr>
      <w:r w:rsidRPr="00A10634">
        <w:rPr>
          <w:sz w:val="28"/>
          <w:szCs w:val="28"/>
        </w:rPr>
        <w:t>16. Требования по сроку гарантии качества на выполненные работы:</w:t>
      </w:r>
    </w:p>
    <w:p w:rsidR="00A10634" w:rsidRPr="00A10634" w:rsidRDefault="00A10634" w:rsidP="00A10634">
      <w:pPr>
        <w:tabs>
          <w:tab w:val="left" w:pos="0"/>
        </w:tabs>
        <w:suppressAutoHyphens/>
        <w:ind w:firstLine="567"/>
        <w:jc w:val="both"/>
        <w:rPr>
          <w:sz w:val="28"/>
          <w:szCs w:val="28"/>
        </w:rPr>
      </w:pPr>
      <w:r w:rsidRPr="00A10634">
        <w:rPr>
          <w:sz w:val="28"/>
          <w:szCs w:val="28"/>
        </w:rPr>
        <w:t xml:space="preserve">Срок предоставления гарантии качества работ должен составлять 36 месяцев со дня подписания сторонами акта приемки выполненных работ по договору. </w:t>
      </w:r>
    </w:p>
    <w:p w:rsidR="00A10634" w:rsidRPr="00A10634" w:rsidRDefault="00A10634" w:rsidP="00A10634">
      <w:pPr>
        <w:pStyle w:val="ListNum"/>
        <w:numPr>
          <w:ilvl w:val="0"/>
          <w:numId w:val="0"/>
        </w:numPr>
        <w:tabs>
          <w:tab w:val="clear" w:pos="284"/>
        </w:tabs>
        <w:spacing w:before="0"/>
        <w:ind w:firstLine="567"/>
        <w:rPr>
          <w:sz w:val="28"/>
          <w:szCs w:val="28"/>
        </w:rPr>
      </w:pPr>
      <w:r w:rsidRPr="00A10634">
        <w:rPr>
          <w:sz w:val="28"/>
          <w:szCs w:val="28"/>
        </w:rPr>
        <w:t>17. Особые условия: отсутствуют</w:t>
      </w:r>
    </w:p>
    <w:p w:rsidR="00DD6A77" w:rsidRDefault="00DD6A77" w:rsidP="00DD6A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51DEA" w:rsidP="00547977">
      <w:pPr>
        <w:tabs>
          <w:tab w:val="left" w:pos="1320"/>
          <w:tab w:val="left" w:pos="3324"/>
        </w:tabs>
        <w:autoSpaceDE/>
        <w:autoSpaceDN/>
        <w:rPr>
          <w:sz w:val="28"/>
          <w:szCs w:val="28"/>
        </w:rPr>
      </w:pPr>
      <w:r>
        <w:rPr>
          <w:sz w:val="28"/>
          <w:szCs w:val="28"/>
        </w:rPr>
        <w:t>Подготовил:</w:t>
      </w:r>
    </w:p>
    <w:p w:rsidR="00751DEA" w:rsidRDefault="00751DEA" w:rsidP="00547977">
      <w:pPr>
        <w:tabs>
          <w:tab w:val="left" w:pos="1320"/>
          <w:tab w:val="left" w:pos="3324"/>
        </w:tabs>
        <w:autoSpaceDE/>
        <w:autoSpaceDN/>
        <w:rPr>
          <w:sz w:val="28"/>
          <w:szCs w:val="28"/>
        </w:rPr>
      </w:pPr>
      <w:r>
        <w:rPr>
          <w:sz w:val="28"/>
          <w:szCs w:val="28"/>
        </w:rPr>
        <w:t>Заместитель начальника УПЧС</w:t>
      </w:r>
      <w:r>
        <w:rPr>
          <w:sz w:val="28"/>
          <w:szCs w:val="28"/>
        </w:rPr>
        <w:tab/>
      </w:r>
      <w:r>
        <w:rPr>
          <w:sz w:val="28"/>
          <w:szCs w:val="28"/>
        </w:rPr>
        <w:tab/>
      </w:r>
      <w:r>
        <w:rPr>
          <w:sz w:val="28"/>
          <w:szCs w:val="28"/>
        </w:rPr>
        <w:tab/>
      </w:r>
      <w:r>
        <w:rPr>
          <w:sz w:val="28"/>
          <w:szCs w:val="28"/>
        </w:rPr>
        <w:tab/>
      </w:r>
      <w:r>
        <w:rPr>
          <w:sz w:val="28"/>
          <w:szCs w:val="28"/>
        </w:rPr>
        <w:tab/>
      </w:r>
      <w:r>
        <w:rPr>
          <w:sz w:val="28"/>
          <w:szCs w:val="28"/>
        </w:rPr>
        <w:tab/>
        <w:t>В.А. Кислов</w:t>
      </w:r>
    </w:p>
    <w:p w:rsidR="0082082C" w:rsidRPr="00B270A4" w:rsidRDefault="00C7680B" w:rsidP="0082082C">
      <w:pPr>
        <w:pStyle w:val="32"/>
        <w:ind w:firstLine="0"/>
        <w:jc w:val="right"/>
        <w:rPr>
          <w:sz w:val="28"/>
          <w:szCs w:val="28"/>
        </w:rPr>
      </w:pPr>
      <w:r>
        <w:rPr>
          <w:sz w:val="28"/>
          <w:szCs w:val="28"/>
        </w:rPr>
        <w:br w:type="page"/>
      </w:r>
      <w:r w:rsidR="0082082C" w:rsidRPr="00B270A4">
        <w:rPr>
          <w:sz w:val="28"/>
          <w:szCs w:val="28"/>
        </w:rPr>
        <w:t xml:space="preserve"> </w:t>
      </w:r>
    </w:p>
    <w:p w:rsidR="00B270A4" w:rsidRPr="00B270A4" w:rsidRDefault="00B270A4" w:rsidP="00F51DB7">
      <w:pPr>
        <w:tabs>
          <w:tab w:val="left" w:pos="1320"/>
          <w:tab w:val="left" w:pos="3324"/>
        </w:tabs>
        <w:autoSpaceDE/>
        <w:autoSpaceDN/>
        <w:jc w:val="center"/>
        <w:rPr>
          <w:sz w:val="28"/>
          <w:szCs w:val="28"/>
        </w:rPr>
      </w:pPr>
      <w:r w:rsidRPr="00B270A4">
        <w:rPr>
          <w:sz w:val="28"/>
          <w:szCs w:val="28"/>
        </w:rPr>
        <w:t>4. Образцы форм и документов для заполнения</w:t>
      </w:r>
      <w:r w:rsidRPr="00B270A4">
        <w:rPr>
          <w:sz w:val="28"/>
          <w:szCs w:val="28"/>
        </w:rPr>
        <w:br/>
        <w:t>участниками процедуры закупки</w:t>
      </w:r>
    </w:p>
    <w:p w:rsidR="00B270A4" w:rsidRPr="00B270A4" w:rsidRDefault="00B270A4" w:rsidP="00B270A4">
      <w:pPr>
        <w:pBdr>
          <w:bottom w:val="single" w:sz="12" w:space="1" w:color="auto"/>
        </w:pBdr>
        <w:jc w:val="center"/>
        <w:rPr>
          <w:sz w:val="28"/>
          <w:szCs w:val="28"/>
        </w:rPr>
      </w:pPr>
    </w:p>
    <w:p w:rsidR="00B270A4" w:rsidRPr="00B270A4" w:rsidRDefault="00B270A4" w:rsidP="00B270A4">
      <w:pPr>
        <w:jc w:val="right"/>
        <w:rPr>
          <w:sz w:val="28"/>
          <w:szCs w:val="28"/>
        </w:rPr>
      </w:pPr>
    </w:p>
    <w:p w:rsidR="00B270A4" w:rsidRPr="00B270A4" w:rsidRDefault="00B270A4" w:rsidP="00B270A4">
      <w:pPr>
        <w:numPr>
          <w:ilvl w:val="12"/>
          <w:numId w:val="0"/>
        </w:numPr>
        <w:jc w:val="right"/>
        <w:rPr>
          <w:sz w:val="28"/>
          <w:szCs w:val="28"/>
        </w:rPr>
      </w:pPr>
      <w:r w:rsidRPr="00B270A4">
        <w:rPr>
          <w:sz w:val="28"/>
          <w:szCs w:val="28"/>
        </w:rPr>
        <w:t xml:space="preserve">Форма 1 </w:t>
      </w:r>
    </w:p>
    <w:p w:rsidR="00B270A4" w:rsidRPr="00B270A4" w:rsidRDefault="00B270A4" w:rsidP="00B270A4">
      <w:pPr>
        <w:numPr>
          <w:ilvl w:val="12"/>
          <w:numId w:val="0"/>
        </w:numPr>
        <w:jc w:val="both"/>
        <w:rPr>
          <w:sz w:val="24"/>
          <w:szCs w:val="24"/>
        </w:rPr>
      </w:pPr>
    </w:p>
    <w:p w:rsidR="00B270A4" w:rsidRPr="00B270A4" w:rsidRDefault="00B270A4" w:rsidP="00B270A4">
      <w:pPr>
        <w:numPr>
          <w:ilvl w:val="12"/>
          <w:numId w:val="0"/>
        </w:numPr>
        <w:jc w:val="both"/>
        <w:rPr>
          <w:sz w:val="24"/>
          <w:szCs w:val="24"/>
        </w:rPr>
      </w:pP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center"/>
        <w:rPr>
          <w:sz w:val="28"/>
          <w:szCs w:val="28"/>
        </w:rPr>
      </w:pPr>
      <w:r w:rsidRPr="00B270A4">
        <w:rPr>
          <w:sz w:val="28"/>
          <w:szCs w:val="28"/>
        </w:rPr>
        <w:t xml:space="preserve">ПЕРВАЯ ЧАСТЬ ЗАЯВКИ НА УЧАСТИЕ В ОТКРЫТОМ АУКЦИОНЕ </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на право заключения договора на выполнение работ</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B270A4" w:rsidRDefault="00B270A4" w:rsidP="00B270A4">
      <w:pPr>
        <w:numPr>
          <w:ilvl w:val="12"/>
          <w:numId w:val="0"/>
        </w:numPr>
        <w:tabs>
          <w:tab w:val="left" w:pos="5880"/>
        </w:tabs>
        <w:jc w:val="center"/>
        <w:rPr>
          <w:sz w:val="24"/>
          <w:szCs w:val="24"/>
        </w:rPr>
      </w:pPr>
      <w:r w:rsidRPr="00B270A4">
        <w:rPr>
          <w:sz w:val="24"/>
          <w:szCs w:val="24"/>
        </w:rPr>
        <w:t xml:space="preserve">(предмет открытого аукциона в электронной форме)  </w:t>
      </w:r>
    </w:p>
    <w:p w:rsidR="00B270A4" w:rsidRPr="00B270A4" w:rsidRDefault="00B270A4" w:rsidP="00B270A4">
      <w:pPr>
        <w:numPr>
          <w:ilvl w:val="12"/>
          <w:numId w:val="0"/>
        </w:numPr>
        <w:tabs>
          <w:tab w:val="left" w:pos="5880"/>
        </w:tabs>
        <w:jc w:val="center"/>
        <w:rPr>
          <w:sz w:val="24"/>
          <w:szCs w:val="24"/>
        </w:rPr>
      </w:pPr>
    </w:p>
    <w:p w:rsidR="00B270A4" w:rsidRPr="00B270A4" w:rsidRDefault="00B270A4" w:rsidP="00B270A4">
      <w:pPr>
        <w:ind w:firstLine="567"/>
        <w:jc w:val="both"/>
        <w:rPr>
          <w:sz w:val="28"/>
          <w:szCs w:val="28"/>
        </w:rPr>
      </w:pPr>
      <w:r w:rsidRPr="00B270A4">
        <w:rPr>
          <w:sz w:val="28"/>
          <w:szCs w:val="28"/>
        </w:rPr>
        <w:t xml:space="preserve">1. Изучив извещение о проведении открытого аукциона в электронной форме на право заключения договора на выполнение работ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7"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38"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B270A4" w:rsidRPr="00B270A4" w:rsidRDefault="00B270A4" w:rsidP="00B270A4">
      <w:pPr>
        <w:ind w:firstLine="720"/>
        <w:jc w:val="both"/>
        <w:rPr>
          <w:sz w:val="28"/>
          <w:szCs w:val="28"/>
        </w:rPr>
      </w:pPr>
      <w:r w:rsidRPr="00B270A4">
        <w:rPr>
          <w:sz w:val="28"/>
          <w:szCs w:val="28"/>
        </w:rPr>
        <w:t xml:space="preserve">2. Мы согласны выполнить работы, предусмотренные Техническим заданием, в соответствии с предложением о качестве работ, графиком выполнения работ и другими документами, являющимися неотъемлемыми приложениями к настоящей заявке на следующих условиях: </w:t>
      </w:r>
    </w:p>
    <w:p w:rsidR="00B270A4" w:rsidRPr="00B270A4" w:rsidRDefault="00B270A4" w:rsidP="00B270A4">
      <w:pPr>
        <w:numPr>
          <w:ilvl w:val="12"/>
          <w:numId w:val="0"/>
        </w:num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B270A4" w:rsidRPr="00B270A4" w:rsidTr="00B270A4">
        <w:tc>
          <w:tcPr>
            <w:tcW w:w="594"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w:t>
            </w:r>
          </w:p>
          <w:p w:rsidR="00B270A4" w:rsidRPr="00B270A4" w:rsidRDefault="00B270A4" w:rsidP="00B270A4">
            <w:pPr>
              <w:numPr>
                <w:ilvl w:val="12"/>
                <w:numId w:val="0"/>
              </w:numPr>
              <w:tabs>
                <w:tab w:val="right" w:pos="9921"/>
              </w:tabs>
              <w:jc w:val="center"/>
              <w:rPr>
                <w:sz w:val="24"/>
                <w:szCs w:val="24"/>
              </w:rPr>
            </w:pPr>
            <w:r w:rsidRPr="00B270A4">
              <w:rPr>
                <w:sz w:val="24"/>
                <w:szCs w:val="24"/>
              </w:rPr>
              <w:t>п/п</w:t>
            </w:r>
          </w:p>
        </w:tc>
        <w:tc>
          <w:tcPr>
            <w:tcW w:w="334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tc>
        <w:tc>
          <w:tcPr>
            <w:tcW w:w="1559"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Единица </w:t>
            </w:r>
          </w:p>
          <w:p w:rsidR="00B270A4" w:rsidRPr="00B270A4" w:rsidRDefault="00B270A4" w:rsidP="00B270A4">
            <w:pPr>
              <w:numPr>
                <w:ilvl w:val="12"/>
                <w:numId w:val="0"/>
              </w:numPr>
              <w:tabs>
                <w:tab w:val="right" w:pos="9921"/>
              </w:tabs>
              <w:jc w:val="center"/>
              <w:rPr>
                <w:sz w:val="24"/>
                <w:szCs w:val="24"/>
              </w:rPr>
            </w:pPr>
            <w:r w:rsidRPr="00B270A4">
              <w:rPr>
                <w:sz w:val="24"/>
                <w:szCs w:val="24"/>
              </w:rPr>
              <w:t>измерения</w:t>
            </w:r>
          </w:p>
        </w:tc>
        <w:tc>
          <w:tcPr>
            <w:tcW w:w="2092" w:type="dxa"/>
            <w:shd w:val="clear" w:color="auto" w:fill="auto"/>
            <w:vAlign w:val="center"/>
          </w:tcPr>
          <w:p w:rsidR="00B270A4" w:rsidRPr="00B270A4" w:rsidRDefault="00B270A4" w:rsidP="00B270A4">
            <w:pPr>
              <w:jc w:val="center"/>
              <w:rPr>
                <w:sz w:val="24"/>
                <w:szCs w:val="24"/>
              </w:rPr>
            </w:pPr>
            <w:r w:rsidRPr="00B270A4">
              <w:rPr>
                <w:sz w:val="24"/>
                <w:szCs w:val="24"/>
              </w:rPr>
              <w:t>Предложения</w:t>
            </w:r>
          </w:p>
          <w:p w:rsidR="00B270A4" w:rsidRPr="00B270A4" w:rsidRDefault="00B270A4" w:rsidP="00B270A4">
            <w:pPr>
              <w:numPr>
                <w:ilvl w:val="12"/>
                <w:numId w:val="0"/>
              </w:numPr>
              <w:tabs>
                <w:tab w:val="right" w:pos="9921"/>
              </w:tabs>
              <w:jc w:val="center"/>
              <w:rPr>
                <w:sz w:val="24"/>
                <w:szCs w:val="24"/>
              </w:rPr>
            </w:pPr>
            <w:r w:rsidRPr="00B270A4">
              <w:rPr>
                <w:sz w:val="24"/>
                <w:szCs w:val="24"/>
              </w:rPr>
              <w:t>участника</w:t>
            </w:r>
          </w:p>
        </w:tc>
        <w:tc>
          <w:tcPr>
            <w:tcW w:w="2410"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Примечание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1559"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209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2410"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5</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Предложение о качестве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4"/>
                <w:szCs w:val="24"/>
              </w:rPr>
            </w:pPr>
            <w:r w:rsidRPr="00B270A4">
              <w:rPr>
                <w:sz w:val="24"/>
                <w:szCs w:val="24"/>
              </w:rPr>
              <w:t>В соответствии с формой 2 (приложение №___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(период) выполнения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 xml:space="preserve">Оформляется в произвольной форме </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предоставления гарантии качества на выполненные работы</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(приложение № 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Объем предоставления гарантии качества</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(приложение № __ к заявке)</w:t>
            </w:r>
          </w:p>
        </w:tc>
      </w:tr>
    </w:tbl>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t>3. Настоящая заявка имеет следующие приложения:</w:t>
      </w:r>
    </w:p>
    <w:p w:rsidR="00B270A4" w:rsidRPr="00B270A4" w:rsidRDefault="00B270A4" w:rsidP="00B270A4">
      <w:pPr>
        <w:numPr>
          <w:ilvl w:val="12"/>
          <w:numId w:val="0"/>
        </w:numPr>
        <w:jc w:val="both"/>
        <w:rPr>
          <w:sz w:val="28"/>
          <w:szCs w:val="28"/>
        </w:rPr>
      </w:pPr>
      <w:r w:rsidRPr="00B270A4">
        <w:rPr>
          <w:sz w:val="28"/>
          <w:szCs w:val="28"/>
        </w:rPr>
        <w:tab/>
        <w:t>3.1. Предложение о качестве работ на ____ лист__ (приложение № __ к заявке на участие в открытом аукционе в электронной форме);</w:t>
      </w:r>
    </w:p>
    <w:p w:rsidR="00B270A4" w:rsidRPr="00B270A4" w:rsidRDefault="00B270A4" w:rsidP="00B270A4">
      <w:pPr>
        <w:numPr>
          <w:ilvl w:val="12"/>
          <w:numId w:val="0"/>
        </w:numPr>
        <w:ind w:firstLine="720"/>
        <w:jc w:val="both"/>
        <w:rPr>
          <w:sz w:val="28"/>
          <w:szCs w:val="28"/>
        </w:rPr>
      </w:pPr>
      <w:r w:rsidRPr="00B270A4">
        <w:rPr>
          <w:sz w:val="28"/>
          <w:szCs w:val="28"/>
        </w:rPr>
        <w:t>3.2. График выполнения работ на ____ лист__ (приложение №___ к заявке на участие в открытом аукционе в электронной форме);).</w:t>
      </w:r>
    </w:p>
    <w:p w:rsidR="00B270A4" w:rsidRPr="00B270A4" w:rsidRDefault="00B270A4" w:rsidP="00B270A4">
      <w:pPr>
        <w:numPr>
          <w:ilvl w:val="12"/>
          <w:numId w:val="0"/>
        </w:numPr>
        <w:jc w:val="both"/>
        <w:rPr>
          <w:sz w:val="28"/>
          <w:szCs w:val="28"/>
        </w:rPr>
      </w:pPr>
      <w:r w:rsidRPr="00B270A4">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B270A4" w:rsidRPr="00B270A4" w:rsidRDefault="00B270A4" w:rsidP="00B270A4">
      <w:pPr>
        <w:numPr>
          <w:ilvl w:val="12"/>
          <w:numId w:val="0"/>
        </w:numPr>
        <w:ind w:right="140"/>
        <w:jc w:val="both"/>
        <w:rPr>
          <w:sz w:val="24"/>
          <w:szCs w:val="24"/>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t>Форма 2</w:t>
      </w:r>
    </w:p>
    <w:p w:rsidR="00B270A4" w:rsidRPr="00B270A4" w:rsidRDefault="00B270A4" w:rsidP="00B270A4">
      <w:pPr>
        <w:numPr>
          <w:ilvl w:val="12"/>
          <w:numId w:val="0"/>
        </w:numPr>
        <w:jc w:val="both"/>
        <w:rPr>
          <w:sz w:val="26"/>
          <w:szCs w:val="26"/>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r w:rsidRPr="00B270A4">
              <w:rPr>
                <w:sz w:val="28"/>
                <w:szCs w:val="28"/>
              </w:rPr>
              <w:t>Приложение к части 1</w:t>
            </w:r>
          </w:p>
          <w:p w:rsidR="00B270A4" w:rsidRPr="00B270A4" w:rsidRDefault="00B270A4" w:rsidP="00B270A4">
            <w:pPr>
              <w:numPr>
                <w:ilvl w:val="12"/>
                <w:numId w:val="0"/>
              </w:numPr>
              <w:ind w:left="1452" w:hanging="142"/>
              <w:jc w:val="both"/>
              <w:rPr>
                <w:sz w:val="28"/>
                <w:szCs w:val="28"/>
              </w:rPr>
            </w:pPr>
            <w:r w:rsidRPr="00B270A4">
              <w:rPr>
                <w:sz w:val="28"/>
                <w:szCs w:val="28"/>
              </w:rPr>
              <w:t xml:space="preserve">заявки на участие </w:t>
            </w:r>
          </w:p>
          <w:p w:rsidR="00B270A4" w:rsidRPr="00B270A4" w:rsidRDefault="00B270A4" w:rsidP="00B270A4">
            <w:pPr>
              <w:numPr>
                <w:ilvl w:val="12"/>
                <w:numId w:val="0"/>
              </w:numPr>
              <w:ind w:left="1452" w:hanging="142"/>
              <w:jc w:val="both"/>
              <w:rPr>
                <w:sz w:val="28"/>
                <w:szCs w:val="28"/>
              </w:rPr>
            </w:pPr>
            <w:r w:rsidRPr="00B270A4">
              <w:rPr>
                <w:sz w:val="28"/>
                <w:szCs w:val="28"/>
              </w:rPr>
              <w:t>в открытом аукционе</w:t>
            </w:r>
          </w:p>
          <w:p w:rsidR="00B270A4" w:rsidRPr="00B270A4" w:rsidRDefault="00B270A4" w:rsidP="00B270A4">
            <w:pPr>
              <w:numPr>
                <w:ilvl w:val="12"/>
                <w:numId w:val="0"/>
              </w:numPr>
              <w:ind w:left="1452" w:hanging="142"/>
              <w:jc w:val="both"/>
              <w:rPr>
                <w:sz w:val="28"/>
                <w:szCs w:val="28"/>
              </w:rPr>
            </w:pPr>
            <w:r w:rsidRPr="00B270A4">
              <w:rPr>
                <w:sz w:val="28"/>
                <w:szCs w:val="28"/>
              </w:rPr>
              <w:t>в электронной форме</w:t>
            </w:r>
          </w:p>
          <w:p w:rsidR="00B270A4" w:rsidRPr="00B270A4" w:rsidRDefault="00B270A4" w:rsidP="00B270A4">
            <w:pPr>
              <w:numPr>
                <w:ilvl w:val="12"/>
                <w:numId w:val="0"/>
              </w:numPr>
              <w:ind w:left="1452" w:hanging="142"/>
              <w:jc w:val="both"/>
              <w:rPr>
                <w:sz w:val="28"/>
                <w:szCs w:val="28"/>
              </w:rPr>
            </w:pPr>
            <w:r w:rsidRPr="00B270A4">
              <w:rPr>
                <w:sz w:val="28"/>
                <w:szCs w:val="28"/>
              </w:rPr>
              <w:t>от «___»______20__г. №___</w:t>
            </w:r>
          </w:p>
        </w:tc>
      </w:tr>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p>
        </w:tc>
      </w:tr>
    </w:tbl>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ПРЕДЛОЖЕНИЕ О КАЧЕСТВЕ РАБОТ</w:t>
      </w:r>
      <w:r w:rsidRPr="00B270A4">
        <w:rPr>
          <w:bCs/>
          <w:sz w:val="28"/>
          <w:szCs w:val="28"/>
          <w:vertAlign w:val="superscript"/>
        </w:rPr>
        <w:footnoteReference w:id="1"/>
      </w:r>
    </w:p>
    <w:p w:rsidR="00B270A4" w:rsidRPr="00B270A4" w:rsidRDefault="00B270A4" w:rsidP="00B270A4">
      <w:pPr>
        <w:numPr>
          <w:ilvl w:val="12"/>
          <w:numId w:val="0"/>
        </w:numPr>
        <w:jc w:val="both"/>
        <w:rPr>
          <w:sz w:val="26"/>
          <w:szCs w:val="26"/>
        </w:rPr>
      </w:pPr>
    </w:p>
    <w:p w:rsidR="00B270A4" w:rsidRPr="00B270A4" w:rsidRDefault="00B270A4" w:rsidP="00B270A4">
      <w:pPr>
        <w:numPr>
          <w:ilvl w:val="12"/>
          <w:numId w:val="0"/>
        </w:numPr>
        <w:jc w:val="center"/>
        <w:rPr>
          <w:sz w:val="28"/>
          <w:szCs w:val="28"/>
        </w:rPr>
      </w:pPr>
      <w:r w:rsidRPr="00B270A4">
        <w:rPr>
          <w:sz w:val="28"/>
          <w:szCs w:val="28"/>
        </w:rPr>
        <w:t>_________________________________________________________</w:t>
      </w:r>
    </w:p>
    <w:p w:rsidR="00B270A4" w:rsidRPr="00B270A4" w:rsidRDefault="00B270A4" w:rsidP="00B270A4">
      <w:pPr>
        <w:jc w:val="center"/>
        <w:rPr>
          <w:sz w:val="28"/>
          <w:szCs w:val="28"/>
        </w:rPr>
      </w:pPr>
      <w:r w:rsidRPr="00B270A4">
        <w:rPr>
          <w:sz w:val="24"/>
          <w:szCs w:val="24"/>
        </w:rPr>
        <w:t>(предмет открытого аукциона в электронной форме)</w:t>
      </w:r>
    </w:p>
    <w:p w:rsidR="00B270A4" w:rsidRPr="00B270A4" w:rsidRDefault="00B270A4" w:rsidP="00B270A4">
      <w:pPr>
        <w:numPr>
          <w:ilvl w:val="12"/>
          <w:numId w:val="0"/>
        </w:numPr>
        <w:jc w:val="both"/>
        <w:rPr>
          <w:i/>
          <w:sz w:val="28"/>
          <w:szCs w:val="28"/>
        </w:rPr>
      </w:pPr>
    </w:p>
    <w:p w:rsidR="00B270A4" w:rsidRPr="00B270A4" w:rsidRDefault="00B270A4" w:rsidP="00B270A4">
      <w:pPr>
        <w:ind w:firstLine="567"/>
        <w:jc w:val="both"/>
        <w:rPr>
          <w:sz w:val="28"/>
          <w:szCs w:val="28"/>
        </w:rPr>
      </w:pPr>
      <w:r w:rsidRPr="00B270A4">
        <w:rPr>
          <w:sz w:val="28"/>
          <w:szCs w:val="28"/>
        </w:rPr>
        <w:tab/>
        <w:t xml:space="preserve">1. Изучив извещение о проведении открытого аукциона в электронной форме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9"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w:t>
      </w:r>
      <w:bookmarkStart w:id="8" w:name="OLE_LINK1"/>
      <w:r w:rsidRPr="00B270A4">
        <w:rPr>
          <w:sz w:val="28"/>
          <w:szCs w:val="28"/>
        </w:rPr>
        <w:t xml:space="preserve">«Аукционный Конкурсный Дом» </w:t>
      </w:r>
      <w:hyperlink r:id="rId40"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bookmarkEnd w:id="8"/>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B270A4" w:rsidRPr="00B270A4" w:rsidRDefault="00B270A4" w:rsidP="00B270A4">
      <w:pPr>
        <w:ind w:firstLine="567"/>
        <w:rPr>
          <w:sz w:val="28"/>
          <w:szCs w:val="28"/>
        </w:rPr>
      </w:pPr>
    </w:p>
    <w:p w:rsidR="00B270A4" w:rsidRPr="00B270A4" w:rsidRDefault="00B270A4" w:rsidP="00B270A4">
      <w:pPr>
        <w:ind w:firstLine="567"/>
        <w:rPr>
          <w:sz w:val="28"/>
          <w:szCs w:val="28"/>
        </w:rPr>
      </w:pPr>
      <w:r w:rsidRPr="00B270A4">
        <w:rPr>
          <w:sz w:val="28"/>
          <w:szCs w:val="28"/>
        </w:rPr>
        <w:t>Таблица 1. Виды (содержание) работ:</w:t>
      </w:r>
    </w:p>
    <w:p w:rsidR="00B270A4" w:rsidRPr="00B270A4" w:rsidRDefault="00B270A4" w:rsidP="00B270A4">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74"/>
        <w:gridCol w:w="2975"/>
        <w:gridCol w:w="2975"/>
      </w:tblGrid>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 п/п</w:t>
            </w:r>
          </w:p>
        </w:tc>
        <w:tc>
          <w:tcPr>
            <w:tcW w:w="2974"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Виды (содержание работ) или этапы работ</w:t>
            </w:r>
          </w:p>
        </w:tc>
        <w:tc>
          <w:tcPr>
            <w:tcW w:w="2975"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Результат</w:t>
            </w:r>
          </w:p>
          <w:p w:rsidR="00B270A4" w:rsidRPr="00B270A4" w:rsidRDefault="00B270A4" w:rsidP="00B270A4">
            <w:pPr>
              <w:tabs>
                <w:tab w:val="left" w:pos="284"/>
              </w:tabs>
              <w:autoSpaceDE/>
              <w:autoSpaceDN/>
              <w:jc w:val="center"/>
              <w:rPr>
                <w:sz w:val="24"/>
                <w:szCs w:val="24"/>
              </w:rPr>
            </w:pPr>
            <w:r w:rsidRPr="00B270A4">
              <w:rPr>
                <w:sz w:val="24"/>
                <w:szCs w:val="24"/>
              </w:rPr>
              <w:t>работ</w:t>
            </w:r>
          </w:p>
        </w:tc>
        <w:tc>
          <w:tcPr>
            <w:tcW w:w="2975" w:type="dxa"/>
            <w:shd w:val="clear" w:color="auto" w:fill="auto"/>
            <w:vAlign w:val="center"/>
          </w:tcPr>
          <w:p w:rsidR="00B270A4" w:rsidRPr="00B270A4" w:rsidRDefault="00B270A4" w:rsidP="00B270A4">
            <w:pPr>
              <w:autoSpaceDE/>
              <w:autoSpaceDN/>
              <w:jc w:val="center"/>
              <w:rPr>
                <w:sz w:val="24"/>
                <w:szCs w:val="24"/>
              </w:rPr>
            </w:pPr>
            <w:r w:rsidRPr="00B270A4">
              <w:rPr>
                <w:sz w:val="24"/>
                <w:szCs w:val="24"/>
              </w:rPr>
              <w:t>Гарантийный срок</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r w:rsidRPr="00B270A4">
              <w:rPr>
                <w:sz w:val="28"/>
                <w:szCs w:val="28"/>
              </w:rPr>
              <w:t>1</w:t>
            </w:r>
          </w:p>
        </w:tc>
        <w:tc>
          <w:tcPr>
            <w:tcW w:w="2974"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2</w:t>
            </w:r>
          </w:p>
        </w:tc>
        <w:tc>
          <w:tcPr>
            <w:tcW w:w="2975"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3</w:t>
            </w:r>
          </w:p>
        </w:tc>
        <w:tc>
          <w:tcPr>
            <w:tcW w:w="2975" w:type="dxa"/>
            <w:shd w:val="clear" w:color="auto" w:fill="auto"/>
          </w:tcPr>
          <w:p w:rsidR="00B270A4" w:rsidRPr="00B270A4" w:rsidRDefault="00B270A4" w:rsidP="00B270A4">
            <w:pPr>
              <w:autoSpaceDE/>
              <w:autoSpaceDN/>
              <w:jc w:val="center"/>
              <w:rPr>
                <w:sz w:val="28"/>
                <w:szCs w:val="28"/>
              </w:rPr>
            </w:pPr>
            <w:r w:rsidRPr="00B270A4">
              <w:rPr>
                <w:sz w:val="28"/>
                <w:szCs w:val="28"/>
              </w:rPr>
              <w:t>4</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p>
        </w:tc>
        <w:tc>
          <w:tcPr>
            <w:tcW w:w="2974"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autoSpaceDE/>
              <w:autoSpaceDN/>
              <w:rPr>
                <w:i/>
                <w:sz w:val="28"/>
                <w:szCs w:val="28"/>
              </w:rPr>
            </w:pPr>
          </w:p>
        </w:tc>
      </w:tr>
    </w:tbl>
    <w:p w:rsidR="0073630B" w:rsidRDefault="0073630B" w:rsidP="00B270A4">
      <w:pPr>
        <w:ind w:firstLine="567"/>
        <w:rPr>
          <w:sz w:val="28"/>
          <w:szCs w:val="28"/>
        </w:rPr>
      </w:pPr>
    </w:p>
    <w:p w:rsidR="00B270A4" w:rsidRPr="00B270A4" w:rsidRDefault="00B270A4" w:rsidP="00B270A4">
      <w:pPr>
        <w:ind w:firstLine="567"/>
        <w:rPr>
          <w:sz w:val="28"/>
          <w:szCs w:val="28"/>
        </w:rPr>
      </w:pPr>
      <w:r w:rsidRPr="00B270A4">
        <w:rPr>
          <w:sz w:val="28"/>
          <w:szCs w:val="28"/>
        </w:rPr>
        <w:t>Таблица 2. Методология и технология выполнения работ:</w:t>
      </w:r>
    </w:p>
    <w:p w:rsidR="00B270A4" w:rsidRPr="00B270A4" w:rsidRDefault="00B270A4" w:rsidP="00B270A4">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4324"/>
        <w:gridCol w:w="4240"/>
      </w:tblGrid>
      <w:tr w:rsidR="00B270A4" w:rsidRPr="00B270A4" w:rsidTr="00B270A4">
        <w:tc>
          <w:tcPr>
            <w:tcW w:w="1044"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442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p w:rsidR="00B270A4" w:rsidRPr="00B270A4" w:rsidRDefault="00B270A4" w:rsidP="00B270A4">
            <w:pPr>
              <w:jc w:val="center"/>
              <w:rPr>
                <w:sz w:val="24"/>
                <w:szCs w:val="24"/>
              </w:rPr>
            </w:pPr>
          </w:p>
        </w:tc>
        <w:tc>
          <w:tcPr>
            <w:tcW w:w="4423" w:type="dxa"/>
            <w:shd w:val="clear" w:color="auto" w:fill="auto"/>
            <w:vAlign w:val="center"/>
          </w:tcPr>
          <w:p w:rsidR="00B270A4" w:rsidRPr="00B270A4" w:rsidRDefault="00B270A4" w:rsidP="00B270A4">
            <w:pPr>
              <w:jc w:val="center"/>
              <w:rPr>
                <w:sz w:val="24"/>
                <w:szCs w:val="24"/>
              </w:rPr>
            </w:pPr>
            <w:r w:rsidRPr="00B270A4">
              <w:rPr>
                <w:sz w:val="24"/>
                <w:szCs w:val="24"/>
              </w:rPr>
              <w:t>Данные участника</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1044" w:type="dxa"/>
            <w:shd w:val="clear" w:color="auto" w:fill="auto"/>
            <w:vAlign w:val="center"/>
          </w:tcPr>
          <w:p w:rsidR="00B270A4" w:rsidRPr="00B270A4" w:rsidRDefault="00B270A4" w:rsidP="00B270A4">
            <w:pPr>
              <w:jc w:val="center"/>
              <w:rPr>
                <w:sz w:val="28"/>
                <w:szCs w:val="28"/>
              </w:rPr>
            </w:pPr>
            <w:r w:rsidRPr="00B270A4">
              <w:rPr>
                <w:sz w:val="28"/>
                <w:szCs w:val="28"/>
              </w:rPr>
              <w:t>1</w:t>
            </w:r>
          </w:p>
        </w:tc>
        <w:tc>
          <w:tcPr>
            <w:tcW w:w="4422" w:type="dxa"/>
            <w:shd w:val="clear" w:color="auto" w:fill="auto"/>
            <w:vAlign w:val="center"/>
          </w:tcPr>
          <w:p w:rsidR="00B270A4" w:rsidRPr="00B270A4" w:rsidRDefault="00B270A4" w:rsidP="00B270A4">
            <w:pPr>
              <w:jc w:val="center"/>
              <w:rPr>
                <w:sz w:val="28"/>
                <w:szCs w:val="28"/>
              </w:rPr>
            </w:pPr>
            <w:r w:rsidRPr="00B270A4">
              <w:rPr>
                <w:sz w:val="28"/>
                <w:szCs w:val="28"/>
              </w:rPr>
              <w:t>2</w:t>
            </w:r>
          </w:p>
        </w:tc>
        <w:tc>
          <w:tcPr>
            <w:tcW w:w="4423" w:type="dxa"/>
            <w:shd w:val="clear" w:color="auto" w:fill="auto"/>
            <w:vAlign w:val="center"/>
          </w:tcPr>
          <w:p w:rsidR="00B270A4" w:rsidRPr="00B270A4" w:rsidRDefault="00B270A4" w:rsidP="00B270A4">
            <w:pPr>
              <w:jc w:val="center"/>
              <w:rPr>
                <w:sz w:val="28"/>
                <w:szCs w:val="28"/>
              </w:rPr>
            </w:pPr>
            <w:r w:rsidRPr="00B270A4">
              <w:rPr>
                <w:sz w:val="28"/>
                <w:szCs w:val="28"/>
              </w:rPr>
              <w:t>3</w:t>
            </w:r>
          </w:p>
        </w:tc>
      </w:tr>
      <w:tr w:rsidR="00B270A4" w:rsidRPr="00B270A4" w:rsidTr="00B270A4">
        <w:tc>
          <w:tcPr>
            <w:tcW w:w="1044" w:type="dxa"/>
            <w:vMerge w:val="restart"/>
            <w:shd w:val="clear" w:color="auto" w:fill="auto"/>
          </w:tcPr>
          <w:p w:rsidR="00B270A4" w:rsidRPr="00B270A4" w:rsidRDefault="00B270A4" w:rsidP="00B270A4">
            <w:pPr>
              <w:rPr>
                <w:sz w:val="28"/>
                <w:szCs w:val="28"/>
              </w:rPr>
            </w:pPr>
            <w:r w:rsidRPr="00B270A4">
              <w:rPr>
                <w:sz w:val="28"/>
                <w:szCs w:val="28"/>
              </w:rPr>
              <w:t>1.</w:t>
            </w:r>
          </w:p>
        </w:tc>
        <w:tc>
          <w:tcPr>
            <w:tcW w:w="4422" w:type="dxa"/>
            <w:shd w:val="clear" w:color="auto" w:fill="auto"/>
          </w:tcPr>
          <w:p w:rsidR="00B270A4" w:rsidRPr="00B270A4" w:rsidRDefault="00B270A4" w:rsidP="00B270A4">
            <w:pPr>
              <w:rPr>
                <w:sz w:val="28"/>
                <w:szCs w:val="28"/>
              </w:rPr>
            </w:pPr>
            <w:r w:rsidRPr="00B270A4">
              <w:rPr>
                <w:sz w:val="28"/>
                <w:szCs w:val="28"/>
              </w:rPr>
              <w:t>1. Подробное описание методологии и технологии выполнения работ, включающее</w:t>
            </w:r>
            <w:r w:rsidRPr="00B270A4">
              <w:rPr>
                <w:sz w:val="28"/>
                <w:szCs w:val="28"/>
                <w:vertAlign w:val="superscript"/>
              </w:rPr>
              <w:footnoteReference w:id="2"/>
            </w:r>
            <w:r w:rsidRPr="00B270A4">
              <w:rPr>
                <w:sz w:val="28"/>
                <w:szCs w:val="28"/>
              </w:rPr>
              <w:t>:</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1.1.Технологическую карту или подробное описание последовательности и порядка выполнения работ, в т.ч. работ, на выполнение которых привлекаются субподрядчики (соисполнители) (указать процентное соотношение передаваемых работ от общего объема работ)</w:t>
            </w:r>
            <w:r w:rsidRPr="00B270A4">
              <w:rPr>
                <w:sz w:val="28"/>
                <w:szCs w:val="28"/>
                <w:vertAlign w:val="superscript"/>
              </w:rPr>
              <w:footnoteReference w:id="3"/>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1.2.Информацию о порядке применения трудовых и материальных ресурсов, используемых для выполнения работ, в т.ч. привлекаемых субподрядчиков (соисполнителей)</w:t>
            </w:r>
            <w:r w:rsidRPr="00B270A4">
              <w:rPr>
                <w:sz w:val="28"/>
                <w:szCs w:val="28"/>
                <w:vertAlign w:val="superscript"/>
              </w:rPr>
              <w:footnoteReference w:id="4"/>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1.2.1.Инженерно-технического персонала</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1.2.2.Иных специалистов</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1.2.3.Оборудования, компьютеров и программного обеспечения</w:t>
            </w:r>
            <w:r w:rsidRPr="00B270A4">
              <w:rPr>
                <w:sz w:val="28"/>
                <w:szCs w:val="28"/>
                <w:vertAlign w:val="superscript"/>
              </w:rPr>
              <w:footnoteReference w:id="5"/>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1.3. Описание системы контроля качества</w:t>
            </w:r>
            <w:r w:rsidRPr="00B270A4">
              <w:rPr>
                <w:sz w:val="28"/>
                <w:szCs w:val="28"/>
                <w:vertAlign w:val="superscript"/>
              </w:rPr>
              <w:footnoteReference w:id="6"/>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1.4. Безопасность выполняемых работ</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 Гарантийное обслуживание</w:t>
            </w:r>
            <w:r w:rsidRPr="00B270A4">
              <w:rPr>
                <w:sz w:val="28"/>
                <w:szCs w:val="28"/>
                <w:vertAlign w:val="superscript"/>
              </w:rPr>
              <w:footnoteReference w:id="7"/>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2.1 Порядок реализации гарантийного обслуживания</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2.2.Объем предоставления гарантии качества работ</w:t>
            </w:r>
          </w:p>
        </w:tc>
        <w:tc>
          <w:tcPr>
            <w:tcW w:w="4423" w:type="dxa"/>
            <w:shd w:val="clear" w:color="auto" w:fill="auto"/>
          </w:tcPr>
          <w:p w:rsidR="00B270A4" w:rsidRPr="00B270A4" w:rsidRDefault="00B270A4" w:rsidP="00B270A4">
            <w:pPr>
              <w:rPr>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883"/>
        <w:gridCol w:w="2452"/>
        <w:gridCol w:w="2453"/>
      </w:tblGrid>
      <w:tr w:rsidR="00B270A4" w:rsidRPr="00B270A4" w:rsidTr="00B270A4">
        <w:tc>
          <w:tcPr>
            <w:tcW w:w="1101"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3883" w:type="dxa"/>
            <w:shd w:val="clear" w:color="auto" w:fill="auto"/>
            <w:vAlign w:val="center"/>
          </w:tcPr>
          <w:p w:rsidR="00B270A4" w:rsidRPr="00B270A4" w:rsidRDefault="00B270A4" w:rsidP="00B270A4">
            <w:pPr>
              <w:jc w:val="center"/>
              <w:rPr>
                <w:sz w:val="24"/>
                <w:szCs w:val="24"/>
              </w:rPr>
            </w:pPr>
            <w:r w:rsidRPr="00B270A4">
              <w:rPr>
                <w:sz w:val="24"/>
                <w:szCs w:val="24"/>
              </w:rPr>
              <w:t xml:space="preserve">Наименование объекта </w:t>
            </w:r>
          </w:p>
          <w:p w:rsidR="00B270A4" w:rsidRPr="00B270A4" w:rsidRDefault="00B270A4" w:rsidP="00B270A4">
            <w:pPr>
              <w:jc w:val="center"/>
              <w:rPr>
                <w:sz w:val="24"/>
                <w:szCs w:val="24"/>
              </w:rPr>
            </w:pPr>
            <w:r w:rsidRPr="00B270A4">
              <w:rPr>
                <w:sz w:val="24"/>
                <w:szCs w:val="24"/>
              </w:rPr>
              <w:t xml:space="preserve">интеллектуальной собственности </w:t>
            </w:r>
          </w:p>
          <w:p w:rsidR="00B270A4" w:rsidRPr="00B270A4" w:rsidRDefault="00B270A4" w:rsidP="00B270A4">
            <w:pPr>
              <w:jc w:val="center"/>
              <w:rPr>
                <w:sz w:val="24"/>
                <w:szCs w:val="24"/>
              </w:rPr>
            </w:pPr>
            <w:r w:rsidRPr="00B270A4">
              <w:rPr>
                <w:sz w:val="24"/>
                <w:szCs w:val="24"/>
              </w:rPr>
              <w:t>(результата работ)</w:t>
            </w:r>
            <w:r w:rsidRPr="00B270A4">
              <w:rPr>
                <w:sz w:val="24"/>
                <w:szCs w:val="24"/>
                <w:vertAlign w:val="superscript"/>
              </w:rPr>
              <w:footnoteReference w:id="8"/>
            </w:r>
          </w:p>
        </w:tc>
        <w:tc>
          <w:tcPr>
            <w:tcW w:w="2452" w:type="dxa"/>
            <w:shd w:val="clear" w:color="auto" w:fill="auto"/>
            <w:vAlign w:val="center"/>
          </w:tcPr>
          <w:p w:rsidR="00B270A4" w:rsidRPr="00B270A4" w:rsidRDefault="00B270A4" w:rsidP="00B270A4">
            <w:pPr>
              <w:jc w:val="center"/>
              <w:rPr>
                <w:sz w:val="24"/>
                <w:szCs w:val="24"/>
              </w:rPr>
            </w:pPr>
            <w:r w:rsidRPr="00B270A4">
              <w:rPr>
                <w:sz w:val="24"/>
                <w:szCs w:val="24"/>
              </w:rPr>
              <w:t>Виды и объем прав на использование объекта интеллектуальной собственности</w:t>
            </w:r>
          </w:p>
        </w:tc>
        <w:tc>
          <w:tcPr>
            <w:tcW w:w="2453" w:type="dxa"/>
            <w:shd w:val="clear" w:color="auto" w:fill="auto"/>
            <w:vAlign w:val="center"/>
          </w:tcPr>
          <w:p w:rsidR="00B270A4" w:rsidRPr="00B270A4" w:rsidRDefault="00B270A4" w:rsidP="00B270A4">
            <w:pPr>
              <w:jc w:val="center"/>
              <w:rPr>
                <w:sz w:val="24"/>
                <w:szCs w:val="24"/>
              </w:rPr>
            </w:pPr>
            <w:r w:rsidRPr="00B270A4">
              <w:rPr>
                <w:sz w:val="24"/>
                <w:szCs w:val="24"/>
              </w:rPr>
              <w:t>Получатель прав на использование объекта интеллектуальной собственности</w:t>
            </w:r>
          </w:p>
        </w:tc>
      </w:tr>
      <w:tr w:rsidR="00B270A4" w:rsidRPr="00B270A4" w:rsidTr="00B270A4">
        <w:tc>
          <w:tcPr>
            <w:tcW w:w="1101" w:type="dxa"/>
            <w:shd w:val="clear" w:color="auto" w:fill="auto"/>
          </w:tcPr>
          <w:p w:rsidR="00B270A4" w:rsidRPr="00B270A4" w:rsidRDefault="00B270A4" w:rsidP="00B270A4">
            <w:pPr>
              <w:jc w:val="center"/>
              <w:rPr>
                <w:sz w:val="28"/>
                <w:szCs w:val="28"/>
              </w:rPr>
            </w:pPr>
            <w:r w:rsidRPr="00B270A4">
              <w:rPr>
                <w:sz w:val="28"/>
                <w:szCs w:val="28"/>
              </w:rPr>
              <w:t>1</w:t>
            </w:r>
          </w:p>
        </w:tc>
        <w:tc>
          <w:tcPr>
            <w:tcW w:w="3883" w:type="dxa"/>
            <w:shd w:val="clear" w:color="auto" w:fill="auto"/>
          </w:tcPr>
          <w:p w:rsidR="00B270A4" w:rsidRPr="00B270A4" w:rsidRDefault="00B270A4" w:rsidP="00B270A4">
            <w:pPr>
              <w:jc w:val="center"/>
              <w:rPr>
                <w:sz w:val="28"/>
                <w:szCs w:val="28"/>
              </w:rPr>
            </w:pPr>
            <w:r w:rsidRPr="00B270A4">
              <w:rPr>
                <w:sz w:val="28"/>
                <w:szCs w:val="28"/>
              </w:rPr>
              <w:t>2</w:t>
            </w:r>
          </w:p>
        </w:tc>
        <w:tc>
          <w:tcPr>
            <w:tcW w:w="2452" w:type="dxa"/>
            <w:shd w:val="clear" w:color="auto" w:fill="auto"/>
          </w:tcPr>
          <w:p w:rsidR="00B270A4" w:rsidRPr="00B270A4" w:rsidRDefault="00B270A4" w:rsidP="00B270A4">
            <w:pPr>
              <w:jc w:val="center"/>
              <w:rPr>
                <w:sz w:val="28"/>
                <w:szCs w:val="28"/>
              </w:rPr>
            </w:pPr>
            <w:r w:rsidRPr="00B270A4">
              <w:rPr>
                <w:sz w:val="28"/>
                <w:szCs w:val="28"/>
              </w:rPr>
              <w:t>3</w:t>
            </w:r>
          </w:p>
        </w:tc>
        <w:tc>
          <w:tcPr>
            <w:tcW w:w="2453" w:type="dxa"/>
            <w:shd w:val="clear" w:color="auto" w:fill="auto"/>
          </w:tcPr>
          <w:p w:rsidR="00B270A4" w:rsidRPr="00B270A4" w:rsidRDefault="00B270A4" w:rsidP="00B270A4">
            <w:pPr>
              <w:jc w:val="center"/>
              <w:rPr>
                <w:sz w:val="28"/>
                <w:szCs w:val="28"/>
              </w:rPr>
            </w:pPr>
            <w:r w:rsidRPr="00B270A4">
              <w:rPr>
                <w:sz w:val="28"/>
                <w:szCs w:val="28"/>
              </w:rPr>
              <w:t>4</w:t>
            </w:r>
          </w:p>
        </w:tc>
      </w:tr>
      <w:tr w:rsidR="00B270A4" w:rsidRPr="00B270A4" w:rsidTr="00B270A4">
        <w:tc>
          <w:tcPr>
            <w:tcW w:w="1101" w:type="dxa"/>
            <w:shd w:val="clear" w:color="auto" w:fill="auto"/>
          </w:tcPr>
          <w:p w:rsidR="00B270A4" w:rsidRPr="00B270A4" w:rsidRDefault="00B270A4" w:rsidP="00B270A4">
            <w:pPr>
              <w:rPr>
                <w:sz w:val="28"/>
                <w:szCs w:val="28"/>
              </w:rPr>
            </w:pPr>
          </w:p>
        </w:tc>
        <w:tc>
          <w:tcPr>
            <w:tcW w:w="3883" w:type="dxa"/>
            <w:shd w:val="clear" w:color="auto" w:fill="auto"/>
          </w:tcPr>
          <w:p w:rsidR="00B270A4" w:rsidRPr="00B270A4" w:rsidRDefault="00B270A4" w:rsidP="00B270A4">
            <w:pPr>
              <w:rPr>
                <w:sz w:val="28"/>
                <w:szCs w:val="28"/>
              </w:rPr>
            </w:pPr>
          </w:p>
        </w:tc>
        <w:tc>
          <w:tcPr>
            <w:tcW w:w="2452" w:type="dxa"/>
            <w:shd w:val="clear" w:color="auto" w:fill="auto"/>
          </w:tcPr>
          <w:p w:rsidR="00B270A4" w:rsidRPr="00B270A4" w:rsidRDefault="00B270A4" w:rsidP="00B270A4">
            <w:pPr>
              <w:rPr>
                <w:sz w:val="28"/>
                <w:szCs w:val="28"/>
              </w:rPr>
            </w:pPr>
          </w:p>
        </w:tc>
        <w:tc>
          <w:tcPr>
            <w:tcW w:w="2453"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jc w:val="both"/>
        <w:rPr>
          <w:sz w:val="28"/>
          <w:szCs w:val="28"/>
        </w:rPr>
      </w:pPr>
    </w:p>
    <w:p w:rsidR="00B270A4" w:rsidRPr="00B270A4" w:rsidRDefault="00B270A4" w:rsidP="00B270A4">
      <w:pPr>
        <w:ind w:firstLine="720"/>
        <w:jc w:val="both"/>
        <w:rPr>
          <w:sz w:val="28"/>
          <w:szCs w:val="28"/>
        </w:rPr>
      </w:pPr>
      <w:r w:rsidRPr="00B270A4">
        <w:rPr>
          <w:sz w:val="28"/>
          <w:szCs w:val="28"/>
        </w:rPr>
        <w:t>Таблица 4. Наличие сертификатов, в т.ч. сертификатов специалистов; разрешений (лицензий), в т.ч. на объекты интеллектуальной собственности; договоров страхования; иных документов, подтверждающих соответствие участника процедуры закупки требованиям документации об открытом аукционе в электронной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701"/>
        <w:gridCol w:w="7087"/>
      </w:tblGrid>
      <w:tr w:rsidR="00B270A4" w:rsidRPr="00B270A4" w:rsidTr="00B270A4">
        <w:tc>
          <w:tcPr>
            <w:tcW w:w="1101"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1701" w:type="dxa"/>
            <w:shd w:val="clear" w:color="auto" w:fill="auto"/>
            <w:vAlign w:val="center"/>
          </w:tcPr>
          <w:p w:rsidR="00B270A4" w:rsidRPr="00B270A4" w:rsidRDefault="00B270A4" w:rsidP="00B270A4">
            <w:pPr>
              <w:jc w:val="center"/>
              <w:rPr>
                <w:sz w:val="24"/>
                <w:szCs w:val="24"/>
              </w:rPr>
            </w:pPr>
            <w:r w:rsidRPr="00B270A4">
              <w:rPr>
                <w:sz w:val="24"/>
                <w:szCs w:val="24"/>
              </w:rPr>
              <w:t>№ пункта документации об аукционе, содержащий требование</w:t>
            </w:r>
          </w:p>
        </w:tc>
        <w:tc>
          <w:tcPr>
            <w:tcW w:w="7087" w:type="dxa"/>
            <w:shd w:val="clear" w:color="auto" w:fill="auto"/>
            <w:vAlign w:val="center"/>
          </w:tcPr>
          <w:p w:rsidR="00B270A4" w:rsidRPr="00B270A4" w:rsidRDefault="00B270A4" w:rsidP="00B270A4">
            <w:pPr>
              <w:jc w:val="center"/>
              <w:rPr>
                <w:sz w:val="24"/>
                <w:szCs w:val="24"/>
              </w:rPr>
            </w:pPr>
            <w:r w:rsidRPr="00B270A4">
              <w:rPr>
                <w:sz w:val="24"/>
                <w:szCs w:val="24"/>
              </w:rPr>
              <w:t>Документ участника процедуры закупки, подтверждающий</w:t>
            </w:r>
          </w:p>
          <w:p w:rsidR="00B270A4" w:rsidRPr="00B270A4" w:rsidRDefault="00B270A4" w:rsidP="00B270A4">
            <w:pPr>
              <w:jc w:val="center"/>
              <w:rPr>
                <w:sz w:val="24"/>
                <w:szCs w:val="24"/>
              </w:rPr>
            </w:pPr>
            <w:r w:rsidRPr="00B270A4">
              <w:rPr>
                <w:sz w:val="24"/>
                <w:szCs w:val="24"/>
              </w:rPr>
              <w:t xml:space="preserve"> выполнение требования (наименование, реквизиты)</w:t>
            </w:r>
            <w:r w:rsidRPr="00B270A4">
              <w:rPr>
                <w:sz w:val="24"/>
                <w:szCs w:val="24"/>
                <w:vertAlign w:val="superscript"/>
              </w:rPr>
              <w:footnoteReference w:id="9"/>
            </w:r>
          </w:p>
        </w:tc>
      </w:tr>
      <w:tr w:rsidR="00B270A4" w:rsidRPr="00B270A4" w:rsidTr="00B270A4">
        <w:tc>
          <w:tcPr>
            <w:tcW w:w="1101" w:type="dxa"/>
            <w:shd w:val="clear" w:color="auto" w:fill="auto"/>
          </w:tcPr>
          <w:p w:rsidR="00B270A4" w:rsidRPr="00B270A4" w:rsidRDefault="00B270A4" w:rsidP="00B270A4">
            <w:pPr>
              <w:jc w:val="center"/>
              <w:rPr>
                <w:sz w:val="28"/>
                <w:szCs w:val="28"/>
              </w:rPr>
            </w:pPr>
            <w:r w:rsidRPr="00B270A4">
              <w:rPr>
                <w:sz w:val="28"/>
                <w:szCs w:val="28"/>
              </w:rPr>
              <w:t>1</w:t>
            </w:r>
          </w:p>
        </w:tc>
        <w:tc>
          <w:tcPr>
            <w:tcW w:w="1701" w:type="dxa"/>
            <w:shd w:val="clear" w:color="auto" w:fill="auto"/>
          </w:tcPr>
          <w:p w:rsidR="00B270A4" w:rsidRPr="00B270A4" w:rsidRDefault="00B270A4" w:rsidP="00B270A4">
            <w:pPr>
              <w:jc w:val="center"/>
              <w:rPr>
                <w:sz w:val="28"/>
                <w:szCs w:val="28"/>
              </w:rPr>
            </w:pPr>
            <w:r w:rsidRPr="00B270A4">
              <w:rPr>
                <w:sz w:val="28"/>
                <w:szCs w:val="28"/>
              </w:rPr>
              <w:t>2</w:t>
            </w:r>
          </w:p>
        </w:tc>
        <w:tc>
          <w:tcPr>
            <w:tcW w:w="7087" w:type="dxa"/>
            <w:shd w:val="clear" w:color="auto" w:fill="auto"/>
          </w:tcPr>
          <w:p w:rsidR="00B270A4" w:rsidRPr="00B270A4" w:rsidRDefault="00B270A4" w:rsidP="00B270A4">
            <w:pPr>
              <w:jc w:val="center"/>
              <w:rPr>
                <w:sz w:val="28"/>
                <w:szCs w:val="28"/>
              </w:rPr>
            </w:pPr>
            <w:r w:rsidRPr="00B270A4">
              <w:rPr>
                <w:sz w:val="28"/>
                <w:szCs w:val="28"/>
              </w:rPr>
              <w:t>3</w:t>
            </w:r>
          </w:p>
        </w:tc>
      </w:tr>
      <w:tr w:rsidR="00B270A4" w:rsidRPr="00B270A4" w:rsidTr="00B270A4">
        <w:tc>
          <w:tcPr>
            <w:tcW w:w="1101" w:type="dxa"/>
            <w:shd w:val="clear" w:color="auto" w:fill="auto"/>
          </w:tcPr>
          <w:p w:rsidR="00B270A4" w:rsidRPr="00B270A4" w:rsidRDefault="00B270A4" w:rsidP="00B270A4">
            <w:pPr>
              <w:rPr>
                <w:sz w:val="28"/>
                <w:szCs w:val="28"/>
              </w:rPr>
            </w:pPr>
          </w:p>
        </w:tc>
        <w:tc>
          <w:tcPr>
            <w:tcW w:w="1701" w:type="dxa"/>
            <w:shd w:val="clear" w:color="auto" w:fill="auto"/>
          </w:tcPr>
          <w:p w:rsidR="00B270A4" w:rsidRPr="00B270A4" w:rsidRDefault="00B270A4" w:rsidP="00B270A4">
            <w:pPr>
              <w:rPr>
                <w:sz w:val="28"/>
                <w:szCs w:val="28"/>
              </w:rPr>
            </w:pPr>
          </w:p>
        </w:tc>
        <w:tc>
          <w:tcPr>
            <w:tcW w:w="7087"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rPr>
          <w:sz w:val="28"/>
          <w:szCs w:val="28"/>
        </w:rPr>
      </w:pPr>
    </w:p>
    <w:p w:rsidR="00B270A4" w:rsidRPr="00B270A4" w:rsidRDefault="00B270A4" w:rsidP="00B270A4">
      <w:pPr>
        <w:ind w:firstLine="720"/>
        <w:rPr>
          <w:sz w:val="28"/>
          <w:szCs w:val="28"/>
        </w:rPr>
      </w:pPr>
      <w:r w:rsidRPr="00B270A4">
        <w:rPr>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5942"/>
        <w:gridCol w:w="2846"/>
      </w:tblGrid>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 вида (этапа) работ в соответствии с п. 10</w:t>
            </w:r>
          </w:p>
        </w:tc>
        <w:tc>
          <w:tcPr>
            <w:tcW w:w="5942"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Состав (содержание) и форма отчетной документации</w:t>
            </w:r>
          </w:p>
        </w:tc>
        <w:tc>
          <w:tcPr>
            <w:tcW w:w="2846"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Сроки предоставления отчетной документации</w:t>
            </w:r>
          </w:p>
        </w:tc>
      </w:tr>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8"/>
                <w:szCs w:val="28"/>
              </w:rPr>
            </w:pPr>
            <w:r w:rsidRPr="00B270A4">
              <w:rPr>
                <w:bCs/>
                <w:sz w:val="28"/>
                <w:szCs w:val="28"/>
              </w:rPr>
              <w:t>1</w:t>
            </w:r>
          </w:p>
        </w:tc>
        <w:tc>
          <w:tcPr>
            <w:tcW w:w="5942"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2</w:t>
            </w:r>
          </w:p>
        </w:tc>
        <w:tc>
          <w:tcPr>
            <w:tcW w:w="2846"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3</w:t>
            </w:r>
          </w:p>
        </w:tc>
      </w:tr>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8"/>
                <w:szCs w:val="28"/>
              </w:rPr>
            </w:pPr>
          </w:p>
        </w:tc>
        <w:tc>
          <w:tcPr>
            <w:tcW w:w="5942" w:type="dxa"/>
            <w:shd w:val="clear" w:color="auto" w:fill="auto"/>
          </w:tcPr>
          <w:p w:rsidR="00B270A4" w:rsidRPr="00B270A4" w:rsidRDefault="00B270A4" w:rsidP="00B270A4">
            <w:pPr>
              <w:tabs>
                <w:tab w:val="left" w:pos="284"/>
              </w:tabs>
              <w:autoSpaceDE/>
              <w:autoSpaceDN/>
              <w:jc w:val="both"/>
              <w:rPr>
                <w:bCs/>
                <w:sz w:val="28"/>
                <w:szCs w:val="28"/>
              </w:rPr>
            </w:pPr>
          </w:p>
        </w:tc>
        <w:tc>
          <w:tcPr>
            <w:tcW w:w="2846" w:type="dxa"/>
            <w:shd w:val="clear" w:color="auto" w:fill="auto"/>
          </w:tcPr>
          <w:p w:rsidR="00B270A4" w:rsidRPr="00B270A4" w:rsidRDefault="00B270A4" w:rsidP="00B270A4">
            <w:pPr>
              <w:tabs>
                <w:tab w:val="left" w:pos="284"/>
              </w:tabs>
              <w:autoSpaceDE/>
              <w:autoSpaceDN/>
              <w:jc w:val="both"/>
              <w:rPr>
                <w:bCs/>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2.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73630B">
      <w:pPr>
        <w:rPr>
          <w:sz w:val="28"/>
          <w:szCs w:val="28"/>
        </w:rPr>
      </w:pPr>
      <w:r w:rsidRPr="00B270A4">
        <w:rPr>
          <w:sz w:val="24"/>
          <w:szCs w:val="24"/>
        </w:rPr>
        <w:t>МП</w:t>
      </w:r>
    </w:p>
    <w:p w:rsidR="00B270A4" w:rsidRPr="00B270A4" w:rsidRDefault="00B270A4" w:rsidP="00B270A4">
      <w:pPr>
        <w:jc w:val="right"/>
        <w:rPr>
          <w:sz w:val="28"/>
          <w:szCs w:val="28"/>
        </w:rPr>
      </w:pPr>
      <w:r w:rsidRPr="00B270A4">
        <w:rPr>
          <w:sz w:val="28"/>
          <w:szCs w:val="28"/>
        </w:rPr>
        <w:br w:type="page"/>
        <w:t>Форма 3</w:t>
      </w:r>
    </w:p>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10"/>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rPr>
          <w:sz w:val="28"/>
          <w:szCs w:val="28"/>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4"/>
                <w:szCs w:val="24"/>
              </w:rPr>
            </w:pPr>
          </w:p>
        </w:tc>
        <w:tc>
          <w:tcPr>
            <w:tcW w:w="4928" w:type="dxa"/>
            <w:shd w:val="clear" w:color="auto" w:fill="auto"/>
          </w:tcPr>
          <w:p w:rsidR="00B270A4" w:rsidRPr="00B270A4" w:rsidRDefault="00B270A4" w:rsidP="00B270A4">
            <w:pPr>
              <w:numPr>
                <w:ilvl w:val="12"/>
                <w:numId w:val="0"/>
              </w:numPr>
              <w:ind w:left="1877"/>
              <w:jc w:val="both"/>
              <w:rPr>
                <w:sz w:val="24"/>
                <w:szCs w:val="24"/>
              </w:rPr>
            </w:pPr>
          </w:p>
        </w:tc>
      </w:tr>
    </w:tbl>
    <w:p w:rsidR="00B270A4" w:rsidRPr="00B270A4" w:rsidRDefault="00B270A4" w:rsidP="00B270A4">
      <w:pPr>
        <w:numPr>
          <w:ilvl w:val="12"/>
          <w:numId w:val="0"/>
        </w:numPr>
        <w:jc w:val="center"/>
        <w:rPr>
          <w:sz w:val="28"/>
          <w:szCs w:val="28"/>
        </w:rPr>
      </w:pPr>
      <w:r w:rsidRPr="00B270A4">
        <w:rPr>
          <w:sz w:val="28"/>
          <w:szCs w:val="28"/>
        </w:rPr>
        <w:t>ВТОРАЯ ЧАСТЬ ЗАЯВКИ НА УЧАСТИЕ В ОТКРЫТОМ АУКЦИОНЕ</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 xml:space="preserve">на право заключения договора на выполнение работ </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B270A4" w:rsidRDefault="00B270A4" w:rsidP="00B270A4">
      <w:pPr>
        <w:numPr>
          <w:ilvl w:val="12"/>
          <w:numId w:val="0"/>
        </w:numPr>
        <w:tabs>
          <w:tab w:val="left" w:pos="5880"/>
        </w:tabs>
        <w:jc w:val="center"/>
        <w:rPr>
          <w:sz w:val="24"/>
          <w:szCs w:val="24"/>
        </w:rPr>
      </w:pPr>
      <w:r w:rsidRPr="00B270A4">
        <w:rPr>
          <w:sz w:val="24"/>
          <w:szCs w:val="24"/>
        </w:rPr>
        <w:t xml:space="preserve">(предмет открытого аукциона в электронной форме)  </w:t>
      </w:r>
    </w:p>
    <w:p w:rsidR="00B270A4" w:rsidRPr="00B270A4" w:rsidRDefault="00B270A4" w:rsidP="00B270A4">
      <w:pPr>
        <w:ind w:firstLine="720"/>
        <w:jc w:val="both"/>
        <w:rPr>
          <w:sz w:val="28"/>
          <w:szCs w:val="28"/>
        </w:rPr>
      </w:pPr>
      <w:r w:rsidRPr="00B270A4">
        <w:rPr>
          <w:sz w:val="28"/>
          <w:szCs w:val="28"/>
        </w:rPr>
        <w:t xml:space="preserve">1. Изучив извещение о проведении открытого аукциона в электронной форме на право заключения договора на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1"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2"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B270A4" w:rsidRPr="00B270A4" w:rsidRDefault="00B270A4" w:rsidP="00B270A4">
      <w:pPr>
        <w:ind w:firstLine="567"/>
      </w:pPr>
      <w:r w:rsidRPr="00B270A4">
        <w:t xml:space="preserve"> </w:t>
      </w:r>
    </w:p>
    <w:p w:rsidR="00B270A4" w:rsidRPr="00B270A4" w:rsidRDefault="00B270A4" w:rsidP="00B270A4">
      <w:pPr>
        <w:rPr>
          <w:sz w:val="28"/>
          <w:szCs w:val="28"/>
        </w:rPr>
      </w:pPr>
      <w:r w:rsidRPr="00B270A4">
        <w:t>___________________________________________________________________________________________________</w:t>
      </w:r>
    </w:p>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w:t>
      </w:r>
    </w:p>
    <w:p w:rsidR="00B270A4" w:rsidRPr="00B270A4" w:rsidRDefault="00B270A4" w:rsidP="00B270A4">
      <w:pPr>
        <w:numPr>
          <w:ilvl w:val="12"/>
          <w:numId w:val="0"/>
        </w:numPr>
        <w:tabs>
          <w:tab w:val="right" w:pos="9921"/>
        </w:tabs>
        <w:jc w:val="center"/>
        <w:rPr>
          <w:sz w:val="24"/>
          <w:szCs w:val="24"/>
        </w:rPr>
      </w:pPr>
      <w:r w:rsidRPr="00B270A4">
        <w:rPr>
          <w:sz w:val="24"/>
          <w:szCs w:val="24"/>
        </w:rPr>
        <w:t>фамилия, имя, отчество, паспортные данные, сведения о месте жительства (для физического лица, участника процедуры закупки)</w:t>
      </w:r>
    </w:p>
    <w:p w:rsidR="00B270A4" w:rsidRPr="00B270A4" w:rsidRDefault="00B270A4" w:rsidP="00B270A4">
      <w:pPr>
        <w:numPr>
          <w:ilvl w:val="12"/>
          <w:numId w:val="0"/>
        </w:numPr>
        <w:tabs>
          <w:tab w:val="right" w:pos="9921"/>
        </w:tabs>
        <w:ind w:firstLine="709"/>
      </w:pPr>
    </w:p>
    <w:p w:rsidR="00B270A4" w:rsidRPr="00B270A4" w:rsidRDefault="00B270A4" w:rsidP="00B270A4">
      <w:pPr>
        <w:numPr>
          <w:ilvl w:val="12"/>
          <w:numId w:val="0"/>
        </w:numPr>
        <w:jc w:val="both"/>
        <w:rPr>
          <w:sz w:val="28"/>
          <w:szCs w:val="28"/>
        </w:rPr>
      </w:pPr>
      <w:r w:rsidRPr="00B270A4">
        <w:rPr>
          <w:sz w:val="28"/>
          <w:szCs w:val="28"/>
        </w:rPr>
        <w:t>в лице</w:t>
      </w:r>
      <w:r w:rsidRPr="00B270A4">
        <w:rPr>
          <w:sz w:val="28"/>
          <w:szCs w:val="28"/>
          <w:vertAlign w:val="superscript"/>
        </w:rPr>
        <w:footnoteReference w:id="11"/>
      </w:r>
      <w:r w:rsidRPr="00B270A4">
        <w:rPr>
          <w:sz w:val="28"/>
          <w:szCs w:val="28"/>
        </w:rPr>
        <w:t xml:space="preserve"> _______________________________________________________________</w:t>
      </w:r>
    </w:p>
    <w:p w:rsidR="00B270A4" w:rsidRPr="00B270A4" w:rsidRDefault="00B270A4" w:rsidP="00B270A4">
      <w:pPr>
        <w:numPr>
          <w:ilvl w:val="12"/>
          <w:numId w:val="0"/>
        </w:numPr>
        <w:ind w:left="1440"/>
        <w:jc w:val="center"/>
        <w:rPr>
          <w:sz w:val="24"/>
          <w:szCs w:val="24"/>
        </w:rPr>
      </w:pPr>
      <w:r w:rsidRPr="00B270A4">
        <w:rPr>
          <w:sz w:val="24"/>
          <w:szCs w:val="24"/>
        </w:rPr>
        <w:t>(наименование должности руководителя (уполномоченного лица), фамилия, имя, отчество руководителя (уполномоченного лица)</w:t>
      </w:r>
    </w:p>
    <w:p w:rsidR="00B270A4" w:rsidRPr="00B270A4" w:rsidRDefault="00B270A4" w:rsidP="00B270A4">
      <w:pPr>
        <w:numPr>
          <w:ilvl w:val="12"/>
          <w:numId w:val="0"/>
        </w:numPr>
        <w:ind w:left="1440"/>
        <w:jc w:val="center"/>
        <w:rPr>
          <w:sz w:val="24"/>
          <w:szCs w:val="24"/>
        </w:rPr>
      </w:pPr>
    </w:p>
    <w:p w:rsidR="00B270A4" w:rsidRPr="00B270A4" w:rsidRDefault="00B270A4" w:rsidP="00B270A4">
      <w:pPr>
        <w:numPr>
          <w:ilvl w:val="12"/>
          <w:numId w:val="0"/>
        </w:numPr>
        <w:jc w:val="both"/>
        <w:rPr>
          <w:sz w:val="28"/>
          <w:szCs w:val="28"/>
        </w:rPr>
      </w:pPr>
      <w:r w:rsidRPr="00B270A4">
        <w:rPr>
          <w:sz w:val="28"/>
          <w:szCs w:val="28"/>
        </w:rPr>
        <w:t xml:space="preserve">предлагает заключить договор на выполнение работ _________________________ в соответствии с Предложением о качестве работ и другими документами, являющимися неотъемлемыми приложениями к настоящей заявке. </w:t>
      </w:r>
    </w:p>
    <w:p w:rsidR="00B270A4" w:rsidRPr="00B270A4" w:rsidRDefault="00B270A4" w:rsidP="00B270A4">
      <w:pPr>
        <w:numPr>
          <w:ilvl w:val="12"/>
          <w:numId w:val="0"/>
        </w:numPr>
        <w:ind w:firstLine="720"/>
        <w:jc w:val="both"/>
        <w:rPr>
          <w:sz w:val="28"/>
          <w:szCs w:val="28"/>
        </w:rPr>
      </w:pPr>
      <w:r w:rsidRPr="00B270A4">
        <w:rPr>
          <w:sz w:val="28"/>
          <w:szCs w:val="28"/>
        </w:rPr>
        <w:t>2. 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B270A4" w:rsidRPr="00B270A4" w:rsidRDefault="00B270A4" w:rsidP="00B270A4">
      <w:pPr>
        <w:jc w:val="both"/>
        <w:rPr>
          <w:sz w:val="28"/>
          <w:szCs w:val="28"/>
        </w:rPr>
      </w:pPr>
      <w:r w:rsidRPr="00B270A4">
        <w:tab/>
      </w:r>
      <w:r w:rsidRPr="00B270A4">
        <w:rPr>
          <w:sz w:val="28"/>
          <w:szCs w:val="28"/>
        </w:rPr>
        <w:t>3. Настоящей заявкой подтверждаем отсутствие нашей аффилированности с Заказчиком и его сотрудниками.</w:t>
      </w:r>
    </w:p>
    <w:p w:rsidR="00B270A4" w:rsidRPr="00B270A4" w:rsidRDefault="00B270A4" w:rsidP="00B270A4">
      <w:pPr>
        <w:jc w:val="both"/>
        <w:rPr>
          <w:sz w:val="28"/>
          <w:szCs w:val="28"/>
        </w:rPr>
      </w:pPr>
      <w:r w:rsidRPr="00B270A4">
        <w:rPr>
          <w:sz w:val="28"/>
          <w:szCs w:val="28"/>
        </w:rPr>
        <w:tab/>
        <w:t>4. Настоящей заявкой гарантируем достоверность представленной нами в заявке информации и подтверждаем право</w:t>
      </w:r>
      <w:r w:rsidR="00AD34C1">
        <w:rPr>
          <w:sz w:val="28"/>
          <w:szCs w:val="28"/>
        </w:rPr>
        <w:t xml:space="preserve"> </w:t>
      </w:r>
      <w:r w:rsidRPr="00B270A4">
        <w:rPr>
          <w:sz w:val="28"/>
          <w:szCs w:val="28"/>
        </w:rPr>
        <w:t>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B270A4" w:rsidRPr="00B270A4" w:rsidRDefault="00B270A4" w:rsidP="00B270A4">
      <w:pPr>
        <w:adjustRightInd w:val="0"/>
        <w:ind w:firstLine="708"/>
        <w:jc w:val="both"/>
        <w:rPr>
          <w:sz w:val="28"/>
          <w:szCs w:val="28"/>
        </w:rPr>
      </w:pPr>
      <w:r w:rsidRPr="00B270A4">
        <w:rPr>
          <w:sz w:val="28"/>
          <w:szCs w:val="28"/>
        </w:rPr>
        <w:tab/>
        <w:t xml:space="preserve">5. 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sidR="00D90E40">
        <w:rPr>
          <w:sz w:val="28"/>
          <w:szCs w:val="28"/>
        </w:rPr>
        <w:t xml:space="preserve">не ранее 10 дней </w:t>
      </w:r>
      <w:r w:rsidRPr="00B270A4">
        <w:rPr>
          <w:sz w:val="28"/>
          <w:szCs w:val="28"/>
        </w:rPr>
        <w:t xml:space="preserve">со дня размещения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3"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4"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протокола подведения итогов открытого аукциона в электронной форме и не позднее </w:t>
      </w:r>
      <w:r w:rsidR="00D90E40">
        <w:rPr>
          <w:sz w:val="28"/>
          <w:szCs w:val="28"/>
        </w:rPr>
        <w:t>2</w:t>
      </w:r>
      <w:r w:rsidR="00152846">
        <w:rPr>
          <w:sz w:val="28"/>
          <w:szCs w:val="28"/>
        </w:rPr>
        <w:t>0</w:t>
      </w:r>
      <w:r w:rsidR="00D90E40">
        <w:rPr>
          <w:sz w:val="28"/>
          <w:szCs w:val="28"/>
        </w:rPr>
        <w:t xml:space="preserve"> рабочих</w:t>
      </w:r>
      <w:r w:rsidRPr="00B270A4">
        <w:rPr>
          <w:sz w:val="28"/>
          <w:szCs w:val="28"/>
        </w:rPr>
        <w:t xml:space="preserve"> дней со дня </w:t>
      </w:r>
      <w:r w:rsidR="00D90E40">
        <w:rPr>
          <w:sz w:val="28"/>
          <w:szCs w:val="28"/>
        </w:rPr>
        <w:t>принятия Заказчиком решения о заключении договора</w:t>
      </w:r>
      <w:r w:rsidRPr="00B270A4">
        <w:rPr>
          <w:sz w:val="28"/>
          <w:szCs w:val="28"/>
        </w:rPr>
        <w:t>.</w:t>
      </w:r>
    </w:p>
    <w:p w:rsidR="00B270A4" w:rsidRPr="00B270A4" w:rsidRDefault="00B270A4" w:rsidP="00B270A4">
      <w:pPr>
        <w:jc w:val="both"/>
        <w:rPr>
          <w:sz w:val="28"/>
          <w:szCs w:val="28"/>
        </w:rPr>
      </w:pPr>
      <w:r w:rsidRPr="00B270A4">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B270A4" w:rsidRPr="00B270A4" w:rsidRDefault="00B270A4" w:rsidP="00B270A4">
      <w:pPr>
        <w:adjustRightInd w:val="0"/>
        <w:ind w:firstLine="708"/>
        <w:jc w:val="both"/>
        <w:rPr>
          <w:sz w:val="28"/>
          <w:szCs w:val="28"/>
        </w:rPr>
      </w:pPr>
      <w:r w:rsidRPr="00B270A4">
        <w:rPr>
          <w:sz w:val="28"/>
          <w:szCs w:val="28"/>
        </w:rPr>
        <w:tab/>
        <w:t xml:space="preserve">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выполнение работ,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B270A4" w:rsidRPr="00B270A4" w:rsidRDefault="00B270A4" w:rsidP="00B270A4">
      <w:pPr>
        <w:numPr>
          <w:ilvl w:val="12"/>
          <w:numId w:val="0"/>
        </w:numPr>
        <w:ind w:firstLine="709"/>
        <w:jc w:val="both"/>
        <w:rPr>
          <w:sz w:val="28"/>
          <w:szCs w:val="28"/>
        </w:rPr>
      </w:pPr>
      <w:r w:rsidRPr="00B270A4">
        <w:rPr>
          <w:sz w:val="24"/>
          <w:szCs w:val="24"/>
        </w:rPr>
        <w:tab/>
      </w:r>
      <w:r w:rsidRPr="00B270A4">
        <w:rPr>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B270A4" w:rsidRPr="00B270A4" w:rsidRDefault="00B270A4" w:rsidP="00B270A4">
      <w:pPr>
        <w:jc w:val="both"/>
        <w:rPr>
          <w:sz w:val="28"/>
          <w:szCs w:val="28"/>
        </w:rPr>
      </w:pPr>
      <w:r w:rsidRPr="00B270A4">
        <w:tab/>
      </w:r>
      <w:r w:rsidRPr="00B270A4">
        <w:rPr>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одновременно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 (депозита) в размере _____________________ (______) % процентов начальной (максимальной) цены договора.</w:t>
      </w:r>
      <w:r w:rsidRPr="00B270A4">
        <w:rPr>
          <w:sz w:val="28"/>
          <w:szCs w:val="28"/>
          <w:vertAlign w:val="superscript"/>
        </w:rPr>
        <w:footnoteReference w:id="12"/>
      </w:r>
    </w:p>
    <w:p w:rsidR="00B270A4" w:rsidRPr="00B270A4" w:rsidRDefault="00B270A4" w:rsidP="00B270A4">
      <w:pPr>
        <w:numPr>
          <w:ilvl w:val="12"/>
          <w:numId w:val="0"/>
        </w:numPr>
        <w:jc w:val="both"/>
        <w:rPr>
          <w:sz w:val="28"/>
          <w:szCs w:val="28"/>
        </w:rPr>
      </w:pPr>
      <w:r w:rsidRPr="00B270A4">
        <w:rPr>
          <w:sz w:val="24"/>
          <w:szCs w:val="24"/>
        </w:rPr>
        <w:tab/>
      </w:r>
      <w:r w:rsidRPr="00B270A4">
        <w:rPr>
          <w:sz w:val="28"/>
          <w:szCs w:val="28"/>
        </w:rPr>
        <w:t>10. Настоящая заявка действует до завершения процедуры закупки.</w:t>
      </w: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ОПИСЬ ДОКУМЕНТОВ</w:t>
      </w:r>
      <w:r w:rsidRPr="00B270A4">
        <w:rPr>
          <w:bCs/>
          <w:sz w:val="28"/>
          <w:szCs w:val="28"/>
          <w:vertAlign w:val="superscript"/>
        </w:rPr>
        <w:footnoteReference w:id="13"/>
      </w:r>
      <w:r w:rsidRPr="00B270A4">
        <w:rPr>
          <w:bCs/>
          <w:sz w:val="28"/>
          <w:szCs w:val="28"/>
        </w:rPr>
        <w:t>,</w:t>
      </w:r>
    </w:p>
    <w:p w:rsidR="00B270A4" w:rsidRPr="00B270A4" w:rsidRDefault="00B270A4" w:rsidP="00B270A4">
      <w:pPr>
        <w:adjustRightInd w:val="0"/>
        <w:jc w:val="center"/>
        <w:rPr>
          <w:bCs/>
          <w:sz w:val="28"/>
          <w:szCs w:val="28"/>
        </w:rPr>
      </w:pPr>
      <w:r w:rsidRPr="00B270A4">
        <w:rPr>
          <w:bCs/>
          <w:sz w:val="28"/>
          <w:szCs w:val="28"/>
        </w:rPr>
        <w:t xml:space="preserve">второй части заявки на участие в открытом аукционе в электронной форме </w:t>
      </w:r>
    </w:p>
    <w:p w:rsidR="00B270A4" w:rsidRPr="00B270A4" w:rsidRDefault="00B270A4" w:rsidP="00B270A4">
      <w:pPr>
        <w:adjustRightInd w:val="0"/>
        <w:jc w:val="center"/>
        <w:rPr>
          <w:bCs/>
          <w:sz w:val="28"/>
          <w:szCs w:val="28"/>
        </w:rPr>
      </w:pPr>
      <w:r w:rsidRPr="00B270A4">
        <w:rPr>
          <w:bCs/>
          <w:sz w:val="28"/>
          <w:szCs w:val="28"/>
        </w:rPr>
        <w:t>на право заключения договора на выполнение работ</w:t>
      </w:r>
    </w:p>
    <w:p w:rsidR="00B270A4" w:rsidRPr="00B270A4" w:rsidRDefault="00B270A4" w:rsidP="00B270A4">
      <w:pPr>
        <w:adjustRightInd w:val="0"/>
        <w:rPr>
          <w:i/>
          <w:iCs/>
          <w:sz w:val="28"/>
          <w:szCs w:val="28"/>
        </w:rPr>
      </w:pPr>
      <w:r w:rsidRPr="00B270A4">
        <w:rPr>
          <w:i/>
          <w:iCs/>
          <w:sz w:val="28"/>
          <w:szCs w:val="28"/>
        </w:rPr>
        <w:t>_____________________________________________________________________</w:t>
      </w:r>
    </w:p>
    <w:p w:rsidR="00B270A4" w:rsidRPr="00B270A4" w:rsidRDefault="00B270A4" w:rsidP="00B270A4">
      <w:pPr>
        <w:adjustRightInd w:val="0"/>
        <w:jc w:val="center"/>
        <w:rPr>
          <w:iCs/>
          <w:sz w:val="24"/>
          <w:szCs w:val="24"/>
        </w:rPr>
      </w:pPr>
      <w:r w:rsidRPr="00B270A4">
        <w:rPr>
          <w:iCs/>
          <w:sz w:val="24"/>
          <w:szCs w:val="24"/>
        </w:rPr>
        <w:t>(предмет открытого аукциона в электронной форме)</w:t>
      </w:r>
    </w:p>
    <w:p w:rsidR="00B270A4" w:rsidRPr="00B270A4" w:rsidRDefault="00B270A4" w:rsidP="00B270A4">
      <w:pPr>
        <w:adjustRightInd w:val="0"/>
        <w:rPr>
          <w:sz w:val="28"/>
          <w:szCs w:val="28"/>
        </w:rPr>
      </w:pPr>
      <w:r w:rsidRPr="00B270A4">
        <w:rPr>
          <w:sz w:val="28"/>
          <w:szCs w:val="28"/>
        </w:rPr>
        <w:t>Настоящим ___________________________________________________________</w:t>
      </w:r>
    </w:p>
    <w:p w:rsidR="00B270A4" w:rsidRPr="00B270A4" w:rsidRDefault="00B270A4" w:rsidP="00B270A4">
      <w:pPr>
        <w:tabs>
          <w:tab w:val="left" w:pos="2424"/>
          <w:tab w:val="right" w:pos="9921"/>
        </w:tabs>
        <w:adjustRightInd w:val="0"/>
        <w:rPr>
          <w:iCs/>
          <w:sz w:val="24"/>
          <w:szCs w:val="24"/>
        </w:rPr>
      </w:pPr>
      <w:r w:rsidRPr="00B270A4">
        <w:rPr>
          <w:iCs/>
          <w:sz w:val="28"/>
          <w:szCs w:val="28"/>
        </w:rPr>
        <w:tab/>
      </w:r>
      <w:r w:rsidRPr="00B270A4">
        <w:rPr>
          <w:iCs/>
          <w:sz w:val="24"/>
          <w:szCs w:val="24"/>
        </w:rPr>
        <w:t>(полное наименование или Ф.И.О. участника процедуры закупки)</w:t>
      </w:r>
    </w:p>
    <w:p w:rsidR="00B270A4" w:rsidRPr="00B270A4" w:rsidRDefault="00B270A4" w:rsidP="00B270A4">
      <w:pPr>
        <w:rPr>
          <w:iCs/>
          <w:sz w:val="28"/>
          <w:szCs w:val="28"/>
        </w:rPr>
      </w:pPr>
      <w:r w:rsidRPr="00B270A4">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B270A4" w:rsidRPr="00B270A4" w:rsidTr="00B270A4">
        <w:tc>
          <w:tcPr>
            <w:tcW w:w="925" w:type="dxa"/>
            <w:shd w:val="clear" w:color="auto" w:fill="auto"/>
          </w:tcPr>
          <w:p w:rsidR="00B270A4" w:rsidRPr="00B270A4" w:rsidRDefault="00B270A4" w:rsidP="00B270A4">
            <w:pPr>
              <w:adjustRightInd w:val="0"/>
              <w:jc w:val="center"/>
              <w:rPr>
                <w:bCs/>
                <w:sz w:val="24"/>
                <w:szCs w:val="24"/>
              </w:rPr>
            </w:pPr>
            <w:r w:rsidRPr="00B270A4">
              <w:rPr>
                <w:bCs/>
                <w:sz w:val="24"/>
                <w:szCs w:val="24"/>
              </w:rPr>
              <w:t>№</w:t>
            </w:r>
          </w:p>
          <w:p w:rsidR="00B270A4" w:rsidRPr="00B270A4" w:rsidRDefault="00B270A4" w:rsidP="00B270A4">
            <w:pPr>
              <w:adjustRightInd w:val="0"/>
              <w:jc w:val="center"/>
              <w:rPr>
                <w:sz w:val="24"/>
                <w:szCs w:val="24"/>
              </w:rPr>
            </w:pPr>
            <w:r w:rsidRPr="00B270A4">
              <w:rPr>
                <w:bCs/>
                <w:sz w:val="24"/>
                <w:szCs w:val="24"/>
              </w:rPr>
              <w:t>п/п</w:t>
            </w:r>
          </w:p>
        </w:tc>
        <w:tc>
          <w:tcPr>
            <w:tcW w:w="6413" w:type="dxa"/>
            <w:shd w:val="clear" w:color="auto" w:fill="auto"/>
            <w:vAlign w:val="center"/>
          </w:tcPr>
          <w:p w:rsidR="00B270A4" w:rsidRPr="00B270A4" w:rsidRDefault="00B270A4" w:rsidP="00B270A4">
            <w:pPr>
              <w:adjustRightInd w:val="0"/>
              <w:jc w:val="center"/>
              <w:rPr>
                <w:sz w:val="24"/>
                <w:szCs w:val="24"/>
              </w:rPr>
            </w:pPr>
            <w:r w:rsidRPr="00B270A4">
              <w:rPr>
                <w:bCs/>
                <w:sz w:val="24"/>
                <w:szCs w:val="24"/>
              </w:rPr>
              <w:t>Наименование</w:t>
            </w:r>
          </w:p>
        </w:tc>
        <w:tc>
          <w:tcPr>
            <w:tcW w:w="1275" w:type="dxa"/>
            <w:shd w:val="clear" w:color="auto" w:fill="auto"/>
          </w:tcPr>
          <w:p w:rsidR="00B270A4" w:rsidRPr="00B270A4" w:rsidRDefault="00B270A4" w:rsidP="00B270A4">
            <w:pPr>
              <w:adjustRightInd w:val="0"/>
              <w:jc w:val="center"/>
              <w:rPr>
                <w:sz w:val="24"/>
                <w:szCs w:val="24"/>
              </w:rPr>
            </w:pPr>
            <w:r w:rsidRPr="00B270A4">
              <w:rPr>
                <w:sz w:val="24"/>
                <w:szCs w:val="24"/>
              </w:rPr>
              <w:t>№ страницы</w:t>
            </w:r>
          </w:p>
        </w:tc>
        <w:tc>
          <w:tcPr>
            <w:tcW w:w="1276" w:type="dxa"/>
            <w:shd w:val="clear" w:color="auto" w:fill="auto"/>
          </w:tcPr>
          <w:p w:rsidR="00B270A4" w:rsidRPr="00B270A4" w:rsidRDefault="00B270A4" w:rsidP="00B270A4">
            <w:pPr>
              <w:adjustRightInd w:val="0"/>
              <w:jc w:val="center"/>
              <w:rPr>
                <w:sz w:val="24"/>
                <w:szCs w:val="24"/>
              </w:rPr>
            </w:pPr>
            <w:r w:rsidRPr="00B270A4">
              <w:rPr>
                <w:sz w:val="24"/>
                <w:szCs w:val="24"/>
              </w:rPr>
              <w:t>Число страниц</w:t>
            </w:r>
          </w:p>
        </w:tc>
      </w:tr>
      <w:tr w:rsidR="00B270A4" w:rsidRPr="00B270A4" w:rsidTr="00B270A4">
        <w:tc>
          <w:tcPr>
            <w:tcW w:w="925" w:type="dxa"/>
            <w:tcBorders>
              <w:bottom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1</w:t>
            </w:r>
          </w:p>
        </w:tc>
        <w:tc>
          <w:tcPr>
            <w:tcW w:w="6413" w:type="dxa"/>
            <w:tcBorders>
              <w:bottom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Анкета участника процедуры закупки (форма 4)</w:t>
            </w:r>
          </w:p>
        </w:tc>
        <w:tc>
          <w:tcPr>
            <w:tcW w:w="1275" w:type="dxa"/>
            <w:tcBorders>
              <w:bottom w:val="single" w:sz="4" w:space="0" w:color="auto"/>
            </w:tcBorders>
            <w:shd w:val="clear" w:color="auto" w:fill="auto"/>
          </w:tcPr>
          <w:p w:rsidR="00B270A4" w:rsidRPr="00B270A4" w:rsidRDefault="00B270A4" w:rsidP="00B270A4">
            <w:pPr>
              <w:adjustRightInd w:val="0"/>
              <w:rPr>
                <w:sz w:val="28"/>
                <w:szCs w:val="28"/>
              </w:rPr>
            </w:pPr>
          </w:p>
        </w:tc>
        <w:tc>
          <w:tcPr>
            <w:tcW w:w="127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юридических лиц</w:t>
            </w:r>
            <w:r w:rsidRPr="00B270A4">
              <w:rPr>
                <w:sz w:val="28"/>
                <w:szCs w:val="28"/>
                <w:vertAlign w:val="superscript"/>
              </w:rPr>
              <w:footnoteReference w:id="14"/>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индивидуальных предпринимателей</w:t>
            </w:r>
            <w:r w:rsidRPr="00B270A4">
              <w:rPr>
                <w:sz w:val="28"/>
                <w:szCs w:val="28"/>
                <w:vertAlign w:val="superscript"/>
              </w:rPr>
              <w:footnoteReference w:id="15"/>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B270A4" w:rsidRPr="000926EB" w:rsidRDefault="00B270A4" w:rsidP="00B270A4">
            <w:pPr>
              <w:adjustRightInd w:val="0"/>
              <w:jc w:val="both"/>
              <w:rPr>
                <w:sz w:val="28"/>
                <w:szCs w:val="28"/>
              </w:rPr>
            </w:pPr>
            <w:r w:rsidRPr="00B270A4">
              <w:rPr>
                <w:sz w:val="28"/>
                <w:szCs w:val="28"/>
              </w:rPr>
              <w:t>Копия документа, удостоверяющего личность</w:t>
            </w:r>
            <w:r w:rsidRPr="00B270A4">
              <w:rPr>
                <w:sz w:val="28"/>
                <w:szCs w:val="28"/>
                <w:vertAlign w:val="superscript"/>
              </w:rPr>
              <w:footnoteReference w:id="16"/>
            </w:r>
          </w:p>
        </w:tc>
        <w:tc>
          <w:tcPr>
            <w:tcW w:w="127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3</w:t>
            </w:r>
          </w:p>
        </w:tc>
        <w:tc>
          <w:tcPr>
            <w:tcW w:w="6413" w:type="dxa"/>
            <w:tcBorders>
              <w:top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75" w:type="dxa"/>
            <w:tcBorders>
              <w:top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4</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полномочия лица на осуществление действий от имени участника процедуры закупки:</w:t>
            </w:r>
          </w:p>
          <w:p w:rsidR="00B270A4" w:rsidRPr="00B270A4" w:rsidRDefault="00B270A4" w:rsidP="00B270A4">
            <w:pPr>
              <w:adjustRightInd w:val="0"/>
              <w:jc w:val="both"/>
              <w:rPr>
                <w:sz w:val="28"/>
                <w:szCs w:val="28"/>
              </w:rPr>
            </w:pPr>
            <w:r w:rsidRPr="00B270A4">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B270A4" w:rsidRPr="00B270A4" w:rsidRDefault="00B270A4" w:rsidP="00B270A4">
            <w:pPr>
              <w:adjustRightInd w:val="0"/>
              <w:jc w:val="both"/>
              <w:rPr>
                <w:sz w:val="28"/>
                <w:szCs w:val="28"/>
              </w:rPr>
            </w:pPr>
            <w:r w:rsidRPr="00B270A4">
              <w:rPr>
                <w:sz w:val="28"/>
                <w:szCs w:val="28"/>
              </w:rPr>
              <w:t>- доверенность, должным образом оформленная и свидетельствующая о том, что лицо, подписывающее заявку на участие в открытом аукционе в электронной форме,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B270A4">
              <w:rPr>
                <w:sz w:val="28"/>
                <w:szCs w:val="28"/>
                <w:vertAlign w:val="superscript"/>
              </w:rPr>
              <w:footnoteReference w:id="17"/>
            </w:r>
            <w:r w:rsidRPr="00B270A4">
              <w:rPr>
                <w:sz w:val="28"/>
                <w:szCs w:val="28"/>
              </w:rPr>
              <w:t>;</w:t>
            </w:r>
          </w:p>
          <w:p w:rsidR="00B270A4" w:rsidRPr="00B270A4" w:rsidRDefault="00B270A4" w:rsidP="00B270A4">
            <w:pPr>
              <w:adjustRightInd w:val="0"/>
              <w:jc w:val="both"/>
              <w:rPr>
                <w:sz w:val="28"/>
                <w:szCs w:val="28"/>
              </w:rPr>
            </w:pPr>
            <w:r w:rsidRPr="00B270A4">
              <w:rPr>
                <w:sz w:val="28"/>
                <w:szCs w:val="28"/>
              </w:rPr>
              <w:t>- доверенность или иной документ, удостоверяющий право лица выдавать соответствующие доверенности</w:t>
            </w:r>
            <w:r w:rsidRPr="00B270A4">
              <w:rPr>
                <w:sz w:val="28"/>
                <w:szCs w:val="28"/>
                <w:vertAlign w:val="superscript"/>
              </w:rPr>
              <w:footnoteReference w:id="18"/>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5</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Pr="00B270A4">
              <w:rPr>
                <w:sz w:val="28"/>
                <w:szCs w:val="28"/>
                <w:vertAlign w:val="superscript"/>
              </w:rPr>
              <w:footnoteReference w:id="19"/>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6</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Решение об одобрении или о совершении крупной сделки либо письмо о том, что сделка не является крупной</w:t>
            </w:r>
            <w:r w:rsidRPr="00B270A4">
              <w:rPr>
                <w:sz w:val="28"/>
                <w:szCs w:val="28"/>
                <w:vertAlign w:val="superscript"/>
              </w:rPr>
              <w:footnoteReference w:id="20"/>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7</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Предложение о качестве работ (форма 2)</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8</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График выполнения работ, приложение № ___ к заявке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rPr>
          <w:trHeight w:val="132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9</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факт внесения участником процедуры закупки денежных средств в качестве обеспечения заявки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rPr>
          <w:trHeight w:val="94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10</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lang w:val="en-US"/>
              </w:rPr>
              <w:t>C</w:t>
            </w:r>
            <w:r w:rsidRPr="00B270A4">
              <w:rPr>
                <w:sz w:val="28"/>
                <w:szCs w:val="28"/>
              </w:rPr>
              <w:t xml:space="preserve">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B270A4">
              <w:rPr>
                <w:bCs/>
                <w:sz w:val="28"/>
                <w:szCs w:val="28"/>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B270A4">
              <w:rPr>
                <w:sz w:val="28"/>
                <w:szCs w:val="28"/>
              </w:rPr>
              <w:t xml:space="preserve"> (форма 6) </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9B5178" w:rsidRPr="00B270A4" w:rsidTr="00E0239E">
        <w:trPr>
          <w:trHeight w:val="629"/>
        </w:trPr>
        <w:tc>
          <w:tcPr>
            <w:tcW w:w="925" w:type="dxa"/>
            <w:shd w:val="clear" w:color="auto" w:fill="auto"/>
          </w:tcPr>
          <w:p w:rsidR="009B5178" w:rsidRPr="00B270A4" w:rsidRDefault="009B5178" w:rsidP="00D57455">
            <w:pPr>
              <w:adjustRightInd w:val="0"/>
              <w:jc w:val="center"/>
              <w:rPr>
                <w:sz w:val="28"/>
                <w:szCs w:val="28"/>
              </w:rPr>
            </w:pPr>
            <w:r>
              <w:rPr>
                <w:sz w:val="28"/>
                <w:szCs w:val="28"/>
              </w:rPr>
              <w:t>11</w:t>
            </w:r>
          </w:p>
        </w:tc>
        <w:tc>
          <w:tcPr>
            <w:tcW w:w="6413" w:type="dxa"/>
            <w:shd w:val="clear" w:color="auto" w:fill="auto"/>
          </w:tcPr>
          <w:p w:rsidR="009B5178" w:rsidRPr="00FD0688" w:rsidRDefault="009B5178" w:rsidP="00D57455">
            <w:pPr>
              <w:rPr>
                <w:bCs/>
                <w:color w:val="26282F"/>
                <w:sz w:val="28"/>
                <w:szCs w:val="28"/>
              </w:rPr>
            </w:pPr>
            <w:r>
              <w:rPr>
                <w:bCs/>
                <w:color w:val="26282F"/>
                <w:sz w:val="28"/>
                <w:szCs w:val="28"/>
              </w:rPr>
              <w:t>Копии документов, подтверждающие опыт работы и деловую репутацию участника процедуры закупки.</w:t>
            </w:r>
          </w:p>
        </w:tc>
        <w:tc>
          <w:tcPr>
            <w:tcW w:w="1275" w:type="dxa"/>
            <w:shd w:val="clear" w:color="auto" w:fill="auto"/>
          </w:tcPr>
          <w:p w:rsidR="009B5178" w:rsidRPr="00B270A4" w:rsidRDefault="009B5178" w:rsidP="00B270A4">
            <w:pPr>
              <w:adjustRightInd w:val="0"/>
              <w:rPr>
                <w:sz w:val="28"/>
                <w:szCs w:val="28"/>
              </w:rPr>
            </w:pPr>
          </w:p>
        </w:tc>
        <w:tc>
          <w:tcPr>
            <w:tcW w:w="1276" w:type="dxa"/>
            <w:shd w:val="clear" w:color="auto" w:fill="auto"/>
          </w:tcPr>
          <w:p w:rsidR="009B5178" w:rsidRPr="00B270A4" w:rsidRDefault="009B5178" w:rsidP="00B270A4">
            <w:pPr>
              <w:adjustRightInd w:val="0"/>
              <w:rPr>
                <w:sz w:val="28"/>
                <w:szCs w:val="28"/>
              </w:rPr>
            </w:pPr>
          </w:p>
        </w:tc>
      </w:tr>
      <w:tr w:rsidR="009B5178" w:rsidRPr="00B270A4" w:rsidTr="00E0239E">
        <w:trPr>
          <w:trHeight w:val="629"/>
        </w:trPr>
        <w:tc>
          <w:tcPr>
            <w:tcW w:w="925" w:type="dxa"/>
            <w:shd w:val="clear" w:color="auto" w:fill="auto"/>
          </w:tcPr>
          <w:p w:rsidR="009B5178" w:rsidRDefault="009B5178" w:rsidP="00D57455">
            <w:pPr>
              <w:adjustRightInd w:val="0"/>
              <w:jc w:val="center"/>
              <w:rPr>
                <w:sz w:val="28"/>
                <w:szCs w:val="28"/>
              </w:rPr>
            </w:pPr>
            <w:r>
              <w:rPr>
                <w:sz w:val="28"/>
                <w:szCs w:val="28"/>
              </w:rPr>
              <w:t>12</w:t>
            </w:r>
          </w:p>
        </w:tc>
        <w:tc>
          <w:tcPr>
            <w:tcW w:w="6413" w:type="dxa"/>
            <w:shd w:val="clear" w:color="auto" w:fill="auto"/>
          </w:tcPr>
          <w:p w:rsidR="009B5178" w:rsidRDefault="009B5178" w:rsidP="00D57455">
            <w:pPr>
              <w:rPr>
                <w:sz w:val="28"/>
                <w:szCs w:val="28"/>
              </w:rPr>
            </w:pPr>
            <w:r>
              <w:rPr>
                <w:sz w:val="28"/>
              </w:rPr>
              <w:t>Выписка</w:t>
            </w:r>
            <w:r w:rsidRPr="00186F0C">
              <w:rPr>
                <w:sz w:val="28"/>
              </w:rPr>
              <w:t xml:space="preserve"> из реестра членов СРО по форме, утвержденной Приказом Ростехнадзора от 16.02.2017 г. № 58, если совокупный размер обязательств участника по договору превышает 3 миллиона рублей</w:t>
            </w:r>
          </w:p>
        </w:tc>
        <w:tc>
          <w:tcPr>
            <w:tcW w:w="1275" w:type="dxa"/>
            <w:shd w:val="clear" w:color="auto" w:fill="auto"/>
          </w:tcPr>
          <w:p w:rsidR="009B5178" w:rsidRPr="00B270A4" w:rsidRDefault="009B5178" w:rsidP="00B270A4">
            <w:pPr>
              <w:adjustRightInd w:val="0"/>
              <w:rPr>
                <w:sz w:val="28"/>
                <w:szCs w:val="28"/>
              </w:rPr>
            </w:pPr>
          </w:p>
        </w:tc>
        <w:tc>
          <w:tcPr>
            <w:tcW w:w="1276" w:type="dxa"/>
            <w:shd w:val="clear" w:color="auto" w:fill="auto"/>
          </w:tcPr>
          <w:p w:rsidR="009B5178" w:rsidRPr="00B270A4" w:rsidRDefault="009B5178" w:rsidP="00B270A4">
            <w:pPr>
              <w:adjustRightInd w:val="0"/>
              <w:rPr>
                <w:sz w:val="28"/>
                <w:szCs w:val="28"/>
              </w:rPr>
            </w:pPr>
          </w:p>
        </w:tc>
      </w:tr>
      <w:tr w:rsidR="00CA6A40" w:rsidRPr="00B270A4" w:rsidTr="00B270A4">
        <w:tc>
          <w:tcPr>
            <w:tcW w:w="925" w:type="dxa"/>
            <w:shd w:val="clear" w:color="auto" w:fill="auto"/>
          </w:tcPr>
          <w:p w:rsidR="00CA6A40" w:rsidRPr="00B270A4" w:rsidRDefault="00CA6A40" w:rsidP="00A10634">
            <w:pPr>
              <w:adjustRightInd w:val="0"/>
              <w:jc w:val="center"/>
              <w:rPr>
                <w:sz w:val="28"/>
                <w:szCs w:val="28"/>
              </w:rPr>
            </w:pPr>
            <w:r w:rsidRPr="00B270A4">
              <w:rPr>
                <w:sz w:val="28"/>
                <w:szCs w:val="28"/>
              </w:rPr>
              <w:t>1</w:t>
            </w:r>
            <w:r w:rsidR="00A10634">
              <w:rPr>
                <w:sz w:val="28"/>
                <w:szCs w:val="28"/>
              </w:rPr>
              <w:t>3</w:t>
            </w:r>
          </w:p>
        </w:tc>
        <w:tc>
          <w:tcPr>
            <w:tcW w:w="6413" w:type="dxa"/>
            <w:shd w:val="clear" w:color="auto" w:fill="auto"/>
          </w:tcPr>
          <w:p w:rsidR="00CA6A40" w:rsidRPr="00B270A4" w:rsidRDefault="00CA6A40" w:rsidP="00B270A4">
            <w:pPr>
              <w:rPr>
                <w:sz w:val="28"/>
                <w:szCs w:val="28"/>
              </w:rPr>
            </w:pPr>
            <w:r w:rsidRPr="00B270A4">
              <w:rPr>
                <w:sz w:val="28"/>
                <w:szCs w:val="28"/>
              </w:rPr>
              <w:t>Другие документы, прикладываемые по усмотрению участника процедуры закупки (всего – кол-во листов)</w:t>
            </w:r>
          </w:p>
          <w:p w:rsidR="00CA6A40" w:rsidRPr="000926EB" w:rsidRDefault="00CA6A40" w:rsidP="00B270A4">
            <w:pPr>
              <w:adjustRightInd w:val="0"/>
              <w:jc w:val="both"/>
              <w:rPr>
                <w:i/>
                <w:sz w:val="24"/>
                <w:szCs w:val="24"/>
              </w:rPr>
            </w:pPr>
            <w:r w:rsidRPr="00B270A4">
              <w:rPr>
                <w:i/>
                <w:sz w:val="24"/>
                <w:szCs w:val="24"/>
              </w:rPr>
              <w:t>(отзывы, рекомендации или другие документальные доказательства выполнения договоров)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B270A4">
        <w:tc>
          <w:tcPr>
            <w:tcW w:w="7338" w:type="dxa"/>
            <w:gridSpan w:val="2"/>
            <w:shd w:val="clear" w:color="auto" w:fill="auto"/>
          </w:tcPr>
          <w:p w:rsidR="00CA6A40" w:rsidRPr="00B270A4" w:rsidRDefault="00CA6A40" w:rsidP="00B270A4">
            <w:pPr>
              <w:adjustRightInd w:val="0"/>
              <w:rPr>
                <w:sz w:val="28"/>
                <w:szCs w:val="28"/>
              </w:rPr>
            </w:pPr>
            <w:r w:rsidRPr="00B270A4">
              <w:rPr>
                <w:sz w:val="28"/>
                <w:szCs w:val="28"/>
              </w:rPr>
              <w:t>ИТОГО кол-во листов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bl>
    <w:p w:rsidR="00B270A4" w:rsidRPr="00B270A4" w:rsidRDefault="00B270A4" w:rsidP="00B270A4">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r w:rsidRPr="00B270A4">
              <w:rPr>
                <w:sz w:val="24"/>
                <w:szCs w:val="24"/>
                <w:vertAlign w:val="superscript"/>
              </w:rPr>
              <w:footnoteReference w:id="21"/>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adjustRightInd w:val="0"/>
        <w:rPr>
          <w:sz w:val="24"/>
          <w:szCs w:val="24"/>
        </w:rPr>
      </w:pPr>
      <w:r w:rsidRPr="00B270A4">
        <w:rPr>
          <w:sz w:val="24"/>
          <w:szCs w:val="24"/>
        </w:rPr>
        <w:t>МП</w:t>
      </w:r>
      <w:r w:rsidRPr="00B270A4">
        <w:rPr>
          <w:sz w:val="24"/>
          <w:szCs w:val="24"/>
          <w:vertAlign w:val="superscript"/>
        </w:rPr>
        <w:footnoteReference w:id="22"/>
      </w:r>
    </w:p>
    <w:p w:rsidR="00B270A4" w:rsidRPr="00B270A4" w:rsidRDefault="00B270A4" w:rsidP="00B270A4">
      <w:pPr>
        <w:adjustRightInd w:val="0"/>
        <w:jc w:val="right"/>
        <w:rPr>
          <w:sz w:val="28"/>
          <w:szCs w:val="28"/>
        </w:rPr>
      </w:pPr>
      <w:r w:rsidRPr="00B270A4">
        <w:rPr>
          <w:b/>
          <w:spacing w:val="-4"/>
          <w:sz w:val="24"/>
          <w:szCs w:val="24"/>
        </w:rPr>
        <w:br w:type="page"/>
      </w:r>
      <w:r w:rsidRPr="00B270A4">
        <w:rPr>
          <w:sz w:val="28"/>
          <w:szCs w:val="28"/>
        </w:rPr>
        <w:t>Форма 4</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B270A4" w:rsidRPr="00B270A4" w:rsidTr="00B270A4">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4"/>
                <w:szCs w:val="24"/>
              </w:rPr>
            </w:pPr>
            <w:r w:rsidRPr="00B270A4">
              <w:rPr>
                <w:sz w:val="24"/>
                <w:szCs w:val="24"/>
              </w:rPr>
              <w:t>Приложение к части 1</w:t>
            </w:r>
          </w:p>
          <w:p w:rsidR="00B270A4" w:rsidRPr="00B270A4" w:rsidRDefault="00B270A4" w:rsidP="00B270A4">
            <w:pPr>
              <w:numPr>
                <w:ilvl w:val="12"/>
                <w:numId w:val="0"/>
              </w:numPr>
              <w:ind w:left="1452" w:hanging="142"/>
              <w:jc w:val="both"/>
              <w:rPr>
                <w:sz w:val="24"/>
                <w:szCs w:val="24"/>
              </w:rPr>
            </w:pPr>
            <w:r w:rsidRPr="00B270A4">
              <w:rPr>
                <w:sz w:val="24"/>
                <w:szCs w:val="24"/>
              </w:rPr>
              <w:t xml:space="preserve">заявки на участие </w:t>
            </w:r>
          </w:p>
          <w:p w:rsidR="00B270A4" w:rsidRPr="00B270A4" w:rsidRDefault="00B270A4" w:rsidP="00B270A4">
            <w:pPr>
              <w:numPr>
                <w:ilvl w:val="12"/>
                <w:numId w:val="0"/>
              </w:numPr>
              <w:ind w:left="1452" w:hanging="142"/>
              <w:jc w:val="both"/>
              <w:rPr>
                <w:sz w:val="24"/>
                <w:szCs w:val="24"/>
              </w:rPr>
            </w:pPr>
            <w:r w:rsidRPr="00B270A4">
              <w:rPr>
                <w:sz w:val="24"/>
                <w:szCs w:val="24"/>
              </w:rPr>
              <w:t>в открытом аукционе</w:t>
            </w:r>
          </w:p>
          <w:p w:rsidR="00B270A4" w:rsidRPr="00B270A4" w:rsidRDefault="00B270A4" w:rsidP="00B270A4">
            <w:pPr>
              <w:numPr>
                <w:ilvl w:val="12"/>
                <w:numId w:val="0"/>
              </w:numPr>
              <w:ind w:left="1452" w:hanging="142"/>
              <w:jc w:val="both"/>
              <w:rPr>
                <w:sz w:val="24"/>
                <w:szCs w:val="24"/>
              </w:rPr>
            </w:pPr>
            <w:r w:rsidRPr="00B270A4">
              <w:rPr>
                <w:sz w:val="24"/>
                <w:szCs w:val="24"/>
              </w:rPr>
              <w:t>в электронной форме</w:t>
            </w:r>
          </w:p>
          <w:p w:rsidR="00B270A4" w:rsidRPr="00B270A4" w:rsidRDefault="00B270A4" w:rsidP="00B270A4">
            <w:pPr>
              <w:numPr>
                <w:ilvl w:val="12"/>
                <w:numId w:val="0"/>
              </w:numPr>
              <w:ind w:left="1452" w:hanging="142"/>
              <w:jc w:val="both"/>
              <w:rPr>
                <w:sz w:val="24"/>
                <w:szCs w:val="24"/>
              </w:rPr>
            </w:pPr>
            <w:r w:rsidRPr="00B270A4">
              <w:rPr>
                <w:sz w:val="24"/>
                <w:szCs w:val="24"/>
              </w:rPr>
              <w:t>от «___»______20__г. №___</w:t>
            </w:r>
          </w:p>
        </w:tc>
      </w:tr>
    </w:tbl>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23"/>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center"/>
        <w:rPr>
          <w:spacing w:val="-4"/>
          <w:sz w:val="24"/>
          <w:szCs w:val="24"/>
        </w:rPr>
      </w:pPr>
    </w:p>
    <w:p w:rsidR="00B270A4" w:rsidRPr="00B270A4" w:rsidRDefault="00B270A4" w:rsidP="00B270A4">
      <w:pPr>
        <w:adjustRightInd w:val="0"/>
        <w:jc w:val="center"/>
        <w:rPr>
          <w:sz w:val="24"/>
          <w:szCs w:val="24"/>
        </w:rPr>
      </w:pPr>
      <w:r w:rsidRPr="00B270A4">
        <w:rPr>
          <w:spacing w:val="-4"/>
          <w:sz w:val="24"/>
          <w:szCs w:val="24"/>
        </w:rPr>
        <w:t>АНКЕТА УЧАСТНИКА ПРОЦЕДУРЫ ЗАКУПКИ</w:t>
      </w:r>
      <w:r w:rsidRPr="00B270A4">
        <w:rPr>
          <w:spacing w:val="-4"/>
          <w:sz w:val="24"/>
          <w:szCs w:val="24"/>
          <w:vertAlign w:val="superscript"/>
        </w:rPr>
        <w:footnoteReference w:id="24"/>
      </w:r>
    </w:p>
    <w:p w:rsidR="00B270A4" w:rsidRPr="00B270A4" w:rsidRDefault="00B270A4" w:rsidP="00B270A4">
      <w:pPr>
        <w:rPr>
          <w:b/>
          <w:sz w:val="24"/>
          <w:szCs w:val="24"/>
        </w:rPr>
      </w:pP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 xml:space="preserve">Полное и сокращенное наименование организации и ее организационно-правовая форма </w:t>
            </w:r>
            <w:r w:rsidRPr="00B270A4">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 xml:space="preserve">Регистрационные данные: дата, место и орган регистрации юридического лица </w:t>
            </w:r>
            <w:r w:rsidRPr="00B270A4">
              <w:rPr>
                <w:i/>
              </w:rPr>
              <w:t>(на основании свидетельства о государственной  регистрации)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B270A4">
              <w:rPr>
                <w:i/>
              </w:rPr>
              <w:t>(на основании учредительных документов установленной формы (устав, положение, учредительный договор))</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3.1</w:t>
            </w:r>
          </w:p>
        </w:tc>
        <w:tc>
          <w:tcPr>
            <w:tcW w:w="5753" w:type="dxa"/>
          </w:tcPr>
          <w:p w:rsidR="00B270A4" w:rsidRPr="00B270A4" w:rsidRDefault="00B270A4" w:rsidP="00B270A4">
            <w:pPr>
              <w:rPr>
                <w:sz w:val="24"/>
                <w:szCs w:val="24"/>
              </w:rPr>
            </w:pPr>
            <w:r w:rsidRPr="00B270A4">
              <w:rPr>
                <w:sz w:val="24"/>
                <w:szCs w:val="24"/>
              </w:rPr>
              <w:t>Срок деятельности организации (с учетом правопреемственности)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3.2</w:t>
            </w:r>
          </w:p>
        </w:tc>
        <w:tc>
          <w:tcPr>
            <w:tcW w:w="5753" w:type="dxa"/>
          </w:tcPr>
          <w:p w:rsidR="00B270A4" w:rsidRPr="00B270A4" w:rsidRDefault="00B270A4" w:rsidP="00B270A4">
            <w:pPr>
              <w:rPr>
                <w:sz w:val="24"/>
                <w:szCs w:val="24"/>
              </w:rPr>
            </w:pPr>
            <w:r w:rsidRPr="00B270A4">
              <w:rPr>
                <w:sz w:val="24"/>
                <w:szCs w:val="24"/>
              </w:rPr>
              <w:t>Размер уставного капитала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3.3</w:t>
            </w:r>
          </w:p>
        </w:tc>
        <w:tc>
          <w:tcPr>
            <w:tcW w:w="5753" w:type="dxa"/>
          </w:tcPr>
          <w:p w:rsidR="00B270A4" w:rsidRPr="00B270A4" w:rsidRDefault="00B270A4" w:rsidP="00B270A4">
            <w:pPr>
              <w:rPr>
                <w:sz w:val="24"/>
                <w:szCs w:val="24"/>
              </w:rPr>
            </w:pPr>
            <w:r w:rsidRPr="00B270A4">
              <w:rPr>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492"/>
        </w:trPr>
        <w:tc>
          <w:tcPr>
            <w:tcW w:w="817" w:type="dxa"/>
            <w:vAlign w:val="center"/>
          </w:tcPr>
          <w:p w:rsidR="00B270A4" w:rsidRPr="00B270A4" w:rsidRDefault="00B270A4" w:rsidP="00B270A4">
            <w:pPr>
              <w:jc w:val="center"/>
              <w:rPr>
                <w:sz w:val="24"/>
                <w:szCs w:val="24"/>
              </w:rPr>
            </w:pPr>
            <w:r w:rsidRPr="00B270A4">
              <w:rPr>
                <w:sz w:val="24"/>
                <w:szCs w:val="24"/>
              </w:rPr>
              <w:t>3.4</w:t>
            </w:r>
          </w:p>
        </w:tc>
        <w:tc>
          <w:tcPr>
            <w:tcW w:w="5753" w:type="dxa"/>
          </w:tcPr>
          <w:p w:rsidR="00B270A4" w:rsidRPr="00B270A4" w:rsidRDefault="00B270A4" w:rsidP="00B270A4">
            <w:pPr>
              <w:rPr>
                <w:sz w:val="24"/>
                <w:szCs w:val="24"/>
              </w:rPr>
            </w:pPr>
            <w:r w:rsidRPr="00B270A4">
              <w:rPr>
                <w:sz w:val="24"/>
                <w:szCs w:val="24"/>
              </w:rPr>
              <w:t>Почтовый адрес арбитражного суда по месту регистрации участника, контактные лица и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2448"/>
        </w:trPr>
        <w:tc>
          <w:tcPr>
            <w:tcW w:w="817" w:type="dxa"/>
            <w:vAlign w:val="center"/>
          </w:tcPr>
          <w:p w:rsidR="00B270A4" w:rsidRPr="00B270A4" w:rsidRDefault="00B270A4" w:rsidP="00B270A4">
            <w:pPr>
              <w:jc w:val="center"/>
              <w:rPr>
                <w:sz w:val="24"/>
                <w:szCs w:val="24"/>
              </w:rPr>
            </w:pPr>
            <w:r w:rsidRPr="00B270A4">
              <w:rPr>
                <w:sz w:val="24"/>
                <w:szCs w:val="24"/>
              </w:rPr>
              <w:t>3.5</w:t>
            </w:r>
          </w:p>
        </w:tc>
        <w:tc>
          <w:tcPr>
            <w:tcW w:w="5753" w:type="dxa"/>
          </w:tcPr>
          <w:p w:rsidR="00B270A4" w:rsidRPr="00B270A4" w:rsidRDefault="00B270A4" w:rsidP="00B270A4">
            <w:pPr>
              <w:rPr>
                <w:sz w:val="24"/>
                <w:szCs w:val="24"/>
              </w:rPr>
            </w:pPr>
            <w:r w:rsidRPr="00B270A4">
              <w:rPr>
                <w:sz w:val="24"/>
                <w:szCs w:val="24"/>
              </w:rPr>
              <w:t>ИНН, КПП, ОГРН, ОКПО участника процедуры закупки</w:t>
            </w:r>
          </w:p>
          <w:p w:rsidR="00B270A4" w:rsidRPr="00B270A4" w:rsidRDefault="00B270A4" w:rsidP="00B270A4">
            <w:pPr>
              <w:rPr>
                <w:i/>
              </w:rPr>
            </w:pPr>
            <w:r w:rsidRPr="00B270A4">
              <w:rPr>
                <w:i/>
              </w:rPr>
              <w:t>Примечание: вышеуказанные данные участника процедуры закупки могут быть подтверждены путем представления следующих документов:</w:t>
            </w:r>
          </w:p>
          <w:p w:rsidR="00B270A4" w:rsidRPr="00B270A4" w:rsidRDefault="00B270A4" w:rsidP="00B270A4">
            <w:pPr>
              <w:rPr>
                <w:i/>
              </w:rPr>
            </w:pPr>
            <w:r w:rsidRPr="00B270A4">
              <w:rPr>
                <w:i/>
              </w:rPr>
              <w:t>- свидетельства о государственной регистрации;</w:t>
            </w:r>
          </w:p>
          <w:p w:rsidR="00B270A4" w:rsidRPr="00B270A4" w:rsidRDefault="00B270A4" w:rsidP="00B270A4">
            <w:pPr>
              <w:rPr>
                <w:i/>
              </w:rPr>
            </w:pPr>
            <w:r w:rsidRPr="00B270A4">
              <w:rPr>
                <w:i/>
              </w:rPr>
              <w:t>-информационного письма об учете в ЕГРПО;</w:t>
            </w:r>
          </w:p>
          <w:p w:rsidR="00B270A4" w:rsidRPr="00B270A4" w:rsidRDefault="00B270A4" w:rsidP="00B270A4">
            <w:pPr>
              <w:rPr>
                <w:i/>
              </w:rPr>
            </w:pPr>
            <w:r w:rsidRPr="00B270A4">
              <w:rPr>
                <w:i/>
              </w:rPr>
              <w:t>-свидетельства о постановке на учет в налоговом органе;</w:t>
            </w:r>
          </w:p>
          <w:p w:rsidR="00B270A4" w:rsidRPr="00B270A4" w:rsidRDefault="00B270A4" w:rsidP="00B270A4">
            <w:pPr>
              <w:rPr>
                <w:sz w:val="24"/>
                <w:szCs w:val="24"/>
              </w:rPr>
            </w:pPr>
            <w:r w:rsidRPr="00B270A4">
              <w:rPr>
                <w:i/>
              </w:rPr>
              <w:t>-справки арбитражного суда об отсутствии дела о банкротстве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3.6</w:t>
            </w:r>
          </w:p>
        </w:tc>
        <w:tc>
          <w:tcPr>
            <w:tcW w:w="5753" w:type="dxa"/>
          </w:tcPr>
          <w:p w:rsidR="00B270A4" w:rsidRPr="00B270A4" w:rsidRDefault="00B270A4" w:rsidP="00B270A4">
            <w:pPr>
              <w:autoSpaceDE/>
              <w:autoSpaceDN/>
              <w:rPr>
                <w:sz w:val="24"/>
                <w:szCs w:val="24"/>
              </w:rPr>
            </w:pPr>
            <w:r w:rsidRPr="00B270A4">
              <w:rPr>
                <w:sz w:val="24"/>
                <w:szCs w:val="24"/>
              </w:rPr>
              <w:t>Сведения об учредителях, о членах коллегиального исполнительного органа, лице, исполняющем функции единоличного исполнительного органа:</w:t>
            </w:r>
          </w:p>
          <w:p w:rsidR="00B270A4" w:rsidRPr="00B270A4" w:rsidRDefault="00B270A4" w:rsidP="00B270A4">
            <w:pPr>
              <w:rPr>
                <w:sz w:val="24"/>
                <w:szCs w:val="24"/>
              </w:rPr>
            </w:pPr>
            <w:r w:rsidRPr="00B270A4">
              <w:rPr>
                <w:sz w:val="24"/>
                <w:szCs w:val="24"/>
              </w:rPr>
              <w:t>фамилии, имена, отчества (при наличии), идентификационные номера налогоплательщиков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4</w:t>
            </w:r>
          </w:p>
        </w:tc>
        <w:tc>
          <w:tcPr>
            <w:tcW w:w="5753" w:type="dxa"/>
          </w:tcPr>
          <w:p w:rsidR="00B270A4" w:rsidRPr="00B270A4" w:rsidRDefault="00B270A4" w:rsidP="00B270A4">
            <w:pPr>
              <w:rPr>
                <w:sz w:val="24"/>
                <w:szCs w:val="24"/>
              </w:rPr>
            </w:pPr>
            <w:r w:rsidRPr="00B270A4">
              <w:rPr>
                <w:sz w:val="24"/>
                <w:szCs w:val="24"/>
              </w:rPr>
              <w:t>Место нахождения участника процедуры закупки (страна,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 участника процедуры закупки</w:t>
            </w:r>
          </w:p>
          <w:p w:rsidR="00B270A4" w:rsidRPr="00B270A4" w:rsidRDefault="00B270A4" w:rsidP="00B270A4">
            <w:pPr>
              <w:rPr>
                <w:sz w:val="24"/>
                <w:szCs w:val="24"/>
              </w:rPr>
            </w:pPr>
            <w:r w:rsidRPr="00B270A4">
              <w:rPr>
                <w:sz w:val="24"/>
                <w:szCs w:val="24"/>
              </w:rPr>
              <w:t>(страна,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Телефоны участника процедуры закупки (с указанием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 (с указанием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Адрес электронной почты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 xml:space="preserve">Филиалы: перечислить наименования и почтовые адреса </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10</w:t>
            </w:r>
          </w:p>
        </w:tc>
        <w:tc>
          <w:tcPr>
            <w:tcW w:w="5753" w:type="dxa"/>
          </w:tcPr>
          <w:p w:rsidR="00B270A4" w:rsidRPr="00B270A4" w:rsidRDefault="00B270A4" w:rsidP="00B270A4">
            <w:pPr>
              <w:rPr>
                <w:sz w:val="24"/>
                <w:szCs w:val="24"/>
              </w:rPr>
            </w:pPr>
            <w:r w:rsidRPr="00B270A4">
              <w:rPr>
                <w:sz w:val="24"/>
                <w:szCs w:val="24"/>
              </w:rPr>
              <w:t>Стоимость основных фондов (по балансу последнего завершенного периода)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w:t>
            </w:r>
          </w:p>
        </w:tc>
        <w:tc>
          <w:tcPr>
            <w:tcW w:w="5753" w:type="dxa"/>
          </w:tcPr>
          <w:p w:rsidR="00B270A4" w:rsidRPr="00B270A4" w:rsidRDefault="00B270A4" w:rsidP="00B270A4">
            <w:pPr>
              <w:rPr>
                <w:sz w:val="24"/>
                <w:szCs w:val="24"/>
              </w:rPr>
            </w:pPr>
            <w:r w:rsidRPr="00B270A4">
              <w:rPr>
                <w:sz w:val="24"/>
                <w:szCs w:val="24"/>
              </w:rPr>
              <w:t xml:space="preserve">Банковские реквизиты </w:t>
            </w:r>
          </w:p>
          <w:p w:rsidR="00B270A4" w:rsidRPr="00B270A4" w:rsidRDefault="00B270A4" w:rsidP="00B270A4">
            <w:pPr>
              <w:rPr>
                <w:i/>
              </w:rPr>
            </w:pPr>
            <w:r w:rsidRPr="00B270A4">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11.1</w:t>
            </w:r>
          </w:p>
        </w:tc>
        <w:tc>
          <w:tcPr>
            <w:tcW w:w="5753" w:type="dxa"/>
          </w:tcPr>
          <w:p w:rsidR="00B270A4" w:rsidRPr="00B270A4" w:rsidRDefault="00B270A4" w:rsidP="00B270A4">
            <w:pPr>
              <w:rPr>
                <w:sz w:val="24"/>
                <w:szCs w:val="24"/>
              </w:rPr>
            </w:pPr>
            <w:r w:rsidRPr="00B270A4">
              <w:rPr>
                <w:sz w:val="24"/>
                <w:szCs w:val="24"/>
              </w:rPr>
              <w:t>Наименование обслуживающего банка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11.2</w:t>
            </w:r>
          </w:p>
        </w:tc>
        <w:tc>
          <w:tcPr>
            <w:tcW w:w="5753" w:type="dxa"/>
          </w:tcPr>
          <w:p w:rsidR="00B270A4" w:rsidRPr="00B270A4" w:rsidRDefault="00B270A4" w:rsidP="00B270A4">
            <w:pPr>
              <w:rPr>
                <w:sz w:val="24"/>
                <w:szCs w:val="24"/>
              </w:rPr>
            </w:pPr>
            <w:r w:rsidRPr="00B270A4">
              <w:rPr>
                <w:sz w:val="24"/>
                <w:szCs w:val="24"/>
              </w:rPr>
              <w:t>Расчетный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11.3</w:t>
            </w:r>
          </w:p>
        </w:tc>
        <w:tc>
          <w:tcPr>
            <w:tcW w:w="5753" w:type="dxa"/>
          </w:tcPr>
          <w:p w:rsidR="00B270A4" w:rsidRPr="00B270A4" w:rsidRDefault="00B270A4" w:rsidP="00B270A4">
            <w:pPr>
              <w:rPr>
                <w:sz w:val="24"/>
                <w:szCs w:val="24"/>
              </w:rPr>
            </w:pPr>
            <w:r w:rsidRPr="00B270A4">
              <w:rPr>
                <w:sz w:val="24"/>
                <w:szCs w:val="24"/>
              </w:rPr>
              <w:t>Корреспондентский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11.4</w:t>
            </w:r>
          </w:p>
        </w:tc>
        <w:tc>
          <w:tcPr>
            <w:tcW w:w="5753" w:type="dxa"/>
          </w:tcPr>
          <w:p w:rsidR="00B270A4" w:rsidRPr="00B270A4" w:rsidRDefault="00B270A4" w:rsidP="00B270A4">
            <w:pPr>
              <w:rPr>
                <w:sz w:val="24"/>
                <w:szCs w:val="24"/>
              </w:rPr>
            </w:pPr>
            <w:r w:rsidRPr="00B270A4">
              <w:rPr>
                <w:sz w:val="24"/>
                <w:szCs w:val="24"/>
              </w:rPr>
              <w:t>Код БИК</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12</w:t>
            </w:r>
          </w:p>
        </w:tc>
        <w:tc>
          <w:tcPr>
            <w:tcW w:w="5753" w:type="dxa"/>
          </w:tcPr>
          <w:p w:rsidR="00B270A4" w:rsidRPr="00B270A4" w:rsidRDefault="00B270A4" w:rsidP="00B270A4">
            <w:pPr>
              <w:rPr>
                <w:sz w:val="24"/>
                <w:szCs w:val="24"/>
              </w:rPr>
            </w:pPr>
            <w:r w:rsidRPr="00B270A4">
              <w:rPr>
                <w:sz w:val="24"/>
                <w:szCs w:val="24"/>
              </w:rPr>
              <w:t>Балансовая стоимость активов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13</w:t>
            </w:r>
          </w:p>
        </w:tc>
        <w:tc>
          <w:tcPr>
            <w:tcW w:w="5753" w:type="dxa"/>
          </w:tcPr>
          <w:p w:rsidR="00B270A4" w:rsidRPr="00B270A4" w:rsidRDefault="00B270A4" w:rsidP="00B270A4">
            <w:pPr>
              <w:rPr>
                <w:sz w:val="24"/>
                <w:szCs w:val="24"/>
              </w:rPr>
            </w:pPr>
            <w:r w:rsidRPr="00B270A4">
              <w:rPr>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14</w:t>
            </w:r>
          </w:p>
        </w:tc>
        <w:tc>
          <w:tcPr>
            <w:tcW w:w="5753" w:type="dxa"/>
          </w:tcPr>
          <w:p w:rsidR="00B270A4" w:rsidRPr="00B270A4" w:rsidRDefault="00B270A4" w:rsidP="00B270A4">
            <w:pPr>
              <w:rPr>
                <w:sz w:val="24"/>
                <w:szCs w:val="24"/>
              </w:rPr>
            </w:pPr>
            <w:r w:rsidRPr="00B270A4">
              <w:rPr>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15</w:t>
            </w:r>
          </w:p>
        </w:tc>
        <w:tc>
          <w:tcPr>
            <w:tcW w:w="5753" w:type="dxa"/>
          </w:tcPr>
          <w:p w:rsidR="00B270A4" w:rsidRPr="00B270A4" w:rsidRDefault="00B270A4" w:rsidP="00B270A4">
            <w:pPr>
              <w:rPr>
                <w:sz w:val="24"/>
                <w:szCs w:val="24"/>
              </w:rPr>
            </w:pPr>
            <w:r w:rsidRPr="00B270A4">
              <w:rPr>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p w:rsidR="00B270A4" w:rsidRPr="00B270A4" w:rsidRDefault="00B270A4" w:rsidP="00B270A4">
      <w:pPr>
        <w:rPr>
          <w:sz w:val="24"/>
          <w:szCs w:val="24"/>
        </w:rPr>
      </w:pPr>
      <w:r w:rsidRPr="00B270A4">
        <w:rPr>
          <w:sz w:val="24"/>
          <w:szCs w:val="24"/>
        </w:rPr>
        <w:t>В подтверждение вышеприведенных данных к анкете прилагаются следующие документы:</w:t>
      </w:r>
    </w:p>
    <w:p w:rsidR="00B270A4" w:rsidRPr="00B270A4" w:rsidRDefault="00B270A4" w:rsidP="00B270A4">
      <w:pPr>
        <w:rPr>
          <w:sz w:val="24"/>
          <w:szCs w:val="24"/>
        </w:rPr>
      </w:pPr>
      <w:r w:rsidRPr="00B270A4">
        <w:rPr>
          <w:sz w:val="24"/>
          <w:szCs w:val="24"/>
        </w:rPr>
        <w:t>1.__________________________(название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rPr>
        <w:t>2.__________________________(название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lang w:val="en-US"/>
        </w:rPr>
        <w:t>n</w:t>
      </w:r>
      <w:r w:rsidRPr="00B270A4">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tc>
        <w:tc>
          <w:tcPr>
            <w:tcW w:w="685" w:type="dxa"/>
            <w:shd w:val="clear" w:color="auto" w:fill="auto"/>
          </w:tcPr>
          <w:p w:rsidR="00B270A4" w:rsidRPr="00B270A4" w:rsidRDefault="00B270A4" w:rsidP="00B270A4">
            <w:pPr>
              <w:adjustRightInd w:val="0"/>
              <w:rPr>
                <w:sz w:val="16"/>
                <w:szCs w:val="16"/>
              </w:rPr>
            </w:pPr>
          </w:p>
        </w:tc>
        <w:tc>
          <w:tcPr>
            <w:tcW w:w="2027" w:type="dxa"/>
            <w:tcBorders>
              <w:bottom w:val="single" w:sz="4" w:space="0" w:color="auto"/>
            </w:tcBorders>
            <w:shd w:val="clear" w:color="auto" w:fill="auto"/>
          </w:tcPr>
          <w:p w:rsidR="00B270A4" w:rsidRPr="00B270A4" w:rsidRDefault="00B270A4" w:rsidP="00B270A4">
            <w:pPr>
              <w:adjustRightInd w:val="0"/>
              <w:rPr>
                <w:sz w:val="16"/>
                <w:szCs w:val="16"/>
              </w:rPr>
            </w:pPr>
          </w:p>
        </w:tc>
        <w:tc>
          <w:tcPr>
            <w:tcW w:w="690" w:type="dxa"/>
            <w:shd w:val="clear" w:color="auto" w:fill="auto"/>
          </w:tcPr>
          <w:p w:rsidR="00B270A4" w:rsidRPr="00B270A4" w:rsidRDefault="00B270A4" w:rsidP="00B270A4">
            <w:pPr>
              <w:adjustRightInd w:val="0"/>
              <w:rPr>
                <w:sz w:val="16"/>
                <w:szCs w:val="16"/>
              </w:rPr>
            </w:pPr>
          </w:p>
        </w:tc>
        <w:tc>
          <w:tcPr>
            <w:tcW w:w="3366" w:type="dxa"/>
            <w:tcBorders>
              <w:bottom w:val="single" w:sz="4" w:space="0" w:color="auto"/>
            </w:tcBorders>
            <w:shd w:val="clear" w:color="auto" w:fill="auto"/>
          </w:tcPr>
          <w:p w:rsidR="00B270A4" w:rsidRPr="00B270A4" w:rsidRDefault="00B270A4" w:rsidP="00B270A4">
            <w:pPr>
              <w:adjustRightInd w:val="0"/>
              <w:rPr>
                <w:sz w:val="16"/>
                <w:szCs w:val="16"/>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adjustRightInd w:val="0"/>
        <w:rPr>
          <w:sz w:val="24"/>
          <w:szCs w:val="24"/>
        </w:rPr>
      </w:pPr>
      <w:r w:rsidRPr="00B270A4">
        <w:rPr>
          <w:sz w:val="24"/>
          <w:szCs w:val="24"/>
        </w:rPr>
        <w:t>МП</w:t>
      </w: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16"/>
          <w:szCs w:val="16"/>
        </w:rPr>
        <w:br w:type="page"/>
      </w:r>
      <w:r w:rsidRPr="00B270A4">
        <w:rPr>
          <w:spacing w:val="-4"/>
          <w:sz w:val="28"/>
          <w:szCs w:val="28"/>
        </w:rPr>
        <w:t>Форма 4</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5"/>
      </w: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Pr>
          <w:p w:rsidR="00B270A4" w:rsidRPr="00B270A4" w:rsidRDefault="00B270A4" w:rsidP="00B270A4">
            <w:pPr>
              <w:jc w:val="center"/>
              <w:rPr>
                <w:sz w:val="24"/>
                <w:szCs w:val="24"/>
              </w:rPr>
            </w:pPr>
            <w:r w:rsidRPr="00B270A4">
              <w:rPr>
                <w:sz w:val="24"/>
                <w:szCs w:val="24"/>
              </w:rPr>
              <w:t>Индивидуальный</w:t>
            </w:r>
            <w:r w:rsidRPr="00B270A4">
              <w:rPr>
                <w:sz w:val="24"/>
                <w:szCs w:val="24"/>
              </w:rPr>
              <w:br/>
              <w:t>предприниматель</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Свидетельство о внесении записи в Единый государственный реестр индивидуальных предпринимателей</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4</w:t>
            </w:r>
          </w:p>
        </w:tc>
        <w:tc>
          <w:tcPr>
            <w:tcW w:w="5753" w:type="dxa"/>
          </w:tcPr>
          <w:p w:rsidR="00B270A4" w:rsidRPr="00B270A4" w:rsidRDefault="00B270A4" w:rsidP="00B270A4">
            <w:pPr>
              <w:rPr>
                <w:sz w:val="24"/>
                <w:szCs w:val="24"/>
              </w:rPr>
            </w:pPr>
            <w:r w:rsidRPr="00B270A4">
              <w:rPr>
                <w:sz w:val="24"/>
                <w:szCs w:val="24"/>
              </w:rPr>
              <w:t>Место жительства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Паспортные данные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Адрес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r w:rsidRPr="00B270A4">
              <w:rPr>
                <w:sz w:val="24"/>
                <w:szCs w:val="24"/>
              </w:rPr>
              <w:t>Индивидуальный предприниматель</w:t>
            </w: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B270A4" w:rsidTr="00B270A4">
        <w:tc>
          <w:tcPr>
            <w:tcW w:w="4626" w:type="dxa"/>
            <w:shd w:val="clear" w:color="auto" w:fill="auto"/>
          </w:tcPr>
          <w:p w:rsidR="00B270A4" w:rsidRPr="00B270A4" w:rsidRDefault="00B270A4" w:rsidP="00B270A4">
            <w:pPr>
              <w:adjustRightInd w:val="0"/>
              <w:jc w:val="center"/>
              <w:rPr>
                <w:sz w:val="24"/>
                <w:szCs w:val="24"/>
              </w:rPr>
            </w:pPr>
          </w:p>
        </w:tc>
        <w:tc>
          <w:tcPr>
            <w:tcW w:w="171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567" w:type="dxa"/>
            <w:shd w:val="clear" w:color="auto" w:fill="auto"/>
          </w:tcPr>
          <w:p w:rsidR="00B270A4" w:rsidRPr="00B270A4" w:rsidRDefault="00B270A4" w:rsidP="00B270A4">
            <w:pPr>
              <w:adjustRightInd w:val="0"/>
              <w:jc w:val="center"/>
              <w:rPr>
                <w:sz w:val="24"/>
                <w:szCs w:val="24"/>
              </w:rPr>
            </w:pPr>
          </w:p>
        </w:tc>
        <w:tc>
          <w:tcPr>
            <w:tcW w:w="3053"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shd w:val="clear" w:color="auto" w:fill="FFFFFF"/>
        <w:tabs>
          <w:tab w:val="left" w:pos="6828"/>
        </w:tabs>
        <w:rPr>
          <w:sz w:val="24"/>
          <w:szCs w:val="24"/>
        </w:rPr>
      </w:pPr>
      <w:r w:rsidRPr="00B270A4">
        <w:rPr>
          <w:sz w:val="24"/>
          <w:szCs w:val="24"/>
        </w:rPr>
        <w:t>МП</w:t>
      </w: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28"/>
          <w:szCs w:val="28"/>
        </w:rPr>
        <w:br w:type="page"/>
        <w:t>Форма 4</w:t>
      </w:r>
    </w:p>
    <w:p w:rsidR="00B270A4" w:rsidRPr="00B270A4" w:rsidRDefault="00B270A4" w:rsidP="00B270A4">
      <w:pPr>
        <w:rPr>
          <w:sz w:val="24"/>
          <w:szCs w:val="24"/>
        </w:rPr>
      </w:pPr>
    </w:p>
    <w:p w:rsidR="00B270A4" w:rsidRPr="00B270A4" w:rsidRDefault="00B270A4" w:rsidP="00B270A4">
      <w:pPr>
        <w:jc w:val="center"/>
        <w:rPr>
          <w:sz w:val="24"/>
          <w:szCs w:val="24"/>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6"/>
      </w:r>
    </w:p>
    <w:p w:rsidR="00B270A4" w:rsidRPr="00B270A4" w:rsidRDefault="00B270A4"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rPr>
          <w:trHeight w:val="977"/>
        </w:trPr>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r w:rsidRPr="00B270A4">
              <w:rPr>
                <w:sz w:val="24"/>
                <w:szCs w:val="24"/>
              </w:rPr>
              <w:t>Физическое лицо</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B270A4" w:rsidTr="00B270A4">
        <w:tc>
          <w:tcPr>
            <w:tcW w:w="4626" w:type="dxa"/>
            <w:shd w:val="clear" w:color="auto" w:fill="auto"/>
          </w:tcPr>
          <w:p w:rsidR="00B270A4" w:rsidRPr="00B270A4" w:rsidRDefault="00B270A4" w:rsidP="00B270A4">
            <w:pPr>
              <w:adjustRightInd w:val="0"/>
              <w:jc w:val="center"/>
              <w:rPr>
                <w:sz w:val="24"/>
                <w:szCs w:val="24"/>
              </w:rPr>
            </w:pPr>
          </w:p>
        </w:tc>
        <w:tc>
          <w:tcPr>
            <w:tcW w:w="171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567" w:type="dxa"/>
            <w:shd w:val="clear" w:color="auto" w:fill="auto"/>
          </w:tcPr>
          <w:p w:rsidR="00B270A4" w:rsidRPr="00B270A4" w:rsidRDefault="00B270A4" w:rsidP="00B270A4">
            <w:pPr>
              <w:adjustRightInd w:val="0"/>
              <w:jc w:val="center"/>
              <w:rPr>
                <w:sz w:val="24"/>
                <w:szCs w:val="24"/>
              </w:rPr>
            </w:pPr>
          </w:p>
        </w:tc>
        <w:tc>
          <w:tcPr>
            <w:tcW w:w="3053"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adjustRightInd w:val="0"/>
        <w:rPr>
          <w:sz w:val="24"/>
          <w:szCs w:val="24"/>
        </w:rPr>
      </w:pPr>
    </w:p>
    <w:p w:rsidR="00B270A4" w:rsidRPr="00B270A4" w:rsidRDefault="00B270A4" w:rsidP="00B270A4">
      <w:pPr>
        <w:jc w:val="right"/>
        <w:rPr>
          <w:sz w:val="28"/>
          <w:szCs w:val="28"/>
        </w:rPr>
      </w:pPr>
      <w:r w:rsidRPr="00B270A4">
        <w:rPr>
          <w:b/>
          <w:spacing w:val="-4"/>
          <w:sz w:val="24"/>
          <w:szCs w:val="24"/>
        </w:rPr>
        <w:br w:type="page"/>
      </w:r>
      <w:r w:rsidRPr="00B270A4">
        <w:rPr>
          <w:sz w:val="28"/>
          <w:szCs w:val="28"/>
        </w:rPr>
        <w:t>Форма 5</w:t>
      </w:r>
    </w:p>
    <w:p w:rsidR="00B270A4" w:rsidRPr="00B270A4" w:rsidRDefault="00B270A4" w:rsidP="00B270A4">
      <w:pPr>
        <w:jc w:val="right"/>
        <w:rPr>
          <w:b/>
          <w:sz w:val="28"/>
          <w:szCs w:val="28"/>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r w:rsidRPr="00B270A4">
              <w:rPr>
                <w:sz w:val="28"/>
                <w:szCs w:val="28"/>
              </w:rPr>
              <w:t>На бланке организации</w:t>
            </w:r>
          </w:p>
        </w:tc>
        <w:tc>
          <w:tcPr>
            <w:tcW w:w="4928" w:type="dxa"/>
            <w:shd w:val="clear" w:color="auto" w:fill="auto"/>
          </w:tcPr>
          <w:p w:rsidR="00B270A4" w:rsidRPr="00B270A4" w:rsidRDefault="00B270A4" w:rsidP="00B270A4">
            <w:pPr>
              <w:numPr>
                <w:ilvl w:val="12"/>
                <w:numId w:val="0"/>
              </w:numPr>
              <w:ind w:left="1877"/>
              <w:jc w:val="both"/>
              <w:rPr>
                <w:sz w:val="26"/>
                <w:szCs w:val="26"/>
              </w:rPr>
            </w:pPr>
          </w:p>
        </w:tc>
      </w:tr>
    </w:tbl>
    <w:p w:rsidR="00B270A4" w:rsidRPr="00B270A4" w:rsidRDefault="00B270A4" w:rsidP="00B270A4">
      <w:pPr>
        <w:jc w:val="center"/>
        <w:rPr>
          <w:sz w:val="28"/>
          <w:szCs w:val="28"/>
        </w:rPr>
      </w:pP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ДОВЕРЕННОСТЬ № _____</w:t>
      </w:r>
    </w:p>
    <w:p w:rsidR="00B270A4" w:rsidRPr="00B270A4" w:rsidRDefault="00B270A4" w:rsidP="00B270A4">
      <w:pPr>
        <w:jc w:val="center"/>
        <w:rPr>
          <w:sz w:val="28"/>
          <w:szCs w:val="28"/>
        </w:rPr>
      </w:pPr>
    </w:p>
    <w:tbl>
      <w:tblPr>
        <w:tblW w:w="0" w:type="auto"/>
        <w:tblLook w:val="01E0" w:firstRow="1" w:lastRow="1" w:firstColumn="1" w:lastColumn="1" w:noHBand="0" w:noVBand="0"/>
      </w:tblPr>
      <w:tblGrid>
        <w:gridCol w:w="5328"/>
        <w:gridCol w:w="900"/>
        <w:gridCol w:w="3626"/>
      </w:tblGrid>
      <w:tr w:rsidR="00B270A4" w:rsidRPr="00B270A4" w:rsidTr="00B270A4">
        <w:tc>
          <w:tcPr>
            <w:tcW w:w="5328" w:type="dxa"/>
            <w:tcBorders>
              <w:bottom w:val="single" w:sz="4" w:space="0" w:color="auto"/>
            </w:tcBorders>
            <w:shd w:val="clear" w:color="auto" w:fill="auto"/>
          </w:tcPr>
          <w:p w:rsidR="00B270A4" w:rsidRPr="00B270A4" w:rsidRDefault="00B270A4" w:rsidP="00B270A4">
            <w:pPr>
              <w:rPr>
                <w:sz w:val="28"/>
                <w:szCs w:val="28"/>
              </w:rPr>
            </w:pPr>
          </w:p>
        </w:tc>
        <w:tc>
          <w:tcPr>
            <w:tcW w:w="900" w:type="dxa"/>
            <w:shd w:val="clear" w:color="auto" w:fill="auto"/>
          </w:tcPr>
          <w:p w:rsidR="00B270A4" w:rsidRPr="00B270A4" w:rsidRDefault="00B270A4" w:rsidP="00B270A4">
            <w:pPr>
              <w:rPr>
                <w:sz w:val="28"/>
                <w:szCs w:val="28"/>
              </w:rPr>
            </w:pPr>
          </w:p>
        </w:tc>
        <w:tc>
          <w:tcPr>
            <w:tcW w:w="3626" w:type="dxa"/>
            <w:tcBorders>
              <w:bottom w:val="single" w:sz="4" w:space="0" w:color="auto"/>
            </w:tcBorders>
            <w:shd w:val="clear" w:color="auto" w:fill="auto"/>
          </w:tcPr>
          <w:p w:rsidR="00B270A4" w:rsidRPr="00B270A4" w:rsidRDefault="00B270A4" w:rsidP="00B270A4">
            <w:pPr>
              <w:jc w:val="center"/>
              <w:rPr>
                <w:sz w:val="28"/>
                <w:szCs w:val="28"/>
              </w:rPr>
            </w:pPr>
          </w:p>
        </w:tc>
      </w:tr>
      <w:tr w:rsidR="00B270A4" w:rsidRPr="00B270A4" w:rsidTr="00B270A4">
        <w:tc>
          <w:tcPr>
            <w:tcW w:w="5328"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число, месяц, год совершения доверенности прописью</w:t>
            </w:r>
          </w:p>
        </w:tc>
        <w:tc>
          <w:tcPr>
            <w:tcW w:w="900" w:type="dxa"/>
            <w:shd w:val="clear" w:color="auto" w:fill="auto"/>
          </w:tcPr>
          <w:p w:rsidR="00B270A4" w:rsidRPr="00B270A4" w:rsidRDefault="00B270A4" w:rsidP="00B270A4">
            <w:pPr>
              <w:jc w:val="center"/>
              <w:rPr>
                <w:sz w:val="24"/>
                <w:szCs w:val="24"/>
              </w:rPr>
            </w:pPr>
          </w:p>
        </w:tc>
        <w:tc>
          <w:tcPr>
            <w:tcW w:w="3626"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место совершения доверенности</w:t>
            </w: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t>Участник процедуры закупки ________________________________________</w:t>
      </w:r>
    </w:p>
    <w:p w:rsidR="00B270A4" w:rsidRPr="00B270A4" w:rsidRDefault="00B270A4" w:rsidP="00B270A4">
      <w:pPr>
        <w:ind w:left="4320" w:firstLine="720"/>
        <w:rPr>
          <w:sz w:val="24"/>
          <w:szCs w:val="24"/>
        </w:rPr>
      </w:pPr>
      <w:r w:rsidRPr="00B270A4">
        <w:rPr>
          <w:sz w:val="24"/>
          <w:szCs w:val="24"/>
        </w:rPr>
        <w:t>(полное наименование юридического лица)</w:t>
      </w:r>
    </w:p>
    <w:p w:rsidR="00B270A4" w:rsidRPr="00B270A4" w:rsidRDefault="00B270A4" w:rsidP="00B270A4">
      <w:pPr>
        <w:rPr>
          <w:sz w:val="28"/>
          <w:szCs w:val="28"/>
        </w:rPr>
      </w:pPr>
      <w:r w:rsidRPr="00B270A4">
        <w:rPr>
          <w:sz w:val="28"/>
          <w:szCs w:val="28"/>
        </w:rPr>
        <w:t>в лице ________________________________________________________________,</w:t>
      </w:r>
    </w:p>
    <w:p w:rsidR="00B270A4" w:rsidRPr="00B270A4" w:rsidRDefault="00B270A4" w:rsidP="00B270A4">
      <w:pPr>
        <w:ind w:left="2160" w:firstLine="720"/>
        <w:rPr>
          <w:sz w:val="24"/>
          <w:szCs w:val="24"/>
        </w:rPr>
      </w:pPr>
      <w:r w:rsidRPr="00B270A4">
        <w:rPr>
          <w:sz w:val="24"/>
          <w:szCs w:val="24"/>
        </w:rPr>
        <w:t>(должность, фамилия, имя, отчество)</w:t>
      </w:r>
    </w:p>
    <w:p w:rsidR="00B270A4" w:rsidRPr="00B270A4" w:rsidRDefault="00B270A4" w:rsidP="00B270A4">
      <w:pPr>
        <w:rPr>
          <w:sz w:val="28"/>
          <w:szCs w:val="28"/>
        </w:rPr>
      </w:pPr>
      <w:r w:rsidRPr="00B270A4">
        <w:rPr>
          <w:sz w:val="28"/>
          <w:szCs w:val="28"/>
        </w:rPr>
        <w:t>действующего на основании _______________________настоящей доверенностью уполномочивает _______________________________________________________,</w:t>
      </w:r>
    </w:p>
    <w:p w:rsidR="00B270A4" w:rsidRPr="00B270A4" w:rsidRDefault="00B270A4" w:rsidP="00B270A4">
      <w:pPr>
        <w:ind w:left="2880" w:firstLine="720"/>
        <w:rPr>
          <w:sz w:val="28"/>
          <w:szCs w:val="28"/>
        </w:rPr>
      </w:pPr>
      <w:r w:rsidRPr="00B270A4">
        <w:rPr>
          <w:sz w:val="24"/>
          <w:szCs w:val="24"/>
        </w:rPr>
        <w:t>(должность, фамилия, имя, отчество)</w:t>
      </w:r>
    </w:p>
    <w:p w:rsidR="00B270A4" w:rsidRPr="00B270A4" w:rsidRDefault="00B270A4" w:rsidP="00B270A4">
      <w:pPr>
        <w:rPr>
          <w:sz w:val="28"/>
          <w:szCs w:val="28"/>
        </w:rPr>
      </w:pPr>
      <w:r w:rsidRPr="00B270A4">
        <w:rPr>
          <w:sz w:val="28"/>
          <w:szCs w:val="28"/>
        </w:rPr>
        <w:t>паспорт серия ______ № ______, выдан «___» ___________ 20___ г. ____________</w:t>
      </w:r>
    </w:p>
    <w:p w:rsidR="00B270A4" w:rsidRPr="00B270A4" w:rsidRDefault="00B270A4" w:rsidP="00B270A4">
      <w:pPr>
        <w:jc w:val="right"/>
        <w:rPr>
          <w:sz w:val="24"/>
          <w:szCs w:val="24"/>
        </w:rPr>
      </w:pPr>
      <w:r w:rsidRPr="00B270A4">
        <w:rPr>
          <w:sz w:val="24"/>
          <w:szCs w:val="24"/>
        </w:rPr>
        <w:t>(кем выдан)</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both"/>
        <w:rPr>
          <w:sz w:val="28"/>
          <w:szCs w:val="28"/>
        </w:rPr>
      </w:pPr>
      <w:r w:rsidRPr="00B270A4">
        <w:rPr>
          <w:sz w:val="28"/>
          <w:szCs w:val="28"/>
        </w:rPr>
        <w:t>представлять Заказчику – федеральному государственному автономному образовательному учреждению высшего  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center"/>
        <w:rPr>
          <w:sz w:val="24"/>
          <w:szCs w:val="24"/>
        </w:rPr>
      </w:pPr>
      <w:r w:rsidRPr="00B270A4">
        <w:rPr>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B270A4" w:rsidRPr="00B270A4" w:rsidTr="00B270A4">
        <w:tc>
          <w:tcPr>
            <w:tcW w:w="1908" w:type="dxa"/>
            <w:shd w:val="clear" w:color="auto" w:fill="auto"/>
          </w:tcPr>
          <w:p w:rsidR="00B270A4" w:rsidRPr="00B270A4" w:rsidRDefault="00B270A4" w:rsidP="00B270A4">
            <w:pPr>
              <w:ind w:firstLine="540"/>
              <w:jc w:val="both"/>
              <w:rPr>
                <w:sz w:val="28"/>
                <w:szCs w:val="28"/>
              </w:rPr>
            </w:pPr>
            <w:r w:rsidRPr="00B270A4">
              <w:rPr>
                <w:sz w:val="28"/>
                <w:szCs w:val="28"/>
              </w:rPr>
              <w:t>Подпись</w:t>
            </w:r>
          </w:p>
        </w:tc>
        <w:tc>
          <w:tcPr>
            <w:tcW w:w="3600" w:type="dxa"/>
            <w:tcBorders>
              <w:bottom w:val="single" w:sz="4" w:space="0" w:color="auto"/>
            </w:tcBorders>
            <w:shd w:val="clear" w:color="auto" w:fill="auto"/>
          </w:tcPr>
          <w:p w:rsidR="00B270A4" w:rsidRPr="00B270A4" w:rsidRDefault="00B270A4" w:rsidP="00B270A4">
            <w:pPr>
              <w:jc w:val="both"/>
              <w:rPr>
                <w:sz w:val="28"/>
                <w:szCs w:val="28"/>
              </w:rPr>
            </w:pPr>
          </w:p>
        </w:tc>
        <w:tc>
          <w:tcPr>
            <w:tcW w:w="236" w:type="dxa"/>
            <w:shd w:val="clear" w:color="auto" w:fill="auto"/>
          </w:tcPr>
          <w:p w:rsidR="00B270A4" w:rsidRPr="00B270A4" w:rsidRDefault="00B270A4" w:rsidP="00B270A4">
            <w:pPr>
              <w:jc w:val="center"/>
              <w:rPr>
                <w:sz w:val="28"/>
                <w:szCs w:val="28"/>
              </w:rPr>
            </w:pPr>
          </w:p>
        </w:tc>
        <w:tc>
          <w:tcPr>
            <w:tcW w:w="1937" w:type="dxa"/>
            <w:tcBorders>
              <w:bottom w:val="single" w:sz="4" w:space="0" w:color="auto"/>
            </w:tcBorders>
            <w:shd w:val="clear" w:color="auto" w:fill="auto"/>
          </w:tcPr>
          <w:p w:rsidR="00B270A4" w:rsidRPr="00B270A4" w:rsidRDefault="00B270A4" w:rsidP="00B270A4">
            <w:pPr>
              <w:jc w:val="center"/>
              <w:rPr>
                <w:sz w:val="28"/>
                <w:szCs w:val="28"/>
              </w:rPr>
            </w:pPr>
          </w:p>
        </w:tc>
        <w:tc>
          <w:tcPr>
            <w:tcW w:w="2173" w:type="dxa"/>
            <w:shd w:val="clear" w:color="auto" w:fill="auto"/>
          </w:tcPr>
          <w:p w:rsidR="00B270A4" w:rsidRPr="00B270A4" w:rsidRDefault="00B270A4" w:rsidP="00B270A4">
            <w:pPr>
              <w:jc w:val="both"/>
              <w:rPr>
                <w:sz w:val="28"/>
                <w:szCs w:val="28"/>
              </w:rPr>
            </w:pPr>
            <w:r w:rsidRPr="00B270A4">
              <w:rPr>
                <w:sz w:val="28"/>
                <w:szCs w:val="28"/>
              </w:rPr>
              <w:t>удостоверяю.</w:t>
            </w:r>
          </w:p>
        </w:tc>
      </w:tr>
      <w:tr w:rsidR="00B270A4" w:rsidRPr="00B270A4" w:rsidTr="00B270A4">
        <w:tc>
          <w:tcPr>
            <w:tcW w:w="1908" w:type="dxa"/>
            <w:shd w:val="clear" w:color="auto" w:fill="auto"/>
          </w:tcPr>
          <w:p w:rsidR="00B270A4" w:rsidRPr="00B270A4" w:rsidRDefault="00B270A4" w:rsidP="00B270A4">
            <w:pPr>
              <w:jc w:val="center"/>
              <w:rPr>
                <w:sz w:val="24"/>
                <w:szCs w:val="24"/>
              </w:rPr>
            </w:pPr>
          </w:p>
        </w:tc>
        <w:tc>
          <w:tcPr>
            <w:tcW w:w="3600"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фамилия, имя, отчество представителя</w:t>
            </w:r>
          </w:p>
        </w:tc>
        <w:tc>
          <w:tcPr>
            <w:tcW w:w="236" w:type="dxa"/>
            <w:shd w:val="clear" w:color="auto" w:fill="auto"/>
          </w:tcPr>
          <w:p w:rsidR="00B270A4" w:rsidRPr="00B270A4" w:rsidRDefault="00B270A4" w:rsidP="00B270A4">
            <w:pPr>
              <w:jc w:val="center"/>
              <w:rPr>
                <w:sz w:val="24"/>
                <w:szCs w:val="24"/>
              </w:rPr>
            </w:pPr>
          </w:p>
        </w:tc>
        <w:tc>
          <w:tcPr>
            <w:tcW w:w="1937"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подпись представителя</w:t>
            </w:r>
          </w:p>
        </w:tc>
        <w:tc>
          <w:tcPr>
            <w:tcW w:w="2173" w:type="dxa"/>
            <w:shd w:val="clear" w:color="auto" w:fill="auto"/>
          </w:tcPr>
          <w:p w:rsidR="00B270A4" w:rsidRPr="00B270A4" w:rsidRDefault="00B270A4" w:rsidP="00B270A4">
            <w:pPr>
              <w:jc w:val="center"/>
              <w:rPr>
                <w:sz w:val="24"/>
                <w:szCs w:val="24"/>
              </w:rPr>
            </w:pPr>
          </w:p>
        </w:tc>
      </w:tr>
    </w:tbl>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ind w:firstLine="540"/>
        <w:jc w:val="both"/>
        <w:rPr>
          <w:sz w:val="28"/>
          <w:szCs w:val="28"/>
        </w:rPr>
      </w:pPr>
      <w:r w:rsidRPr="00B270A4">
        <w:rPr>
          <w:sz w:val="28"/>
          <w:szCs w:val="28"/>
        </w:rPr>
        <w:t>Доверенность выдана на срок до _______________ без права передоверия.</w:t>
      </w:r>
    </w:p>
    <w:p w:rsidR="00B270A4" w:rsidRPr="00B270A4" w:rsidRDefault="00B270A4" w:rsidP="00B270A4">
      <w:pPr>
        <w:rPr>
          <w:sz w:val="28"/>
          <w:szCs w:val="28"/>
        </w:rPr>
      </w:pPr>
    </w:p>
    <w:p w:rsidR="00B270A4" w:rsidRPr="00B270A4" w:rsidRDefault="00B270A4" w:rsidP="00B270A4">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widowControl w:val="0"/>
        <w:adjustRightInd w:val="0"/>
        <w:spacing w:line="240" w:lineRule="atLeast"/>
        <w:jc w:val="right"/>
        <w:outlineLvl w:val="0"/>
        <w:rPr>
          <w:bCs/>
          <w:color w:val="26282F"/>
          <w:sz w:val="28"/>
          <w:szCs w:val="28"/>
        </w:rPr>
      </w:pPr>
      <w:r w:rsidRPr="00B270A4">
        <w:rPr>
          <w:sz w:val="28"/>
          <w:szCs w:val="28"/>
        </w:rPr>
        <w:br w:type="page"/>
      </w:r>
      <w:r w:rsidRPr="00B270A4">
        <w:rPr>
          <w:bCs/>
          <w:color w:val="26282F"/>
          <w:sz w:val="28"/>
          <w:szCs w:val="28"/>
        </w:rPr>
        <w:t>Форма 6</w:t>
      </w: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 xml:space="preserve">ДЕКЛАРАЦИЯ </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о соответствии участника закупки критериям отнесения</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к субъектам малого и среднего предпринимательства</w:t>
      </w:r>
    </w:p>
    <w:p w:rsidR="00B270A4" w:rsidRPr="00B270A4" w:rsidRDefault="00B270A4" w:rsidP="00B270A4">
      <w:pPr>
        <w:widowControl w:val="0"/>
        <w:adjustRightInd w:val="0"/>
        <w:ind w:firstLine="720"/>
        <w:jc w:val="center"/>
        <w:rPr>
          <w:sz w:val="24"/>
          <w:szCs w:val="24"/>
        </w:rPr>
      </w:pPr>
    </w:p>
    <w:p w:rsidR="00B270A4" w:rsidRPr="00B270A4" w:rsidRDefault="00B270A4" w:rsidP="00B270A4">
      <w:pPr>
        <w:widowControl w:val="0"/>
        <w:adjustRightInd w:val="0"/>
        <w:ind w:left="-567"/>
        <w:jc w:val="both"/>
        <w:rPr>
          <w:sz w:val="24"/>
          <w:szCs w:val="24"/>
        </w:rPr>
      </w:pPr>
      <w:r w:rsidRPr="00B270A4">
        <w:rPr>
          <w:sz w:val="24"/>
          <w:szCs w:val="24"/>
        </w:rPr>
        <w:t xml:space="preserve">     Подтверждаем, что_______________________________________________________________</w:t>
      </w:r>
    </w:p>
    <w:p w:rsidR="00B270A4" w:rsidRPr="00B270A4" w:rsidRDefault="00B270A4" w:rsidP="00B270A4">
      <w:pPr>
        <w:widowControl w:val="0"/>
        <w:adjustRightInd w:val="0"/>
        <w:ind w:left="-567"/>
        <w:jc w:val="both"/>
      </w:pPr>
      <w:r w:rsidRPr="00B270A4">
        <w:t xml:space="preserve">                                                                (указывается наименование участника процедуры закупки)</w:t>
      </w:r>
    </w:p>
    <w:p w:rsidR="00B270A4" w:rsidRPr="00B270A4" w:rsidRDefault="00B270A4" w:rsidP="00B270A4">
      <w:pPr>
        <w:widowControl w:val="0"/>
        <w:tabs>
          <w:tab w:val="left" w:pos="8080"/>
        </w:tabs>
        <w:adjustRightInd w:val="0"/>
        <w:ind w:left="-567"/>
        <w:jc w:val="both"/>
        <w:rPr>
          <w:sz w:val="24"/>
          <w:szCs w:val="24"/>
        </w:rPr>
      </w:pPr>
      <w:r w:rsidRPr="00B270A4">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270A4" w:rsidRPr="00B270A4" w:rsidRDefault="00B270A4" w:rsidP="00B270A4">
      <w:pPr>
        <w:widowControl w:val="0"/>
        <w:adjustRightInd w:val="0"/>
        <w:ind w:left="-567"/>
        <w:jc w:val="both"/>
      </w:pPr>
      <w:r w:rsidRPr="00B270A4">
        <w:rPr>
          <w:sz w:val="24"/>
          <w:szCs w:val="24"/>
        </w:rPr>
        <w:t xml:space="preserve">                                                                </w:t>
      </w:r>
      <w:r w:rsidRPr="00B270A4">
        <w:t>(указывается субъект малого или среднего предпринимательства</w:t>
      </w:r>
    </w:p>
    <w:p w:rsidR="00B270A4" w:rsidRPr="00B270A4" w:rsidRDefault="00B270A4" w:rsidP="00B270A4">
      <w:pPr>
        <w:widowControl w:val="0"/>
        <w:adjustRightInd w:val="0"/>
        <w:ind w:left="-567"/>
        <w:jc w:val="both"/>
      </w:pPr>
      <w:r w:rsidRPr="00B270A4">
        <w:t xml:space="preserve">                                                                                          в зависимости от критериев отнесения отнесения)</w:t>
      </w:r>
    </w:p>
    <w:p w:rsidR="00B270A4" w:rsidRPr="00B270A4" w:rsidRDefault="00B270A4" w:rsidP="00B270A4">
      <w:pPr>
        <w:widowControl w:val="0"/>
        <w:adjustRightInd w:val="0"/>
        <w:ind w:left="-567"/>
        <w:jc w:val="both"/>
        <w:rPr>
          <w:sz w:val="24"/>
          <w:szCs w:val="24"/>
        </w:rPr>
      </w:pPr>
      <w:r w:rsidRPr="00B270A4">
        <w:rPr>
          <w:sz w:val="24"/>
          <w:szCs w:val="24"/>
        </w:rPr>
        <w:t>предпринимательства, и сообщаем следующую информацию:</w:t>
      </w:r>
    </w:p>
    <w:p w:rsidR="00B270A4" w:rsidRPr="00B270A4" w:rsidRDefault="00B270A4" w:rsidP="00B270A4">
      <w:pPr>
        <w:widowControl w:val="0"/>
        <w:adjustRightInd w:val="0"/>
        <w:ind w:left="-567"/>
        <w:jc w:val="both"/>
        <w:rPr>
          <w:sz w:val="24"/>
          <w:szCs w:val="24"/>
        </w:rPr>
      </w:pPr>
      <w:r w:rsidRPr="00B270A4">
        <w:rPr>
          <w:sz w:val="24"/>
          <w:szCs w:val="24"/>
        </w:rPr>
        <w:t xml:space="preserve">     1. Адрес местонахождения (юридический адрес):_____________________________________</w:t>
      </w:r>
    </w:p>
    <w:p w:rsidR="00B270A4" w:rsidRPr="00B270A4" w:rsidRDefault="00B270A4" w:rsidP="00B270A4">
      <w:pPr>
        <w:widowControl w:val="0"/>
        <w:adjustRightInd w:val="0"/>
        <w:ind w:left="-567"/>
        <w:jc w:val="both"/>
        <w:rPr>
          <w:sz w:val="24"/>
          <w:szCs w:val="24"/>
        </w:rPr>
      </w:pPr>
      <w:r w:rsidRPr="00B270A4">
        <w:rPr>
          <w:sz w:val="24"/>
          <w:szCs w:val="24"/>
        </w:rPr>
        <w:t>__________________________________________________________________________________</w:t>
      </w:r>
    </w:p>
    <w:p w:rsidR="00B270A4" w:rsidRPr="00B270A4" w:rsidRDefault="00B270A4" w:rsidP="00B270A4">
      <w:pPr>
        <w:widowControl w:val="0"/>
        <w:adjustRightInd w:val="0"/>
        <w:ind w:left="-567"/>
        <w:jc w:val="both"/>
        <w:rPr>
          <w:sz w:val="24"/>
          <w:szCs w:val="24"/>
        </w:rPr>
      </w:pPr>
      <w:r w:rsidRPr="00B270A4">
        <w:rPr>
          <w:sz w:val="24"/>
          <w:szCs w:val="24"/>
        </w:rPr>
        <w:t xml:space="preserve">     2. ИНН/КПП:___________________________________________________________________</w:t>
      </w:r>
    </w:p>
    <w:p w:rsidR="00B270A4" w:rsidRPr="00B270A4" w:rsidRDefault="00B270A4" w:rsidP="00B270A4">
      <w:pPr>
        <w:widowControl w:val="0"/>
        <w:adjustRightInd w:val="0"/>
        <w:ind w:left="-567"/>
        <w:jc w:val="both"/>
      </w:pPr>
      <w:r w:rsidRPr="00B270A4">
        <w:rPr>
          <w:sz w:val="24"/>
          <w:szCs w:val="24"/>
        </w:rPr>
        <w:t xml:space="preserve">                                            </w:t>
      </w:r>
      <w:r w:rsidRPr="00B270A4">
        <w:t>(N, сведения о дате выдачи документа и выдавшем его органе)</w:t>
      </w:r>
    </w:p>
    <w:p w:rsidR="00B270A4" w:rsidRPr="00B270A4" w:rsidRDefault="00B270A4" w:rsidP="00B270A4">
      <w:pPr>
        <w:widowControl w:val="0"/>
        <w:adjustRightInd w:val="0"/>
        <w:ind w:left="-567"/>
        <w:jc w:val="both"/>
        <w:rPr>
          <w:sz w:val="24"/>
          <w:szCs w:val="24"/>
        </w:rPr>
      </w:pPr>
      <w:r w:rsidRPr="00B270A4">
        <w:rPr>
          <w:sz w:val="24"/>
          <w:szCs w:val="24"/>
        </w:rPr>
        <w:t xml:space="preserve">     3. ОГРН:_______________________________________________________________________</w:t>
      </w:r>
    </w:p>
    <w:p w:rsidR="00B270A4" w:rsidRPr="00B270A4" w:rsidRDefault="00B270A4" w:rsidP="00B270A4">
      <w:pPr>
        <w:widowControl w:val="0"/>
        <w:adjustRightInd w:val="0"/>
        <w:ind w:left="-567"/>
        <w:jc w:val="both"/>
      </w:pPr>
      <w:r w:rsidRPr="00B270A4">
        <w:rPr>
          <w:sz w:val="24"/>
          <w:szCs w:val="24"/>
        </w:rPr>
        <w:t xml:space="preserve">     </w:t>
      </w:r>
    </w:p>
    <w:p w:rsidR="00B270A4" w:rsidRPr="00B270A4" w:rsidRDefault="00B270A4" w:rsidP="00B270A4">
      <w:pPr>
        <w:widowControl w:val="0"/>
        <w:adjustRightInd w:val="0"/>
        <w:ind w:left="-567"/>
        <w:jc w:val="both"/>
        <w:rPr>
          <w:sz w:val="24"/>
          <w:szCs w:val="24"/>
        </w:rPr>
      </w:pPr>
      <w:r w:rsidRPr="00B270A4">
        <w:rPr>
          <w:sz w:val="24"/>
          <w:szCs w:val="24"/>
        </w:rPr>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B270A4" w:rsidRPr="00B270A4" w:rsidRDefault="00B270A4" w:rsidP="00B270A4">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N</w:t>
            </w:r>
          </w:p>
          <w:p w:rsidR="00B270A4" w:rsidRPr="00B270A4" w:rsidRDefault="00B270A4" w:rsidP="00B270A4">
            <w:pPr>
              <w:adjustRightInd w:val="0"/>
              <w:jc w:val="center"/>
              <w:rPr>
                <w:sz w:val="24"/>
                <w:szCs w:val="24"/>
              </w:rPr>
            </w:pPr>
            <w:r w:rsidRPr="00B270A4">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Показатель</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hyperlink w:anchor="sub_10125" w:history="1">
              <w:r w:rsidRPr="00B270A4">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5</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25</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B270A4">
                <w:rPr>
                  <w:sz w:val="24"/>
                  <w:szCs w:val="24"/>
                </w:rPr>
                <w:t>***</w:t>
              </w:r>
            </w:hyperlink>
            <w:r w:rsidRPr="00B270A4">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49</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45" w:history="1">
              <w:r w:rsidRPr="00B270A4">
                <w:rPr>
                  <w:sz w:val="24"/>
                  <w:szCs w:val="24"/>
                </w:rPr>
                <w:t>порядке</w:t>
              </w:r>
            </w:hyperlink>
            <w:r w:rsidRPr="00B270A4">
              <w:rPr>
                <w:sz w:val="24"/>
                <w:szCs w:val="24"/>
              </w:rPr>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5.</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Наличие у хозяйственного общества, хозяйственного партнерства статуса участника проекта в соответствии с </w:t>
            </w:r>
            <w:hyperlink r:id="rId46" w:history="1">
              <w:r w:rsidRPr="00B270A4">
                <w:rPr>
                  <w:sz w:val="24"/>
                  <w:szCs w:val="24"/>
                </w:rPr>
                <w:t>Федеральным законом</w:t>
              </w:r>
            </w:hyperlink>
            <w:r w:rsidRPr="00B270A4">
              <w:rPr>
                <w:sz w:val="24"/>
                <w:szCs w:val="24"/>
              </w:rPr>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Учредителями (участниками) хозяйственных обществ, хозяйственных партнерств являются юридические лица, включенные в </w:t>
            </w:r>
            <w:hyperlink r:id="rId47" w:history="1">
              <w:r w:rsidRPr="00B270A4">
                <w:rPr>
                  <w:sz w:val="24"/>
                  <w:szCs w:val="24"/>
                </w:rPr>
                <w:t>порядке</w:t>
              </w:r>
            </w:hyperlink>
            <w:r w:rsidRPr="00B270A4">
              <w:rPr>
                <w:sz w:val="24"/>
                <w:szCs w:val="24"/>
              </w:rPr>
              <w:t xml:space="preserve">, установленном Правительством Российской Федерации, в утвержденный Правительством Российской Федерации </w:t>
            </w:r>
            <w:hyperlink r:id="rId48" w:history="1">
              <w:r w:rsidRPr="00B270A4">
                <w:rPr>
                  <w:sz w:val="24"/>
                  <w:szCs w:val="24"/>
                </w:rPr>
                <w:t>перечень</w:t>
              </w:r>
            </w:hyperlink>
            <w:r w:rsidRPr="00B270A4">
              <w:rPr>
                <w:sz w:val="24"/>
                <w:szCs w:val="24"/>
              </w:rPr>
              <w:t xml:space="preserve"> юридических лиц, предоставляющих государственную поддержку</w:t>
            </w:r>
          </w:p>
          <w:p w:rsidR="00B270A4" w:rsidRPr="00B270A4" w:rsidRDefault="00B270A4" w:rsidP="00B270A4">
            <w:pPr>
              <w:adjustRightInd w:val="0"/>
              <w:rPr>
                <w:sz w:val="24"/>
                <w:szCs w:val="24"/>
              </w:rPr>
            </w:pPr>
            <w:r w:rsidRPr="00B270A4">
              <w:rPr>
                <w:sz w:val="24"/>
                <w:szCs w:val="24"/>
              </w:rPr>
              <w:t xml:space="preserve">инновационной деятельности в формах, установленных </w:t>
            </w:r>
            <w:hyperlink r:id="rId49" w:history="1">
              <w:r w:rsidRPr="00B270A4">
                <w:rPr>
                  <w:sz w:val="24"/>
                  <w:szCs w:val="24"/>
                </w:rPr>
                <w:t>Федеральным законом</w:t>
              </w:r>
            </w:hyperlink>
            <w:r w:rsidRPr="00B270A4">
              <w:rPr>
                <w:sz w:val="24"/>
                <w:szCs w:val="24"/>
              </w:rPr>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до 100 включительно</w:t>
            </w:r>
          </w:p>
          <w:p w:rsidR="00B270A4" w:rsidRPr="00B270A4" w:rsidRDefault="00B270A4" w:rsidP="00B270A4">
            <w:pPr>
              <w:adjustRightInd w:val="0"/>
              <w:jc w:val="center"/>
              <w:rPr>
                <w:sz w:val="24"/>
                <w:szCs w:val="24"/>
              </w:rPr>
            </w:pPr>
            <w:r w:rsidRPr="00B270A4">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от 101 до 250</w:t>
            </w:r>
          </w:p>
          <w:p w:rsidR="00B270A4" w:rsidRPr="00B270A4" w:rsidRDefault="00B270A4" w:rsidP="00B270A4">
            <w:pPr>
              <w:adjustRightInd w:val="0"/>
              <w:jc w:val="center"/>
              <w:rPr>
                <w:sz w:val="24"/>
                <w:szCs w:val="24"/>
              </w:rPr>
            </w:pPr>
            <w:r w:rsidRPr="00B270A4">
              <w:rPr>
                <w:sz w:val="24"/>
                <w:szCs w:val="24"/>
              </w:rPr>
              <w:t>включительно</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количество человек (за предшествующий календарный год)</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Доход за предшествующий календарный год, который определяется в порядке, установленном </w:t>
            </w:r>
            <w:hyperlink r:id="rId50" w:history="1">
              <w:r w:rsidRPr="00B270A4">
                <w:rPr>
                  <w:sz w:val="24"/>
                  <w:szCs w:val="24"/>
                </w:rPr>
                <w:t>законодательством</w:t>
              </w:r>
            </w:hyperlink>
            <w:r w:rsidRPr="00B270A4">
              <w:rPr>
                <w:sz w:val="24"/>
                <w:szCs w:val="24"/>
              </w:rPr>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800</w:t>
            </w:r>
          </w:p>
          <w:p w:rsidR="00B270A4" w:rsidRPr="00B270A4" w:rsidRDefault="00B270A4" w:rsidP="00B270A4">
            <w:pPr>
              <w:adjustRightInd w:val="0"/>
              <w:jc w:val="center"/>
              <w:rPr>
                <w:sz w:val="24"/>
                <w:szCs w:val="24"/>
              </w:rPr>
            </w:pPr>
            <w:r w:rsidRPr="00B270A4">
              <w:rPr>
                <w:sz w:val="24"/>
                <w:szCs w:val="24"/>
              </w:rPr>
              <w:t>120 в год - микро-</w:t>
            </w:r>
          </w:p>
          <w:p w:rsidR="00B270A4" w:rsidRPr="00B270A4" w:rsidRDefault="00B270A4" w:rsidP="00B270A4">
            <w:pPr>
              <w:adjustRightInd w:val="0"/>
              <w:jc w:val="center"/>
              <w:rPr>
                <w:sz w:val="24"/>
                <w:szCs w:val="24"/>
              </w:rPr>
            </w:pPr>
            <w:r w:rsidRPr="00B270A4">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2000</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в млн. рублей (за предшествующий календарный год)</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9.</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51" w:history="1">
              <w:r w:rsidRPr="00B270A4">
                <w:rPr>
                  <w:sz w:val="24"/>
                  <w:szCs w:val="24"/>
                </w:rPr>
                <w:t>ОКВЭД2</w:t>
              </w:r>
            </w:hyperlink>
            <w:r w:rsidRPr="00B270A4">
              <w:rPr>
                <w:sz w:val="24"/>
                <w:szCs w:val="24"/>
              </w:rPr>
              <w:t xml:space="preserve"> и </w:t>
            </w:r>
            <w:hyperlink r:id="rId52" w:history="1">
              <w:r w:rsidRPr="00B270A4">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производимых субъектами малого и среднего предпринимательства товарах, работах, услугах с указанием кодов </w:t>
            </w:r>
            <w:hyperlink r:id="rId53" w:history="1">
              <w:r w:rsidRPr="00B270A4">
                <w:rPr>
                  <w:sz w:val="24"/>
                  <w:szCs w:val="24"/>
                </w:rPr>
                <w:t>ОКВЭД2</w:t>
              </w:r>
            </w:hyperlink>
            <w:r w:rsidRPr="00B270A4">
              <w:rPr>
                <w:sz w:val="24"/>
                <w:szCs w:val="24"/>
              </w:rPr>
              <w:t xml:space="preserve"> и </w:t>
            </w:r>
            <w:hyperlink r:id="rId54" w:history="1">
              <w:r w:rsidRPr="00B270A4">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(в случае участия - наименование заказчика, реализующего программу партнерства)</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55" w:history="1">
              <w:r w:rsidRPr="00B270A4">
                <w:rPr>
                  <w:sz w:val="24"/>
                  <w:szCs w:val="24"/>
                </w:rPr>
                <w:t>Федеральным законом</w:t>
              </w:r>
            </w:hyperlink>
            <w:r w:rsidRPr="00B270A4">
              <w:rPr>
                <w:sz w:val="24"/>
                <w:szCs w:val="24"/>
              </w:rPr>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56" w:history="1">
              <w:r w:rsidRPr="00B270A4">
                <w:rPr>
                  <w:sz w:val="24"/>
                  <w:szCs w:val="24"/>
                </w:rPr>
                <w:t>Федеральным законом</w:t>
              </w:r>
            </w:hyperlink>
            <w:r w:rsidRPr="00B270A4">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(при наличии - количество исполненных контрактов или договоров и общая сумму)</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9" w:name="sub_101015"/>
            <w:r w:rsidRPr="00B270A4">
              <w:rPr>
                <w:sz w:val="24"/>
                <w:szCs w:val="24"/>
              </w:rPr>
              <w:t>15.</w:t>
            </w:r>
            <w:bookmarkEnd w:id="9"/>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10" w:name="sub_101016"/>
            <w:r w:rsidRPr="00B270A4">
              <w:rPr>
                <w:sz w:val="24"/>
                <w:szCs w:val="24"/>
              </w:rPr>
              <w:t>16.</w:t>
            </w:r>
            <w:bookmarkEnd w:id="10"/>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57" w:history="1">
              <w:r w:rsidRPr="00B270A4">
                <w:rPr>
                  <w:sz w:val="24"/>
                  <w:szCs w:val="24"/>
                </w:rPr>
                <w:t>"О закупках товаров, работ, услуг отдельными видами юридических лиц"</w:t>
              </w:r>
            </w:hyperlink>
            <w:r w:rsidRPr="00B270A4">
              <w:rPr>
                <w:sz w:val="24"/>
                <w:szCs w:val="24"/>
              </w:rPr>
              <w:t xml:space="preserve"> и </w:t>
            </w:r>
            <w:hyperlink r:id="rId58" w:history="1">
              <w:r w:rsidRPr="00B270A4">
                <w:rPr>
                  <w:sz w:val="24"/>
                  <w:szCs w:val="24"/>
                </w:rPr>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bl>
    <w:p w:rsidR="00B270A4" w:rsidRPr="00B270A4" w:rsidRDefault="00B270A4" w:rsidP="00B270A4">
      <w:pPr>
        <w:adjustRightInd w:val="0"/>
        <w:ind w:firstLine="720"/>
        <w:jc w:val="both"/>
        <w:rPr>
          <w:sz w:val="24"/>
          <w:szCs w:val="24"/>
        </w:rPr>
      </w:pPr>
    </w:p>
    <w:p w:rsidR="00B270A4" w:rsidRPr="00B270A4" w:rsidRDefault="00B270A4" w:rsidP="00B270A4">
      <w:pPr>
        <w:adjustRightInd w:val="0"/>
        <w:ind w:firstLine="720"/>
        <w:jc w:val="both"/>
        <w:rPr>
          <w:sz w:val="24"/>
          <w:szCs w:val="24"/>
        </w:rPr>
      </w:pP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(подпись)</w:t>
      </w: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М.П.</w:t>
      </w: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_________________________________________________________________________</w:t>
      </w: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 xml:space="preserve">     (фамилия, имя, отчество (при наличии) подписавшего, должность)</w:t>
      </w:r>
    </w:p>
    <w:p w:rsidR="00B270A4" w:rsidRPr="00B270A4" w:rsidRDefault="00B270A4" w:rsidP="00B270A4">
      <w:pPr>
        <w:adjustRightInd w:val="0"/>
        <w:ind w:firstLine="720"/>
        <w:jc w:val="both"/>
        <w:rPr>
          <w:rFonts w:ascii="Arial" w:hAnsi="Arial" w:cs="Arial"/>
          <w:sz w:val="24"/>
          <w:szCs w:val="24"/>
        </w:rPr>
      </w:pPr>
    </w:p>
    <w:p w:rsidR="00B270A4" w:rsidRPr="00B270A4" w:rsidRDefault="00B270A4" w:rsidP="00B270A4">
      <w:pPr>
        <w:adjustRightInd w:val="0"/>
        <w:ind w:firstLine="720"/>
        <w:jc w:val="both"/>
        <w:rPr>
          <w:rFonts w:ascii="Arial" w:hAnsi="Arial" w:cs="Arial"/>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adjustRightInd w:val="0"/>
        <w:ind w:firstLine="720"/>
        <w:jc w:val="both"/>
        <w:rPr>
          <w:sz w:val="24"/>
          <w:szCs w:val="24"/>
        </w:rPr>
      </w:pPr>
      <w:r w:rsidRPr="00B270A4">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B270A4">
          <w:rPr>
            <w:sz w:val="24"/>
            <w:szCs w:val="24"/>
          </w:rPr>
          <w:t>пунктах 7</w:t>
        </w:r>
      </w:hyperlink>
      <w:r w:rsidRPr="00B270A4">
        <w:rPr>
          <w:sz w:val="24"/>
          <w:szCs w:val="24"/>
        </w:rPr>
        <w:t xml:space="preserve"> и </w:t>
      </w:r>
      <w:hyperlink w:anchor="sub_10115" w:history="1">
        <w:r w:rsidRPr="00B270A4">
          <w:rPr>
            <w:sz w:val="24"/>
            <w:szCs w:val="24"/>
          </w:rPr>
          <w:t>8</w:t>
        </w:r>
      </w:hyperlink>
      <w:r w:rsidRPr="00B270A4">
        <w:rPr>
          <w:sz w:val="24"/>
          <w:szCs w:val="24"/>
        </w:rPr>
        <w:t xml:space="preserve"> настоящего документа, в течение 3 календарных лет, следующих один за другим.</w:t>
      </w:r>
    </w:p>
    <w:p w:rsidR="00B270A4" w:rsidRPr="00B270A4" w:rsidRDefault="00B270A4" w:rsidP="00B270A4">
      <w:pPr>
        <w:adjustRightInd w:val="0"/>
        <w:ind w:firstLine="720"/>
        <w:jc w:val="both"/>
        <w:rPr>
          <w:b/>
          <w:sz w:val="24"/>
          <w:szCs w:val="24"/>
        </w:rPr>
      </w:pPr>
      <w:r w:rsidRPr="00B270A4">
        <w:rPr>
          <w:sz w:val="24"/>
          <w:szCs w:val="24"/>
        </w:rPr>
        <w:t xml:space="preserve">** </w:t>
      </w:r>
      <w:hyperlink w:anchor="sub_10108" w:history="1">
        <w:r w:rsidRPr="00B270A4">
          <w:rPr>
            <w:b/>
            <w:sz w:val="24"/>
            <w:szCs w:val="24"/>
          </w:rPr>
          <w:t>Пункты 1-11</w:t>
        </w:r>
      </w:hyperlink>
      <w:r w:rsidRPr="00B270A4">
        <w:rPr>
          <w:b/>
          <w:sz w:val="24"/>
          <w:szCs w:val="24"/>
        </w:rPr>
        <w:t xml:space="preserve"> настоящего документа являются обязательными для заполнения.</w:t>
      </w:r>
    </w:p>
    <w:p w:rsidR="00B270A4" w:rsidRPr="00B270A4" w:rsidRDefault="00B270A4" w:rsidP="00B270A4">
      <w:pPr>
        <w:adjustRightInd w:val="0"/>
        <w:ind w:firstLine="720"/>
        <w:jc w:val="both"/>
        <w:rPr>
          <w:sz w:val="24"/>
          <w:szCs w:val="24"/>
        </w:rPr>
      </w:pPr>
      <w:r w:rsidRPr="00B270A4">
        <w:rPr>
          <w:sz w:val="24"/>
          <w:szCs w:val="24"/>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59" w:history="1">
        <w:r w:rsidRPr="00B270A4">
          <w:rPr>
            <w:sz w:val="24"/>
            <w:szCs w:val="24"/>
          </w:rPr>
          <w:t>подпунктах "в" - "д" пункта 1 части 1.1 статьи 4</w:t>
        </w:r>
      </w:hyperlink>
      <w:r w:rsidRPr="00B270A4">
        <w:rPr>
          <w:sz w:val="24"/>
          <w:szCs w:val="24"/>
        </w:rPr>
        <w:t xml:space="preserve"> Федерального закона "О развитии малого и среднего предпринимательства в Российской Федерации".</w:t>
      </w:r>
    </w:p>
    <w:p w:rsidR="00B270A4" w:rsidRDefault="00B270A4"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Pr="00C632A2" w:rsidRDefault="00F51DB7" w:rsidP="00F51DB7">
      <w:pPr>
        <w:adjustRightInd w:val="0"/>
        <w:jc w:val="right"/>
        <w:rPr>
          <w:bCs/>
          <w:sz w:val="32"/>
          <w:szCs w:val="28"/>
        </w:rPr>
      </w:pPr>
      <w:r>
        <w:rPr>
          <w:sz w:val="24"/>
          <w:szCs w:val="24"/>
        </w:rPr>
        <w:br w:type="page"/>
      </w:r>
      <w:r w:rsidR="00C632A2" w:rsidRPr="00C632A2">
        <w:rPr>
          <w:bCs/>
          <w:sz w:val="32"/>
          <w:szCs w:val="28"/>
        </w:rPr>
        <w:t>Форма 7</w:t>
      </w:r>
    </w:p>
    <w:p w:rsidR="00C632A2" w:rsidRPr="00C632A2" w:rsidRDefault="00C632A2" w:rsidP="00C632A2">
      <w:pPr>
        <w:tabs>
          <w:tab w:val="left" w:pos="6324"/>
        </w:tabs>
        <w:ind w:firstLine="6324"/>
        <w:rPr>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 xml:space="preserve">Сведения о начальной (максимальной) цене единицы </w:t>
      </w: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каждой работы, являющейся предметом закупки</w:t>
      </w:r>
    </w:p>
    <w:p w:rsidR="00C632A2" w:rsidRPr="00C632A2" w:rsidRDefault="00C632A2" w:rsidP="00C632A2">
      <w:pPr>
        <w:spacing w:line="288" w:lineRule="auto"/>
        <w:ind w:right="-2"/>
        <w:jc w:val="center"/>
        <w:rPr>
          <w:sz w:val="28"/>
          <w:szCs w:val="28"/>
        </w:rPr>
      </w:pPr>
    </w:p>
    <w:p w:rsidR="00C632A2" w:rsidRPr="00C632A2" w:rsidRDefault="00B15B31" w:rsidP="005E2843">
      <w:pPr>
        <w:spacing w:line="288" w:lineRule="auto"/>
        <w:ind w:right="-2"/>
        <w:jc w:val="both"/>
        <w:rPr>
          <w:sz w:val="28"/>
          <w:szCs w:val="28"/>
        </w:rPr>
      </w:pPr>
      <w:r>
        <w:rPr>
          <w:sz w:val="28"/>
          <w:szCs w:val="28"/>
        </w:rPr>
        <w:tab/>
        <w:t>Начальная</w:t>
      </w:r>
      <w:r w:rsidR="00C632A2" w:rsidRPr="00C632A2">
        <w:rPr>
          <w:sz w:val="28"/>
          <w:szCs w:val="28"/>
        </w:rPr>
        <w:t xml:space="preserve"> (максимальн</w:t>
      </w:r>
      <w:r>
        <w:rPr>
          <w:sz w:val="28"/>
          <w:szCs w:val="28"/>
        </w:rPr>
        <w:t>ая</w:t>
      </w:r>
      <w:r w:rsidR="00C632A2" w:rsidRPr="00C632A2">
        <w:rPr>
          <w:sz w:val="28"/>
          <w:szCs w:val="28"/>
        </w:rPr>
        <w:t>) цен</w:t>
      </w:r>
      <w:r>
        <w:rPr>
          <w:sz w:val="28"/>
          <w:szCs w:val="28"/>
        </w:rPr>
        <w:t>а</w:t>
      </w:r>
      <w:r w:rsidR="00C632A2" w:rsidRPr="00C632A2">
        <w:rPr>
          <w:sz w:val="28"/>
          <w:szCs w:val="28"/>
        </w:rPr>
        <w:t xml:space="preserve"> единицы каждой работы, являющейся предметом закупки </w:t>
      </w:r>
      <w:r>
        <w:rPr>
          <w:sz w:val="28"/>
          <w:szCs w:val="28"/>
        </w:rPr>
        <w:t>определена на основании</w:t>
      </w:r>
      <w:r w:rsidR="00C632A2" w:rsidRPr="00C632A2">
        <w:rPr>
          <w:sz w:val="28"/>
          <w:szCs w:val="28"/>
        </w:rPr>
        <w:t xml:space="preserve"> локальн</w:t>
      </w:r>
      <w:r w:rsidR="00C632A2">
        <w:rPr>
          <w:sz w:val="28"/>
          <w:szCs w:val="28"/>
        </w:rPr>
        <w:t>о</w:t>
      </w:r>
      <w:r>
        <w:rPr>
          <w:sz w:val="28"/>
          <w:szCs w:val="28"/>
        </w:rPr>
        <w:t>го</w:t>
      </w:r>
      <w:r w:rsidR="00C632A2" w:rsidRPr="00C632A2">
        <w:rPr>
          <w:sz w:val="28"/>
          <w:szCs w:val="28"/>
        </w:rPr>
        <w:t xml:space="preserve"> сметн</w:t>
      </w:r>
      <w:r w:rsidR="00C632A2">
        <w:rPr>
          <w:sz w:val="28"/>
          <w:szCs w:val="28"/>
        </w:rPr>
        <w:t>о</w:t>
      </w:r>
      <w:r>
        <w:rPr>
          <w:sz w:val="28"/>
          <w:szCs w:val="28"/>
        </w:rPr>
        <w:t>го</w:t>
      </w:r>
      <w:r w:rsidR="00C632A2" w:rsidRPr="00C632A2">
        <w:rPr>
          <w:sz w:val="28"/>
          <w:szCs w:val="28"/>
        </w:rPr>
        <w:t xml:space="preserve"> расче</w:t>
      </w:r>
      <w:r w:rsidR="00C632A2">
        <w:rPr>
          <w:sz w:val="28"/>
          <w:szCs w:val="28"/>
        </w:rPr>
        <w:t>т</w:t>
      </w:r>
      <w:r>
        <w:rPr>
          <w:sz w:val="28"/>
          <w:szCs w:val="28"/>
        </w:rPr>
        <w:t>а</w:t>
      </w:r>
      <w:r w:rsidR="00C632A2" w:rsidRPr="00C632A2">
        <w:rPr>
          <w:sz w:val="28"/>
          <w:szCs w:val="28"/>
        </w:rPr>
        <w:t>.</w:t>
      </w:r>
    </w:p>
    <w:p w:rsidR="00C632A2" w:rsidRPr="00C632A2" w:rsidRDefault="00C632A2" w:rsidP="00C632A2">
      <w:pPr>
        <w:widowControl w:val="0"/>
        <w:spacing w:line="288" w:lineRule="auto"/>
        <w:ind w:right="-2"/>
        <w:jc w:val="both"/>
        <w:rPr>
          <w:sz w:val="28"/>
          <w:szCs w:val="28"/>
        </w:rPr>
      </w:pPr>
      <w:r w:rsidRPr="00C632A2">
        <w:rPr>
          <w:sz w:val="28"/>
          <w:szCs w:val="28"/>
        </w:rPr>
        <w:t>Приложения:</w:t>
      </w:r>
    </w:p>
    <w:p w:rsidR="00C632A2" w:rsidRPr="00C632A2" w:rsidRDefault="00F51DB7" w:rsidP="00C632A2">
      <w:pPr>
        <w:widowControl w:val="0"/>
        <w:spacing w:line="288" w:lineRule="auto"/>
        <w:ind w:right="-2" w:firstLine="709"/>
        <w:jc w:val="both"/>
        <w:rPr>
          <w:b/>
          <w:bCs/>
          <w:sz w:val="28"/>
          <w:szCs w:val="28"/>
        </w:rPr>
      </w:pPr>
      <w:r>
        <w:rPr>
          <w:sz w:val="28"/>
          <w:szCs w:val="28"/>
        </w:rPr>
        <w:t>1.</w:t>
      </w:r>
      <w:r>
        <w:rPr>
          <w:sz w:val="28"/>
          <w:szCs w:val="28"/>
        </w:rPr>
        <w:tab/>
      </w:r>
      <w:r w:rsidR="00A10634">
        <w:rPr>
          <w:sz w:val="28"/>
          <w:szCs w:val="28"/>
        </w:rPr>
        <w:t>Смета</w:t>
      </w:r>
      <w:r>
        <w:rPr>
          <w:sz w:val="28"/>
          <w:szCs w:val="28"/>
        </w:rPr>
        <w:t xml:space="preserve"> </w:t>
      </w:r>
      <w:r w:rsidR="005E2843">
        <w:rPr>
          <w:sz w:val="28"/>
          <w:szCs w:val="28"/>
        </w:rPr>
        <w:t>на</w:t>
      </w:r>
      <w:r w:rsidR="00A10634" w:rsidRPr="00A10634">
        <w:rPr>
          <w:sz w:val="28"/>
          <w:szCs w:val="28"/>
        </w:rPr>
        <w:t xml:space="preserve"> капитальный ремонт напольного покрытия в помещениях коридоров 2-4-го этажей, 6-18-го этажей в здании общежития НИЯУ МИФИ по адресу:  </w:t>
      </w:r>
      <w:r w:rsidR="004D009E">
        <w:rPr>
          <w:sz w:val="28"/>
          <w:szCs w:val="28"/>
        </w:rPr>
        <w:t xml:space="preserve">115522, </w:t>
      </w:r>
      <w:r w:rsidR="00A10634" w:rsidRPr="00A10634">
        <w:rPr>
          <w:sz w:val="28"/>
          <w:szCs w:val="28"/>
        </w:rPr>
        <w:t>г. Москва, ул. Москворечье, д.2, к. 1</w:t>
      </w:r>
    </w:p>
    <w:p w:rsidR="00C632A2" w:rsidRPr="00B270A4" w:rsidRDefault="00C632A2" w:rsidP="00B270A4">
      <w:pPr>
        <w:adjustRightInd w:val="0"/>
        <w:ind w:firstLine="720"/>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jc w:val="right"/>
        <w:rPr>
          <w:sz w:val="28"/>
          <w:szCs w:val="28"/>
        </w:rPr>
      </w:pPr>
      <w:r w:rsidRPr="00B270A4">
        <w:rPr>
          <w:sz w:val="28"/>
          <w:szCs w:val="28"/>
        </w:rPr>
        <w:br w:type="page"/>
        <w:t xml:space="preserve"> </w:t>
      </w:r>
    </w:p>
    <w:p w:rsidR="00B270A4" w:rsidRPr="00B270A4" w:rsidRDefault="00B270A4" w:rsidP="00B270A4">
      <w:pPr>
        <w:spacing w:line="288" w:lineRule="auto"/>
        <w:ind w:right="-2"/>
        <w:jc w:val="center"/>
        <w:rPr>
          <w:sz w:val="28"/>
          <w:szCs w:val="28"/>
        </w:rPr>
      </w:pPr>
      <w:r w:rsidRPr="00B270A4">
        <w:rPr>
          <w:sz w:val="28"/>
          <w:szCs w:val="28"/>
        </w:rPr>
        <w:t>5. Проект договора</w:t>
      </w:r>
    </w:p>
    <w:p w:rsidR="00B270A4" w:rsidRPr="00B270A4" w:rsidRDefault="00B270A4" w:rsidP="00B270A4">
      <w:pPr>
        <w:pBdr>
          <w:bottom w:val="single" w:sz="12" w:space="1" w:color="auto"/>
        </w:pBdr>
        <w:spacing w:line="288" w:lineRule="auto"/>
        <w:ind w:right="-2"/>
        <w:jc w:val="center"/>
        <w:rPr>
          <w:sz w:val="24"/>
          <w:szCs w:val="24"/>
        </w:rPr>
      </w:pPr>
    </w:p>
    <w:p w:rsidR="00B270A4" w:rsidRPr="00B270A4" w:rsidRDefault="00B270A4" w:rsidP="00B270A4">
      <w:pPr>
        <w:jc w:val="center"/>
        <w:rPr>
          <w:sz w:val="28"/>
          <w:szCs w:val="28"/>
        </w:rPr>
      </w:pPr>
    </w:p>
    <w:p w:rsidR="009914ED" w:rsidRPr="004C1873" w:rsidRDefault="009914ED" w:rsidP="009914ED">
      <w:pPr>
        <w:spacing w:line="480" w:lineRule="auto"/>
        <w:jc w:val="center"/>
        <w:rPr>
          <w:sz w:val="28"/>
          <w:szCs w:val="28"/>
        </w:rPr>
      </w:pPr>
      <w:r w:rsidRPr="004C1873">
        <w:rPr>
          <w:sz w:val="28"/>
          <w:szCs w:val="28"/>
        </w:rPr>
        <w:t>Договор № __________</w:t>
      </w:r>
    </w:p>
    <w:p w:rsidR="009914ED" w:rsidRPr="004C1873" w:rsidRDefault="009914ED" w:rsidP="009914ED">
      <w:pPr>
        <w:jc w:val="center"/>
        <w:rPr>
          <w:sz w:val="28"/>
          <w:szCs w:val="28"/>
        </w:rPr>
      </w:pPr>
      <w:r w:rsidRPr="004C1873">
        <w:rPr>
          <w:sz w:val="28"/>
          <w:szCs w:val="28"/>
        </w:rPr>
        <w:t xml:space="preserve">на выполнение работ </w:t>
      </w:r>
    </w:p>
    <w:p w:rsidR="009914ED" w:rsidRPr="004C1873" w:rsidRDefault="009914ED" w:rsidP="009914ED">
      <w:pPr>
        <w:jc w:val="center"/>
        <w:rPr>
          <w:sz w:val="28"/>
          <w:szCs w:val="28"/>
        </w:rPr>
      </w:pPr>
    </w:p>
    <w:tbl>
      <w:tblPr>
        <w:tblW w:w="0" w:type="auto"/>
        <w:tblLook w:val="01E0" w:firstRow="1" w:lastRow="1" w:firstColumn="1" w:lastColumn="1" w:noHBand="0" w:noVBand="0"/>
      </w:tblPr>
      <w:tblGrid>
        <w:gridCol w:w="5030"/>
        <w:gridCol w:w="5108"/>
      </w:tblGrid>
      <w:tr w:rsidR="009914ED" w:rsidRPr="004C1873" w:rsidTr="009914ED">
        <w:tc>
          <w:tcPr>
            <w:tcW w:w="5210" w:type="dxa"/>
            <w:hideMark/>
          </w:tcPr>
          <w:p w:rsidR="009914ED" w:rsidRPr="004C1873" w:rsidRDefault="009914ED" w:rsidP="009914ED">
            <w:pPr>
              <w:tabs>
                <w:tab w:val="left" w:leader="underscore" w:pos="8503"/>
                <w:tab w:val="left" w:leader="underscore" w:pos="9511"/>
              </w:tabs>
              <w:rPr>
                <w:bCs/>
                <w:sz w:val="28"/>
                <w:szCs w:val="28"/>
              </w:rPr>
            </w:pPr>
            <w:r w:rsidRPr="004C1873">
              <w:rPr>
                <w:bCs/>
                <w:sz w:val="28"/>
                <w:szCs w:val="28"/>
              </w:rPr>
              <w:t>Город  Москва</w:t>
            </w:r>
          </w:p>
        </w:tc>
        <w:tc>
          <w:tcPr>
            <w:tcW w:w="5211" w:type="dxa"/>
            <w:hideMark/>
          </w:tcPr>
          <w:p w:rsidR="009914ED" w:rsidRPr="004C1873" w:rsidRDefault="009914ED" w:rsidP="009914ED">
            <w:pPr>
              <w:tabs>
                <w:tab w:val="left" w:leader="underscore" w:pos="8503"/>
                <w:tab w:val="left" w:leader="underscore" w:pos="9511"/>
              </w:tabs>
              <w:jc w:val="right"/>
              <w:rPr>
                <w:bCs/>
                <w:sz w:val="28"/>
                <w:szCs w:val="28"/>
              </w:rPr>
            </w:pPr>
            <w:r w:rsidRPr="004C1873">
              <w:rPr>
                <w:bCs/>
                <w:sz w:val="28"/>
                <w:szCs w:val="28"/>
              </w:rPr>
              <w:t xml:space="preserve">«____»_____________ </w:t>
            </w:r>
            <w:r w:rsidRPr="004C1873">
              <w:rPr>
                <w:bCs/>
                <w:spacing w:val="-2"/>
                <w:sz w:val="28"/>
                <w:szCs w:val="28"/>
              </w:rPr>
              <w:t>201__г</w:t>
            </w:r>
            <w:r w:rsidRPr="004C1873">
              <w:rPr>
                <w:bCs/>
                <w:spacing w:val="-16"/>
                <w:sz w:val="28"/>
                <w:szCs w:val="28"/>
              </w:rPr>
              <w:t>.</w:t>
            </w:r>
          </w:p>
        </w:tc>
      </w:tr>
      <w:tr w:rsidR="009914ED" w:rsidRPr="004C1873" w:rsidTr="009914ED">
        <w:tc>
          <w:tcPr>
            <w:tcW w:w="5210" w:type="dxa"/>
          </w:tcPr>
          <w:p w:rsidR="009914ED" w:rsidRPr="004C1873" w:rsidRDefault="009914ED" w:rsidP="009914ED">
            <w:pPr>
              <w:tabs>
                <w:tab w:val="left" w:leader="underscore" w:pos="8503"/>
                <w:tab w:val="left" w:leader="underscore" w:pos="9511"/>
              </w:tabs>
              <w:rPr>
                <w:bCs/>
              </w:rPr>
            </w:pPr>
          </w:p>
        </w:tc>
        <w:tc>
          <w:tcPr>
            <w:tcW w:w="5211" w:type="dxa"/>
          </w:tcPr>
          <w:p w:rsidR="009914ED" w:rsidRPr="004C1873" w:rsidRDefault="009914ED" w:rsidP="009914ED">
            <w:pPr>
              <w:tabs>
                <w:tab w:val="left" w:leader="underscore" w:pos="8503"/>
                <w:tab w:val="left" w:leader="underscore" w:pos="9511"/>
              </w:tabs>
              <w:jc w:val="right"/>
              <w:rPr>
                <w:bCs/>
              </w:rPr>
            </w:pPr>
          </w:p>
        </w:tc>
      </w:tr>
    </w:tbl>
    <w:p w:rsidR="009914ED" w:rsidRPr="004C1873" w:rsidRDefault="009914ED" w:rsidP="009914ED">
      <w:pPr>
        <w:suppressAutoHyphens/>
        <w:ind w:firstLine="708"/>
        <w:jc w:val="both"/>
        <w:rPr>
          <w:lang w:eastAsia="ar-SA"/>
        </w:rPr>
      </w:pPr>
    </w:p>
    <w:p w:rsidR="009914ED" w:rsidRPr="004C1873" w:rsidRDefault="009914ED" w:rsidP="009914ED">
      <w:pPr>
        <w:suppressAutoHyphens/>
        <w:ind w:firstLine="708"/>
        <w:jc w:val="both"/>
        <w:rPr>
          <w:sz w:val="28"/>
          <w:szCs w:val="28"/>
          <w:lang w:eastAsia="ar-SA"/>
        </w:rPr>
      </w:pPr>
      <w:r w:rsidRPr="004C1873">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4C1873">
        <w:rPr>
          <w:b/>
          <w:sz w:val="28"/>
          <w:szCs w:val="28"/>
          <w:lang w:eastAsia="ar-SA"/>
        </w:rPr>
        <w:t xml:space="preserve"> </w:t>
      </w:r>
      <w:r w:rsidRPr="004C1873">
        <w:rPr>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9914ED" w:rsidRPr="004C1873" w:rsidRDefault="009914ED" w:rsidP="009914ED">
      <w:pPr>
        <w:suppressAutoHyphens/>
        <w:jc w:val="center"/>
        <w:rPr>
          <w:lang w:eastAsia="ar-SA"/>
        </w:rPr>
      </w:pPr>
      <w:r w:rsidRPr="004C1873">
        <w:rPr>
          <w:lang w:eastAsia="ar-SA"/>
        </w:rPr>
        <w:t>должность, фамилия, имя, отчество</w:t>
      </w:r>
    </w:p>
    <w:p w:rsidR="009914ED" w:rsidRPr="004C1873" w:rsidRDefault="009914ED" w:rsidP="009914ED">
      <w:pPr>
        <w:suppressAutoHyphens/>
        <w:jc w:val="both"/>
        <w:rPr>
          <w:sz w:val="28"/>
          <w:szCs w:val="28"/>
          <w:lang w:eastAsia="ar-SA"/>
        </w:rPr>
      </w:pPr>
      <w:r w:rsidRPr="004C1873">
        <w:rPr>
          <w:sz w:val="28"/>
          <w:szCs w:val="28"/>
          <w:lang w:eastAsia="ar-SA"/>
        </w:rPr>
        <w:t>действующего на основании _____________________________________________,</w:t>
      </w:r>
    </w:p>
    <w:p w:rsidR="009914ED" w:rsidRPr="004C1873" w:rsidRDefault="009914ED" w:rsidP="009914ED">
      <w:pPr>
        <w:suppressAutoHyphens/>
        <w:ind w:left="3240"/>
        <w:jc w:val="center"/>
        <w:rPr>
          <w:lang w:eastAsia="ar-SA"/>
        </w:rPr>
      </w:pPr>
      <w:r w:rsidRPr="004C1873">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9914ED" w:rsidRPr="004C1873" w:rsidRDefault="009914ED" w:rsidP="009914ED">
      <w:pPr>
        <w:suppressAutoHyphens/>
        <w:jc w:val="both"/>
        <w:rPr>
          <w:sz w:val="28"/>
          <w:szCs w:val="28"/>
          <w:u w:val="single"/>
          <w:lang w:eastAsia="ar-SA"/>
        </w:rPr>
      </w:pPr>
      <w:r w:rsidRPr="004C1873">
        <w:rPr>
          <w:sz w:val="28"/>
          <w:szCs w:val="28"/>
          <w:lang w:eastAsia="ar-SA"/>
        </w:rPr>
        <w:t>с одной стороны, и</w:t>
      </w:r>
    </w:p>
    <w:p w:rsidR="009914ED" w:rsidRPr="004C1873" w:rsidRDefault="009914ED" w:rsidP="009914ED">
      <w:pPr>
        <w:spacing w:before="120"/>
        <w:ind w:firstLine="720"/>
        <w:jc w:val="both"/>
        <w:rPr>
          <w:sz w:val="28"/>
          <w:szCs w:val="28"/>
          <w:u w:val="single"/>
        </w:rPr>
      </w:pPr>
      <w:r w:rsidRPr="004C1873">
        <w:rPr>
          <w:sz w:val="28"/>
          <w:szCs w:val="28"/>
          <w:u w:val="single"/>
        </w:rPr>
        <w:t>Для юридических лиц:</w:t>
      </w:r>
    </w:p>
    <w:p w:rsidR="009914ED" w:rsidRPr="004C1873" w:rsidRDefault="009914ED" w:rsidP="009914ED">
      <w:pPr>
        <w:spacing w:before="120"/>
        <w:jc w:val="both"/>
        <w:rPr>
          <w:sz w:val="28"/>
          <w:szCs w:val="28"/>
        </w:rPr>
      </w:pPr>
      <w:r w:rsidRPr="004C1873">
        <w:rPr>
          <w:b/>
          <w:sz w:val="28"/>
          <w:szCs w:val="28"/>
        </w:rPr>
        <w:t>_________________________________________________________________,</w:t>
      </w:r>
    </w:p>
    <w:p w:rsidR="009914ED" w:rsidRPr="004C1873" w:rsidRDefault="009914ED" w:rsidP="009914ED">
      <w:pPr>
        <w:suppressAutoHyphens/>
        <w:jc w:val="center"/>
        <w:rPr>
          <w:lang w:eastAsia="ar-SA"/>
        </w:rPr>
      </w:pPr>
      <w:r w:rsidRPr="004C1873">
        <w:rPr>
          <w:lang w:eastAsia="ar-SA"/>
        </w:rPr>
        <w:t>полное наименование юридического лица (включая организационно-правовую форму)</w:t>
      </w:r>
    </w:p>
    <w:p w:rsidR="009914ED" w:rsidRPr="004C1873" w:rsidRDefault="009914ED" w:rsidP="009914ED">
      <w:pPr>
        <w:suppressAutoHyphens/>
        <w:jc w:val="both"/>
        <w:rPr>
          <w:sz w:val="28"/>
          <w:szCs w:val="28"/>
          <w:lang w:eastAsia="ar-SA"/>
        </w:rPr>
      </w:pPr>
      <w:r w:rsidRPr="004C1873">
        <w:rPr>
          <w:sz w:val="28"/>
          <w:szCs w:val="28"/>
          <w:lang w:eastAsia="ar-SA"/>
        </w:rPr>
        <w:t>зарегистрирован___ _______________</w:t>
      </w:r>
      <w:r w:rsidRPr="004C1873">
        <w:rPr>
          <w:sz w:val="28"/>
          <w:szCs w:val="28"/>
          <w:lang w:eastAsia="ar-SA"/>
        </w:rPr>
        <w:tab/>
        <w:t>__________________________________</w:t>
      </w:r>
    </w:p>
    <w:p w:rsidR="009914ED" w:rsidRPr="004C1873" w:rsidRDefault="009914ED" w:rsidP="009914ED">
      <w:pPr>
        <w:suppressAutoHyphens/>
        <w:ind w:left="4944" w:hanging="2460"/>
        <w:jc w:val="both"/>
        <w:rPr>
          <w:lang w:eastAsia="ar-SA"/>
        </w:rPr>
      </w:pPr>
      <w:r w:rsidRPr="004C1873">
        <w:rPr>
          <w:lang w:eastAsia="ar-SA"/>
        </w:rPr>
        <w:t>дата регистрации</w:t>
      </w:r>
      <w:r w:rsidRPr="004C1873">
        <w:rPr>
          <w:lang w:eastAsia="ar-SA"/>
        </w:rPr>
        <w:tab/>
      </w:r>
      <w:r w:rsidRPr="004C1873">
        <w:rPr>
          <w:lang w:eastAsia="ar-SA"/>
        </w:rPr>
        <w:tab/>
        <w:t xml:space="preserve">     наименование регистрирующего органа</w:t>
      </w:r>
    </w:p>
    <w:p w:rsidR="009914ED" w:rsidRPr="004C1873" w:rsidRDefault="009914ED" w:rsidP="009914ED">
      <w:pPr>
        <w:suppressAutoHyphens/>
        <w:jc w:val="both"/>
        <w:rPr>
          <w:sz w:val="28"/>
          <w:szCs w:val="28"/>
          <w:lang w:eastAsia="ar-SA"/>
        </w:rPr>
      </w:pPr>
      <w:r w:rsidRPr="004C18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w:t>
      </w:r>
      <w:r w:rsidR="00A10634">
        <w:rPr>
          <w:sz w:val="28"/>
          <w:szCs w:val="28"/>
          <w:lang w:eastAsia="ar-SA"/>
        </w:rPr>
        <w:t>Подрядчик</w:t>
      </w:r>
      <w:r w:rsidRPr="004C1873">
        <w:rPr>
          <w:sz w:val="28"/>
          <w:szCs w:val="28"/>
          <w:lang w:eastAsia="ar-SA"/>
        </w:rPr>
        <w:t>», в лице _________________________________________________________________,</w:t>
      </w:r>
    </w:p>
    <w:p w:rsidR="009914ED" w:rsidRPr="004C1873" w:rsidRDefault="009914ED" w:rsidP="009914ED">
      <w:pPr>
        <w:suppressAutoHyphens/>
        <w:jc w:val="center"/>
        <w:rPr>
          <w:lang w:eastAsia="ar-SA"/>
        </w:rPr>
      </w:pPr>
      <w:r w:rsidRPr="004C1873">
        <w:rPr>
          <w:lang w:eastAsia="ar-SA"/>
        </w:rPr>
        <w:t>должность, Ф.И.О. руководителя  или лица, уполномоченного подписать договор</w:t>
      </w:r>
    </w:p>
    <w:p w:rsidR="009914ED" w:rsidRPr="004C1873" w:rsidRDefault="009914ED" w:rsidP="009914ED">
      <w:pPr>
        <w:suppressAutoHyphens/>
        <w:jc w:val="both"/>
        <w:rPr>
          <w:sz w:val="28"/>
          <w:szCs w:val="28"/>
          <w:lang w:eastAsia="ar-SA"/>
        </w:rPr>
      </w:pPr>
      <w:r w:rsidRPr="004C1873">
        <w:rPr>
          <w:sz w:val="28"/>
          <w:szCs w:val="28"/>
          <w:lang w:eastAsia="ar-SA"/>
        </w:rPr>
        <w:t>действующего на основании _____________________________________________,</w:t>
      </w:r>
    </w:p>
    <w:p w:rsidR="009914ED" w:rsidRPr="004C1873" w:rsidRDefault="009914ED" w:rsidP="009914ED">
      <w:pPr>
        <w:suppressAutoHyphens/>
        <w:ind w:left="3540"/>
        <w:jc w:val="center"/>
        <w:rPr>
          <w:lang w:eastAsia="ar-SA"/>
        </w:rPr>
      </w:pPr>
      <w:r w:rsidRPr="004C1873">
        <w:rPr>
          <w:lang w:eastAsia="ar-SA"/>
        </w:rPr>
        <w:t>устава или положения, доверенности, если договор подписывается не руководителем юридического лица</w:t>
      </w:r>
    </w:p>
    <w:p w:rsidR="009914ED" w:rsidRPr="004C1873" w:rsidRDefault="009914ED" w:rsidP="009914ED">
      <w:pPr>
        <w:spacing w:before="120"/>
        <w:ind w:firstLine="720"/>
        <w:jc w:val="both"/>
        <w:rPr>
          <w:sz w:val="28"/>
          <w:szCs w:val="28"/>
          <w:u w:val="single"/>
        </w:rPr>
      </w:pPr>
      <w:r w:rsidRPr="004C1873">
        <w:rPr>
          <w:sz w:val="28"/>
          <w:szCs w:val="28"/>
          <w:u w:val="single"/>
        </w:rPr>
        <w:t>Для индивидуальных предпринимателей:</w:t>
      </w:r>
    </w:p>
    <w:p w:rsidR="009914ED" w:rsidRPr="004C1873" w:rsidRDefault="009914ED" w:rsidP="009914ED">
      <w:pPr>
        <w:spacing w:before="120"/>
        <w:jc w:val="both"/>
        <w:rPr>
          <w:sz w:val="28"/>
          <w:szCs w:val="28"/>
        </w:rPr>
      </w:pPr>
      <w:r w:rsidRPr="004C1873">
        <w:rPr>
          <w:sz w:val="28"/>
          <w:szCs w:val="28"/>
        </w:rPr>
        <w:t>Индивидуальный предприниматель _________________________________,</w:t>
      </w:r>
    </w:p>
    <w:p w:rsidR="009914ED" w:rsidRPr="004C1873" w:rsidRDefault="009914ED" w:rsidP="009914ED">
      <w:pPr>
        <w:suppressAutoHyphens/>
        <w:ind w:left="2880" w:firstLine="720"/>
        <w:jc w:val="center"/>
        <w:rPr>
          <w:lang w:eastAsia="ar-SA"/>
        </w:rPr>
      </w:pPr>
      <w:r w:rsidRPr="004C1873">
        <w:rPr>
          <w:lang w:eastAsia="ar-SA"/>
        </w:rPr>
        <w:t>фамилия, имя, отчество</w:t>
      </w:r>
    </w:p>
    <w:p w:rsidR="009914ED" w:rsidRPr="004C1873" w:rsidRDefault="009914ED" w:rsidP="009914ED">
      <w:pPr>
        <w:suppressAutoHyphens/>
        <w:jc w:val="both"/>
        <w:rPr>
          <w:sz w:val="28"/>
          <w:szCs w:val="28"/>
          <w:lang w:eastAsia="ar-SA"/>
        </w:rPr>
      </w:pPr>
      <w:r w:rsidRPr="004C1873">
        <w:rPr>
          <w:sz w:val="28"/>
          <w:szCs w:val="28"/>
          <w:lang w:eastAsia="ar-SA"/>
        </w:rPr>
        <w:t>зарегистрирован____ _________________ __________________________________</w:t>
      </w:r>
    </w:p>
    <w:p w:rsidR="009914ED" w:rsidRPr="004C1873" w:rsidRDefault="009914ED" w:rsidP="009914ED">
      <w:pPr>
        <w:suppressAutoHyphens/>
        <w:ind w:left="2124"/>
        <w:jc w:val="both"/>
        <w:rPr>
          <w:lang w:eastAsia="ar-SA"/>
        </w:rPr>
      </w:pPr>
      <w:r w:rsidRPr="004C1873">
        <w:rPr>
          <w:lang w:eastAsia="ar-SA"/>
        </w:rPr>
        <w:t xml:space="preserve">         (дата регистрации)</w:t>
      </w:r>
      <w:r w:rsidRPr="004C1873">
        <w:rPr>
          <w:lang w:eastAsia="ar-SA"/>
        </w:rPr>
        <w:tab/>
        <w:t xml:space="preserve">        наименование регистрирующего органа</w:t>
      </w:r>
    </w:p>
    <w:p w:rsidR="009914ED" w:rsidRPr="004C1873" w:rsidRDefault="009914ED" w:rsidP="009914ED">
      <w:pPr>
        <w:suppressAutoHyphens/>
        <w:jc w:val="both"/>
        <w:rPr>
          <w:sz w:val="28"/>
          <w:szCs w:val="28"/>
          <w:lang w:eastAsia="ar-SA"/>
        </w:rPr>
      </w:pPr>
      <w:r w:rsidRPr="004C18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w:t>
      </w:r>
      <w:r w:rsidR="00A10634">
        <w:rPr>
          <w:sz w:val="28"/>
          <w:szCs w:val="28"/>
          <w:lang w:eastAsia="ar-SA"/>
        </w:rPr>
        <w:t>Подрядчик</w:t>
      </w:r>
      <w:r w:rsidRPr="004C1873">
        <w:rPr>
          <w:sz w:val="28"/>
          <w:szCs w:val="28"/>
          <w:lang w:eastAsia="ar-SA"/>
        </w:rPr>
        <w:t>»,</w:t>
      </w:r>
    </w:p>
    <w:p w:rsidR="009914ED" w:rsidRPr="004C1873" w:rsidRDefault="009914ED" w:rsidP="009914ED">
      <w:pPr>
        <w:suppressAutoHyphens/>
        <w:jc w:val="both"/>
        <w:rPr>
          <w:sz w:val="28"/>
          <w:szCs w:val="28"/>
          <w:lang w:eastAsia="ar-SA"/>
        </w:rPr>
      </w:pPr>
    </w:p>
    <w:p w:rsidR="009914ED" w:rsidRPr="004C1873" w:rsidRDefault="009914ED" w:rsidP="009914ED">
      <w:pPr>
        <w:spacing w:before="120"/>
        <w:ind w:firstLine="720"/>
        <w:jc w:val="both"/>
        <w:rPr>
          <w:sz w:val="28"/>
          <w:szCs w:val="28"/>
          <w:u w:val="single"/>
        </w:rPr>
      </w:pPr>
      <w:r w:rsidRPr="004C1873">
        <w:rPr>
          <w:sz w:val="28"/>
          <w:szCs w:val="28"/>
          <w:u w:val="single"/>
        </w:rPr>
        <w:t>Для физических лиц:</w:t>
      </w:r>
    </w:p>
    <w:p w:rsidR="009914ED" w:rsidRPr="004C1873" w:rsidRDefault="009914ED" w:rsidP="009914ED">
      <w:pPr>
        <w:spacing w:before="120"/>
        <w:jc w:val="both"/>
        <w:rPr>
          <w:sz w:val="28"/>
          <w:szCs w:val="28"/>
        </w:rPr>
      </w:pPr>
      <w:r w:rsidRPr="004C1873">
        <w:rPr>
          <w:b/>
          <w:sz w:val="28"/>
          <w:szCs w:val="28"/>
        </w:rPr>
        <w:t>________________________________________________________________,</w:t>
      </w:r>
    </w:p>
    <w:p w:rsidR="009914ED" w:rsidRPr="004C1873" w:rsidRDefault="009914ED" w:rsidP="009914ED">
      <w:pPr>
        <w:suppressAutoHyphens/>
        <w:jc w:val="center"/>
        <w:rPr>
          <w:lang w:eastAsia="ar-SA"/>
        </w:rPr>
      </w:pPr>
      <w:r w:rsidRPr="004C1873">
        <w:rPr>
          <w:lang w:eastAsia="ar-SA"/>
        </w:rPr>
        <w:t>фамилия, имя, отчество</w:t>
      </w:r>
    </w:p>
    <w:p w:rsidR="009914ED" w:rsidRPr="004C1873" w:rsidRDefault="009914ED" w:rsidP="009914ED">
      <w:pPr>
        <w:suppressAutoHyphens/>
        <w:jc w:val="both"/>
        <w:rPr>
          <w:sz w:val="28"/>
          <w:szCs w:val="28"/>
          <w:lang w:eastAsia="ar-SA"/>
        </w:rPr>
      </w:pPr>
      <w:r w:rsidRPr="004C1873">
        <w:rPr>
          <w:sz w:val="28"/>
          <w:szCs w:val="28"/>
          <w:lang w:eastAsia="ar-SA"/>
        </w:rPr>
        <w:t>именуем___ в дальнейшем «</w:t>
      </w:r>
      <w:r w:rsidR="00A10634">
        <w:rPr>
          <w:sz w:val="28"/>
          <w:szCs w:val="28"/>
          <w:lang w:eastAsia="ar-SA"/>
        </w:rPr>
        <w:t>Подрядчик</w:t>
      </w:r>
      <w:r w:rsidRPr="004C1873">
        <w:rPr>
          <w:sz w:val="28"/>
          <w:szCs w:val="28"/>
          <w:lang w:eastAsia="ar-SA"/>
        </w:rPr>
        <w:t>»,</w:t>
      </w:r>
    </w:p>
    <w:p w:rsidR="009914ED" w:rsidRPr="004C1873" w:rsidRDefault="009914ED" w:rsidP="009914ED">
      <w:pPr>
        <w:suppressAutoHyphens/>
        <w:jc w:val="both"/>
        <w:rPr>
          <w:sz w:val="28"/>
          <w:szCs w:val="28"/>
          <w:lang w:eastAsia="ar-SA"/>
        </w:rPr>
      </w:pPr>
    </w:p>
    <w:p w:rsidR="009914ED" w:rsidRPr="004C1873" w:rsidRDefault="009914ED" w:rsidP="009914ED">
      <w:pPr>
        <w:keepNext/>
        <w:jc w:val="both"/>
        <w:outlineLvl w:val="0"/>
        <w:rPr>
          <w:sz w:val="28"/>
          <w:szCs w:val="28"/>
        </w:rPr>
      </w:pPr>
      <w:r w:rsidRPr="004C1873">
        <w:rPr>
          <w:sz w:val="28"/>
          <w:szCs w:val="28"/>
        </w:rPr>
        <w:t>с другой стороны, вместе именуемые в дальнейшем «Стороны» и каждый в отдельности «Сторона», в соответствии с Федеральным законом от 18.07.</w:t>
      </w:r>
      <w:smartTag w:uri="urn:schemas-microsoft-com:office:smarttags" w:element="metricconverter">
        <w:smartTagPr>
          <w:attr w:name="ProductID" w:val="2011 г"/>
        </w:smartTagPr>
        <w:r w:rsidRPr="004C1873">
          <w:rPr>
            <w:sz w:val="28"/>
            <w:szCs w:val="28"/>
          </w:rPr>
          <w:t>2011 г</w:t>
        </w:r>
      </w:smartTag>
      <w:r w:rsidRPr="004C1873">
        <w:rPr>
          <w:sz w:val="28"/>
          <w:szCs w:val="28"/>
        </w:rPr>
        <w:t xml:space="preserve">. № 223-ФЗ «О закупках товаров, работ, услуг отдельными видами юридических лиц», Положением о закупке НИЯУ МИФИ от 22.05.2012 г. </w:t>
      </w:r>
      <w:r>
        <w:rPr>
          <w:sz w:val="28"/>
          <w:szCs w:val="28"/>
        </w:rPr>
        <w:t>с изменениями от 17.10.2016 г.</w:t>
      </w:r>
      <w:r w:rsidRPr="004C1873">
        <w:rPr>
          <w:sz w:val="28"/>
          <w:szCs w:val="28"/>
        </w:rPr>
        <w:t xml:space="preserve">, </w:t>
      </w:r>
      <w:r w:rsidR="00743396" w:rsidRPr="00743396">
        <w:rPr>
          <w:sz w:val="28"/>
          <w:szCs w:val="28"/>
        </w:rPr>
        <w:t>в рамках реализации проекта «Развитие национального исследовательского ядерного университета на 2018–2022 гг.»</w:t>
      </w:r>
      <w:r w:rsidRPr="004C1873">
        <w:rPr>
          <w:sz w:val="28"/>
          <w:szCs w:val="28"/>
        </w:rPr>
        <w:t xml:space="preserve">,  на основании </w:t>
      </w:r>
      <w:r w:rsidRPr="004C1873">
        <w:rPr>
          <w:color w:val="000000"/>
          <w:sz w:val="28"/>
          <w:szCs w:val="28"/>
        </w:rPr>
        <w:t xml:space="preserve">результатов </w:t>
      </w:r>
      <w:r w:rsidR="00A10634">
        <w:rPr>
          <w:sz w:val="28"/>
          <w:szCs w:val="28"/>
        </w:rPr>
        <w:t>открытого аукциона в электронной форме</w:t>
      </w:r>
      <w:r w:rsidRPr="004C1873">
        <w:rPr>
          <w:i/>
          <w:sz w:val="28"/>
          <w:szCs w:val="28"/>
        </w:rPr>
        <w:t xml:space="preserve"> </w:t>
      </w:r>
      <w:r w:rsidRPr="004C1873">
        <w:rPr>
          <w:sz w:val="28"/>
          <w:szCs w:val="28"/>
        </w:rPr>
        <w:t xml:space="preserve">№ __________ (протокол от _______ №_________), заключили настоящий договор на выполнение работ (далее – </w:t>
      </w:r>
      <w:r w:rsidR="00AA7011">
        <w:rPr>
          <w:sz w:val="28"/>
          <w:szCs w:val="28"/>
        </w:rPr>
        <w:t>Д</w:t>
      </w:r>
      <w:r w:rsidRPr="004C1873">
        <w:rPr>
          <w:sz w:val="28"/>
          <w:szCs w:val="28"/>
        </w:rPr>
        <w:t>оговор) о нижеследующем:</w:t>
      </w:r>
    </w:p>
    <w:p w:rsidR="009914ED" w:rsidRPr="004C1873" w:rsidRDefault="009914ED" w:rsidP="009914ED">
      <w:pPr>
        <w:jc w:val="both"/>
        <w:rPr>
          <w:sz w:val="28"/>
          <w:szCs w:val="28"/>
        </w:rPr>
      </w:pPr>
    </w:p>
    <w:p w:rsidR="00AA7011" w:rsidRDefault="00AA7011" w:rsidP="00AA7011">
      <w:pPr>
        <w:tabs>
          <w:tab w:val="left" w:pos="360"/>
        </w:tabs>
        <w:autoSpaceDE/>
        <w:ind w:firstLine="540"/>
        <w:jc w:val="center"/>
        <w:rPr>
          <w:color w:val="000000"/>
          <w:sz w:val="28"/>
          <w:szCs w:val="28"/>
        </w:rPr>
      </w:pPr>
      <w:r>
        <w:rPr>
          <w:color w:val="000000"/>
          <w:sz w:val="28"/>
          <w:szCs w:val="28"/>
        </w:rPr>
        <w:t>1. Предмет Договора</w:t>
      </w:r>
    </w:p>
    <w:p w:rsidR="00AA7011" w:rsidRDefault="00AA7011" w:rsidP="00AA7011">
      <w:pPr>
        <w:jc w:val="both"/>
        <w:rPr>
          <w:sz w:val="28"/>
          <w:szCs w:val="28"/>
        </w:rPr>
      </w:pPr>
    </w:p>
    <w:p w:rsidR="00AA7011" w:rsidRDefault="00AA7011" w:rsidP="00AA7011">
      <w:pPr>
        <w:ind w:firstLine="567"/>
        <w:jc w:val="both"/>
        <w:rPr>
          <w:color w:val="000000"/>
          <w:sz w:val="28"/>
          <w:szCs w:val="28"/>
        </w:rPr>
      </w:pPr>
      <w:r>
        <w:rPr>
          <w:color w:val="000000"/>
          <w:sz w:val="28"/>
          <w:szCs w:val="28"/>
        </w:rPr>
        <w:t>1.1. Подрядчик по заданию Заказчика обязуется выполнить работы п</w:t>
      </w:r>
      <w:r w:rsidR="00A52A58">
        <w:rPr>
          <w:color w:val="000000"/>
          <w:sz w:val="28"/>
          <w:szCs w:val="28"/>
        </w:rPr>
        <w:t xml:space="preserve">о капитальному </w:t>
      </w:r>
      <w:r>
        <w:rPr>
          <w:color w:val="000000"/>
          <w:sz w:val="28"/>
          <w:szCs w:val="28"/>
        </w:rPr>
        <w:t>ремонту</w:t>
      </w:r>
      <w:r>
        <w:rPr>
          <w:b/>
          <w:color w:val="000000"/>
          <w:sz w:val="28"/>
          <w:szCs w:val="28"/>
        </w:rPr>
        <w:t xml:space="preserve"> ______</w:t>
      </w:r>
      <w:r>
        <w:rPr>
          <w:color w:val="000000"/>
          <w:sz w:val="28"/>
          <w:szCs w:val="28"/>
        </w:rPr>
        <w:t>_________________________________</w:t>
      </w:r>
    </w:p>
    <w:p w:rsidR="00AA7011" w:rsidRDefault="00AA7011" w:rsidP="00AA7011">
      <w:pPr>
        <w:ind w:firstLine="567"/>
        <w:jc w:val="both"/>
        <w:rPr>
          <w:color w:val="000000"/>
        </w:rPr>
      </w:pPr>
      <w:r>
        <w:rPr>
          <w:color w:val="000000"/>
          <w:sz w:val="28"/>
          <w:szCs w:val="28"/>
        </w:rPr>
        <w:t xml:space="preserve">                                                     </w:t>
      </w:r>
      <w:r>
        <w:rPr>
          <w:color w:val="000000"/>
        </w:rPr>
        <w:t>наименование работ в соответствии с предметом закупки</w:t>
      </w:r>
    </w:p>
    <w:p w:rsidR="00AA7011" w:rsidRDefault="00AA7011" w:rsidP="00AA7011">
      <w:pPr>
        <w:jc w:val="both"/>
        <w:rPr>
          <w:color w:val="000000"/>
          <w:sz w:val="28"/>
          <w:szCs w:val="28"/>
        </w:rPr>
      </w:pPr>
      <w:r>
        <w:rPr>
          <w:color w:val="000000"/>
          <w:sz w:val="28"/>
          <w:szCs w:val="28"/>
        </w:rPr>
        <w:t>согласно перечню выполняемых работ (приложение 1)</w:t>
      </w:r>
      <w:r>
        <w:rPr>
          <w:color w:val="000000"/>
          <w:sz w:val="24"/>
          <w:szCs w:val="24"/>
        </w:rPr>
        <w:t xml:space="preserve"> </w:t>
      </w:r>
      <w:r>
        <w:rPr>
          <w:color w:val="000000"/>
          <w:sz w:val="28"/>
          <w:szCs w:val="28"/>
        </w:rPr>
        <w:t>в срок указанный в п.5.1, п.5.2. настоящего Договора.</w:t>
      </w:r>
    </w:p>
    <w:p w:rsidR="00AA7011" w:rsidRDefault="00AA7011" w:rsidP="00AA7011">
      <w:pPr>
        <w:ind w:firstLine="567"/>
        <w:jc w:val="both"/>
        <w:rPr>
          <w:color w:val="000000"/>
          <w:sz w:val="28"/>
          <w:szCs w:val="28"/>
        </w:rPr>
      </w:pPr>
      <w:r>
        <w:rPr>
          <w:color w:val="000000"/>
          <w:sz w:val="28"/>
          <w:szCs w:val="28"/>
        </w:rPr>
        <w:t>1.2. Подрядчик обязуется выполнить все работы, указанные в п.1.1. в соответствии с утвержденной сметной документацией на условиях, предусмотренных настоящим Договором.</w:t>
      </w:r>
    </w:p>
    <w:p w:rsidR="00AA7011" w:rsidRDefault="00AA7011" w:rsidP="00AA7011">
      <w:pPr>
        <w:tabs>
          <w:tab w:val="left" w:pos="0"/>
        </w:tabs>
        <w:autoSpaceDE/>
        <w:ind w:firstLine="540"/>
        <w:jc w:val="both"/>
        <w:rPr>
          <w:color w:val="000000"/>
          <w:sz w:val="28"/>
          <w:szCs w:val="28"/>
        </w:rPr>
      </w:pPr>
      <w:r>
        <w:rPr>
          <w:color w:val="000000"/>
          <w:sz w:val="28"/>
          <w:szCs w:val="28"/>
        </w:rPr>
        <w:t>1.3. Заказчик обязуется обеспечить оплату выполненных надлежащим образом в соответствии с требованиями настоящего Договора работ в порядке и на условиях, предусмотренных настоящим Договором.</w:t>
      </w:r>
    </w:p>
    <w:p w:rsidR="00AA7011" w:rsidRDefault="00AA7011" w:rsidP="00AA7011">
      <w:pPr>
        <w:tabs>
          <w:tab w:val="left" w:pos="1300"/>
          <w:tab w:val="left" w:pos="1440"/>
        </w:tabs>
        <w:autoSpaceDE/>
        <w:ind w:firstLine="540"/>
        <w:jc w:val="both"/>
        <w:rPr>
          <w:sz w:val="28"/>
          <w:szCs w:val="28"/>
        </w:rPr>
      </w:pPr>
      <w:r>
        <w:rPr>
          <w:color w:val="000000"/>
          <w:sz w:val="28"/>
          <w:szCs w:val="28"/>
        </w:rPr>
        <w:t>1.4. Требования, предъявляемые к работам, виды (содержание) и объем выполняемых работ определяются в приложении 1 к Договору.</w:t>
      </w:r>
    </w:p>
    <w:p w:rsidR="00AA7011" w:rsidRDefault="00AA7011" w:rsidP="00AA7011">
      <w:pPr>
        <w:tabs>
          <w:tab w:val="num" w:pos="1070"/>
          <w:tab w:val="left" w:pos="1300"/>
          <w:tab w:val="left" w:pos="1440"/>
        </w:tabs>
        <w:jc w:val="both"/>
        <w:rPr>
          <w:sz w:val="28"/>
          <w:szCs w:val="28"/>
        </w:rPr>
      </w:pPr>
    </w:p>
    <w:p w:rsidR="00AA7011" w:rsidRDefault="00AA7011" w:rsidP="00AA7011">
      <w:pPr>
        <w:tabs>
          <w:tab w:val="left" w:pos="360"/>
        </w:tabs>
        <w:autoSpaceDE/>
        <w:jc w:val="center"/>
        <w:rPr>
          <w:sz w:val="28"/>
          <w:szCs w:val="28"/>
        </w:rPr>
      </w:pPr>
      <w:r>
        <w:rPr>
          <w:color w:val="000000"/>
          <w:sz w:val="28"/>
          <w:szCs w:val="28"/>
        </w:rPr>
        <w:t>2. Цена</w:t>
      </w:r>
      <w:r>
        <w:rPr>
          <w:sz w:val="28"/>
          <w:szCs w:val="28"/>
        </w:rPr>
        <w:t xml:space="preserve"> Договора</w:t>
      </w:r>
    </w:p>
    <w:p w:rsidR="00AA7011" w:rsidRDefault="00AA7011" w:rsidP="00AA7011">
      <w:pPr>
        <w:tabs>
          <w:tab w:val="left" w:pos="360"/>
        </w:tabs>
        <w:autoSpaceDE/>
        <w:jc w:val="center"/>
        <w:rPr>
          <w:color w:val="000000"/>
          <w:sz w:val="28"/>
          <w:szCs w:val="28"/>
        </w:rPr>
      </w:pPr>
    </w:p>
    <w:p w:rsidR="00AA7011" w:rsidRDefault="00AA7011" w:rsidP="00AA7011">
      <w:pPr>
        <w:tabs>
          <w:tab w:val="left" w:pos="142"/>
          <w:tab w:val="left" w:pos="1276"/>
        </w:tabs>
        <w:autoSpaceDE/>
        <w:ind w:firstLine="720"/>
        <w:jc w:val="both"/>
        <w:rPr>
          <w:color w:val="000000"/>
          <w:sz w:val="24"/>
          <w:szCs w:val="24"/>
        </w:rPr>
      </w:pPr>
      <w:r>
        <w:rPr>
          <w:color w:val="000000"/>
          <w:sz w:val="28"/>
          <w:szCs w:val="28"/>
        </w:rPr>
        <w:t>2.1. Цена Договора составляет ________________ (</w:t>
      </w:r>
      <w:r>
        <w:rPr>
          <w:sz w:val="28"/>
          <w:szCs w:val="28"/>
        </w:rPr>
        <w:t xml:space="preserve">_________________________________________) </w:t>
      </w:r>
      <w:r>
        <w:rPr>
          <w:color w:val="000000"/>
          <w:sz w:val="28"/>
          <w:szCs w:val="28"/>
        </w:rPr>
        <w:t xml:space="preserve">рублей </w:t>
      </w:r>
      <w:r>
        <w:rPr>
          <w:color w:val="000000"/>
          <w:sz w:val="24"/>
          <w:szCs w:val="24"/>
        </w:rPr>
        <w:tab/>
      </w:r>
      <w:r>
        <w:rPr>
          <w:color w:val="000000"/>
          <w:sz w:val="28"/>
          <w:szCs w:val="28"/>
        </w:rPr>
        <w:t>_____ копеек, в том числе НДС _____________ (</w:t>
      </w:r>
      <w:r>
        <w:rPr>
          <w:sz w:val="28"/>
          <w:szCs w:val="28"/>
        </w:rPr>
        <w:t xml:space="preserve">____________________________) </w:t>
      </w:r>
      <w:r>
        <w:rPr>
          <w:color w:val="000000"/>
          <w:sz w:val="28"/>
          <w:szCs w:val="28"/>
        </w:rPr>
        <w:t>рублей ____ копеек.</w:t>
      </w:r>
      <w:r>
        <w:rPr>
          <w:color w:val="000000"/>
          <w:sz w:val="24"/>
          <w:szCs w:val="24"/>
        </w:rPr>
        <w:t xml:space="preserve">      </w:t>
      </w:r>
    </w:p>
    <w:p w:rsidR="00AA7011" w:rsidRDefault="00AA7011" w:rsidP="00AA7011">
      <w:pPr>
        <w:tabs>
          <w:tab w:val="left" w:pos="142"/>
          <w:tab w:val="left" w:pos="1276"/>
        </w:tabs>
        <w:autoSpaceDE/>
        <w:ind w:firstLine="720"/>
        <w:jc w:val="both"/>
        <w:rPr>
          <w:sz w:val="28"/>
          <w:szCs w:val="28"/>
        </w:rPr>
      </w:pPr>
      <w:r>
        <w:rPr>
          <w:sz w:val="28"/>
          <w:szCs w:val="28"/>
        </w:rPr>
        <w:t>2.2. Цена Договора включает в себя общую стоимость всех видов работ, уплачиваемую Заказчиком Подрядчик</w:t>
      </w:r>
      <w:r>
        <w:rPr>
          <w:color w:val="000000"/>
          <w:sz w:val="28"/>
          <w:szCs w:val="28"/>
        </w:rPr>
        <w:t>у</w:t>
      </w:r>
      <w:r>
        <w:rPr>
          <w:sz w:val="28"/>
          <w:szCs w:val="28"/>
        </w:rPr>
        <w:t xml:space="preserve"> в рамках настоящего Договора.</w:t>
      </w:r>
    </w:p>
    <w:p w:rsidR="00AA7011" w:rsidRDefault="00AA7011" w:rsidP="00AA7011">
      <w:pPr>
        <w:pStyle w:val="ListParagraph1"/>
        <w:tabs>
          <w:tab w:val="left" w:pos="0"/>
        </w:tabs>
        <w:ind w:left="0" w:firstLine="720"/>
        <w:jc w:val="both"/>
        <w:rPr>
          <w:sz w:val="28"/>
          <w:szCs w:val="28"/>
        </w:rPr>
      </w:pPr>
      <w:r>
        <w:rPr>
          <w:sz w:val="28"/>
          <w:szCs w:val="28"/>
        </w:rPr>
        <w:t>2.3. Цена Договора включает в себя все затраты, издержки и иные расходы Подрядчика, связанные с выполнением работ по настоящему Договору.</w:t>
      </w:r>
    </w:p>
    <w:p w:rsidR="00AA7011" w:rsidRDefault="00AA7011" w:rsidP="00AA7011">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AA7011" w:rsidRDefault="00AA7011" w:rsidP="00AA7011">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AA7011" w:rsidRDefault="00AA7011" w:rsidP="00AA7011">
      <w:pPr>
        <w:tabs>
          <w:tab w:val="left" w:pos="0"/>
        </w:tabs>
        <w:jc w:val="both"/>
        <w:rPr>
          <w:sz w:val="28"/>
          <w:szCs w:val="28"/>
        </w:rPr>
      </w:pPr>
    </w:p>
    <w:p w:rsidR="00743396" w:rsidRDefault="00743396" w:rsidP="00AA7011">
      <w:pPr>
        <w:pStyle w:val="13"/>
        <w:tabs>
          <w:tab w:val="left" w:pos="0"/>
        </w:tabs>
        <w:ind w:left="0"/>
        <w:jc w:val="center"/>
        <w:rPr>
          <w:sz w:val="28"/>
          <w:szCs w:val="28"/>
        </w:rPr>
      </w:pPr>
    </w:p>
    <w:p w:rsidR="00AA7011" w:rsidRDefault="00AA7011" w:rsidP="00AA7011">
      <w:pPr>
        <w:pStyle w:val="13"/>
        <w:tabs>
          <w:tab w:val="left" w:pos="0"/>
        </w:tabs>
        <w:ind w:left="0"/>
        <w:jc w:val="center"/>
        <w:rPr>
          <w:sz w:val="28"/>
          <w:szCs w:val="28"/>
        </w:rPr>
      </w:pPr>
      <w:r>
        <w:rPr>
          <w:sz w:val="28"/>
          <w:szCs w:val="28"/>
        </w:rPr>
        <w:t>3. Порядок расчетов</w:t>
      </w:r>
    </w:p>
    <w:p w:rsidR="00AA7011" w:rsidRDefault="00AA7011" w:rsidP="00AA7011">
      <w:pPr>
        <w:pStyle w:val="13"/>
        <w:tabs>
          <w:tab w:val="left" w:pos="0"/>
        </w:tabs>
        <w:ind w:left="0"/>
        <w:jc w:val="center"/>
        <w:rPr>
          <w:sz w:val="28"/>
          <w:szCs w:val="28"/>
        </w:rPr>
      </w:pPr>
    </w:p>
    <w:p w:rsidR="00AA7011" w:rsidRDefault="00AA7011" w:rsidP="00AA7011">
      <w:pPr>
        <w:pStyle w:val="13"/>
        <w:ind w:left="0" w:firstLine="720"/>
        <w:jc w:val="both"/>
        <w:rPr>
          <w:sz w:val="28"/>
          <w:szCs w:val="28"/>
        </w:rPr>
      </w:pPr>
      <w:r>
        <w:rPr>
          <w:sz w:val="28"/>
          <w:szCs w:val="28"/>
        </w:rPr>
        <w:t>3.1. Оплата выполненных в соответствии с требованиями настоящего Договора работ производится Заказчиком по безналичному расчету путем перечисления денежных средств на счет Подрядчика платежными поручениями в следующем порядке:</w:t>
      </w:r>
    </w:p>
    <w:p w:rsidR="00AA7011" w:rsidRDefault="00AA7011" w:rsidP="00AA7011">
      <w:pPr>
        <w:pStyle w:val="13"/>
        <w:ind w:left="0" w:firstLine="720"/>
        <w:jc w:val="both"/>
        <w:rPr>
          <w:sz w:val="28"/>
          <w:szCs w:val="28"/>
        </w:rPr>
      </w:pPr>
      <w:r>
        <w:rPr>
          <w:sz w:val="28"/>
          <w:szCs w:val="28"/>
        </w:rPr>
        <w:t>- в течение 30 (тридцати) календарных дней с момента представления Подрядчиком подписанного Сторонами акта приемки выполненных работ по форме № КС-2, справки о стоимости выполненных работ и затрат по форме № КС-3, подписанных сторонами, счета и счета-фактуры.</w:t>
      </w:r>
    </w:p>
    <w:p w:rsidR="00AA7011" w:rsidRDefault="00AA7011" w:rsidP="00AA7011">
      <w:pPr>
        <w:pStyle w:val="13"/>
        <w:ind w:left="0" w:firstLine="720"/>
        <w:jc w:val="both"/>
        <w:rPr>
          <w:sz w:val="28"/>
          <w:szCs w:val="28"/>
        </w:rPr>
      </w:pPr>
      <w:r>
        <w:rPr>
          <w:sz w:val="28"/>
          <w:szCs w:val="28"/>
        </w:rPr>
        <w:t xml:space="preserve">3.2. </w:t>
      </w:r>
      <w:r>
        <w:rPr>
          <w:color w:val="000000"/>
          <w:sz w:val="28"/>
          <w:szCs w:val="28"/>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Подрядчика, несет Подрядчик.</w:t>
      </w:r>
    </w:p>
    <w:p w:rsidR="00AA7011" w:rsidRDefault="00AA7011" w:rsidP="00AA7011">
      <w:pPr>
        <w:pStyle w:val="13"/>
        <w:ind w:left="0" w:firstLine="720"/>
        <w:jc w:val="both"/>
        <w:rPr>
          <w:sz w:val="28"/>
          <w:szCs w:val="28"/>
        </w:rPr>
      </w:pPr>
      <w:r>
        <w:rPr>
          <w:color w:val="000000"/>
          <w:sz w:val="28"/>
          <w:szCs w:val="28"/>
        </w:rPr>
        <w:t>3.3. Изменение реквизитов Сторон оформляется дополнением к настоящему Договору.</w:t>
      </w:r>
    </w:p>
    <w:p w:rsidR="00AA7011" w:rsidRDefault="00AA7011" w:rsidP="00AA7011">
      <w:pPr>
        <w:pStyle w:val="13"/>
        <w:ind w:left="0" w:firstLine="720"/>
        <w:jc w:val="both"/>
        <w:rPr>
          <w:sz w:val="28"/>
          <w:szCs w:val="28"/>
        </w:rPr>
      </w:pPr>
      <w:r>
        <w:rPr>
          <w:sz w:val="28"/>
          <w:szCs w:val="28"/>
        </w:rPr>
        <w:t xml:space="preserve">3.4. </w:t>
      </w:r>
      <w:r>
        <w:rPr>
          <w:color w:val="000000"/>
          <w:sz w:val="28"/>
          <w:szCs w:val="28"/>
        </w:rPr>
        <w:t>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AA7011" w:rsidRDefault="00AA7011" w:rsidP="00AA7011">
      <w:pPr>
        <w:pStyle w:val="13"/>
        <w:tabs>
          <w:tab w:val="left" w:pos="1701"/>
          <w:tab w:val="left" w:pos="1843"/>
          <w:tab w:val="left" w:pos="1985"/>
        </w:tabs>
        <w:ind w:left="0"/>
        <w:rPr>
          <w:sz w:val="28"/>
          <w:szCs w:val="28"/>
        </w:rPr>
      </w:pPr>
    </w:p>
    <w:p w:rsidR="00AA7011" w:rsidRDefault="00AA7011" w:rsidP="00AA7011">
      <w:pPr>
        <w:pStyle w:val="13"/>
        <w:tabs>
          <w:tab w:val="left" w:pos="1701"/>
          <w:tab w:val="left" w:pos="1843"/>
          <w:tab w:val="left" w:pos="1985"/>
        </w:tabs>
        <w:ind w:left="0"/>
        <w:jc w:val="center"/>
        <w:rPr>
          <w:color w:val="000000"/>
          <w:sz w:val="28"/>
          <w:szCs w:val="28"/>
        </w:rPr>
      </w:pPr>
      <w:r>
        <w:rPr>
          <w:sz w:val="28"/>
          <w:szCs w:val="28"/>
        </w:rPr>
        <w:t xml:space="preserve">4. </w:t>
      </w:r>
      <w:r>
        <w:rPr>
          <w:color w:val="000000"/>
          <w:sz w:val="28"/>
          <w:szCs w:val="28"/>
        </w:rPr>
        <w:t>Требования, предъявляемые к результату выполненных работ</w:t>
      </w:r>
    </w:p>
    <w:p w:rsidR="00AA7011" w:rsidRDefault="00AA7011" w:rsidP="00AA7011">
      <w:pPr>
        <w:pStyle w:val="13"/>
        <w:tabs>
          <w:tab w:val="left" w:pos="1701"/>
          <w:tab w:val="left" w:pos="1843"/>
          <w:tab w:val="left" w:pos="1985"/>
        </w:tabs>
        <w:ind w:left="0"/>
        <w:jc w:val="center"/>
        <w:rPr>
          <w:color w:val="000000"/>
          <w:sz w:val="28"/>
          <w:szCs w:val="28"/>
        </w:rPr>
      </w:pPr>
    </w:p>
    <w:p w:rsidR="00AA7011" w:rsidRDefault="00AA7011" w:rsidP="00AA7011">
      <w:pPr>
        <w:pStyle w:val="13"/>
        <w:tabs>
          <w:tab w:val="left" w:pos="1404"/>
          <w:tab w:val="left" w:pos="1620"/>
        </w:tabs>
        <w:ind w:left="0" w:firstLine="720"/>
        <w:jc w:val="both"/>
        <w:rPr>
          <w:sz w:val="28"/>
          <w:szCs w:val="28"/>
        </w:rPr>
      </w:pPr>
      <w:r>
        <w:rPr>
          <w:color w:val="000000"/>
          <w:sz w:val="28"/>
          <w:szCs w:val="28"/>
        </w:rPr>
        <w:t>4.1. Результат выполненных работ должен отвечать требованиям строительных норм и правил, санитарно-эпидемиологических норм, государственных стандартов, технических регламентов, а также иных нормативных документов, действующих на территории Российской Федерации</w:t>
      </w:r>
      <w:r>
        <w:rPr>
          <w:sz w:val="28"/>
          <w:szCs w:val="28"/>
        </w:rPr>
        <w:t>.</w:t>
      </w:r>
    </w:p>
    <w:p w:rsidR="00AA7011" w:rsidRDefault="00AA7011" w:rsidP="00AA7011">
      <w:pPr>
        <w:pStyle w:val="13"/>
        <w:tabs>
          <w:tab w:val="left" w:pos="1404"/>
          <w:tab w:val="left" w:pos="1620"/>
        </w:tabs>
        <w:ind w:left="0" w:firstLine="720"/>
        <w:jc w:val="both"/>
        <w:rPr>
          <w:color w:val="000000"/>
          <w:sz w:val="28"/>
          <w:szCs w:val="28"/>
        </w:rPr>
      </w:pPr>
      <w:r>
        <w:rPr>
          <w:color w:val="000000"/>
          <w:sz w:val="28"/>
          <w:szCs w:val="28"/>
        </w:rPr>
        <w:t>4.2. Работы должны быть выполнены в полном объеме (количестве) и в сроки, предусмотренные настоящим Договором.</w:t>
      </w:r>
    </w:p>
    <w:p w:rsidR="00AA7011" w:rsidRDefault="00AA7011" w:rsidP="00AA7011">
      <w:pPr>
        <w:pStyle w:val="13"/>
        <w:tabs>
          <w:tab w:val="left" w:pos="1404"/>
          <w:tab w:val="left" w:pos="1620"/>
        </w:tabs>
        <w:ind w:left="0" w:firstLine="720"/>
        <w:jc w:val="both"/>
        <w:rPr>
          <w:color w:val="000000"/>
          <w:sz w:val="28"/>
          <w:szCs w:val="28"/>
        </w:rPr>
      </w:pPr>
      <w:r>
        <w:rPr>
          <w:color w:val="000000"/>
          <w:sz w:val="28"/>
          <w:szCs w:val="28"/>
        </w:rPr>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rsidR="00AA7011" w:rsidRDefault="00AA7011" w:rsidP="00AA7011">
      <w:pPr>
        <w:pStyle w:val="13"/>
        <w:tabs>
          <w:tab w:val="left" w:pos="1404"/>
          <w:tab w:val="left" w:pos="1620"/>
        </w:tabs>
        <w:ind w:left="0" w:firstLine="540"/>
        <w:jc w:val="both"/>
        <w:rPr>
          <w:color w:val="000000"/>
          <w:sz w:val="28"/>
          <w:szCs w:val="28"/>
        </w:rPr>
      </w:pPr>
    </w:p>
    <w:p w:rsidR="00AA7011" w:rsidRDefault="00AA7011" w:rsidP="00AA7011">
      <w:pPr>
        <w:pStyle w:val="13"/>
        <w:tabs>
          <w:tab w:val="left" w:pos="1404"/>
          <w:tab w:val="left" w:pos="1620"/>
        </w:tabs>
        <w:ind w:left="0"/>
        <w:jc w:val="center"/>
        <w:rPr>
          <w:color w:val="000000"/>
          <w:sz w:val="28"/>
          <w:szCs w:val="28"/>
        </w:rPr>
      </w:pPr>
      <w:r>
        <w:rPr>
          <w:color w:val="000000"/>
          <w:sz w:val="28"/>
          <w:szCs w:val="28"/>
        </w:rPr>
        <w:t>5. Сроки выполнения работ</w:t>
      </w:r>
    </w:p>
    <w:p w:rsidR="00AA7011" w:rsidRDefault="00AA7011" w:rsidP="00AA7011">
      <w:pPr>
        <w:pStyle w:val="13"/>
        <w:tabs>
          <w:tab w:val="left" w:pos="1404"/>
          <w:tab w:val="left" w:pos="1620"/>
        </w:tabs>
        <w:ind w:left="0"/>
        <w:jc w:val="center"/>
        <w:rPr>
          <w:color w:val="000000"/>
          <w:sz w:val="28"/>
          <w:szCs w:val="28"/>
        </w:rPr>
      </w:pPr>
    </w:p>
    <w:p w:rsidR="00AA7011" w:rsidRDefault="00AA7011" w:rsidP="00AA7011">
      <w:pPr>
        <w:pStyle w:val="13"/>
        <w:tabs>
          <w:tab w:val="left" w:pos="1404"/>
          <w:tab w:val="left" w:pos="1620"/>
        </w:tabs>
        <w:ind w:left="0" w:firstLine="709"/>
        <w:jc w:val="both"/>
        <w:rPr>
          <w:color w:val="000000"/>
          <w:sz w:val="28"/>
          <w:szCs w:val="28"/>
        </w:rPr>
      </w:pPr>
      <w:r>
        <w:rPr>
          <w:color w:val="000000"/>
          <w:sz w:val="28"/>
          <w:szCs w:val="28"/>
        </w:rPr>
        <w:t>5.1. Начало выполнения работ                  «___» _________ 20__ г.</w:t>
      </w:r>
    </w:p>
    <w:p w:rsidR="00AA7011" w:rsidRDefault="00AA7011" w:rsidP="00AA7011">
      <w:pPr>
        <w:pStyle w:val="13"/>
        <w:tabs>
          <w:tab w:val="left" w:pos="1404"/>
          <w:tab w:val="left" w:pos="1620"/>
        </w:tabs>
        <w:ind w:left="0" w:firstLine="709"/>
        <w:jc w:val="both"/>
        <w:rPr>
          <w:color w:val="000000"/>
          <w:sz w:val="28"/>
          <w:szCs w:val="28"/>
        </w:rPr>
      </w:pPr>
      <w:r>
        <w:rPr>
          <w:color w:val="000000"/>
          <w:sz w:val="28"/>
          <w:szCs w:val="28"/>
        </w:rPr>
        <w:t>5.2. Окончание работ                                 «___» _________ 20__ г.</w:t>
      </w:r>
    </w:p>
    <w:p w:rsidR="00AA7011" w:rsidRDefault="00AA7011" w:rsidP="00AA7011">
      <w:pPr>
        <w:pStyle w:val="13"/>
        <w:tabs>
          <w:tab w:val="left" w:pos="1404"/>
          <w:tab w:val="left" w:pos="1620"/>
        </w:tabs>
        <w:ind w:left="0" w:firstLine="709"/>
        <w:jc w:val="both"/>
        <w:rPr>
          <w:i/>
          <w:color w:val="000000"/>
          <w:sz w:val="28"/>
          <w:szCs w:val="28"/>
        </w:rPr>
      </w:pPr>
      <w:r>
        <w:rPr>
          <w:color w:val="000000"/>
          <w:sz w:val="28"/>
          <w:szCs w:val="28"/>
        </w:rPr>
        <w:t xml:space="preserve">5.3. </w:t>
      </w:r>
      <w:r>
        <w:rPr>
          <w:sz w:val="28"/>
          <w:szCs w:val="28"/>
        </w:rPr>
        <w:t xml:space="preserve">Место выполнения работ: </w:t>
      </w:r>
      <w:r w:rsidR="00743396" w:rsidRPr="00743396">
        <w:rPr>
          <w:sz w:val="28"/>
          <w:szCs w:val="28"/>
        </w:rPr>
        <w:t>г. Москва, Москворечье, д. 2, к. 1</w:t>
      </w:r>
      <w:r>
        <w:rPr>
          <w:sz w:val="28"/>
          <w:szCs w:val="28"/>
        </w:rPr>
        <w:t>.</w:t>
      </w:r>
    </w:p>
    <w:p w:rsidR="00AA7011" w:rsidRDefault="00AA7011" w:rsidP="00AA7011">
      <w:pPr>
        <w:pStyle w:val="13"/>
        <w:tabs>
          <w:tab w:val="num" w:pos="720"/>
          <w:tab w:val="left" w:pos="1843"/>
        </w:tabs>
        <w:ind w:left="0"/>
        <w:jc w:val="center"/>
        <w:rPr>
          <w:color w:val="000000"/>
          <w:sz w:val="28"/>
          <w:szCs w:val="28"/>
        </w:rPr>
      </w:pPr>
      <w:r>
        <w:rPr>
          <w:color w:val="000000"/>
          <w:sz w:val="24"/>
          <w:szCs w:val="24"/>
        </w:rPr>
        <w:tab/>
      </w:r>
    </w:p>
    <w:p w:rsidR="00AA7011" w:rsidRDefault="00AA7011" w:rsidP="00AA7011">
      <w:pPr>
        <w:pStyle w:val="13"/>
        <w:tabs>
          <w:tab w:val="num" w:pos="720"/>
          <w:tab w:val="left" w:pos="1843"/>
        </w:tabs>
        <w:ind w:left="0"/>
        <w:jc w:val="center"/>
        <w:rPr>
          <w:color w:val="000000"/>
          <w:sz w:val="28"/>
          <w:szCs w:val="28"/>
        </w:rPr>
      </w:pPr>
    </w:p>
    <w:p w:rsidR="00AA7011" w:rsidRDefault="00AA7011" w:rsidP="00AA7011">
      <w:pPr>
        <w:pStyle w:val="13"/>
        <w:tabs>
          <w:tab w:val="num" w:pos="720"/>
          <w:tab w:val="left" w:pos="1843"/>
        </w:tabs>
        <w:ind w:left="0"/>
        <w:jc w:val="center"/>
        <w:rPr>
          <w:color w:val="000000"/>
          <w:sz w:val="28"/>
          <w:szCs w:val="28"/>
        </w:rPr>
      </w:pPr>
      <w:r>
        <w:rPr>
          <w:color w:val="000000"/>
          <w:sz w:val="28"/>
          <w:szCs w:val="28"/>
        </w:rPr>
        <w:t>6. Гарантии Подрядчика и гарантийные обязательства</w:t>
      </w:r>
    </w:p>
    <w:p w:rsidR="00AA7011" w:rsidRDefault="00AA7011" w:rsidP="00AA7011">
      <w:pPr>
        <w:pStyle w:val="13"/>
        <w:tabs>
          <w:tab w:val="num" w:pos="720"/>
          <w:tab w:val="left" w:pos="1843"/>
        </w:tabs>
        <w:ind w:left="0"/>
        <w:jc w:val="center"/>
        <w:rPr>
          <w:color w:val="000000"/>
          <w:sz w:val="28"/>
          <w:szCs w:val="28"/>
        </w:rPr>
      </w:pPr>
    </w:p>
    <w:p w:rsidR="00AA7011" w:rsidRDefault="00AA7011" w:rsidP="00AA7011">
      <w:pPr>
        <w:pStyle w:val="13"/>
        <w:tabs>
          <w:tab w:val="left" w:pos="0"/>
        </w:tabs>
        <w:ind w:left="0" w:firstLine="720"/>
        <w:jc w:val="both"/>
        <w:rPr>
          <w:color w:val="000000"/>
          <w:sz w:val="28"/>
          <w:szCs w:val="28"/>
        </w:rPr>
      </w:pPr>
      <w:r>
        <w:rPr>
          <w:color w:val="000000"/>
          <w:sz w:val="28"/>
          <w:szCs w:val="28"/>
        </w:rPr>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Pr>
          <w:sz w:val="28"/>
          <w:szCs w:val="28"/>
        </w:rPr>
        <w:t xml:space="preserve">третьих </w:t>
      </w:r>
      <w:r>
        <w:rPr>
          <w:color w:val="000000"/>
          <w:sz w:val="28"/>
          <w:szCs w:val="28"/>
        </w:rPr>
        <w:t xml:space="preserve">лиц. </w:t>
      </w:r>
    </w:p>
    <w:p w:rsidR="00AA7011" w:rsidRDefault="00AA7011" w:rsidP="00AA7011">
      <w:pPr>
        <w:pStyle w:val="13"/>
        <w:tabs>
          <w:tab w:val="left" w:pos="0"/>
        </w:tabs>
        <w:ind w:left="0" w:firstLine="720"/>
        <w:jc w:val="both"/>
        <w:rPr>
          <w:color w:val="000000"/>
          <w:sz w:val="28"/>
          <w:szCs w:val="28"/>
        </w:rPr>
      </w:pPr>
      <w:r>
        <w:rPr>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момента приемки Заказчиком всего объема работ по Договору (подписание акта приемки выполненных работ по форме №КС-2).</w:t>
      </w:r>
    </w:p>
    <w:p w:rsidR="00AA7011" w:rsidRDefault="00AA7011" w:rsidP="00AA7011">
      <w:pPr>
        <w:pStyle w:val="13"/>
        <w:tabs>
          <w:tab w:val="left" w:pos="0"/>
        </w:tabs>
        <w:ind w:left="0" w:firstLine="720"/>
        <w:jc w:val="both"/>
        <w:rPr>
          <w:color w:val="000000"/>
          <w:sz w:val="28"/>
          <w:szCs w:val="28"/>
        </w:rPr>
      </w:pPr>
      <w:r>
        <w:rPr>
          <w:color w:val="000000"/>
          <w:sz w:val="28"/>
          <w:szCs w:val="28"/>
        </w:rPr>
        <w:t>6.3. Иные гарантии Подрядчика при их наличии определяются в приложении 1.</w:t>
      </w:r>
    </w:p>
    <w:p w:rsidR="00AA7011" w:rsidRDefault="00AA7011" w:rsidP="00AA7011">
      <w:pPr>
        <w:tabs>
          <w:tab w:val="left" w:pos="1404"/>
          <w:tab w:val="left" w:pos="1620"/>
        </w:tabs>
        <w:ind w:left="720"/>
        <w:jc w:val="both"/>
        <w:rPr>
          <w:color w:val="000000"/>
          <w:sz w:val="28"/>
          <w:szCs w:val="28"/>
        </w:rPr>
      </w:pPr>
    </w:p>
    <w:p w:rsidR="00AA7011" w:rsidRDefault="00AA7011" w:rsidP="00AA7011">
      <w:pPr>
        <w:autoSpaceDE/>
        <w:jc w:val="center"/>
        <w:rPr>
          <w:bCs/>
          <w:iCs/>
          <w:color w:val="000000"/>
          <w:sz w:val="28"/>
          <w:szCs w:val="28"/>
        </w:rPr>
      </w:pPr>
      <w:r>
        <w:rPr>
          <w:bCs/>
          <w:iCs/>
          <w:color w:val="000000"/>
          <w:sz w:val="28"/>
          <w:szCs w:val="28"/>
        </w:rPr>
        <w:t>7. Порядок приемки выполненных работ</w:t>
      </w:r>
    </w:p>
    <w:p w:rsidR="00AA7011" w:rsidRDefault="00AA7011" w:rsidP="00AA7011">
      <w:pPr>
        <w:autoSpaceDE/>
        <w:jc w:val="center"/>
        <w:rPr>
          <w:bCs/>
          <w:iCs/>
          <w:color w:val="000000"/>
          <w:sz w:val="28"/>
          <w:szCs w:val="28"/>
        </w:rPr>
      </w:pPr>
    </w:p>
    <w:p w:rsidR="00AA7011" w:rsidRDefault="00AA7011" w:rsidP="00AA7011">
      <w:pPr>
        <w:autoSpaceDE/>
        <w:ind w:firstLine="720"/>
        <w:jc w:val="both"/>
        <w:rPr>
          <w:color w:val="000000"/>
          <w:sz w:val="28"/>
          <w:szCs w:val="28"/>
        </w:rPr>
      </w:pPr>
      <w:r>
        <w:rPr>
          <w:color w:val="000000"/>
          <w:sz w:val="28"/>
          <w:szCs w:val="28"/>
        </w:rPr>
        <w:t>7.1. Результат исполнения обязательств по настоящему Договору принимается в следующем порядке:</w:t>
      </w:r>
    </w:p>
    <w:p w:rsidR="00AA7011" w:rsidRDefault="00AA7011" w:rsidP="00AA7011">
      <w:pPr>
        <w:autoSpaceDE/>
        <w:ind w:firstLine="720"/>
        <w:jc w:val="both"/>
        <w:rPr>
          <w:sz w:val="28"/>
          <w:szCs w:val="28"/>
        </w:rPr>
      </w:pPr>
      <w:r>
        <w:rPr>
          <w:color w:val="000000"/>
          <w:sz w:val="28"/>
          <w:szCs w:val="28"/>
        </w:rPr>
        <w:t xml:space="preserve">7.1.1. Передача отчетной документации, </w:t>
      </w:r>
      <w:r>
        <w:rPr>
          <w:color w:val="000000"/>
          <w:sz w:val="28"/>
          <w:szCs w:val="28"/>
          <w:u w:val="single"/>
        </w:rPr>
        <w:t xml:space="preserve">указанной в приложении 1, </w:t>
      </w:r>
      <w:r>
        <w:rPr>
          <w:color w:val="000000"/>
          <w:sz w:val="28"/>
          <w:szCs w:val="28"/>
        </w:rPr>
        <w:t xml:space="preserve">осуществляется в сроки, предусмотренные п. 5.2., в месте выполнения работ. </w:t>
      </w:r>
    </w:p>
    <w:p w:rsidR="00AA7011" w:rsidRDefault="00AA7011" w:rsidP="00AA7011">
      <w:pPr>
        <w:autoSpaceDE/>
        <w:ind w:firstLine="720"/>
        <w:jc w:val="both"/>
        <w:rPr>
          <w:sz w:val="28"/>
          <w:szCs w:val="28"/>
        </w:rPr>
      </w:pPr>
      <w:r>
        <w:rPr>
          <w:sz w:val="28"/>
          <w:szCs w:val="28"/>
        </w:rPr>
        <w:t xml:space="preserve">7.1.2. </w:t>
      </w:r>
      <w:r>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Pr>
          <w:sz w:val="28"/>
          <w:szCs w:val="28"/>
        </w:rPr>
        <w:t>.</w:t>
      </w:r>
    </w:p>
    <w:p w:rsidR="00AA7011" w:rsidRDefault="00AA7011" w:rsidP="00AA7011">
      <w:pPr>
        <w:autoSpaceDE/>
        <w:ind w:firstLine="720"/>
        <w:jc w:val="both"/>
        <w:rPr>
          <w:sz w:val="28"/>
          <w:szCs w:val="28"/>
        </w:rPr>
      </w:pPr>
      <w:r>
        <w:rPr>
          <w:sz w:val="28"/>
          <w:szCs w:val="28"/>
        </w:rPr>
        <w:t>7.2.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подписания.</w:t>
      </w:r>
    </w:p>
    <w:p w:rsidR="00AA7011" w:rsidRDefault="00AA7011" w:rsidP="00AA7011">
      <w:pPr>
        <w:autoSpaceDE/>
        <w:ind w:firstLine="720"/>
        <w:jc w:val="both"/>
        <w:rPr>
          <w:color w:val="000000"/>
          <w:sz w:val="28"/>
          <w:szCs w:val="28"/>
        </w:rPr>
      </w:pPr>
      <w:r>
        <w:rPr>
          <w:color w:val="000000"/>
          <w:sz w:val="28"/>
          <w:szCs w:val="28"/>
        </w:rPr>
        <w:t>7.3 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AA7011" w:rsidRDefault="00AA7011" w:rsidP="00AA7011">
      <w:pPr>
        <w:autoSpaceDE/>
        <w:ind w:firstLine="720"/>
        <w:jc w:val="both"/>
        <w:rPr>
          <w:color w:val="000000"/>
          <w:sz w:val="28"/>
          <w:szCs w:val="28"/>
        </w:rPr>
      </w:pPr>
      <w:r>
        <w:rPr>
          <w:color w:val="000000"/>
          <w:sz w:val="28"/>
          <w:szCs w:val="28"/>
        </w:rPr>
        <w:t xml:space="preserve">7.4.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обязательств. </w:t>
      </w:r>
    </w:p>
    <w:p w:rsidR="00AA7011" w:rsidRDefault="00AA7011" w:rsidP="00AA7011">
      <w:pPr>
        <w:autoSpaceDE/>
        <w:ind w:firstLine="708"/>
        <w:jc w:val="both"/>
        <w:rPr>
          <w:color w:val="000000"/>
          <w:sz w:val="28"/>
          <w:szCs w:val="28"/>
        </w:rPr>
      </w:pPr>
      <w:r>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AA7011" w:rsidRDefault="00AA7011" w:rsidP="00AA7011">
      <w:pPr>
        <w:autoSpaceDE/>
        <w:ind w:firstLine="720"/>
        <w:jc w:val="both"/>
        <w:rPr>
          <w:sz w:val="28"/>
          <w:szCs w:val="28"/>
        </w:rPr>
      </w:pPr>
      <w:r>
        <w:rPr>
          <w:sz w:val="28"/>
          <w:szCs w:val="28"/>
        </w:rPr>
        <w:t>7.6. При готовности досрочного представления результата выполненных работ по настоящему Договору Подрядчик обязан в письменной форме уведомить об этом Заказчика и получить его письменное согласие.</w:t>
      </w:r>
    </w:p>
    <w:p w:rsidR="00AA7011" w:rsidRDefault="00AA7011" w:rsidP="00AA7011">
      <w:pPr>
        <w:autoSpaceDE/>
        <w:jc w:val="center"/>
        <w:rPr>
          <w:bCs/>
          <w:iCs/>
          <w:sz w:val="28"/>
          <w:szCs w:val="28"/>
        </w:rPr>
      </w:pPr>
    </w:p>
    <w:p w:rsidR="00AA7011" w:rsidRDefault="00AA7011" w:rsidP="00AA7011">
      <w:pPr>
        <w:autoSpaceDE/>
        <w:jc w:val="center"/>
        <w:rPr>
          <w:bCs/>
          <w:iCs/>
          <w:sz w:val="28"/>
          <w:szCs w:val="28"/>
        </w:rPr>
      </w:pPr>
      <w:r>
        <w:rPr>
          <w:bCs/>
          <w:iCs/>
          <w:sz w:val="28"/>
          <w:szCs w:val="28"/>
        </w:rPr>
        <w:t>8. Права и обязанности Заказчика</w:t>
      </w:r>
    </w:p>
    <w:p w:rsidR="00AA7011" w:rsidRDefault="00AA7011" w:rsidP="00AA7011">
      <w:pPr>
        <w:autoSpaceDE/>
        <w:jc w:val="center"/>
        <w:rPr>
          <w:color w:val="000000"/>
          <w:sz w:val="28"/>
          <w:szCs w:val="28"/>
        </w:rPr>
      </w:pPr>
    </w:p>
    <w:p w:rsidR="00AA7011" w:rsidRDefault="00AA7011" w:rsidP="00AA7011">
      <w:pPr>
        <w:tabs>
          <w:tab w:val="left" w:pos="1332"/>
          <w:tab w:val="left" w:pos="1440"/>
        </w:tabs>
        <w:autoSpaceDE/>
        <w:ind w:firstLine="720"/>
        <w:jc w:val="both"/>
        <w:rPr>
          <w:color w:val="000000"/>
          <w:sz w:val="28"/>
          <w:szCs w:val="28"/>
        </w:rPr>
      </w:pPr>
      <w:r>
        <w:rPr>
          <w:color w:val="000000"/>
          <w:sz w:val="28"/>
          <w:szCs w:val="28"/>
        </w:rPr>
        <w:t>8.1. Заказчик вправе:</w:t>
      </w:r>
    </w:p>
    <w:p w:rsidR="00AA7011" w:rsidRDefault="00AA7011" w:rsidP="00AA7011">
      <w:pPr>
        <w:tabs>
          <w:tab w:val="left" w:pos="1332"/>
          <w:tab w:val="left" w:pos="1440"/>
        </w:tabs>
        <w:autoSpaceDE/>
        <w:ind w:firstLine="720"/>
        <w:jc w:val="both"/>
        <w:rPr>
          <w:color w:val="000000"/>
          <w:sz w:val="28"/>
          <w:szCs w:val="28"/>
        </w:rPr>
      </w:pPr>
      <w:r>
        <w:rPr>
          <w:color w:val="000000"/>
          <w:sz w:val="28"/>
          <w:szCs w:val="28"/>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AA7011" w:rsidRDefault="00AA7011" w:rsidP="00AA7011">
      <w:pPr>
        <w:tabs>
          <w:tab w:val="left" w:pos="1332"/>
          <w:tab w:val="left" w:pos="1440"/>
        </w:tabs>
        <w:autoSpaceDE/>
        <w:ind w:firstLine="720"/>
        <w:jc w:val="both"/>
        <w:rPr>
          <w:color w:val="000000"/>
          <w:sz w:val="28"/>
          <w:szCs w:val="28"/>
        </w:rPr>
      </w:pPr>
      <w:r>
        <w:rPr>
          <w:color w:val="000000"/>
          <w:sz w:val="28"/>
          <w:szCs w:val="28"/>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AA7011" w:rsidRDefault="00AA7011" w:rsidP="00AA7011">
      <w:pPr>
        <w:tabs>
          <w:tab w:val="left" w:pos="1332"/>
          <w:tab w:val="left" w:pos="1440"/>
        </w:tabs>
        <w:autoSpaceDE/>
        <w:ind w:firstLine="720"/>
        <w:jc w:val="both"/>
        <w:rPr>
          <w:bCs/>
          <w:iCs/>
          <w:color w:val="000000"/>
          <w:sz w:val="28"/>
          <w:szCs w:val="28"/>
        </w:rPr>
      </w:pPr>
      <w:r>
        <w:rPr>
          <w:color w:val="000000"/>
          <w:sz w:val="28"/>
          <w:szCs w:val="28"/>
        </w:rPr>
        <w:t>8.1.3. П</w:t>
      </w:r>
      <w:r>
        <w:rPr>
          <w:bCs/>
          <w:iCs/>
          <w:color w:val="000000"/>
          <w:sz w:val="28"/>
          <w:szCs w:val="28"/>
        </w:rPr>
        <w:t>ривлекать экспертов, специалистов и иных лиц, обладающих необходимыми знаниями для участия в проведении экспертизы выполнения Подрядчиком обязательств и представленных Подрядчиком отчетных документов.</w:t>
      </w:r>
    </w:p>
    <w:p w:rsidR="00AA7011" w:rsidRDefault="00AA7011" w:rsidP="00AA7011">
      <w:pPr>
        <w:tabs>
          <w:tab w:val="left" w:pos="1332"/>
          <w:tab w:val="left" w:pos="1440"/>
        </w:tabs>
        <w:autoSpaceDE/>
        <w:ind w:firstLine="720"/>
        <w:jc w:val="both"/>
        <w:rPr>
          <w:sz w:val="28"/>
          <w:szCs w:val="28"/>
        </w:rPr>
      </w:pPr>
      <w:r>
        <w:rPr>
          <w:bCs/>
          <w:iCs/>
          <w:color w:val="000000"/>
          <w:sz w:val="28"/>
          <w:szCs w:val="28"/>
        </w:rPr>
        <w:t xml:space="preserve">8.1.4. </w:t>
      </w:r>
      <w:r>
        <w:rPr>
          <w:color w:val="000000"/>
          <w:sz w:val="28"/>
          <w:szCs w:val="28"/>
        </w:rPr>
        <w:t xml:space="preserve">Определять уполномоченных лиц, непосредственно участвующих в приемке результата выполненных Подрядчиком работ и (или) участвующих в </w:t>
      </w:r>
      <w:r>
        <w:rPr>
          <w:sz w:val="28"/>
          <w:szCs w:val="28"/>
        </w:rPr>
        <w:t>приемке выполненных работ по настоящему Договору.</w:t>
      </w:r>
    </w:p>
    <w:p w:rsidR="00AA7011" w:rsidRDefault="00AA7011" w:rsidP="00AA7011">
      <w:pPr>
        <w:tabs>
          <w:tab w:val="left" w:pos="1332"/>
          <w:tab w:val="left" w:pos="1440"/>
        </w:tabs>
        <w:autoSpaceDE/>
        <w:ind w:firstLine="720"/>
        <w:jc w:val="both"/>
        <w:rPr>
          <w:color w:val="000000"/>
          <w:sz w:val="28"/>
          <w:szCs w:val="28"/>
        </w:rPr>
      </w:pPr>
      <w:r>
        <w:rPr>
          <w:sz w:val="28"/>
          <w:szCs w:val="28"/>
        </w:rPr>
        <w:t xml:space="preserve">8.2. </w:t>
      </w:r>
      <w:r>
        <w:rPr>
          <w:color w:val="000000"/>
          <w:sz w:val="28"/>
          <w:szCs w:val="28"/>
        </w:rPr>
        <w:t>Заказчик обязан:</w:t>
      </w:r>
    </w:p>
    <w:p w:rsidR="00AA7011" w:rsidRDefault="00AA7011" w:rsidP="00AA7011">
      <w:pPr>
        <w:tabs>
          <w:tab w:val="left" w:pos="1332"/>
          <w:tab w:val="left" w:pos="1440"/>
        </w:tabs>
        <w:autoSpaceDE/>
        <w:ind w:firstLine="720"/>
        <w:jc w:val="both"/>
        <w:rPr>
          <w:color w:val="000000"/>
          <w:sz w:val="28"/>
          <w:szCs w:val="28"/>
        </w:rPr>
      </w:pPr>
      <w:r>
        <w:rPr>
          <w:color w:val="000000"/>
          <w:sz w:val="28"/>
          <w:szCs w:val="28"/>
        </w:rPr>
        <w:t>8.2.1. Своевременно в письменной форме сообщать Подрядчику о недостатках, обнаруженных в переданных Подрядчиком результатах работ и (или) выявленных при приемке выполненных работ.</w:t>
      </w:r>
    </w:p>
    <w:p w:rsidR="00AA7011" w:rsidRDefault="00AA7011" w:rsidP="00AA7011">
      <w:pPr>
        <w:tabs>
          <w:tab w:val="left" w:pos="1332"/>
          <w:tab w:val="left" w:pos="1440"/>
        </w:tabs>
        <w:autoSpaceDE/>
        <w:ind w:firstLine="720"/>
        <w:jc w:val="both"/>
        <w:rPr>
          <w:color w:val="000000"/>
          <w:sz w:val="28"/>
          <w:szCs w:val="28"/>
        </w:rPr>
      </w:pPr>
      <w:r>
        <w:rPr>
          <w:color w:val="000000"/>
          <w:sz w:val="28"/>
          <w:szCs w:val="28"/>
        </w:rPr>
        <w:t>8.2.2. Обеспечивать своевременную приемку выполненных работ Подрядчика по настоящему Договору.</w:t>
      </w:r>
    </w:p>
    <w:p w:rsidR="00AA7011" w:rsidRDefault="00AA7011" w:rsidP="00AA7011">
      <w:pPr>
        <w:tabs>
          <w:tab w:val="left" w:pos="1332"/>
          <w:tab w:val="left" w:pos="1440"/>
        </w:tabs>
        <w:autoSpaceDE/>
        <w:ind w:firstLine="720"/>
        <w:jc w:val="both"/>
        <w:rPr>
          <w:color w:val="000000"/>
          <w:sz w:val="28"/>
          <w:szCs w:val="28"/>
        </w:rPr>
      </w:pPr>
      <w:r>
        <w:rPr>
          <w:color w:val="000000"/>
          <w:sz w:val="28"/>
          <w:szCs w:val="28"/>
        </w:rPr>
        <w:t>8.2.3. Обеспечивать своевременную оплату выполненных работ в соответствии с условиями настоящего Договора.</w:t>
      </w:r>
    </w:p>
    <w:p w:rsidR="00AA7011" w:rsidRDefault="00AA7011" w:rsidP="00AA7011">
      <w:pPr>
        <w:jc w:val="center"/>
        <w:rPr>
          <w:sz w:val="28"/>
          <w:szCs w:val="28"/>
        </w:rPr>
      </w:pPr>
    </w:p>
    <w:p w:rsidR="00AA7011" w:rsidRDefault="00AA7011" w:rsidP="00AA7011">
      <w:pPr>
        <w:jc w:val="center"/>
        <w:rPr>
          <w:sz w:val="28"/>
          <w:szCs w:val="28"/>
        </w:rPr>
      </w:pPr>
      <w:r>
        <w:rPr>
          <w:sz w:val="28"/>
          <w:szCs w:val="28"/>
        </w:rPr>
        <w:t>9. Права и обязанности Подрядчика</w:t>
      </w:r>
    </w:p>
    <w:p w:rsidR="00AA7011" w:rsidRDefault="00AA7011" w:rsidP="00AA7011">
      <w:pPr>
        <w:jc w:val="center"/>
        <w:rPr>
          <w:sz w:val="28"/>
          <w:szCs w:val="28"/>
        </w:rPr>
      </w:pPr>
    </w:p>
    <w:p w:rsidR="00AA7011" w:rsidRDefault="00AA7011" w:rsidP="00AA7011">
      <w:pPr>
        <w:ind w:firstLine="720"/>
        <w:jc w:val="both"/>
        <w:rPr>
          <w:sz w:val="28"/>
          <w:szCs w:val="28"/>
        </w:rPr>
      </w:pPr>
      <w:r>
        <w:rPr>
          <w:sz w:val="28"/>
          <w:szCs w:val="28"/>
        </w:rPr>
        <w:t>9.1. Подрядчик вправе:</w:t>
      </w:r>
    </w:p>
    <w:p w:rsidR="00AA7011" w:rsidRDefault="00AA7011" w:rsidP="00AA7011">
      <w:pPr>
        <w:ind w:firstLine="720"/>
        <w:jc w:val="both"/>
        <w:rPr>
          <w:color w:val="000000"/>
          <w:sz w:val="28"/>
          <w:szCs w:val="28"/>
        </w:rPr>
      </w:pPr>
      <w:r>
        <w:rPr>
          <w:sz w:val="28"/>
          <w:szCs w:val="28"/>
        </w:rPr>
        <w:t xml:space="preserve">9.1.1. </w:t>
      </w:r>
      <w:r>
        <w:rPr>
          <w:color w:val="000000"/>
          <w:sz w:val="28"/>
          <w:szCs w:val="28"/>
        </w:rPr>
        <w:t>Требовать своевременного подписания Заказчиком акта приемки выполненных работ по Договору после передачи результата выполненных работ на основании представленных Подрядчиком отчетных документов.</w:t>
      </w:r>
    </w:p>
    <w:p w:rsidR="00AA7011" w:rsidRDefault="00AA7011" w:rsidP="00AA7011">
      <w:pPr>
        <w:ind w:firstLine="720"/>
        <w:jc w:val="both"/>
        <w:rPr>
          <w:color w:val="000000"/>
          <w:sz w:val="28"/>
          <w:szCs w:val="28"/>
        </w:rPr>
      </w:pPr>
      <w:r>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rsidR="00AA7011" w:rsidRDefault="00AA7011" w:rsidP="00AA7011">
      <w:pPr>
        <w:ind w:firstLine="720"/>
        <w:jc w:val="both"/>
        <w:rPr>
          <w:color w:val="000000"/>
          <w:sz w:val="28"/>
          <w:szCs w:val="28"/>
        </w:rPr>
      </w:pPr>
      <w:r>
        <w:rPr>
          <w:color w:val="000000"/>
          <w:sz w:val="28"/>
          <w:szCs w:val="28"/>
        </w:rPr>
        <w:t>9.2. Подрядчик обязан:</w:t>
      </w:r>
    </w:p>
    <w:p w:rsidR="00AA7011" w:rsidRDefault="00AA7011" w:rsidP="00AA7011">
      <w:pPr>
        <w:ind w:firstLine="720"/>
        <w:jc w:val="both"/>
        <w:rPr>
          <w:color w:val="000000"/>
          <w:sz w:val="28"/>
          <w:szCs w:val="28"/>
        </w:rPr>
      </w:pPr>
      <w:r>
        <w:rPr>
          <w:color w:val="000000"/>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AA7011" w:rsidRDefault="00AA7011" w:rsidP="00AA7011">
      <w:pPr>
        <w:ind w:firstLine="720"/>
        <w:jc w:val="both"/>
        <w:rPr>
          <w:sz w:val="28"/>
          <w:szCs w:val="28"/>
        </w:rPr>
      </w:pPr>
      <w:r>
        <w:rPr>
          <w:sz w:val="28"/>
          <w:szCs w:val="28"/>
        </w:rPr>
        <w:t>9.2.2. Своими силами и за собственный счет устранять выявленные в процессе выполнения работ недостатки.</w:t>
      </w:r>
    </w:p>
    <w:p w:rsidR="00AA7011" w:rsidRDefault="00AA7011" w:rsidP="00AA7011">
      <w:pPr>
        <w:tabs>
          <w:tab w:val="left" w:pos="1404"/>
          <w:tab w:val="left" w:pos="1843"/>
        </w:tabs>
        <w:autoSpaceDE/>
        <w:ind w:left="1276"/>
        <w:jc w:val="center"/>
        <w:rPr>
          <w:color w:val="000000"/>
          <w:sz w:val="28"/>
          <w:szCs w:val="28"/>
        </w:rPr>
      </w:pPr>
    </w:p>
    <w:p w:rsidR="00AA7011" w:rsidRDefault="00AA7011" w:rsidP="00AA7011">
      <w:pPr>
        <w:tabs>
          <w:tab w:val="left" w:pos="1404"/>
          <w:tab w:val="left" w:pos="1843"/>
        </w:tabs>
        <w:autoSpaceDE/>
        <w:ind w:left="1276"/>
        <w:jc w:val="center"/>
        <w:rPr>
          <w:color w:val="000000"/>
          <w:sz w:val="28"/>
          <w:szCs w:val="28"/>
        </w:rPr>
      </w:pPr>
      <w:r>
        <w:rPr>
          <w:color w:val="000000"/>
          <w:sz w:val="28"/>
          <w:szCs w:val="28"/>
        </w:rPr>
        <w:t>10. Обеспечение исполнения Договора</w:t>
      </w:r>
    </w:p>
    <w:p w:rsidR="00AA7011" w:rsidRDefault="00AA7011" w:rsidP="00AA7011">
      <w:pPr>
        <w:tabs>
          <w:tab w:val="left" w:pos="1404"/>
          <w:tab w:val="left" w:pos="1843"/>
        </w:tabs>
        <w:autoSpaceDE/>
        <w:ind w:left="1276"/>
        <w:jc w:val="center"/>
        <w:rPr>
          <w:color w:val="000000"/>
          <w:sz w:val="28"/>
          <w:szCs w:val="28"/>
        </w:rPr>
      </w:pPr>
    </w:p>
    <w:p w:rsidR="00AA7011" w:rsidRDefault="00AA7011" w:rsidP="00AA7011">
      <w:pPr>
        <w:tabs>
          <w:tab w:val="num" w:pos="432"/>
          <w:tab w:val="left" w:pos="1276"/>
          <w:tab w:val="left" w:pos="1620"/>
        </w:tabs>
        <w:autoSpaceDE/>
        <w:ind w:firstLine="720"/>
        <w:jc w:val="both"/>
        <w:rPr>
          <w:color w:val="000000"/>
          <w:sz w:val="28"/>
          <w:szCs w:val="28"/>
        </w:rPr>
      </w:pPr>
      <w:r>
        <w:rPr>
          <w:color w:val="000000"/>
          <w:sz w:val="28"/>
          <w:szCs w:val="28"/>
        </w:rPr>
        <w:t>10.1 Обеспечение исполнения Договора предоставляется Подрядчиком на сумму_____________________ в форме ______________________________________________________________________.</w:t>
      </w:r>
    </w:p>
    <w:p w:rsidR="00AA7011" w:rsidRDefault="00AA7011" w:rsidP="00AA7011">
      <w:pPr>
        <w:tabs>
          <w:tab w:val="num" w:pos="432"/>
          <w:tab w:val="left" w:pos="1276"/>
          <w:tab w:val="left" w:pos="1620"/>
        </w:tabs>
        <w:autoSpaceDE/>
        <w:ind w:firstLine="540"/>
        <w:jc w:val="center"/>
        <w:rPr>
          <w:color w:val="000000"/>
          <w:sz w:val="28"/>
          <w:szCs w:val="28"/>
        </w:rPr>
      </w:pPr>
      <w:r>
        <w:rPr>
          <w:sz w:val="24"/>
          <w:szCs w:val="24"/>
        </w:rPr>
        <w:t>наименование обеспечения, реквизиты</w:t>
      </w:r>
    </w:p>
    <w:p w:rsidR="00AA7011" w:rsidRDefault="00AA7011" w:rsidP="00AA7011">
      <w:pPr>
        <w:tabs>
          <w:tab w:val="left" w:pos="1404"/>
          <w:tab w:val="left" w:pos="1843"/>
        </w:tabs>
        <w:autoSpaceDE/>
        <w:ind w:left="1276"/>
        <w:jc w:val="center"/>
        <w:rPr>
          <w:color w:val="000000"/>
          <w:sz w:val="28"/>
          <w:szCs w:val="28"/>
        </w:rPr>
      </w:pPr>
    </w:p>
    <w:p w:rsidR="00AA7011" w:rsidRDefault="00AA7011" w:rsidP="00AA7011">
      <w:pPr>
        <w:ind w:firstLine="720"/>
        <w:jc w:val="both"/>
        <w:rPr>
          <w:color w:val="000000"/>
          <w:sz w:val="28"/>
          <w:szCs w:val="28"/>
        </w:rPr>
      </w:pPr>
      <w:r>
        <w:rPr>
          <w:color w:val="000000"/>
          <w:sz w:val="28"/>
          <w:szCs w:val="28"/>
        </w:rPr>
        <w:t>10.2. В случае,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размере, которые указаны в настоящем разделе Договора.</w:t>
      </w:r>
    </w:p>
    <w:p w:rsidR="00AA7011" w:rsidRDefault="00AA7011" w:rsidP="00AA7011">
      <w:pPr>
        <w:ind w:firstLine="720"/>
        <w:jc w:val="both"/>
        <w:rPr>
          <w:bCs/>
          <w:iCs/>
          <w:sz w:val="28"/>
          <w:szCs w:val="28"/>
        </w:rPr>
      </w:pPr>
      <w:r>
        <w:rPr>
          <w:bCs/>
          <w:iCs/>
          <w:sz w:val="28"/>
          <w:szCs w:val="28"/>
        </w:rPr>
        <w:t xml:space="preserve">10.3. Обеспечение исполнения Договора возвращается Подрядчику в порядке и сроки, предусмотренные законодательством Российской Федерации для данного вида обеспечения Договора. </w:t>
      </w:r>
    </w:p>
    <w:p w:rsidR="00AA7011" w:rsidRDefault="00AA7011" w:rsidP="00AA7011">
      <w:pPr>
        <w:ind w:firstLine="720"/>
        <w:jc w:val="both"/>
        <w:rPr>
          <w:bCs/>
          <w:iCs/>
          <w:sz w:val="28"/>
          <w:szCs w:val="28"/>
        </w:rPr>
      </w:pPr>
    </w:p>
    <w:p w:rsidR="00AA7011" w:rsidRDefault="00AA7011" w:rsidP="00AA7011">
      <w:pPr>
        <w:ind w:firstLine="720"/>
        <w:jc w:val="center"/>
        <w:rPr>
          <w:sz w:val="28"/>
          <w:szCs w:val="28"/>
        </w:rPr>
      </w:pPr>
      <w:r>
        <w:rPr>
          <w:sz w:val="28"/>
          <w:szCs w:val="28"/>
        </w:rPr>
        <w:t>11. Ответственность Сторон</w:t>
      </w:r>
    </w:p>
    <w:p w:rsidR="00AA7011" w:rsidRDefault="00AA7011" w:rsidP="00AA7011">
      <w:pPr>
        <w:ind w:firstLine="720"/>
        <w:jc w:val="center"/>
        <w:rPr>
          <w:sz w:val="28"/>
          <w:szCs w:val="28"/>
        </w:rPr>
      </w:pPr>
    </w:p>
    <w:p w:rsidR="00AA7011" w:rsidRDefault="00AA7011" w:rsidP="00AA7011">
      <w:pPr>
        <w:ind w:firstLine="720"/>
        <w:jc w:val="both"/>
        <w:rPr>
          <w:color w:val="000000"/>
          <w:sz w:val="28"/>
          <w:szCs w:val="28"/>
        </w:rPr>
      </w:pPr>
      <w:r>
        <w:rPr>
          <w:color w:val="000000"/>
          <w:sz w:val="28"/>
          <w:szCs w:val="28"/>
        </w:rPr>
        <w:t>11.1. Ответственность Заказчика:</w:t>
      </w:r>
    </w:p>
    <w:p w:rsidR="00AA7011" w:rsidRDefault="00AA7011" w:rsidP="00AA7011">
      <w:pPr>
        <w:ind w:firstLine="720"/>
        <w:jc w:val="both"/>
        <w:rPr>
          <w:sz w:val="28"/>
          <w:szCs w:val="28"/>
        </w:rPr>
      </w:pPr>
      <w:r>
        <w:rPr>
          <w:color w:val="000000"/>
          <w:sz w:val="28"/>
          <w:szCs w:val="28"/>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AA7011" w:rsidRDefault="00AA7011" w:rsidP="00AA7011">
      <w:pPr>
        <w:ind w:firstLine="720"/>
        <w:jc w:val="both"/>
        <w:rPr>
          <w:color w:val="000000"/>
          <w:sz w:val="28"/>
          <w:szCs w:val="28"/>
        </w:rPr>
      </w:pPr>
      <w:r>
        <w:rPr>
          <w:sz w:val="28"/>
          <w:szCs w:val="28"/>
        </w:rPr>
        <w:t xml:space="preserve">11.2. </w:t>
      </w:r>
      <w:r>
        <w:rPr>
          <w:color w:val="000000"/>
          <w:sz w:val="28"/>
          <w:szCs w:val="28"/>
        </w:rPr>
        <w:t>Ответственность Подрядчика:</w:t>
      </w:r>
    </w:p>
    <w:p w:rsidR="00AA7011" w:rsidRDefault="00AA7011" w:rsidP="00AA7011">
      <w:pPr>
        <w:ind w:firstLine="720"/>
        <w:jc w:val="both"/>
        <w:rPr>
          <w:sz w:val="28"/>
          <w:szCs w:val="28"/>
        </w:rPr>
      </w:pPr>
      <w:r>
        <w:rPr>
          <w:color w:val="000000"/>
          <w:sz w:val="28"/>
          <w:szCs w:val="28"/>
        </w:rPr>
        <w:t xml:space="preserve">11.2.1. </w:t>
      </w:r>
      <w:r>
        <w:rPr>
          <w:sz w:val="28"/>
          <w:szCs w:val="28"/>
        </w:rPr>
        <w:t>Подрядчик несет риск случайной гибели или случайного повреждения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AA7011" w:rsidRDefault="00AA7011" w:rsidP="00AA7011">
      <w:pPr>
        <w:ind w:firstLine="720"/>
        <w:jc w:val="both"/>
        <w:rPr>
          <w:color w:val="000000"/>
          <w:sz w:val="28"/>
          <w:szCs w:val="28"/>
        </w:rPr>
      </w:pPr>
      <w:r>
        <w:rPr>
          <w:sz w:val="28"/>
          <w:szCs w:val="28"/>
        </w:rPr>
        <w:t xml:space="preserve">11.2.2. </w:t>
      </w:r>
      <w:r>
        <w:rPr>
          <w:color w:val="000000"/>
          <w:sz w:val="28"/>
          <w:szCs w:val="28"/>
        </w:rPr>
        <w:t>В случае нарушения сроков выполнения работ</w:t>
      </w:r>
      <w:r>
        <w:rPr>
          <w:i/>
          <w:color w:val="000000"/>
          <w:sz w:val="28"/>
          <w:szCs w:val="28"/>
        </w:rPr>
        <w:t xml:space="preserve"> </w:t>
      </w:r>
      <w:r>
        <w:rPr>
          <w:color w:val="000000"/>
          <w:sz w:val="28"/>
          <w:szCs w:val="28"/>
        </w:rPr>
        <w:t xml:space="preserve">и (или) нарушения сроков представления отчетной документации Заказчик вправе применить к Подрядчику неустойку в размере </w:t>
      </w:r>
      <w:r>
        <w:rPr>
          <w:sz w:val="28"/>
          <w:szCs w:val="28"/>
        </w:rPr>
        <w:t xml:space="preserve">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w:t>
      </w:r>
      <w:r>
        <w:rPr>
          <w:color w:val="000000"/>
          <w:sz w:val="28"/>
          <w:szCs w:val="28"/>
        </w:rPr>
        <w:t>обязательств.</w:t>
      </w:r>
    </w:p>
    <w:p w:rsidR="00AA7011" w:rsidRDefault="00AA7011" w:rsidP="00AA7011">
      <w:pPr>
        <w:ind w:firstLine="720"/>
        <w:jc w:val="both"/>
        <w:rPr>
          <w:color w:val="000000"/>
          <w:sz w:val="28"/>
          <w:szCs w:val="28"/>
        </w:rPr>
      </w:pPr>
      <w:r>
        <w:rPr>
          <w:sz w:val="28"/>
          <w:szCs w:val="28"/>
        </w:rPr>
        <w:t xml:space="preserve">11.2.3. </w:t>
      </w:r>
      <w:r>
        <w:rPr>
          <w:color w:val="000000"/>
          <w:sz w:val="28"/>
          <w:szCs w:val="28"/>
        </w:rPr>
        <w:t xml:space="preserve">В случае несоответствия выполненных работ объему, предусмотренному настоящим Договором, и (или) выполнения работ ненадлежащего качества Заказчик вправе применить к Подрядчику неустойку в размере </w:t>
      </w:r>
      <w:r>
        <w:rPr>
          <w:sz w:val="28"/>
          <w:szCs w:val="28"/>
        </w:rPr>
        <w:t>одной трехсотой ставки рефинансирования Центрального банка Российской Федерации, действующей на день уплаты неустойки, з</w:t>
      </w:r>
      <w:r>
        <w:rPr>
          <w:color w:val="000000"/>
          <w:sz w:val="28"/>
          <w:szCs w:val="28"/>
        </w:rPr>
        <w:t>а каждый день с момента уведомления Подрядчика до момента надлежащего исполнения обязательств.</w:t>
      </w:r>
    </w:p>
    <w:p w:rsidR="00AA7011" w:rsidRDefault="00AA7011" w:rsidP="00AA7011">
      <w:pPr>
        <w:ind w:firstLine="720"/>
        <w:jc w:val="both"/>
        <w:rPr>
          <w:color w:val="000000"/>
          <w:sz w:val="28"/>
          <w:szCs w:val="28"/>
        </w:rPr>
      </w:pPr>
      <w:r>
        <w:rPr>
          <w:color w:val="000000"/>
          <w:sz w:val="28"/>
          <w:szCs w:val="28"/>
        </w:rPr>
        <w:t xml:space="preserve">11.2.4. В случае нарушения Подрядчиком гарантийных обязательств Заказчик вправе применить к Подрядчику неустойку в размере </w:t>
      </w:r>
      <w:r>
        <w:rPr>
          <w:sz w:val="28"/>
          <w:szCs w:val="28"/>
        </w:rPr>
        <w:t>одной трехсотой ставки рефинансирования Центрального банка Российской Федерации,</w:t>
      </w:r>
      <w:r>
        <w:rPr>
          <w:color w:val="000000"/>
          <w:sz w:val="28"/>
          <w:szCs w:val="28"/>
        </w:rPr>
        <w:t xml:space="preserve"> </w:t>
      </w:r>
      <w:r>
        <w:rPr>
          <w:sz w:val="28"/>
          <w:szCs w:val="28"/>
        </w:rPr>
        <w:t xml:space="preserve">действующей на день уплаты неустойки, </w:t>
      </w:r>
      <w:r>
        <w:rPr>
          <w:color w:val="000000"/>
          <w:sz w:val="28"/>
          <w:szCs w:val="28"/>
        </w:rPr>
        <w:t>за каждый день неисполнения обязательства.</w:t>
      </w:r>
    </w:p>
    <w:p w:rsidR="00AA7011" w:rsidRDefault="00AA7011" w:rsidP="00AA7011">
      <w:pPr>
        <w:ind w:firstLine="720"/>
        <w:jc w:val="both"/>
        <w:rPr>
          <w:color w:val="000000"/>
          <w:sz w:val="28"/>
          <w:szCs w:val="28"/>
        </w:rPr>
      </w:pPr>
      <w:r>
        <w:rPr>
          <w:color w:val="000000"/>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AA7011" w:rsidRDefault="00AA7011" w:rsidP="00AA7011">
      <w:pPr>
        <w:ind w:firstLine="720"/>
        <w:jc w:val="both"/>
        <w:rPr>
          <w:color w:val="000000"/>
          <w:sz w:val="28"/>
          <w:szCs w:val="28"/>
        </w:rPr>
      </w:pPr>
      <w:r>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AA7011" w:rsidRDefault="00AA7011" w:rsidP="00AA7011">
      <w:pPr>
        <w:ind w:firstLine="720"/>
        <w:jc w:val="both"/>
        <w:rPr>
          <w:color w:val="000000"/>
          <w:sz w:val="28"/>
          <w:szCs w:val="28"/>
        </w:rPr>
      </w:pPr>
      <w:r>
        <w:rPr>
          <w:color w:val="000000"/>
          <w:sz w:val="28"/>
          <w:szCs w:val="28"/>
        </w:rPr>
        <w:t>11.4. Условия освобождения Сторон от ответственности:</w:t>
      </w:r>
    </w:p>
    <w:p w:rsidR="00AA7011" w:rsidRDefault="00AA7011" w:rsidP="00AA7011">
      <w:pPr>
        <w:ind w:firstLine="720"/>
        <w:jc w:val="both"/>
        <w:rPr>
          <w:color w:val="000000"/>
          <w:sz w:val="28"/>
          <w:szCs w:val="28"/>
        </w:rPr>
      </w:pPr>
      <w:r>
        <w:rPr>
          <w:color w:val="000000"/>
          <w:sz w:val="28"/>
          <w:szCs w:val="28"/>
        </w:rPr>
        <w:t xml:space="preserve">11.4.1. Стороны освобождаются от ответственности </w:t>
      </w:r>
      <w:r>
        <w:rPr>
          <w:sz w:val="28"/>
          <w:szCs w:val="28"/>
        </w:rPr>
        <w:t>за неисполнение или ненадлежащее исполнение обязательств по настоящему Договору</w:t>
      </w:r>
      <w:r>
        <w:rPr>
          <w:color w:val="000000"/>
          <w:sz w:val="28"/>
          <w:szCs w:val="28"/>
        </w:rPr>
        <w:t xml:space="preserve">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AA7011" w:rsidRDefault="00AA7011" w:rsidP="00AA7011">
      <w:pPr>
        <w:ind w:firstLine="720"/>
        <w:jc w:val="both"/>
        <w:rPr>
          <w:color w:val="000000"/>
          <w:sz w:val="28"/>
          <w:szCs w:val="28"/>
        </w:rPr>
      </w:pPr>
      <w:r>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AA7011" w:rsidRDefault="00AA7011" w:rsidP="00AA7011">
      <w:pPr>
        <w:ind w:firstLine="720"/>
        <w:jc w:val="both"/>
        <w:rPr>
          <w:color w:val="000000"/>
          <w:sz w:val="28"/>
          <w:szCs w:val="28"/>
        </w:rPr>
      </w:pPr>
      <w:r>
        <w:rPr>
          <w:color w:val="000000"/>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AA7011" w:rsidRDefault="00AA7011" w:rsidP="00AA7011">
      <w:pPr>
        <w:ind w:firstLine="720"/>
        <w:jc w:val="both"/>
        <w:rPr>
          <w:color w:val="000000"/>
          <w:sz w:val="28"/>
          <w:szCs w:val="28"/>
        </w:rPr>
      </w:pPr>
      <w:r>
        <w:rPr>
          <w:color w:val="000000"/>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AA7011" w:rsidRDefault="00AA7011" w:rsidP="00AA7011">
      <w:pPr>
        <w:pStyle w:val="13"/>
        <w:tabs>
          <w:tab w:val="left" w:pos="0"/>
        </w:tabs>
        <w:ind w:left="0"/>
        <w:jc w:val="both"/>
        <w:rPr>
          <w:color w:val="000000"/>
          <w:sz w:val="28"/>
          <w:szCs w:val="28"/>
        </w:rPr>
      </w:pPr>
    </w:p>
    <w:p w:rsidR="00AA7011" w:rsidRDefault="00AA7011" w:rsidP="00AA7011">
      <w:pPr>
        <w:pStyle w:val="13"/>
        <w:tabs>
          <w:tab w:val="left" w:pos="0"/>
        </w:tabs>
        <w:ind w:left="0"/>
        <w:jc w:val="center"/>
        <w:rPr>
          <w:bCs/>
          <w:iCs/>
          <w:sz w:val="28"/>
          <w:szCs w:val="28"/>
        </w:rPr>
      </w:pPr>
      <w:r>
        <w:rPr>
          <w:bCs/>
          <w:iCs/>
          <w:sz w:val="28"/>
          <w:szCs w:val="28"/>
        </w:rPr>
        <w:t>12. Порядок разрешения споров, претензии Сторон</w:t>
      </w:r>
    </w:p>
    <w:p w:rsidR="00AA7011" w:rsidRDefault="00AA7011" w:rsidP="00AA7011">
      <w:pPr>
        <w:pStyle w:val="13"/>
        <w:tabs>
          <w:tab w:val="left" w:pos="0"/>
        </w:tabs>
        <w:ind w:left="0"/>
        <w:jc w:val="center"/>
        <w:rPr>
          <w:bCs/>
          <w:iCs/>
          <w:sz w:val="28"/>
          <w:szCs w:val="28"/>
        </w:rPr>
      </w:pPr>
    </w:p>
    <w:p w:rsidR="00AA7011" w:rsidRDefault="00AA7011" w:rsidP="00AA7011">
      <w:pPr>
        <w:pStyle w:val="13"/>
        <w:tabs>
          <w:tab w:val="left" w:pos="0"/>
        </w:tabs>
        <w:ind w:left="0" w:firstLine="720"/>
        <w:jc w:val="both"/>
        <w:rPr>
          <w:sz w:val="28"/>
          <w:szCs w:val="28"/>
        </w:rPr>
      </w:pPr>
      <w:r>
        <w:rPr>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AA7011" w:rsidRDefault="00AA7011" w:rsidP="00AA7011">
      <w:pPr>
        <w:pStyle w:val="13"/>
        <w:tabs>
          <w:tab w:val="left" w:pos="0"/>
        </w:tabs>
        <w:ind w:left="0" w:firstLine="720"/>
        <w:jc w:val="both"/>
        <w:rPr>
          <w:sz w:val="28"/>
          <w:szCs w:val="28"/>
        </w:rPr>
      </w:pPr>
      <w:r>
        <w:rPr>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A7011" w:rsidRDefault="00AA7011" w:rsidP="00AA7011">
      <w:pPr>
        <w:pStyle w:val="13"/>
        <w:tabs>
          <w:tab w:val="left" w:pos="0"/>
        </w:tabs>
        <w:ind w:left="0" w:firstLine="720"/>
        <w:jc w:val="both"/>
        <w:rPr>
          <w:sz w:val="28"/>
          <w:szCs w:val="28"/>
        </w:rPr>
      </w:pPr>
      <w:r>
        <w:rPr>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AA7011" w:rsidRDefault="00AA7011" w:rsidP="00AA7011">
      <w:pPr>
        <w:pStyle w:val="13"/>
        <w:tabs>
          <w:tab w:val="left" w:pos="0"/>
        </w:tabs>
        <w:ind w:left="0" w:firstLine="720"/>
        <w:jc w:val="both"/>
        <w:rPr>
          <w:sz w:val="28"/>
          <w:szCs w:val="28"/>
        </w:rPr>
      </w:pPr>
      <w:r>
        <w:rPr>
          <w:sz w:val="28"/>
          <w:szCs w:val="28"/>
        </w:rPr>
        <w:t>12.4. При не урегулировании Сторонами спора в досудебном порядке, спор передается на разрешение в Арбитражный суд г. Москвы.</w:t>
      </w:r>
    </w:p>
    <w:p w:rsidR="00AA7011" w:rsidRDefault="00AA7011" w:rsidP="00AA7011">
      <w:pPr>
        <w:pStyle w:val="13"/>
        <w:tabs>
          <w:tab w:val="left" w:pos="0"/>
        </w:tabs>
        <w:ind w:left="0" w:firstLine="720"/>
        <w:jc w:val="both"/>
        <w:rPr>
          <w:bCs/>
          <w:iCs/>
          <w:sz w:val="28"/>
          <w:szCs w:val="28"/>
        </w:rPr>
      </w:pPr>
    </w:p>
    <w:p w:rsidR="00AA7011" w:rsidRDefault="00AA7011" w:rsidP="00AA7011">
      <w:pPr>
        <w:pStyle w:val="13"/>
        <w:tabs>
          <w:tab w:val="left" w:pos="0"/>
        </w:tabs>
        <w:ind w:left="0" w:firstLine="720"/>
        <w:jc w:val="center"/>
        <w:rPr>
          <w:bCs/>
          <w:iCs/>
          <w:sz w:val="28"/>
          <w:szCs w:val="28"/>
        </w:rPr>
      </w:pPr>
      <w:r>
        <w:rPr>
          <w:bCs/>
          <w:iCs/>
          <w:sz w:val="28"/>
          <w:szCs w:val="28"/>
        </w:rPr>
        <w:t>13. Срок действия, изменение и расторжение Договора</w:t>
      </w:r>
    </w:p>
    <w:p w:rsidR="00AA7011" w:rsidRDefault="00AA7011" w:rsidP="00AA7011">
      <w:pPr>
        <w:pStyle w:val="13"/>
        <w:tabs>
          <w:tab w:val="left" w:pos="0"/>
        </w:tabs>
        <w:ind w:left="0" w:firstLine="720"/>
        <w:jc w:val="center"/>
        <w:rPr>
          <w:color w:val="000000"/>
          <w:sz w:val="28"/>
          <w:szCs w:val="28"/>
        </w:rPr>
      </w:pPr>
    </w:p>
    <w:p w:rsidR="00AA7011" w:rsidRDefault="00AA7011" w:rsidP="00AA7011">
      <w:pPr>
        <w:tabs>
          <w:tab w:val="left" w:pos="0"/>
        </w:tabs>
        <w:autoSpaceDE/>
        <w:ind w:firstLine="720"/>
        <w:jc w:val="both"/>
        <w:rPr>
          <w:color w:val="000000"/>
          <w:sz w:val="28"/>
          <w:szCs w:val="28"/>
        </w:rPr>
      </w:pPr>
      <w:r>
        <w:rPr>
          <w:color w:val="000000"/>
          <w:sz w:val="28"/>
          <w:szCs w:val="28"/>
        </w:rPr>
        <w:t>13.1. Договор вступает в силу с момента его подписания Сторонами.</w:t>
      </w:r>
    </w:p>
    <w:p w:rsidR="00AA7011" w:rsidRDefault="00AA7011" w:rsidP="00AA7011">
      <w:pPr>
        <w:tabs>
          <w:tab w:val="left" w:pos="0"/>
        </w:tabs>
        <w:autoSpaceDE/>
        <w:ind w:firstLine="720"/>
        <w:jc w:val="both"/>
        <w:rPr>
          <w:color w:val="000000"/>
          <w:sz w:val="28"/>
          <w:szCs w:val="28"/>
        </w:rPr>
      </w:pPr>
      <w:r>
        <w:rPr>
          <w:color w:val="000000"/>
          <w:sz w:val="28"/>
          <w:szCs w:val="28"/>
        </w:rPr>
        <w:t>13.2. Договор действует до 31 декабря 2018 г.</w:t>
      </w:r>
    </w:p>
    <w:p w:rsidR="00AA7011" w:rsidRDefault="00AA7011" w:rsidP="00AA7011">
      <w:pPr>
        <w:tabs>
          <w:tab w:val="left" w:pos="0"/>
        </w:tabs>
        <w:autoSpaceDE/>
        <w:ind w:firstLine="720"/>
        <w:jc w:val="both"/>
        <w:rPr>
          <w:color w:val="000000"/>
          <w:sz w:val="28"/>
          <w:szCs w:val="28"/>
        </w:rPr>
      </w:pPr>
      <w:r>
        <w:rPr>
          <w:color w:val="000000"/>
          <w:sz w:val="28"/>
          <w:szCs w:val="28"/>
        </w:rPr>
        <w:t xml:space="preserve">13.3. Оплата настоящего Договора в текущем финансовом году осуществляется Заказчиком не позднее </w:t>
      </w:r>
      <w:r w:rsidR="00743396">
        <w:rPr>
          <w:color w:val="000000"/>
          <w:sz w:val="28"/>
          <w:szCs w:val="28"/>
        </w:rPr>
        <w:t>24</w:t>
      </w:r>
      <w:r>
        <w:rPr>
          <w:color w:val="000000"/>
          <w:sz w:val="28"/>
          <w:szCs w:val="28"/>
        </w:rPr>
        <w:t xml:space="preserve"> декабря 2018 года при условии представления Подрядчиком документов, указанных в разделе 3 настоящего Договора, до 1</w:t>
      </w:r>
      <w:r w:rsidR="00743396">
        <w:rPr>
          <w:color w:val="000000"/>
          <w:sz w:val="28"/>
          <w:szCs w:val="28"/>
        </w:rPr>
        <w:t>4</w:t>
      </w:r>
      <w:r>
        <w:rPr>
          <w:color w:val="000000"/>
          <w:sz w:val="28"/>
          <w:szCs w:val="28"/>
        </w:rPr>
        <w:t xml:space="preserve"> декабря 2018 г.</w:t>
      </w:r>
    </w:p>
    <w:p w:rsidR="00AA7011" w:rsidRDefault="00AA7011" w:rsidP="00AA7011">
      <w:pPr>
        <w:tabs>
          <w:tab w:val="left" w:pos="0"/>
        </w:tabs>
        <w:autoSpaceDE/>
        <w:ind w:firstLine="720"/>
        <w:jc w:val="both"/>
        <w:rPr>
          <w:color w:val="000000"/>
          <w:sz w:val="28"/>
          <w:szCs w:val="28"/>
        </w:rPr>
      </w:pPr>
      <w:r>
        <w:rPr>
          <w:color w:val="000000"/>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AA7011" w:rsidRDefault="00AA7011" w:rsidP="00AA7011">
      <w:pPr>
        <w:tabs>
          <w:tab w:val="left" w:pos="0"/>
        </w:tabs>
        <w:autoSpaceDE/>
        <w:ind w:firstLine="720"/>
        <w:jc w:val="both"/>
        <w:rPr>
          <w:color w:val="000000"/>
          <w:sz w:val="28"/>
          <w:szCs w:val="28"/>
        </w:rPr>
      </w:pPr>
      <w:r>
        <w:rPr>
          <w:color w:val="000000"/>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AA7011" w:rsidRDefault="00AA7011" w:rsidP="00AA7011">
      <w:pPr>
        <w:ind w:firstLine="708"/>
        <w:jc w:val="both"/>
        <w:rPr>
          <w:sz w:val="28"/>
          <w:szCs w:val="28"/>
        </w:rPr>
      </w:pPr>
      <w:r>
        <w:rPr>
          <w:color w:val="000000"/>
          <w:sz w:val="28"/>
          <w:szCs w:val="28"/>
        </w:rPr>
        <w:t xml:space="preserve">13.6. </w:t>
      </w:r>
      <w:r>
        <w:rPr>
          <w:sz w:val="28"/>
          <w:szCs w:val="28"/>
        </w:rPr>
        <w:t>Договор может быть расторгнут Заказчиком в одностороннем порядке на основании акта в следующих случаях:</w:t>
      </w:r>
    </w:p>
    <w:p w:rsidR="00AA7011" w:rsidRDefault="00AA7011" w:rsidP="00AA7011">
      <w:pPr>
        <w:ind w:firstLine="720"/>
        <w:jc w:val="both"/>
        <w:rPr>
          <w:sz w:val="28"/>
          <w:szCs w:val="28"/>
        </w:rPr>
      </w:pPr>
      <w:r>
        <w:rPr>
          <w:sz w:val="28"/>
          <w:szCs w:val="28"/>
        </w:rPr>
        <w:t>а) если Подрядчик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AA7011" w:rsidRDefault="00AA7011" w:rsidP="00AA7011">
      <w:pPr>
        <w:ind w:firstLine="720"/>
        <w:jc w:val="both"/>
        <w:rPr>
          <w:sz w:val="28"/>
          <w:szCs w:val="28"/>
        </w:rPr>
      </w:pPr>
      <w:r>
        <w:rPr>
          <w:sz w:val="28"/>
          <w:szCs w:val="28"/>
        </w:rPr>
        <w:t>б) если во время выполнения работ Подрядчиком 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AA7011" w:rsidRDefault="00AA7011" w:rsidP="00AA7011">
      <w:pPr>
        <w:ind w:firstLine="720"/>
        <w:jc w:val="both"/>
        <w:rPr>
          <w:sz w:val="28"/>
          <w:szCs w:val="28"/>
        </w:rPr>
      </w:pPr>
      <w:r>
        <w:rPr>
          <w:sz w:val="28"/>
          <w:szCs w:val="28"/>
        </w:rPr>
        <w:t>в) неоднократного (два или более) или существенного (более десяти календарных дней) нарушения Подрядчиком сроков выполнения работ, указанных в Договоре;</w:t>
      </w:r>
    </w:p>
    <w:p w:rsidR="00AA7011" w:rsidRDefault="00AA7011" w:rsidP="00AA7011">
      <w:pPr>
        <w:ind w:firstLine="720"/>
        <w:jc w:val="both"/>
        <w:rPr>
          <w:sz w:val="28"/>
          <w:szCs w:val="28"/>
        </w:rPr>
      </w:pPr>
      <w:r>
        <w:rPr>
          <w:sz w:val="28"/>
          <w:szCs w:val="28"/>
        </w:rPr>
        <w:t>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AA7011" w:rsidRDefault="00AA7011" w:rsidP="00AA7011">
      <w:pPr>
        <w:tabs>
          <w:tab w:val="left" w:pos="0"/>
        </w:tabs>
        <w:autoSpaceDE/>
        <w:ind w:firstLine="720"/>
        <w:jc w:val="both"/>
        <w:rPr>
          <w:color w:val="000000"/>
          <w:sz w:val="28"/>
          <w:szCs w:val="28"/>
        </w:rPr>
      </w:pPr>
    </w:p>
    <w:p w:rsidR="00AA7011" w:rsidRDefault="00AA7011" w:rsidP="00AA7011">
      <w:pPr>
        <w:autoSpaceDE/>
        <w:rPr>
          <w:color w:val="000000"/>
          <w:sz w:val="28"/>
          <w:szCs w:val="28"/>
        </w:rPr>
      </w:pPr>
    </w:p>
    <w:p w:rsidR="00AA7011" w:rsidRDefault="00AA7011" w:rsidP="00AA7011">
      <w:pPr>
        <w:autoSpaceDE/>
        <w:jc w:val="center"/>
        <w:rPr>
          <w:bCs/>
          <w:iCs/>
          <w:color w:val="000000"/>
          <w:sz w:val="28"/>
          <w:szCs w:val="28"/>
        </w:rPr>
      </w:pPr>
      <w:r>
        <w:rPr>
          <w:color w:val="000000"/>
          <w:sz w:val="28"/>
          <w:szCs w:val="28"/>
        </w:rPr>
        <w:t xml:space="preserve">14. </w:t>
      </w:r>
      <w:r>
        <w:rPr>
          <w:bCs/>
          <w:iCs/>
          <w:color w:val="000000"/>
          <w:sz w:val="28"/>
          <w:szCs w:val="28"/>
        </w:rPr>
        <w:t>Прочие условия Договора</w:t>
      </w:r>
    </w:p>
    <w:p w:rsidR="00AA7011" w:rsidRDefault="00AA7011" w:rsidP="00AA7011">
      <w:pPr>
        <w:autoSpaceDE/>
        <w:jc w:val="center"/>
        <w:rPr>
          <w:bCs/>
          <w:iCs/>
          <w:color w:val="000000"/>
          <w:sz w:val="28"/>
          <w:szCs w:val="28"/>
        </w:rPr>
      </w:pPr>
    </w:p>
    <w:p w:rsidR="00AA7011" w:rsidRDefault="00AA7011" w:rsidP="00AA7011">
      <w:pPr>
        <w:autoSpaceDE/>
        <w:ind w:firstLine="720"/>
        <w:jc w:val="both"/>
        <w:rPr>
          <w:color w:val="000000"/>
          <w:sz w:val="28"/>
          <w:szCs w:val="28"/>
        </w:rPr>
      </w:pPr>
      <w:r>
        <w:rPr>
          <w:bCs/>
          <w:iCs/>
          <w:color w:val="000000"/>
          <w:sz w:val="28"/>
          <w:szCs w:val="28"/>
        </w:rPr>
        <w:t xml:space="preserve">14.1. </w:t>
      </w:r>
      <w:r>
        <w:rPr>
          <w:color w:val="000000"/>
          <w:sz w:val="28"/>
          <w:szCs w:val="28"/>
        </w:rPr>
        <w:t>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 часов по __________ времени.</w:t>
      </w:r>
    </w:p>
    <w:p w:rsidR="00AA7011" w:rsidRDefault="00AA7011" w:rsidP="00AA7011">
      <w:pPr>
        <w:autoSpaceDE/>
        <w:ind w:firstLine="720"/>
        <w:jc w:val="both"/>
        <w:rPr>
          <w:color w:val="000000"/>
          <w:sz w:val="28"/>
          <w:szCs w:val="28"/>
        </w:rPr>
      </w:pPr>
      <w:r>
        <w:rPr>
          <w:color w:val="000000"/>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AA7011" w:rsidRDefault="00AA7011" w:rsidP="00AA7011">
      <w:pPr>
        <w:autoSpaceDE/>
        <w:ind w:firstLine="720"/>
        <w:jc w:val="both"/>
        <w:rPr>
          <w:color w:val="000000"/>
          <w:sz w:val="28"/>
          <w:szCs w:val="28"/>
        </w:rPr>
      </w:pPr>
      <w:r>
        <w:rPr>
          <w:color w:val="000000"/>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AA7011" w:rsidRDefault="00AA7011" w:rsidP="00AA7011">
      <w:pPr>
        <w:autoSpaceDE/>
        <w:ind w:firstLine="720"/>
        <w:jc w:val="both"/>
        <w:rPr>
          <w:color w:val="000000"/>
          <w:sz w:val="28"/>
          <w:szCs w:val="28"/>
        </w:rPr>
      </w:pPr>
      <w:r>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rsidR="00AA7011" w:rsidRDefault="00AA7011" w:rsidP="00AA7011">
      <w:pPr>
        <w:autoSpaceDE/>
        <w:ind w:firstLine="720"/>
        <w:jc w:val="both"/>
        <w:rPr>
          <w:color w:val="000000"/>
          <w:sz w:val="28"/>
          <w:szCs w:val="28"/>
        </w:rPr>
      </w:pPr>
      <w:r>
        <w:rPr>
          <w:color w:val="000000"/>
          <w:sz w:val="28"/>
          <w:szCs w:val="28"/>
        </w:rPr>
        <w:t>14.5. Неотъемлемой частью настоящего Договора являются приложение 1 – Перечень выполняемых работ.</w:t>
      </w:r>
    </w:p>
    <w:p w:rsidR="00AA7011" w:rsidRDefault="00AA7011" w:rsidP="00AA7011">
      <w:pPr>
        <w:autoSpaceDE/>
        <w:ind w:firstLine="720"/>
        <w:jc w:val="both"/>
        <w:rPr>
          <w:color w:val="000000"/>
          <w:sz w:val="28"/>
          <w:szCs w:val="28"/>
        </w:rPr>
      </w:pPr>
    </w:p>
    <w:p w:rsidR="00AA7011" w:rsidRDefault="00AA7011" w:rsidP="00AA7011">
      <w:pPr>
        <w:tabs>
          <w:tab w:val="left" w:pos="0"/>
        </w:tabs>
        <w:jc w:val="both"/>
        <w:rPr>
          <w:color w:val="000000"/>
          <w:sz w:val="28"/>
          <w:szCs w:val="28"/>
        </w:rPr>
      </w:pPr>
    </w:p>
    <w:p w:rsidR="00AA7011" w:rsidRDefault="00AA7011" w:rsidP="00AA7011">
      <w:pPr>
        <w:tabs>
          <w:tab w:val="left" w:pos="0"/>
        </w:tabs>
        <w:jc w:val="center"/>
        <w:rPr>
          <w:bCs/>
          <w:iCs/>
          <w:sz w:val="28"/>
          <w:szCs w:val="28"/>
        </w:rPr>
      </w:pPr>
      <w:r>
        <w:rPr>
          <w:color w:val="000000"/>
          <w:sz w:val="28"/>
          <w:szCs w:val="28"/>
        </w:rPr>
        <w:t xml:space="preserve">15. </w:t>
      </w:r>
      <w:r>
        <w:rPr>
          <w:bCs/>
          <w:iCs/>
          <w:sz w:val="28"/>
          <w:szCs w:val="28"/>
        </w:rPr>
        <w:t>Реквизиты и подписи сторон</w:t>
      </w:r>
    </w:p>
    <w:p w:rsidR="00AA7011" w:rsidRDefault="00AA7011" w:rsidP="00AA7011">
      <w:pPr>
        <w:tabs>
          <w:tab w:val="left" w:pos="0"/>
        </w:tabs>
        <w:jc w:val="center"/>
        <w:rPr>
          <w:bCs/>
          <w:iCs/>
          <w:sz w:val="28"/>
          <w:szCs w:val="28"/>
        </w:rPr>
      </w:pPr>
    </w:p>
    <w:p w:rsidR="00AA7011" w:rsidRDefault="00AA7011" w:rsidP="00AA7011">
      <w:pPr>
        <w:autoSpaceDE/>
        <w:rPr>
          <w:bCs/>
          <w:iCs/>
          <w:sz w:val="28"/>
          <w:szCs w:val="28"/>
        </w:rPr>
      </w:pPr>
      <w:r>
        <w:rPr>
          <w:bCs/>
          <w:iCs/>
          <w:sz w:val="28"/>
          <w:szCs w:val="28"/>
          <w:u w:val="single"/>
        </w:rPr>
        <w:t>Для юридических лиц</w:t>
      </w:r>
      <w:r>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AA7011" w:rsidTr="00AA7011">
        <w:tc>
          <w:tcPr>
            <w:tcW w:w="5184" w:type="dxa"/>
            <w:gridSpan w:val="4"/>
            <w:hideMark/>
          </w:tcPr>
          <w:p w:rsidR="00AA7011" w:rsidRDefault="00AA7011">
            <w:pPr>
              <w:jc w:val="center"/>
              <w:rPr>
                <w:sz w:val="28"/>
                <w:szCs w:val="28"/>
              </w:rPr>
            </w:pPr>
            <w:r>
              <w:rPr>
                <w:sz w:val="28"/>
                <w:szCs w:val="28"/>
              </w:rPr>
              <w:t>Заказчик</w:t>
            </w:r>
          </w:p>
        </w:tc>
        <w:tc>
          <w:tcPr>
            <w:tcW w:w="4824" w:type="dxa"/>
            <w:gridSpan w:val="5"/>
            <w:hideMark/>
          </w:tcPr>
          <w:p w:rsidR="00AA7011" w:rsidRDefault="00AA7011">
            <w:pPr>
              <w:jc w:val="center"/>
              <w:rPr>
                <w:sz w:val="28"/>
                <w:szCs w:val="28"/>
              </w:rPr>
            </w:pPr>
            <w:r>
              <w:rPr>
                <w:sz w:val="28"/>
                <w:szCs w:val="28"/>
              </w:rPr>
              <w:t>Подрядчик</w:t>
            </w:r>
          </w:p>
        </w:tc>
      </w:tr>
      <w:tr w:rsidR="00AA7011" w:rsidTr="00AA7011">
        <w:trPr>
          <w:trHeight w:val="325"/>
        </w:trPr>
        <w:tc>
          <w:tcPr>
            <w:tcW w:w="5184" w:type="dxa"/>
            <w:gridSpan w:val="4"/>
            <w:vMerge w:val="restart"/>
            <w:hideMark/>
          </w:tcPr>
          <w:p w:rsidR="00AA7011" w:rsidRDefault="00AA7011">
            <w:pPr>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Borders>
              <w:top w:val="nil"/>
              <w:left w:val="nil"/>
              <w:bottom w:val="single" w:sz="4" w:space="0" w:color="auto"/>
              <w:right w:val="nil"/>
            </w:tcBorders>
          </w:tcPr>
          <w:p w:rsidR="00AA7011" w:rsidRDefault="00AA7011">
            <w:pPr>
              <w:jc w:val="center"/>
              <w:rPr>
                <w:b/>
                <w:sz w:val="28"/>
                <w:szCs w:val="28"/>
              </w:rPr>
            </w:pPr>
          </w:p>
        </w:tc>
      </w:tr>
      <w:tr w:rsidR="00AA7011" w:rsidTr="00AA7011">
        <w:trPr>
          <w:trHeight w:val="322"/>
        </w:trPr>
        <w:tc>
          <w:tcPr>
            <w:tcW w:w="0" w:type="auto"/>
            <w:gridSpan w:val="4"/>
            <w:vMerge/>
            <w:vAlign w:val="center"/>
            <w:hideMark/>
          </w:tcPr>
          <w:p w:rsidR="00AA7011" w:rsidRDefault="00AA7011">
            <w:pPr>
              <w:autoSpaceDE/>
              <w:autoSpaceDN/>
              <w:rPr>
                <w:sz w:val="28"/>
                <w:szCs w:val="28"/>
              </w:rPr>
            </w:pPr>
          </w:p>
        </w:tc>
        <w:tc>
          <w:tcPr>
            <w:tcW w:w="4824" w:type="dxa"/>
            <w:gridSpan w:val="5"/>
            <w:tcBorders>
              <w:top w:val="single" w:sz="4" w:space="0" w:color="auto"/>
              <w:left w:val="nil"/>
              <w:bottom w:val="nil"/>
              <w:right w:val="nil"/>
            </w:tcBorders>
            <w:hideMark/>
          </w:tcPr>
          <w:p w:rsidR="00AA7011" w:rsidRDefault="00AA7011">
            <w:pPr>
              <w:jc w:val="center"/>
              <w:rPr>
                <w:sz w:val="24"/>
                <w:szCs w:val="24"/>
              </w:rPr>
            </w:pPr>
            <w:r>
              <w:rPr>
                <w:sz w:val="24"/>
                <w:szCs w:val="24"/>
              </w:rPr>
              <w:t>полное наименование юридического лица</w:t>
            </w:r>
          </w:p>
        </w:tc>
      </w:tr>
      <w:tr w:rsidR="00AA7011" w:rsidTr="00AA7011">
        <w:trPr>
          <w:trHeight w:val="322"/>
        </w:trPr>
        <w:tc>
          <w:tcPr>
            <w:tcW w:w="0" w:type="auto"/>
            <w:gridSpan w:val="4"/>
            <w:vMerge/>
            <w:vAlign w:val="center"/>
            <w:hideMark/>
          </w:tcPr>
          <w:p w:rsidR="00AA7011" w:rsidRDefault="00AA7011">
            <w:pPr>
              <w:autoSpaceDE/>
              <w:autoSpaceDN/>
              <w:rPr>
                <w:sz w:val="28"/>
                <w:szCs w:val="28"/>
              </w:rPr>
            </w:pPr>
          </w:p>
        </w:tc>
        <w:tc>
          <w:tcPr>
            <w:tcW w:w="4824" w:type="dxa"/>
            <w:gridSpan w:val="5"/>
            <w:tcBorders>
              <w:top w:val="nil"/>
              <w:left w:val="nil"/>
              <w:bottom w:val="single" w:sz="4" w:space="0" w:color="auto"/>
              <w:right w:val="nil"/>
            </w:tcBorders>
          </w:tcPr>
          <w:p w:rsidR="00AA7011" w:rsidRDefault="00AA7011">
            <w:pPr>
              <w:jc w:val="center"/>
              <w:rPr>
                <w:b/>
                <w:sz w:val="28"/>
                <w:szCs w:val="28"/>
              </w:rPr>
            </w:pPr>
          </w:p>
        </w:tc>
      </w:tr>
      <w:tr w:rsidR="00AA7011" w:rsidTr="00AA7011">
        <w:trPr>
          <w:trHeight w:val="322"/>
        </w:trPr>
        <w:tc>
          <w:tcPr>
            <w:tcW w:w="0" w:type="auto"/>
            <w:gridSpan w:val="4"/>
            <w:vMerge/>
            <w:vAlign w:val="center"/>
            <w:hideMark/>
          </w:tcPr>
          <w:p w:rsidR="00AA7011" w:rsidRDefault="00AA7011">
            <w:pPr>
              <w:autoSpaceDE/>
              <w:autoSpaceDN/>
              <w:rPr>
                <w:sz w:val="28"/>
                <w:szCs w:val="28"/>
              </w:rPr>
            </w:pPr>
          </w:p>
        </w:tc>
        <w:tc>
          <w:tcPr>
            <w:tcW w:w="4824" w:type="dxa"/>
            <w:gridSpan w:val="5"/>
            <w:tcBorders>
              <w:top w:val="single" w:sz="4" w:space="0" w:color="auto"/>
              <w:left w:val="nil"/>
              <w:bottom w:val="single" w:sz="4" w:space="0" w:color="auto"/>
              <w:right w:val="nil"/>
            </w:tcBorders>
          </w:tcPr>
          <w:p w:rsidR="00AA7011" w:rsidRDefault="00AA7011">
            <w:pPr>
              <w:jc w:val="center"/>
              <w:rPr>
                <w:b/>
                <w:sz w:val="28"/>
                <w:szCs w:val="28"/>
              </w:rPr>
            </w:pPr>
          </w:p>
        </w:tc>
      </w:tr>
      <w:tr w:rsidR="00AA7011" w:rsidTr="00AA7011">
        <w:trPr>
          <w:trHeight w:val="322"/>
        </w:trPr>
        <w:tc>
          <w:tcPr>
            <w:tcW w:w="0" w:type="auto"/>
            <w:gridSpan w:val="4"/>
            <w:vMerge/>
            <w:vAlign w:val="center"/>
            <w:hideMark/>
          </w:tcPr>
          <w:p w:rsidR="00AA7011" w:rsidRDefault="00AA7011">
            <w:pPr>
              <w:autoSpaceDE/>
              <w:autoSpaceDN/>
              <w:rPr>
                <w:sz w:val="28"/>
                <w:szCs w:val="28"/>
              </w:rPr>
            </w:pPr>
          </w:p>
        </w:tc>
        <w:tc>
          <w:tcPr>
            <w:tcW w:w="4824" w:type="dxa"/>
            <w:gridSpan w:val="5"/>
            <w:tcBorders>
              <w:top w:val="single" w:sz="4" w:space="0" w:color="auto"/>
              <w:left w:val="nil"/>
              <w:bottom w:val="nil"/>
              <w:right w:val="nil"/>
            </w:tcBorders>
          </w:tcPr>
          <w:p w:rsidR="00AA7011" w:rsidRDefault="00AA7011">
            <w:pPr>
              <w:jc w:val="center"/>
              <w:rPr>
                <w:b/>
                <w:sz w:val="28"/>
                <w:szCs w:val="28"/>
              </w:rPr>
            </w:pPr>
          </w:p>
        </w:tc>
      </w:tr>
      <w:tr w:rsidR="00AA7011" w:rsidTr="00AA7011">
        <w:tc>
          <w:tcPr>
            <w:tcW w:w="5184" w:type="dxa"/>
            <w:gridSpan w:val="4"/>
            <w:hideMark/>
          </w:tcPr>
          <w:p w:rsidR="00AA7011" w:rsidRDefault="00AA7011">
            <w:pPr>
              <w:pStyle w:val="aa"/>
            </w:pPr>
            <w:r>
              <w:t>Место нахождения:</w:t>
            </w:r>
          </w:p>
          <w:p w:rsidR="00AA7011" w:rsidRDefault="00AA7011">
            <w:pPr>
              <w:pStyle w:val="aa"/>
            </w:pPr>
            <w:r>
              <w:t>115409, г. Москва, Каширское шоссе д.31</w:t>
            </w:r>
          </w:p>
        </w:tc>
        <w:tc>
          <w:tcPr>
            <w:tcW w:w="4824" w:type="dxa"/>
            <w:gridSpan w:val="5"/>
            <w:tcBorders>
              <w:top w:val="nil"/>
              <w:left w:val="nil"/>
              <w:bottom w:val="single" w:sz="4" w:space="0" w:color="auto"/>
              <w:right w:val="nil"/>
            </w:tcBorders>
          </w:tcPr>
          <w:p w:rsidR="00AA7011" w:rsidRDefault="00AA7011">
            <w:pPr>
              <w:pStyle w:val="aa"/>
            </w:pPr>
            <w:r>
              <w:t>Место нахождения</w:t>
            </w:r>
          </w:p>
          <w:p w:rsidR="00AA7011" w:rsidRDefault="00AA7011">
            <w:pPr>
              <w:rPr>
                <w:sz w:val="28"/>
                <w:szCs w:val="28"/>
              </w:rPr>
            </w:pPr>
          </w:p>
        </w:tc>
      </w:tr>
      <w:tr w:rsidR="00AA7011" w:rsidTr="00AA7011">
        <w:tc>
          <w:tcPr>
            <w:tcW w:w="5184" w:type="dxa"/>
            <w:gridSpan w:val="4"/>
          </w:tcPr>
          <w:p w:rsidR="00AA7011" w:rsidRDefault="00AA7011">
            <w:pPr>
              <w:pStyle w:val="aa"/>
              <w:rPr>
                <w:u w:val="single"/>
              </w:rPr>
            </w:pPr>
            <w:r>
              <w:t xml:space="preserve">Банковские реквизиты: </w:t>
            </w:r>
          </w:p>
          <w:p w:rsidR="00AA7011" w:rsidRDefault="00AA7011">
            <w:pPr>
              <w:pStyle w:val="aa"/>
            </w:pPr>
          </w:p>
          <w:p w:rsidR="00AA7011" w:rsidRDefault="00AA7011">
            <w:pPr>
              <w:pStyle w:val="aa"/>
            </w:pPr>
            <w:r>
              <w:t>__________________________</w:t>
            </w:r>
          </w:p>
        </w:tc>
        <w:tc>
          <w:tcPr>
            <w:tcW w:w="3024" w:type="dxa"/>
            <w:gridSpan w:val="4"/>
            <w:tcBorders>
              <w:top w:val="single" w:sz="4" w:space="0" w:color="auto"/>
              <w:left w:val="nil"/>
              <w:bottom w:val="nil"/>
              <w:right w:val="nil"/>
            </w:tcBorders>
            <w:hideMark/>
          </w:tcPr>
          <w:p w:rsidR="00AA7011" w:rsidRDefault="00AA7011">
            <w:pPr>
              <w:pStyle w:val="aa"/>
            </w:pPr>
            <w:r>
              <w:t>Банковские реквизиты:</w:t>
            </w:r>
          </w:p>
        </w:tc>
        <w:tc>
          <w:tcPr>
            <w:tcW w:w="1800" w:type="dxa"/>
            <w:tcBorders>
              <w:top w:val="single" w:sz="4" w:space="0" w:color="auto"/>
              <w:left w:val="nil"/>
              <w:bottom w:val="single" w:sz="4" w:space="0" w:color="auto"/>
              <w:right w:val="nil"/>
            </w:tcBorders>
          </w:tcPr>
          <w:p w:rsidR="00AA7011" w:rsidRDefault="00AA7011">
            <w:pPr>
              <w:pStyle w:val="aa"/>
            </w:pPr>
          </w:p>
        </w:tc>
      </w:tr>
      <w:tr w:rsidR="00AA7011" w:rsidTr="00AA7011">
        <w:tc>
          <w:tcPr>
            <w:tcW w:w="4428" w:type="dxa"/>
            <w:gridSpan w:val="3"/>
          </w:tcPr>
          <w:p w:rsidR="00AA7011" w:rsidRDefault="00AA7011">
            <w:pPr>
              <w:rPr>
                <w:sz w:val="28"/>
                <w:szCs w:val="28"/>
              </w:rPr>
            </w:pPr>
          </w:p>
        </w:tc>
        <w:tc>
          <w:tcPr>
            <w:tcW w:w="756" w:type="dxa"/>
          </w:tcPr>
          <w:p w:rsidR="00AA7011" w:rsidRDefault="00AA7011">
            <w:pPr>
              <w:rPr>
                <w:sz w:val="28"/>
                <w:szCs w:val="28"/>
              </w:rPr>
            </w:pPr>
          </w:p>
        </w:tc>
        <w:tc>
          <w:tcPr>
            <w:tcW w:w="324" w:type="dxa"/>
          </w:tcPr>
          <w:p w:rsidR="00AA7011" w:rsidRDefault="00AA7011">
            <w:pPr>
              <w:rPr>
                <w:sz w:val="28"/>
                <w:szCs w:val="28"/>
              </w:rPr>
            </w:pPr>
          </w:p>
        </w:tc>
        <w:tc>
          <w:tcPr>
            <w:tcW w:w="4500" w:type="dxa"/>
            <w:gridSpan w:val="4"/>
            <w:tcBorders>
              <w:top w:val="nil"/>
              <w:left w:val="nil"/>
              <w:bottom w:val="single" w:sz="4" w:space="0" w:color="auto"/>
              <w:right w:val="nil"/>
            </w:tcBorders>
          </w:tcPr>
          <w:p w:rsidR="00AA7011" w:rsidRDefault="00AA7011">
            <w:pPr>
              <w:rPr>
                <w:sz w:val="28"/>
                <w:szCs w:val="28"/>
              </w:rPr>
            </w:pPr>
          </w:p>
        </w:tc>
      </w:tr>
      <w:tr w:rsidR="00AA7011" w:rsidTr="00AA7011">
        <w:tc>
          <w:tcPr>
            <w:tcW w:w="4428" w:type="dxa"/>
            <w:gridSpan w:val="3"/>
            <w:hideMark/>
          </w:tcPr>
          <w:p w:rsidR="00AA7011" w:rsidRDefault="00AA7011">
            <w:pPr>
              <w:jc w:val="center"/>
              <w:rPr>
                <w:sz w:val="24"/>
                <w:szCs w:val="24"/>
              </w:rPr>
            </w:pPr>
            <w:r>
              <w:rPr>
                <w:sz w:val="24"/>
                <w:szCs w:val="24"/>
              </w:rPr>
              <w:t>Должность</w:t>
            </w:r>
          </w:p>
        </w:tc>
        <w:tc>
          <w:tcPr>
            <w:tcW w:w="756" w:type="dxa"/>
          </w:tcPr>
          <w:p w:rsidR="00AA7011" w:rsidRDefault="00AA7011">
            <w:pPr>
              <w:rPr>
                <w:sz w:val="24"/>
                <w:szCs w:val="24"/>
              </w:rPr>
            </w:pPr>
          </w:p>
        </w:tc>
        <w:tc>
          <w:tcPr>
            <w:tcW w:w="324" w:type="dxa"/>
          </w:tcPr>
          <w:p w:rsidR="00AA7011" w:rsidRDefault="00AA7011">
            <w:pPr>
              <w:rPr>
                <w:sz w:val="28"/>
                <w:szCs w:val="28"/>
              </w:rPr>
            </w:pPr>
          </w:p>
        </w:tc>
        <w:tc>
          <w:tcPr>
            <w:tcW w:w="4500" w:type="dxa"/>
            <w:gridSpan w:val="4"/>
            <w:hideMark/>
          </w:tcPr>
          <w:p w:rsidR="00AA7011" w:rsidRDefault="00AA7011">
            <w:pPr>
              <w:jc w:val="center"/>
              <w:rPr>
                <w:sz w:val="24"/>
                <w:szCs w:val="24"/>
              </w:rPr>
            </w:pPr>
            <w:r>
              <w:rPr>
                <w:sz w:val="24"/>
                <w:szCs w:val="24"/>
              </w:rPr>
              <w:t>должность</w:t>
            </w:r>
          </w:p>
        </w:tc>
      </w:tr>
      <w:tr w:rsidR="00AA7011" w:rsidTr="00AA7011">
        <w:tc>
          <w:tcPr>
            <w:tcW w:w="2088" w:type="dxa"/>
            <w:tcBorders>
              <w:top w:val="single" w:sz="4" w:space="0" w:color="auto"/>
              <w:left w:val="nil"/>
              <w:bottom w:val="nil"/>
              <w:right w:val="nil"/>
            </w:tcBorders>
            <w:hideMark/>
          </w:tcPr>
          <w:p w:rsidR="00AA7011" w:rsidRDefault="00AA7011">
            <w:pPr>
              <w:jc w:val="center"/>
              <w:rPr>
                <w:sz w:val="24"/>
                <w:szCs w:val="24"/>
              </w:rPr>
            </w:pPr>
            <w:r>
              <w:rPr>
                <w:sz w:val="24"/>
                <w:szCs w:val="24"/>
              </w:rPr>
              <w:t>Подпись</w:t>
            </w:r>
          </w:p>
        </w:tc>
        <w:tc>
          <w:tcPr>
            <w:tcW w:w="360" w:type="dxa"/>
          </w:tcPr>
          <w:p w:rsidR="00AA7011" w:rsidRDefault="00AA7011">
            <w:pPr>
              <w:rPr>
                <w:sz w:val="24"/>
                <w:szCs w:val="24"/>
              </w:rPr>
            </w:pPr>
          </w:p>
        </w:tc>
        <w:tc>
          <w:tcPr>
            <w:tcW w:w="2736" w:type="dxa"/>
            <w:gridSpan w:val="2"/>
            <w:tcBorders>
              <w:top w:val="single" w:sz="4" w:space="0" w:color="auto"/>
              <w:left w:val="nil"/>
              <w:bottom w:val="nil"/>
              <w:right w:val="nil"/>
            </w:tcBorders>
            <w:hideMark/>
          </w:tcPr>
          <w:p w:rsidR="00AA7011" w:rsidRDefault="00AA7011">
            <w:pPr>
              <w:jc w:val="center"/>
              <w:rPr>
                <w:sz w:val="24"/>
                <w:szCs w:val="24"/>
              </w:rPr>
            </w:pPr>
            <w:r>
              <w:rPr>
                <w:sz w:val="24"/>
                <w:szCs w:val="24"/>
              </w:rPr>
              <w:t>расшифровка подписи</w:t>
            </w:r>
          </w:p>
        </w:tc>
        <w:tc>
          <w:tcPr>
            <w:tcW w:w="324" w:type="dxa"/>
          </w:tcPr>
          <w:p w:rsidR="00AA7011" w:rsidRDefault="00AA7011">
            <w:pPr>
              <w:rPr>
                <w:sz w:val="24"/>
                <w:szCs w:val="24"/>
              </w:rPr>
            </w:pPr>
          </w:p>
        </w:tc>
        <w:tc>
          <w:tcPr>
            <w:tcW w:w="1564" w:type="dxa"/>
            <w:tcBorders>
              <w:top w:val="single" w:sz="4" w:space="0" w:color="auto"/>
              <w:left w:val="nil"/>
              <w:bottom w:val="nil"/>
              <w:right w:val="nil"/>
            </w:tcBorders>
            <w:hideMark/>
          </w:tcPr>
          <w:p w:rsidR="00AA7011" w:rsidRDefault="00AA7011">
            <w:pPr>
              <w:jc w:val="center"/>
              <w:rPr>
                <w:sz w:val="28"/>
                <w:szCs w:val="28"/>
                <w:lang w:val="en-US"/>
              </w:rPr>
            </w:pPr>
            <w:r>
              <w:rPr>
                <w:sz w:val="24"/>
                <w:szCs w:val="24"/>
              </w:rPr>
              <w:t>подпись</w:t>
            </w:r>
          </w:p>
        </w:tc>
        <w:tc>
          <w:tcPr>
            <w:tcW w:w="236" w:type="dxa"/>
          </w:tcPr>
          <w:p w:rsidR="00AA7011" w:rsidRDefault="00AA7011">
            <w:pPr>
              <w:rPr>
                <w:sz w:val="24"/>
                <w:szCs w:val="24"/>
              </w:rPr>
            </w:pPr>
          </w:p>
        </w:tc>
        <w:tc>
          <w:tcPr>
            <w:tcW w:w="2700" w:type="dxa"/>
            <w:gridSpan w:val="2"/>
            <w:tcBorders>
              <w:top w:val="single" w:sz="4" w:space="0" w:color="auto"/>
              <w:left w:val="nil"/>
              <w:bottom w:val="nil"/>
              <w:right w:val="nil"/>
            </w:tcBorders>
            <w:hideMark/>
          </w:tcPr>
          <w:p w:rsidR="00AA7011" w:rsidRDefault="00AA7011">
            <w:pPr>
              <w:jc w:val="center"/>
              <w:rPr>
                <w:sz w:val="24"/>
                <w:szCs w:val="24"/>
              </w:rPr>
            </w:pPr>
            <w:r>
              <w:rPr>
                <w:sz w:val="24"/>
                <w:szCs w:val="24"/>
              </w:rPr>
              <w:t>расшифровка подписи</w:t>
            </w:r>
          </w:p>
        </w:tc>
      </w:tr>
      <w:tr w:rsidR="00AA7011" w:rsidTr="00AA7011">
        <w:trPr>
          <w:trHeight w:val="385"/>
        </w:trPr>
        <w:tc>
          <w:tcPr>
            <w:tcW w:w="5184" w:type="dxa"/>
            <w:gridSpan w:val="4"/>
            <w:hideMark/>
          </w:tcPr>
          <w:p w:rsidR="00AA7011" w:rsidRDefault="00AA7011">
            <w:pPr>
              <w:rPr>
                <w:sz w:val="28"/>
                <w:szCs w:val="28"/>
              </w:rPr>
            </w:pPr>
            <w:r>
              <w:rPr>
                <w:sz w:val="28"/>
                <w:szCs w:val="28"/>
              </w:rPr>
              <w:t>МП</w:t>
            </w:r>
          </w:p>
        </w:tc>
        <w:tc>
          <w:tcPr>
            <w:tcW w:w="4824" w:type="dxa"/>
            <w:gridSpan w:val="5"/>
            <w:hideMark/>
          </w:tcPr>
          <w:p w:rsidR="00AA7011" w:rsidRDefault="00AA7011">
            <w:pPr>
              <w:rPr>
                <w:sz w:val="28"/>
                <w:szCs w:val="28"/>
              </w:rPr>
            </w:pPr>
            <w:r>
              <w:rPr>
                <w:sz w:val="28"/>
                <w:szCs w:val="28"/>
              </w:rPr>
              <w:t>МП</w:t>
            </w:r>
          </w:p>
        </w:tc>
      </w:tr>
    </w:tbl>
    <w:p w:rsidR="00AA7011" w:rsidRDefault="00AA7011" w:rsidP="00AA7011">
      <w:pPr>
        <w:ind w:left="2829"/>
        <w:jc w:val="right"/>
        <w:outlineLvl w:val="0"/>
        <w:rPr>
          <w:b/>
          <w:sz w:val="24"/>
          <w:szCs w:val="24"/>
        </w:rPr>
      </w:pPr>
    </w:p>
    <w:p w:rsidR="00AA7011" w:rsidRDefault="00AA7011" w:rsidP="00AA7011">
      <w:pPr>
        <w:outlineLvl w:val="0"/>
        <w:rPr>
          <w:sz w:val="28"/>
          <w:szCs w:val="28"/>
        </w:rPr>
      </w:pPr>
      <w:r>
        <w:rPr>
          <w:sz w:val="28"/>
          <w:szCs w:val="28"/>
          <w:u w:val="single"/>
        </w:rPr>
        <w:t>Для индивидуальных предпринимателей</w:t>
      </w:r>
      <w:r>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AA7011" w:rsidTr="00AA7011">
        <w:tc>
          <w:tcPr>
            <w:tcW w:w="5184" w:type="dxa"/>
            <w:gridSpan w:val="4"/>
            <w:hideMark/>
          </w:tcPr>
          <w:p w:rsidR="00AA7011" w:rsidRDefault="00AA7011">
            <w:pPr>
              <w:jc w:val="center"/>
              <w:rPr>
                <w:sz w:val="28"/>
                <w:szCs w:val="28"/>
              </w:rPr>
            </w:pPr>
            <w:r>
              <w:rPr>
                <w:sz w:val="28"/>
                <w:szCs w:val="28"/>
              </w:rPr>
              <w:t>Заказчик</w:t>
            </w:r>
          </w:p>
        </w:tc>
        <w:tc>
          <w:tcPr>
            <w:tcW w:w="4824" w:type="dxa"/>
            <w:gridSpan w:val="5"/>
            <w:hideMark/>
          </w:tcPr>
          <w:p w:rsidR="00AA7011" w:rsidRDefault="00AA7011">
            <w:pPr>
              <w:jc w:val="center"/>
              <w:rPr>
                <w:sz w:val="28"/>
                <w:szCs w:val="28"/>
              </w:rPr>
            </w:pPr>
            <w:r>
              <w:rPr>
                <w:sz w:val="28"/>
                <w:szCs w:val="28"/>
              </w:rPr>
              <w:t>Подрядчик</w:t>
            </w:r>
          </w:p>
        </w:tc>
      </w:tr>
      <w:tr w:rsidR="00AA7011" w:rsidTr="00AA7011">
        <w:trPr>
          <w:trHeight w:val="325"/>
        </w:trPr>
        <w:tc>
          <w:tcPr>
            <w:tcW w:w="5184" w:type="dxa"/>
            <w:gridSpan w:val="4"/>
            <w:vMerge w:val="restart"/>
            <w:hideMark/>
          </w:tcPr>
          <w:p w:rsidR="00AA7011" w:rsidRDefault="00AA7011">
            <w:pPr>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hideMark/>
          </w:tcPr>
          <w:p w:rsidR="00AA7011" w:rsidRDefault="00AA7011">
            <w:pPr>
              <w:rPr>
                <w:sz w:val="28"/>
                <w:szCs w:val="28"/>
              </w:rPr>
            </w:pPr>
            <w:r>
              <w:rPr>
                <w:sz w:val="28"/>
                <w:szCs w:val="28"/>
              </w:rPr>
              <w:t>Индивидуальный предприниматель</w:t>
            </w:r>
          </w:p>
        </w:tc>
      </w:tr>
      <w:tr w:rsidR="00AA7011" w:rsidTr="00AA7011">
        <w:trPr>
          <w:trHeight w:val="322"/>
        </w:trPr>
        <w:tc>
          <w:tcPr>
            <w:tcW w:w="0" w:type="auto"/>
            <w:gridSpan w:val="4"/>
            <w:vMerge/>
            <w:vAlign w:val="center"/>
            <w:hideMark/>
          </w:tcPr>
          <w:p w:rsidR="00AA7011" w:rsidRDefault="00AA7011">
            <w:pPr>
              <w:autoSpaceDE/>
              <w:autoSpaceDN/>
              <w:rPr>
                <w:sz w:val="28"/>
                <w:szCs w:val="28"/>
              </w:rPr>
            </w:pPr>
          </w:p>
        </w:tc>
        <w:tc>
          <w:tcPr>
            <w:tcW w:w="4824" w:type="dxa"/>
            <w:gridSpan w:val="5"/>
            <w:tcBorders>
              <w:top w:val="nil"/>
              <w:left w:val="nil"/>
              <w:bottom w:val="single" w:sz="4" w:space="0" w:color="auto"/>
              <w:right w:val="nil"/>
            </w:tcBorders>
          </w:tcPr>
          <w:p w:rsidR="00AA7011" w:rsidRDefault="00AA7011">
            <w:pPr>
              <w:jc w:val="center"/>
              <w:rPr>
                <w:sz w:val="24"/>
                <w:szCs w:val="24"/>
              </w:rPr>
            </w:pPr>
          </w:p>
        </w:tc>
      </w:tr>
      <w:tr w:rsidR="00AA7011" w:rsidTr="00AA7011">
        <w:trPr>
          <w:trHeight w:val="322"/>
        </w:trPr>
        <w:tc>
          <w:tcPr>
            <w:tcW w:w="0" w:type="auto"/>
            <w:gridSpan w:val="4"/>
            <w:vMerge/>
            <w:vAlign w:val="center"/>
            <w:hideMark/>
          </w:tcPr>
          <w:p w:rsidR="00AA7011" w:rsidRDefault="00AA7011">
            <w:pPr>
              <w:autoSpaceDE/>
              <w:autoSpaceDN/>
              <w:rPr>
                <w:sz w:val="28"/>
                <w:szCs w:val="28"/>
              </w:rPr>
            </w:pPr>
          </w:p>
        </w:tc>
        <w:tc>
          <w:tcPr>
            <w:tcW w:w="4824" w:type="dxa"/>
            <w:gridSpan w:val="5"/>
            <w:tcBorders>
              <w:top w:val="single" w:sz="4" w:space="0" w:color="auto"/>
              <w:left w:val="nil"/>
              <w:bottom w:val="single" w:sz="4" w:space="0" w:color="auto"/>
              <w:right w:val="nil"/>
            </w:tcBorders>
            <w:hideMark/>
          </w:tcPr>
          <w:p w:rsidR="00AA7011" w:rsidRDefault="00AA7011">
            <w:pPr>
              <w:jc w:val="center"/>
              <w:rPr>
                <w:sz w:val="24"/>
                <w:szCs w:val="24"/>
              </w:rPr>
            </w:pPr>
            <w:r>
              <w:rPr>
                <w:sz w:val="24"/>
                <w:szCs w:val="24"/>
              </w:rPr>
              <w:t>фамилия, имя, отчество</w:t>
            </w:r>
          </w:p>
        </w:tc>
      </w:tr>
      <w:tr w:rsidR="00AA7011" w:rsidTr="00AA7011">
        <w:trPr>
          <w:trHeight w:val="322"/>
        </w:trPr>
        <w:tc>
          <w:tcPr>
            <w:tcW w:w="0" w:type="auto"/>
            <w:gridSpan w:val="4"/>
            <w:vMerge/>
            <w:vAlign w:val="center"/>
            <w:hideMark/>
          </w:tcPr>
          <w:p w:rsidR="00AA7011" w:rsidRDefault="00AA7011">
            <w:pPr>
              <w:autoSpaceDE/>
              <w:autoSpaceDN/>
              <w:rPr>
                <w:sz w:val="28"/>
                <w:szCs w:val="28"/>
              </w:rPr>
            </w:pPr>
          </w:p>
        </w:tc>
        <w:tc>
          <w:tcPr>
            <w:tcW w:w="4824" w:type="dxa"/>
            <w:gridSpan w:val="5"/>
            <w:tcBorders>
              <w:top w:val="single" w:sz="4" w:space="0" w:color="auto"/>
              <w:left w:val="nil"/>
              <w:bottom w:val="single" w:sz="4" w:space="0" w:color="auto"/>
              <w:right w:val="nil"/>
            </w:tcBorders>
          </w:tcPr>
          <w:p w:rsidR="00AA7011" w:rsidRDefault="00AA7011">
            <w:pPr>
              <w:jc w:val="center"/>
              <w:rPr>
                <w:b/>
                <w:sz w:val="28"/>
                <w:szCs w:val="28"/>
              </w:rPr>
            </w:pPr>
          </w:p>
        </w:tc>
      </w:tr>
      <w:tr w:rsidR="00AA7011" w:rsidTr="00AA7011">
        <w:trPr>
          <w:trHeight w:val="322"/>
        </w:trPr>
        <w:tc>
          <w:tcPr>
            <w:tcW w:w="0" w:type="auto"/>
            <w:gridSpan w:val="4"/>
            <w:vMerge/>
            <w:vAlign w:val="center"/>
            <w:hideMark/>
          </w:tcPr>
          <w:p w:rsidR="00AA7011" w:rsidRDefault="00AA7011">
            <w:pPr>
              <w:autoSpaceDE/>
              <w:autoSpaceDN/>
              <w:rPr>
                <w:sz w:val="28"/>
                <w:szCs w:val="28"/>
              </w:rPr>
            </w:pPr>
          </w:p>
        </w:tc>
        <w:tc>
          <w:tcPr>
            <w:tcW w:w="4824" w:type="dxa"/>
            <w:gridSpan w:val="5"/>
          </w:tcPr>
          <w:p w:rsidR="00AA7011" w:rsidRDefault="00AA7011">
            <w:pPr>
              <w:jc w:val="center"/>
              <w:rPr>
                <w:b/>
                <w:sz w:val="28"/>
                <w:szCs w:val="28"/>
              </w:rPr>
            </w:pPr>
          </w:p>
        </w:tc>
      </w:tr>
      <w:tr w:rsidR="00AA7011" w:rsidTr="00AA7011">
        <w:tc>
          <w:tcPr>
            <w:tcW w:w="5184" w:type="dxa"/>
            <w:gridSpan w:val="4"/>
            <w:hideMark/>
          </w:tcPr>
          <w:p w:rsidR="00AA7011" w:rsidRDefault="00AA7011">
            <w:pPr>
              <w:pStyle w:val="aa"/>
            </w:pPr>
            <w:r>
              <w:t>Место нахождения:</w:t>
            </w:r>
          </w:p>
          <w:p w:rsidR="00AA7011" w:rsidRDefault="00AA7011">
            <w:pPr>
              <w:pStyle w:val="aa"/>
            </w:pPr>
            <w:r>
              <w:t>115409, г. Москва, Каширское шоссе д.31</w:t>
            </w:r>
          </w:p>
        </w:tc>
        <w:tc>
          <w:tcPr>
            <w:tcW w:w="4824" w:type="dxa"/>
            <w:gridSpan w:val="5"/>
            <w:tcBorders>
              <w:top w:val="nil"/>
              <w:left w:val="nil"/>
              <w:bottom w:val="single" w:sz="4" w:space="0" w:color="auto"/>
              <w:right w:val="nil"/>
            </w:tcBorders>
          </w:tcPr>
          <w:p w:rsidR="00AA7011" w:rsidRDefault="00AA7011">
            <w:pPr>
              <w:pStyle w:val="aa"/>
            </w:pPr>
            <w:r>
              <w:t>Место нахождения</w:t>
            </w:r>
          </w:p>
          <w:p w:rsidR="00AA7011" w:rsidRDefault="00AA7011">
            <w:pPr>
              <w:rPr>
                <w:sz w:val="28"/>
                <w:szCs w:val="28"/>
              </w:rPr>
            </w:pPr>
          </w:p>
        </w:tc>
      </w:tr>
      <w:tr w:rsidR="00AA7011" w:rsidTr="00AA7011">
        <w:tc>
          <w:tcPr>
            <w:tcW w:w="5184" w:type="dxa"/>
            <w:gridSpan w:val="4"/>
            <w:hideMark/>
          </w:tcPr>
          <w:p w:rsidR="00AA7011" w:rsidRDefault="00AA7011">
            <w:pPr>
              <w:pStyle w:val="aa"/>
            </w:pPr>
            <w:r>
              <w:t>Банковские реквизиты:</w:t>
            </w:r>
          </w:p>
        </w:tc>
        <w:tc>
          <w:tcPr>
            <w:tcW w:w="3024" w:type="dxa"/>
            <w:gridSpan w:val="4"/>
            <w:tcBorders>
              <w:top w:val="single" w:sz="4" w:space="0" w:color="auto"/>
              <w:left w:val="nil"/>
              <w:bottom w:val="nil"/>
              <w:right w:val="nil"/>
            </w:tcBorders>
            <w:hideMark/>
          </w:tcPr>
          <w:p w:rsidR="00AA7011" w:rsidRDefault="00AA7011">
            <w:pPr>
              <w:pStyle w:val="aa"/>
            </w:pPr>
            <w:r>
              <w:t>Банковские реквизиты:</w:t>
            </w:r>
          </w:p>
        </w:tc>
        <w:tc>
          <w:tcPr>
            <w:tcW w:w="1800" w:type="dxa"/>
            <w:tcBorders>
              <w:top w:val="single" w:sz="4" w:space="0" w:color="auto"/>
              <w:left w:val="nil"/>
              <w:bottom w:val="single" w:sz="4" w:space="0" w:color="auto"/>
              <w:right w:val="nil"/>
            </w:tcBorders>
          </w:tcPr>
          <w:p w:rsidR="00AA7011" w:rsidRDefault="00AA7011">
            <w:pPr>
              <w:pStyle w:val="aa"/>
            </w:pPr>
          </w:p>
        </w:tc>
      </w:tr>
      <w:tr w:rsidR="00AA7011" w:rsidTr="00AA7011">
        <w:tc>
          <w:tcPr>
            <w:tcW w:w="4428" w:type="dxa"/>
            <w:gridSpan w:val="3"/>
            <w:tcBorders>
              <w:top w:val="nil"/>
              <w:left w:val="nil"/>
              <w:bottom w:val="single" w:sz="4" w:space="0" w:color="auto"/>
              <w:right w:val="nil"/>
            </w:tcBorders>
          </w:tcPr>
          <w:p w:rsidR="00AA7011" w:rsidRDefault="00AA7011">
            <w:pPr>
              <w:rPr>
                <w:sz w:val="28"/>
                <w:szCs w:val="28"/>
              </w:rPr>
            </w:pPr>
          </w:p>
        </w:tc>
        <w:tc>
          <w:tcPr>
            <w:tcW w:w="756" w:type="dxa"/>
          </w:tcPr>
          <w:p w:rsidR="00AA7011" w:rsidRDefault="00AA7011">
            <w:pPr>
              <w:rPr>
                <w:sz w:val="28"/>
                <w:szCs w:val="28"/>
              </w:rPr>
            </w:pPr>
          </w:p>
        </w:tc>
        <w:tc>
          <w:tcPr>
            <w:tcW w:w="324" w:type="dxa"/>
          </w:tcPr>
          <w:p w:rsidR="00AA7011" w:rsidRDefault="00AA7011">
            <w:pPr>
              <w:rPr>
                <w:sz w:val="28"/>
                <w:szCs w:val="28"/>
              </w:rPr>
            </w:pPr>
          </w:p>
        </w:tc>
        <w:tc>
          <w:tcPr>
            <w:tcW w:w="4500" w:type="dxa"/>
            <w:gridSpan w:val="4"/>
          </w:tcPr>
          <w:p w:rsidR="00AA7011" w:rsidRDefault="00AA7011">
            <w:pPr>
              <w:rPr>
                <w:sz w:val="28"/>
                <w:szCs w:val="28"/>
              </w:rPr>
            </w:pPr>
          </w:p>
        </w:tc>
      </w:tr>
      <w:tr w:rsidR="00AA7011" w:rsidTr="00AA7011">
        <w:tc>
          <w:tcPr>
            <w:tcW w:w="4428" w:type="dxa"/>
            <w:gridSpan w:val="3"/>
            <w:tcBorders>
              <w:top w:val="single" w:sz="4" w:space="0" w:color="auto"/>
              <w:left w:val="nil"/>
              <w:bottom w:val="nil"/>
              <w:right w:val="nil"/>
            </w:tcBorders>
            <w:hideMark/>
          </w:tcPr>
          <w:p w:rsidR="00AA7011" w:rsidRDefault="00AA7011">
            <w:pPr>
              <w:jc w:val="center"/>
              <w:rPr>
                <w:sz w:val="24"/>
                <w:szCs w:val="24"/>
              </w:rPr>
            </w:pPr>
            <w:r>
              <w:rPr>
                <w:sz w:val="24"/>
                <w:szCs w:val="24"/>
              </w:rPr>
              <w:t>Должность</w:t>
            </w:r>
          </w:p>
        </w:tc>
        <w:tc>
          <w:tcPr>
            <w:tcW w:w="756" w:type="dxa"/>
          </w:tcPr>
          <w:p w:rsidR="00AA7011" w:rsidRDefault="00AA7011">
            <w:pPr>
              <w:rPr>
                <w:sz w:val="24"/>
                <w:szCs w:val="24"/>
              </w:rPr>
            </w:pPr>
          </w:p>
        </w:tc>
        <w:tc>
          <w:tcPr>
            <w:tcW w:w="324" w:type="dxa"/>
          </w:tcPr>
          <w:p w:rsidR="00AA7011" w:rsidRDefault="00AA7011">
            <w:pPr>
              <w:rPr>
                <w:sz w:val="28"/>
                <w:szCs w:val="28"/>
              </w:rPr>
            </w:pPr>
          </w:p>
        </w:tc>
        <w:tc>
          <w:tcPr>
            <w:tcW w:w="1564" w:type="dxa"/>
            <w:tcBorders>
              <w:top w:val="nil"/>
              <w:left w:val="nil"/>
              <w:bottom w:val="single" w:sz="4" w:space="0" w:color="auto"/>
              <w:right w:val="nil"/>
            </w:tcBorders>
          </w:tcPr>
          <w:p w:rsidR="00AA7011" w:rsidRDefault="00AA7011">
            <w:pPr>
              <w:jc w:val="center"/>
              <w:rPr>
                <w:sz w:val="24"/>
                <w:szCs w:val="24"/>
              </w:rPr>
            </w:pPr>
          </w:p>
        </w:tc>
        <w:tc>
          <w:tcPr>
            <w:tcW w:w="236" w:type="dxa"/>
          </w:tcPr>
          <w:p w:rsidR="00AA7011" w:rsidRDefault="00AA7011">
            <w:pPr>
              <w:jc w:val="center"/>
              <w:rPr>
                <w:sz w:val="24"/>
                <w:szCs w:val="24"/>
              </w:rPr>
            </w:pPr>
          </w:p>
        </w:tc>
        <w:tc>
          <w:tcPr>
            <w:tcW w:w="2700" w:type="dxa"/>
            <w:gridSpan w:val="2"/>
            <w:tcBorders>
              <w:top w:val="nil"/>
              <w:left w:val="nil"/>
              <w:bottom w:val="single" w:sz="4" w:space="0" w:color="auto"/>
              <w:right w:val="nil"/>
            </w:tcBorders>
          </w:tcPr>
          <w:p w:rsidR="00AA7011" w:rsidRDefault="00AA7011">
            <w:pPr>
              <w:jc w:val="center"/>
              <w:rPr>
                <w:sz w:val="24"/>
                <w:szCs w:val="24"/>
              </w:rPr>
            </w:pPr>
          </w:p>
        </w:tc>
      </w:tr>
      <w:tr w:rsidR="00AA7011" w:rsidTr="00AA7011">
        <w:tc>
          <w:tcPr>
            <w:tcW w:w="2088" w:type="dxa"/>
            <w:tcBorders>
              <w:top w:val="single" w:sz="4" w:space="0" w:color="auto"/>
              <w:left w:val="nil"/>
              <w:bottom w:val="nil"/>
              <w:right w:val="nil"/>
            </w:tcBorders>
            <w:hideMark/>
          </w:tcPr>
          <w:p w:rsidR="00AA7011" w:rsidRDefault="00AA7011">
            <w:pPr>
              <w:jc w:val="center"/>
              <w:rPr>
                <w:sz w:val="24"/>
                <w:szCs w:val="24"/>
              </w:rPr>
            </w:pPr>
            <w:r>
              <w:rPr>
                <w:sz w:val="24"/>
                <w:szCs w:val="24"/>
              </w:rPr>
              <w:t>подпись</w:t>
            </w:r>
          </w:p>
        </w:tc>
        <w:tc>
          <w:tcPr>
            <w:tcW w:w="360" w:type="dxa"/>
          </w:tcPr>
          <w:p w:rsidR="00AA7011" w:rsidRDefault="00AA7011">
            <w:pPr>
              <w:rPr>
                <w:sz w:val="24"/>
                <w:szCs w:val="24"/>
              </w:rPr>
            </w:pPr>
          </w:p>
        </w:tc>
        <w:tc>
          <w:tcPr>
            <w:tcW w:w="2736" w:type="dxa"/>
            <w:gridSpan w:val="2"/>
            <w:tcBorders>
              <w:top w:val="single" w:sz="4" w:space="0" w:color="auto"/>
              <w:left w:val="nil"/>
              <w:bottom w:val="nil"/>
              <w:right w:val="nil"/>
            </w:tcBorders>
            <w:hideMark/>
          </w:tcPr>
          <w:p w:rsidR="00AA7011" w:rsidRDefault="00AA7011">
            <w:pPr>
              <w:jc w:val="center"/>
              <w:rPr>
                <w:sz w:val="24"/>
                <w:szCs w:val="24"/>
              </w:rPr>
            </w:pPr>
            <w:r>
              <w:rPr>
                <w:sz w:val="24"/>
                <w:szCs w:val="24"/>
              </w:rPr>
              <w:t>расшифровка подписи</w:t>
            </w:r>
          </w:p>
        </w:tc>
        <w:tc>
          <w:tcPr>
            <w:tcW w:w="324" w:type="dxa"/>
          </w:tcPr>
          <w:p w:rsidR="00AA7011" w:rsidRDefault="00AA7011">
            <w:pPr>
              <w:rPr>
                <w:sz w:val="24"/>
                <w:szCs w:val="24"/>
              </w:rPr>
            </w:pPr>
          </w:p>
        </w:tc>
        <w:tc>
          <w:tcPr>
            <w:tcW w:w="1564" w:type="dxa"/>
            <w:tcBorders>
              <w:top w:val="single" w:sz="4" w:space="0" w:color="auto"/>
              <w:left w:val="nil"/>
              <w:bottom w:val="nil"/>
              <w:right w:val="nil"/>
            </w:tcBorders>
            <w:hideMark/>
          </w:tcPr>
          <w:p w:rsidR="00AA7011" w:rsidRDefault="00AA7011">
            <w:pPr>
              <w:jc w:val="center"/>
              <w:rPr>
                <w:sz w:val="28"/>
                <w:szCs w:val="28"/>
                <w:lang w:val="en-US"/>
              </w:rPr>
            </w:pPr>
            <w:r>
              <w:rPr>
                <w:sz w:val="24"/>
                <w:szCs w:val="24"/>
              </w:rPr>
              <w:t>подпись</w:t>
            </w:r>
          </w:p>
        </w:tc>
        <w:tc>
          <w:tcPr>
            <w:tcW w:w="236" w:type="dxa"/>
          </w:tcPr>
          <w:p w:rsidR="00AA7011" w:rsidRDefault="00AA7011">
            <w:pPr>
              <w:rPr>
                <w:sz w:val="24"/>
                <w:szCs w:val="24"/>
              </w:rPr>
            </w:pPr>
          </w:p>
        </w:tc>
        <w:tc>
          <w:tcPr>
            <w:tcW w:w="2700" w:type="dxa"/>
            <w:gridSpan w:val="2"/>
            <w:hideMark/>
          </w:tcPr>
          <w:p w:rsidR="00AA7011" w:rsidRDefault="00AA7011">
            <w:pPr>
              <w:jc w:val="center"/>
              <w:rPr>
                <w:sz w:val="24"/>
                <w:szCs w:val="24"/>
              </w:rPr>
            </w:pPr>
            <w:r>
              <w:rPr>
                <w:sz w:val="24"/>
                <w:szCs w:val="24"/>
              </w:rPr>
              <w:t>расшифровка подписи</w:t>
            </w:r>
          </w:p>
        </w:tc>
      </w:tr>
      <w:tr w:rsidR="00AA7011" w:rsidTr="00AA7011">
        <w:trPr>
          <w:trHeight w:val="385"/>
        </w:trPr>
        <w:tc>
          <w:tcPr>
            <w:tcW w:w="5184" w:type="dxa"/>
            <w:gridSpan w:val="4"/>
            <w:hideMark/>
          </w:tcPr>
          <w:p w:rsidR="00AA7011" w:rsidRDefault="00AA7011">
            <w:pPr>
              <w:rPr>
                <w:sz w:val="28"/>
                <w:szCs w:val="28"/>
              </w:rPr>
            </w:pPr>
            <w:r>
              <w:rPr>
                <w:sz w:val="28"/>
                <w:szCs w:val="28"/>
              </w:rPr>
              <w:t>МП</w:t>
            </w:r>
          </w:p>
        </w:tc>
        <w:tc>
          <w:tcPr>
            <w:tcW w:w="4824" w:type="dxa"/>
            <w:gridSpan w:val="5"/>
            <w:hideMark/>
          </w:tcPr>
          <w:p w:rsidR="00AA7011" w:rsidRDefault="00AA7011">
            <w:pPr>
              <w:rPr>
                <w:sz w:val="28"/>
                <w:szCs w:val="28"/>
              </w:rPr>
            </w:pPr>
            <w:r>
              <w:rPr>
                <w:sz w:val="28"/>
                <w:szCs w:val="28"/>
              </w:rPr>
              <w:t>МП</w:t>
            </w:r>
          </w:p>
        </w:tc>
      </w:tr>
    </w:tbl>
    <w:p w:rsidR="00AA7011" w:rsidRDefault="00AA7011" w:rsidP="00AA7011">
      <w:pPr>
        <w:ind w:left="2829"/>
        <w:jc w:val="right"/>
        <w:outlineLvl w:val="0"/>
        <w:rPr>
          <w:b/>
          <w:sz w:val="24"/>
          <w:szCs w:val="24"/>
        </w:rPr>
      </w:pPr>
    </w:p>
    <w:p w:rsidR="00AA7011" w:rsidRDefault="00AA7011">
      <w:pPr>
        <w:autoSpaceDE/>
        <w:autoSpaceDN/>
        <w:rPr>
          <w:b/>
          <w:sz w:val="24"/>
          <w:szCs w:val="24"/>
        </w:rPr>
      </w:pPr>
      <w:r>
        <w:rPr>
          <w:b/>
          <w:sz w:val="24"/>
          <w:szCs w:val="24"/>
        </w:rPr>
        <w:br w:type="page"/>
      </w:r>
    </w:p>
    <w:p w:rsidR="00AA7011" w:rsidRDefault="00AA7011" w:rsidP="00AA7011">
      <w:pPr>
        <w:autoSpaceDE/>
        <w:autoSpaceDN/>
        <w:rPr>
          <w:b/>
          <w:sz w:val="24"/>
          <w:szCs w:val="24"/>
        </w:rPr>
        <w:sectPr w:rsidR="00AA7011">
          <w:footerReference w:type="default" r:id="rId60"/>
          <w:pgSz w:w="11907" w:h="16840"/>
          <w:pgMar w:top="567" w:right="851" w:bottom="567" w:left="1134" w:header="720" w:footer="720" w:gutter="0"/>
          <w:pgNumType w:start="1"/>
          <w:cols w:space="720"/>
        </w:sectPr>
      </w:pPr>
    </w:p>
    <w:p w:rsidR="00AA7011" w:rsidRDefault="00AA7011" w:rsidP="00AA7011">
      <w:pPr>
        <w:jc w:val="right"/>
        <w:outlineLvl w:val="0"/>
        <w:rPr>
          <w:sz w:val="28"/>
          <w:szCs w:val="28"/>
        </w:rPr>
      </w:pPr>
      <w:r>
        <w:rPr>
          <w:sz w:val="28"/>
          <w:szCs w:val="28"/>
        </w:rPr>
        <w:t>Приложение 1</w:t>
      </w:r>
    </w:p>
    <w:p w:rsidR="00AA7011" w:rsidRDefault="00AA7011" w:rsidP="00AA7011">
      <w:pPr>
        <w:jc w:val="right"/>
        <w:outlineLvl w:val="0"/>
        <w:rPr>
          <w:sz w:val="28"/>
          <w:szCs w:val="28"/>
        </w:rPr>
      </w:pPr>
      <w:r>
        <w:rPr>
          <w:sz w:val="28"/>
          <w:szCs w:val="28"/>
        </w:rPr>
        <w:t>к Договору</w:t>
      </w:r>
      <w:r>
        <w:rPr>
          <w:sz w:val="28"/>
          <w:szCs w:val="28"/>
        </w:rPr>
        <w:br/>
        <w:t>от ____________№_____</w:t>
      </w:r>
    </w:p>
    <w:p w:rsidR="00AA7011" w:rsidRDefault="00AA7011" w:rsidP="00AA7011">
      <w:pPr>
        <w:jc w:val="center"/>
        <w:outlineLvl w:val="0"/>
        <w:rPr>
          <w:sz w:val="28"/>
          <w:szCs w:val="28"/>
        </w:rPr>
      </w:pPr>
      <w:r>
        <w:rPr>
          <w:sz w:val="28"/>
          <w:szCs w:val="28"/>
        </w:rPr>
        <w:t>Перечень</w:t>
      </w:r>
      <w:r>
        <w:rPr>
          <w:sz w:val="28"/>
          <w:szCs w:val="28"/>
        </w:rPr>
        <w:br/>
        <w:t>выполняемых работ</w:t>
      </w:r>
    </w:p>
    <w:p w:rsidR="00AA7011" w:rsidRDefault="00AA7011" w:rsidP="00AA7011">
      <w:pPr>
        <w:jc w:val="center"/>
        <w:outlineLvl w:val="0"/>
        <w:rPr>
          <w:sz w:val="24"/>
          <w:szCs w:val="24"/>
        </w:rPr>
      </w:pPr>
      <w:r>
        <w:rPr>
          <w:sz w:val="28"/>
          <w:szCs w:val="28"/>
        </w:rPr>
        <w:t>_____________________________________________________________</w:t>
      </w:r>
      <w:r>
        <w:rPr>
          <w:sz w:val="28"/>
          <w:szCs w:val="28"/>
        </w:rPr>
        <w:br/>
      </w:r>
      <w:r>
        <w:rPr>
          <w:sz w:val="24"/>
          <w:szCs w:val="24"/>
        </w:rPr>
        <w:t>наименование выполняемых работ</w:t>
      </w:r>
      <w:r>
        <w:rPr>
          <w:rStyle w:val="af5"/>
          <w:sz w:val="24"/>
          <w:szCs w:val="24"/>
        </w:rPr>
        <w:footnoteReference w:id="27"/>
      </w:r>
    </w:p>
    <w:p w:rsidR="00AA7011" w:rsidRDefault="00AA7011" w:rsidP="00AA7011">
      <w:pPr>
        <w:jc w:val="center"/>
        <w:outlineLvl w:val="0"/>
        <w:rPr>
          <w:sz w:val="28"/>
          <w:szCs w:val="28"/>
        </w:rPr>
      </w:pPr>
    </w:p>
    <w:tbl>
      <w:tblPr>
        <w:tblW w:w="143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9"/>
        <w:gridCol w:w="2823"/>
        <w:gridCol w:w="5809"/>
        <w:gridCol w:w="1275"/>
        <w:gridCol w:w="1134"/>
        <w:gridCol w:w="1417"/>
        <w:gridCol w:w="1133"/>
      </w:tblGrid>
      <w:tr w:rsidR="00AA7011" w:rsidTr="00AA7011">
        <w:tc>
          <w:tcPr>
            <w:tcW w:w="720" w:type="dxa"/>
            <w:tcBorders>
              <w:top w:val="single" w:sz="4" w:space="0" w:color="auto"/>
              <w:left w:val="single" w:sz="4" w:space="0" w:color="auto"/>
              <w:bottom w:val="single" w:sz="4" w:space="0" w:color="auto"/>
              <w:right w:val="single" w:sz="4" w:space="0" w:color="auto"/>
            </w:tcBorders>
            <w:hideMark/>
          </w:tcPr>
          <w:p w:rsidR="00AA7011" w:rsidRDefault="00AA7011">
            <w:pPr>
              <w:spacing w:before="100" w:beforeAutospacing="1" w:after="100" w:afterAutospacing="1"/>
              <w:rPr>
                <w:sz w:val="28"/>
                <w:szCs w:val="28"/>
              </w:rPr>
            </w:pPr>
            <w:r>
              <w:rPr>
                <w:sz w:val="28"/>
                <w:szCs w:val="28"/>
              </w:rPr>
              <w:t>№</w:t>
            </w:r>
            <w:r>
              <w:rPr>
                <w:sz w:val="28"/>
                <w:szCs w:val="28"/>
              </w:rPr>
              <w:br/>
              <w:t>п/п</w:t>
            </w:r>
          </w:p>
        </w:tc>
        <w:tc>
          <w:tcPr>
            <w:tcW w:w="2824" w:type="dxa"/>
            <w:tcBorders>
              <w:top w:val="single" w:sz="4" w:space="0" w:color="auto"/>
              <w:left w:val="single" w:sz="4" w:space="0" w:color="auto"/>
              <w:bottom w:val="single" w:sz="4" w:space="0" w:color="auto"/>
              <w:right w:val="single" w:sz="4" w:space="0" w:color="auto"/>
            </w:tcBorders>
            <w:hideMark/>
          </w:tcPr>
          <w:p w:rsidR="00AA7011" w:rsidRDefault="00AA7011">
            <w:pPr>
              <w:spacing w:before="100" w:beforeAutospacing="1" w:after="100" w:afterAutospacing="1"/>
              <w:jc w:val="center"/>
              <w:rPr>
                <w:sz w:val="28"/>
                <w:szCs w:val="28"/>
              </w:rPr>
            </w:pPr>
            <w:r>
              <w:rPr>
                <w:sz w:val="28"/>
                <w:szCs w:val="28"/>
              </w:rPr>
              <w:t>Объект</w:t>
            </w:r>
          </w:p>
        </w:tc>
        <w:tc>
          <w:tcPr>
            <w:tcW w:w="5812" w:type="dxa"/>
            <w:tcBorders>
              <w:top w:val="single" w:sz="4" w:space="0" w:color="auto"/>
              <w:left w:val="single" w:sz="4" w:space="0" w:color="auto"/>
              <w:bottom w:val="single" w:sz="4" w:space="0" w:color="auto"/>
              <w:right w:val="single" w:sz="4" w:space="0" w:color="auto"/>
            </w:tcBorders>
            <w:hideMark/>
          </w:tcPr>
          <w:p w:rsidR="00AA7011" w:rsidRDefault="00AA7011">
            <w:pPr>
              <w:spacing w:before="100" w:beforeAutospacing="1" w:after="100" w:afterAutospacing="1"/>
              <w:rPr>
                <w:sz w:val="28"/>
                <w:szCs w:val="28"/>
              </w:rPr>
            </w:pPr>
            <w:r>
              <w:rPr>
                <w:sz w:val="28"/>
                <w:szCs w:val="28"/>
              </w:rPr>
              <w:t>Наименование видов (содержания) работ, требования , предъявляемые к работам</w:t>
            </w:r>
          </w:p>
        </w:tc>
        <w:tc>
          <w:tcPr>
            <w:tcW w:w="1276" w:type="dxa"/>
            <w:tcBorders>
              <w:top w:val="single" w:sz="4" w:space="0" w:color="auto"/>
              <w:left w:val="single" w:sz="4" w:space="0" w:color="auto"/>
              <w:bottom w:val="single" w:sz="4" w:space="0" w:color="auto"/>
              <w:right w:val="single" w:sz="4" w:space="0" w:color="auto"/>
            </w:tcBorders>
            <w:hideMark/>
          </w:tcPr>
          <w:p w:rsidR="00AA7011" w:rsidRDefault="00AA7011">
            <w:pPr>
              <w:rPr>
                <w:sz w:val="28"/>
                <w:szCs w:val="28"/>
              </w:rPr>
            </w:pPr>
            <w:r>
              <w:rPr>
                <w:sz w:val="28"/>
                <w:szCs w:val="28"/>
              </w:rPr>
              <w:t>Единица измерения</w:t>
            </w:r>
          </w:p>
        </w:tc>
        <w:tc>
          <w:tcPr>
            <w:tcW w:w="1134" w:type="dxa"/>
            <w:tcBorders>
              <w:top w:val="single" w:sz="4" w:space="0" w:color="auto"/>
              <w:left w:val="single" w:sz="4" w:space="0" w:color="auto"/>
              <w:bottom w:val="single" w:sz="4" w:space="0" w:color="auto"/>
              <w:right w:val="single" w:sz="4" w:space="0" w:color="auto"/>
            </w:tcBorders>
            <w:hideMark/>
          </w:tcPr>
          <w:p w:rsidR="00AA7011" w:rsidRDefault="00AA7011">
            <w:pPr>
              <w:rPr>
                <w:sz w:val="28"/>
                <w:szCs w:val="28"/>
              </w:rPr>
            </w:pPr>
            <w:r>
              <w:rPr>
                <w:sz w:val="28"/>
                <w:szCs w:val="28"/>
              </w:rPr>
              <w:t>Количество (объем)</w:t>
            </w:r>
          </w:p>
        </w:tc>
        <w:tc>
          <w:tcPr>
            <w:tcW w:w="1418" w:type="dxa"/>
            <w:tcBorders>
              <w:top w:val="single" w:sz="4" w:space="0" w:color="auto"/>
              <w:left w:val="single" w:sz="4" w:space="0" w:color="auto"/>
              <w:bottom w:val="single" w:sz="4" w:space="0" w:color="auto"/>
              <w:right w:val="single" w:sz="4" w:space="0" w:color="auto"/>
            </w:tcBorders>
            <w:hideMark/>
          </w:tcPr>
          <w:p w:rsidR="00AA7011" w:rsidRDefault="00AA7011">
            <w:pPr>
              <w:rPr>
                <w:sz w:val="28"/>
                <w:szCs w:val="28"/>
              </w:rPr>
            </w:pPr>
            <w:r>
              <w:rPr>
                <w:sz w:val="28"/>
                <w:szCs w:val="28"/>
              </w:rPr>
              <w:t>Сумма в руб.</w:t>
            </w:r>
          </w:p>
          <w:p w:rsidR="00AA7011" w:rsidRDefault="00AA7011">
            <w:pPr>
              <w:rPr>
                <w:sz w:val="28"/>
                <w:szCs w:val="28"/>
              </w:rPr>
            </w:pPr>
            <w:r>
              <w:rPr>
                <w:sz w:val="28"/>
                <w:szCs w:val="28"/>
              </w:rPr>
              <w:t>(с учетом НДС)</w:t>
            </w:r>
          </w:p>
        </w:tc>
        <w:tc>
          <w:tcPr>
            <w:tcW w:w="1133" w:type="dxa"/>
            <w:tcBorders>
              <w:top w:val="single" w:sz="4" w:space="0" w:color="auto"/>
              <w:left w:val="single" w:sz="4" w:space="0" w:color="auto"/>
              <w:bottom w:val="single" w:sz="4" w:space="0" w:color="auto"/>
              <w:right w:val="single" w:sz="4" w:space="0" w:color="auto"/>
            </w:tcBorders>
            <w:hideMark/>
          </w:tcPr>
          <w:p w:rsidR="00AA7011" w:rsidRDefault="00AA7011">
            <w:pPr>
              <w:rPr>
                <w:sz w:val="28"/>
                <w:szCs w:val="28"/>
              </w:rPr>
            </w:pPr>
            <w:r>
              <w:rPr>
                <w:sz w:val="28"/>
                <w:szCs w:val="28"/>
              </w:rPr>
              <w:t xml:space="preserve">Сумма НДС </w:t>
            </w:r>
          </w:p>
          <w:p w:rsidR="00AA7011" w:rsidRDefault="00AA7011">
            <w:pPr>
              <w:rPr>
                <w:sz w:val="28"/>
                <w:szCs w:val="28"/>
              </w:rPr>
            </w:pPr>
            <w:r>
              <w:rPr>
                <w:sz w:val="28"/>
                <w:szCs w:val="28"/>
              </w:rPr>
              <w:t xml:space="preserve">в руб. </w:t>
            </w:r>
          </w:p>
        </w:tc>
      </w:tr>
      <w:tr w:rsidR="00AA7011" w:rsidTr="00AA7011">
        <w:tc>
          <w:tcPr>
            <w:tcW w:w="720" w:type="dxa"/>
            <w:tcBorders>
              <w:top w:val="single" w:sz="4" w:space="0" w:color="auto"/>
              <w:left w:val="single" w:sz="4" w:space="0" w:color="auto"/>
              <w:bottom w:val="single" w:sz="4" w:space="0" w:color="auto"/>
              <w:right w:val="single" w:sz="4" w:space="0" w:color="auto"/>
            </w:tcBorders>
            <w:hideMark/>
          </w:tcPr>
          <w:p w:rsidR="00AA7011" w:rsidRDefault="00AA7011">
            <w:pPr>
              <w:spacing w:before="100" w:beforeAutospacing="1" w:after="100" w:afterAutospacing="1"/>
              <w:rPr>
                <w:sz w:val="28"/>
                <w:szCs w:val="28"/>
              </w:rPr>
            </w:pPr>
            <w:r>
              <w:rPr>
                <w:sz w:val="28"/>
                <w:szCs w:val="28"/>
              </w:rPr>
              <w:t>1</w:t>
            </w:r>
          </w:p>
        </w:tc>
        <w:tc>
          <w:tcPr>
            <w:tcW w:w="2824"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5812"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276"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133"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r>
      <w:tr w:rsidR="00AA7011" w:rsidTr="00AA7011">
        <w:tc>
          <w:tcPr>
            <w:tcW w:w="720" w:type="dxa"/>
            <w:tcBorders>
              <w:top w:val="single" w:sz="4" w:space="0" w:color="auto"/>
              <w:left w:val="single" w:sz="4" w:space="0" w:color="auto"/>
              <w:bottom w:val="single" w:sz="4" w:space="0" w:color="auto"/>
              <w:right w:val="single" w:sz="4" w:space="0" w:color="auto"/>
            </w:tcBorders>
            <w:hideMark/>
          </w:tcPr>
          <w:p w:rsidR="00AA7011" w:rsidRDefault="00AA7011">
            <w:pPr>
              <w:spacing w:before="100" w:beforeAutospacing="1" w:after="100" w:afterAutospacing="1"/>
              <w:rPr>
                <w:sz w:val="28"/>
                <w:szCs w:val="28"/>
              </w:rPr>
            </w:pPr>
            <w:r>
              <w:rPr>
                <w:sz w:val="28"/>
                <w:szCs w:val="28"/>
              </w:rPr>
              <w:t>1.1</w:t>
            </w:r>
          </w:p>
        </w:tc>
        <w:tc>
          <w:tcPr>
            <w:tcW w:w="2824"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5812"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276"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133"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r>
      <w:tr w:rsidR="00AA7011" w:rsidTr="00AA7011">
        <w:tc>
          <w:tcPr>
            <w:tcW w:w="720" w:type="dxa"/>
            <w:tcBorders>
              <w:top w:val="single" w:sz="4" w:space="0" w:color="auto"/>
              <w:left w:val="single" w:sz="4" w:space="0" w:color="auto"/>
              <w:bottom w:val="single" w:sz="4" w:space="0" w:color="auto"/>
              <w:right w:val="single" w:sz="4" w:space="0" w:color="auto"/>
            </w:tcBorders>
            <w:hideMark/>
          </w:tcPr>
          <w:p w:rsidR="00AA7011" w:rsidRDefault="00AA7011">
            <w:pPr>
              <w:spacing w:before="100" w:beforeAutospacing="1" w:after="100" w:afterAutospacing="1"/>
              <w:rPr>
                <w:sz w:val="28"/>
                <w:szCs w:val="28"/>
              </w:rPr>
            </w:pPr>
            <w:r>
              <w:rPr>
                <w:sz w:val="28"/>
                <w:szCs w:val="28"/>
              </w:rPr>
              <w:t>1.2</w:t>
            </w:r>
          </w:p>
        </w:tc>
        <w:tc>
          <w:tcPr>
            <w:tcW w:w="2824"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5812"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276"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133"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r>
      <w:tr w:rsidR="00AA7011" w:rsidTr="00AA7011">
        <w:tc>
          <w:tcPr>
            <w:tcW w:w="720" w:type="dxa"/>
            <w:tcBorders>
              <w:top w:val="single" w:sz="4" w:space="0" w:color="auto"/>
              <w:left w:val="single" w:sz="4" w:space="0" w:color="auto"/>
              <w:bottom w:val="single" w:sz="4" w:space="0" w:color="auto"/>
              <w:right w:val="nil"/>
            </w:tcBorders>
          </w:tcPr>
          <w:p w:rsidR="00AA7011" w:rsidRDefault="00AA7011">
            <w:pPr>
              <w:spacing w:before="100" w:beforeAutospacing="1" w:after="100" w:afterAutospacing="1"/>
              <w:rPr>
                <w:sz w:val="28"/>
                <w:szCs w:val="28"/>
              </w:rPr>
            </w:pPr>
          </w:p>
        </w:tc>
        <w:tc>
          <w:tcPr>
            <w:tcW w:w="2824" w:type="dxa"/>
            <w:tcBorders>
              <w:top w:val="single" w:sz="4" w:space="0" w:color="auto"/>
              <w:left w:val="single" w:sz="4" w:space="0" w:color="auto"/>
              <w:bottom w:val="single" w:sz="4" w:space="0" w:color="auto"/>
              <w:right w:val="nil"/>
            </w:tcBorders>
          </w:tcPr>
          <w:p w:rsidR="00AA7011" w:rsidRDefault="00AA7011">
            <w:pPr>
              <w:spacing w:before="100" w:beforeAutospacing="1" w:after="100" w:afterAutospacing="1"/>
              <w:rPr>
                <w:sz w:val="28"/>
                <w:szCs w:val="28"/>
              </w:rPr>
            </w:pPr>
          </w:p>
        </w:tc>
        <w:tc>
          <w:tcPr>
            <w:tcW w:w="5812" w:type="dxa"/>
            <w:tcBorders>
              <w:top w:val="single" w:sz="4" w:space="0" w:color="auto"/>
              <w:left w:val="nil"/>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276"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133"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r>
    </w:tbl>
    <w:p w:rsidR="00AA7011" w:rsidRDefault="00AA7011" w:rsidP="00AA7011">
      <w:pPr>
        <w:rPr>
          <w:sz w:val="28"/>
          <w:szCs w:val="28"/>
        </w:rPr>
      </w:pPr>
      <w:r>
        <w:rPr>
          <w:sz w:val="28"/>
          <w:szCs w:val="28"/>
        </w:rPr>
        <w:t>Условия выполнения работ:</w:t>
      </w:r>
    </w:p>
    <w:p w:rsidR="00AA7011" w:rsidRDefault="00AA7011" w:rsidP="00AA7011">
      <w:pPr>
        <w:rPr>
          <w:sz w:val="28"/>
          <w:szCs w:val="28"/>
        </w:rPr>
      </w:pPr>
      <w:r>
        <w:rPr>
          <w:sz w:val="28"/>
          <w:szCs w:val="28"/>
        </w:rPr>
        <w:t>Общие требования к выполнению работ:</w:t>
      </w:r>
    </w:p>
    <w:p w:rsidR="00AA7011" w:rsidRDefault="00AA7011" w:rsidP="00AA7011">
      <w:pPr>
        <w:rPr>
          <w:sz w:val="28"/>
          <w:szCs w:val="28"/>
        </w:rPr>
      </w:pPr>
      <w:r>
        <w:rPr>
          <w:sz w:val="28"/>
          <w:szCs w:val="28"/>
        </w:rPr>
        <w:t>Порядок выполнения работ:</w:t>
      </w:r>
    </w:p>
    <w:p w:rsidR="00AA7011" w:rsidRDefault="00AA7011" w:rsidP="00AA7011">
      <w:pPr>
        <w:rPr>
          <w:sz w:val="28"/>
          <w:szCs w:val="28"/>
        </w:rPr>
      </w:pPr>
      <w:r>
        <w:rPr>
          <w:sz w:val="28"/>
          <w:szCs w:val="28"/>
        </w:rPr>
        <w:t xml:space="preserve">Требования к качеству работ: </w:t>
      </w:r>
    </w:p>
    <w:p w:rsidR="00AA7011" w:rsidRDefault="00AA7011" w:rsidP="00AA7011">
      <w:pPr>
        <w:rPr>
          <w:sz w:val="28"/>
          <w:szCs w:val="28"/>
        </w:rPr>
      </w:pPr>
      <w:r>
        <w:rPr>
          <w:sz w:val="28"/>
          <w:szCs w:val="28"/>
        </w:rPr>
        <w:t>Требования по передаче Заказчику технических и иных документов по завершению и сдаче работ:</w:t>
      </w:r>
    </w:p>
    <w:p w:rsidR="00AA7011" w:rsidRDefault="00AA7011" w:rsidP="00AA7011">
      <w:pPr>
        <w:rPr>
          <w:sz w:val="28"/>
          <w:szCs w:val="28"/>
        </w:rPr>
      </w:pPr>
      <w:r>
        <w:rPr>
          <w:sz w:val="28"/>
          <w:szCs w:val="28"/>
        </w:rPr>
        <w:t>Требования по объему гарантии качества работ:</w:t>
      </w:r>
    </w:p>
    <w:p w:rsidR="00AA7011" w:rsidRDefault="00AA7011" w:rsidP="00AA7011">
      <w:pPr>
        <w:rPr>
          <w:sz w:val="28"/>
          <w:szCs w:val="28"/>
        </w:rPr>
      </w:pPr>
      <w:r>
        <w:rPr>
          <w:sz w:val="28"/>
          <w:szCs w:val="28"/>
        </w:rPr>
        <w:t>Требования по сроку гарантии качества на выполненные работы:</w:t>
      </w:r>
    </w:p>
    <w:p w:rsidR="00AA7011" w:rsidRDefault="00AA7011" w:rsidP="00AA7011">
      <w:pPr>
        <w:rPr>
          <w:sz w:val="28"/>
          <w:szCs w:val="28"/>
        </w:rPr>
      </w:pPr>
      <w:r>
        <w:rPr>
          <w:sz w:val="28"/>
          <w:szCs w:val="28"/>
        </w:rPr>
        <w:t>Иные гарантии Подрядчика:</w:t>
      </w:r>
    </w:p>
    <w:p w:rsidR="00AA7011" w:rsidRDefault="00AA7011" w:rsidP="00AA7011">
      <w:pPr>
        <w:rPr>
          <w:b/>
          <w:sz w:val="24"/>
          <w:szCs w:val="24"/>
        </w:rPr>
      </w:pPr>
    </w:p>
    <w:p w:rsidR="00AA7011" w:rsidRDefault="00AA7011" w:rsidP="00AA7011">
      <w:pPr>
        <w:rPr>
          <w:b/>
          <w:sz w:val="24"/>
          <w:szCs w:val="24"/>
        </w:rPr>
      </w:pPr>
    </w:p>
    <w:p w:rsidR="00AA7011" w:rsidRDefault="00AA7011" w:rsidP="00AA7011">
      <w:pPr>
        <w:rPr>
          <w:b/>
          <w:sz w:val="24"/>
          <w:szCs w:val="24"/>
        </w:rPr>
      </w:pPr>
    </w:p>
    <w:p w:rsidR="00AA7011" w:rsidRDefault="00AA7011" w:rsidP="00AA7011">
      <w:pPr>
        <w:rPr>
          <w:sz w:val="28"/>
          <w:szCs w:val="28"/>
          <w:u w:val="single"/>
        </w:rPr>
      </w:pPr>
      <w:r>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AA7011" w:rsidTr="00AA7011">
        <w:tc>
          <w:tcPr>
            <w:tcW w:w="4788" w:type="dxa"/>
            <w:gridSpan w:val="4"/>
            <w:hideMark/>
          </w:tcPr>
          <w:p w:rsidR="00AA7011" w:rsidRDefault="00AA7011">
            <w:pPr>
              <w:jc w:val="center"/>
              <w:rPr>
                <w:sz w:val="28"/>
                <w:szCs w:val="28"/>
              </w:rPr>
            </w:pPr>
            <w:r>
              <w:rPr>
                <w:sz w:val="28"/>
                <w:szCs w:val="28"/>
              </w:rPr>
              <w:t>Заказчик:</w:t>
            </w:r>
          </w:p>
        </w:tc>
        <w:tc>
          <w:tcPr>
            <w:tcW w:w="5220" w:type="dxa"/>
            <w:gridSpan w:val="4"/>
            <w:hideMark/>
          </w:tcPr>
          <w:p w:rsidR="00AA7011" w:rsidRDefault="00AA7011">
            <w:pPr>
              <w:jc w:val="center"/>
              <w:rPr>
                <w:sz w:val="28"/>
                <w:szCs w:val="28"/>
              </w:rPr>
            </w:pPr>
            <w:r>
              <w:rPr>
                <w:sz w:val="28"/>
                <w:szCs w:val="28"/>
              </w:rPr>
              <w:t>Подрядчик:</w:t>
            </w:r>
          </w:p>
        </w:tc>
      </w:tr>
      <w:tr w:rsidR="00AA7011" w:rsidTr="00AA7011">
        <w:tc>
          <w:tcPr>
            <w:tcW w:w="4428" w:type="dxa"/>
            <w:gridSpan w:val="3"/>
            <w:tcBorders>
              <w:top w:val="nil"/>
              <w:left w:val="nil"/>
              <w:bottom w:val="single" w:sz="4" w:space="0" w:color="auto"/>
              <w:right w:val="nil"/>
            </w:tcBorders>
          </w:tcPr>
          <w:p w:rsidR="00AA7011" w:rsidRDefault="00AA7011">
            <w:pPr>
              <w:rPr>
                <w:sz w:val="28"/>
                <w:szCs w:val="28"/>
              </w:rPr>
            </w:pPr>
          </w:p>
        </w:tc>
        <w:tc>
          <w:tcPr>
            <w:tcW w:w="360" w:type="dxa"/>
          </w:tcPr>
          <w:p w:rsidR="00AA7011" w:rsidRDefault="00AA7011">
            <w:pPr>
              <w:rPr>
                <w:sz w:val="28"/>
                <w:szCs w:val="28"/>
              </w:rPr>
            </w:pPr>
          </w:p>
        </w:tc>
        <w:tc>
          <w:tcPr>
            <w:tcW w:w="5220" w:type="dxa"/>
            <w:gridSpan w:val="4"/>
            <w:tcBorders>
              <w:top w:val="nil"/>
              <w:left w:val="nil"/>
              <w:bottom w:val="single" w:sz="4" w:space="0" w:color="auto"/>
              <w:right w:val="nil"/>
            </w:tcBorders>
          </w:tcPr>
          <w:p w:rsidR="00AA7011" w:rsidRDefault="00AA7011">
            <w:pPr>
              <w:rPr>
                <w:sz w:val="28"/>
                <w:szCs w:val="28"/>
              </w:rPr>
            </w:pPr>
          </w:p>
        </w:tc>
      </w:tr>
      <w:tr w:rsidR="00AA7011" w:rsidTr="00AA7011">
        <w:tc>
          <w:tcPr>
            <w:tcW w:w="4428" w:type="dxa"/>
            <w:gridSpan w:val="3"/>
            <w:tcBorders>
              <w:top w:val="single" w:sz="4" w:space="0" w:color="auto"/>
              <w:left w:val="nil"/>
              <w:bottom w:val="nil"/>
              <w:right w:val="nil"/>
            </w:tcBorders>
            <w:hideMark/>
          </w:tcPr>
          <w:p w:rsidR="00AA7011" w:rsidRDefault="00AA7011">
            <w:pPr>
              <w:jc w:val="center"/>
              <w:rPr>
                <w:sz w:val="24"/>
                <w:szCs w:val="24"/>
              </w:rPr>
            </w:pPr>
            <w:r>
              <w:rPr>
                <w:sz w:val="24"/>
                <w:szCs w:val="24"/>
              </w:rPr>
              <w:t>должность</w:t>
            </w:r>
          </w:p>
        </w:tc>
        <w:tc>
          <w:tcPr>
            <w:tcW w:w="360" w:type="dxa"/>
          </w:tcPr>
          <w:p w:rsidR="00AA7011" w:rsidRDefault="00AA7011">
            <w:pPr>
              <w:rPr>
                <w:sz w:val="24"/>
                <w:szCs w:val="24"/>
              </w:rPr>
            </w:pPr>
          </w:p>
        </w:tc>
        <w:tc>
          <w:tcPr>
            <w:tcW w:w="5220" w:type="dxa"/>
            <w:gridSpan w:val="4"/>
            <w:tcBorders>
              <w:top w:val="single" w:sz="4" w:space="0" w:color="auto"/>
              <w:left w:val="nil"/>
              <w:bottom w:val="nil"/>
              <w:right w:val="nil"/>
            </w:tcBorders>
            <w:hideMark/>
          </w:tcPr>
          <w:p w:rsidR="00AA7011" w:rsidRDefault="00AA7011">
            <w:pPr>
              <w:jc w:val="center"/>
              <w:rPr>
                <w:sz w:val="24"/>
                <w:szCs w:val="24"/>
              </w:rPr>
            </w:pPr>
            <w:r>
              <w:rPr>
                <w:sz w:val="24"/>
                <w:szCs w:val="24"/>
              </w:rPr>
              <w:t>должность</w:t>
            </w:r>
          </w:p>
        </w:tc>
      </w:tr>
      <w:tr w:rsidR="00AA7011" w:rsidTr="00AA7011">
        <w:tc>
          <w:tcPr>
            <w:tcW w:w="1908" w:type="dxa"/>
            <w:tcBorders>
              <w:top w:val="nil"/>
              <w:left w:val="nil"/>
              <w:bottom w:val="single" w:sz="4" w:space="0" w:color="auto"/>
              <w:right w:val="nil"/>
            </w:tcBorders>
          </w:tcPr>
          <w:p w:rsidR="00AA7011" w:rsidRDefault="00AA7011">
            <w:pPr>
              <w:rPr>
                <w:sz w:val="28"/>
                <w:szCs w:val="28"/>
              </w:rPr>
            </w:pPr>
          </w:p>
        </w:tc>
        <w:tc>
          <w:tcPr>
            <w:tcW w:w="360" w:type="dxa"/>
          </w:tcPr>
          <w:p w:rsidR="00AA7011" w:rsidRDefault="00AA7011">
            <w:pPr>
              <w:rPr>
                <w:sz w:val="28"/>
                <w:szCs w:val="28"/>
              </w:rPr>
            </w:pPr>
          </w:p>
        </w:tc>
        <w:tc>
          <w:tcPr>
            <w:tcW w:w="2520" w:type="dxa"/>
            <w:gridSpan w:val="2"/>
            <w:tcBorders>
              <w:top w:val="nil"/>
              <w:left w:val="nil"/>
              <w:bottom w:val="single" w:sz="4" w:space="0" w:color="auto"/>
              <w:right w:val="nil"/>
            </w:tcBorders>
          </w:tcPr>
          <w:p w:rsidR="00AA7011" w:rsidRDefault="00AA7011">
            <w:pPr>
              <w:rPr>
                <w:sz w:val="28"/>
                <w:szCs w:val="28"/>
              </w:rPr>
            </w:pPr>
          </w:p>
        </w:tc>
        <w:tc>
          <w:tcPr>
            <w:tcW w:w="236" w:type="dxa"/>
          </w:tcPr>
          <w:p w:rsidR="00AA7011" w:rsidRDefault="00AA7011">
            <w:pPr>
              <w:jc w:val="center"/>
              <w:rPr>
                <w:sz w:val="28"/>
                <w:szCs w:val="28"/>
              </w:rPr>
            </w:pPr>
          </w:p>
        </w:tc>
        <w:tc>
          <w:tcPr>
            <w:tcW w:w="2104" w:type="dxa"/>
            <w:tcBorders>
              <w:top w:val="nil"/>
              <w:left w:val="nil"/>
              <w:bottom w:val="single" w:sz="4" w:space="0" w:color="auto"/>
              <w:right w:val="nil"/>
            </w:tcBorders>
          </w:tcPr>
          <w:p w:rsidR="00AA7011" w:rsidRDefault="00AA7011">
            <w:pPr>
              <w:jc w:val="center"/>
              <w:rPr>
                <w:sz w:val="28"/>
                <w:szCs w:val="28"/>
              </w:rPr>
            </w:pPr>
          </w:p>
        </w:tc>
        <w:tc>
          <w:tcPr>
            <w:tcW w:w="236" w:type="dxa"/>
          </w:tcPr>
          <w:p w:rsidR="00AA7011" w:rsidRDefault="00AA7011">
            <w:pPr>
              <w:rPr>
                <w:sz w:val="28"/>
                <w:szCs w:val="28"/>
              </w:rPr>
            </w:pPr>
          </w:p>
        </w:tc>
        <w:tc>
          <w:tcPr>
            <w:tcW w:w="2644" w:type="dxa"/>
            <w:tcBorders>
              <w:top w:val="nil"/>
              <w:left w:val="nil"/>
              <w:bottom w:val="single" w:sz="4" w:space="0" w:color="auto"/>
              <w:right w:val="nil"/>
            </w:tcBorders>
          </w:tcPr>
          <w:p w:rsidR="00AA7011" w:rsidRDefault="00AA7011">
            <w:pPr>
              <w:rPr>
                <w:sz w:val="28"/>
                <w:szCs w:val="28"/>
              </w:rPr>
            </w:pPr>
          </w:p>
        </w:tc>
      </w:tr>
      <w:tr w:rsidR="00AA7011" w:rsidTr="00AA7011">
        <w:tc>
          <w:tcPr>
            <w:tcW w:w="1908" w:type="dxa"/>
            <w:tcBorders>
              <w:top w:val="single" w:sz="4" w:space="0" w:color="auto"/>
              <w:left w:val="nil"/>
              <w:bottom w:val="nil"/>
              <w:right w:val="nil"/>
            </w:tcBorders>
            <w:hideMark/>
          </w:tcPr>
          <w:p w:rsidR="00AA7011" w:rsidRDefault="00AA7011">
            <w:pPr>
              <w:jc w:val="center"/>
              <w:rPr>
                <w:sz w:val="24"/>
                <w:szCs w:val="24"/>
              </w:rPr>
            </w:pPr>
            <w:r>
              <w:rPr>
                <w:sz w:val="24"/>
                <w:szCs w:val="24"/>
              </w:rPr>
              <w:t>подпись</w:t>
            </w:r>
          </w:p>
        </w:tc>
        <w:tc>
          <w:tcPr>
            <w:tcW w:w="360" w:type="dxa"/>
          </w:tcPr>
          <w:p w:rsidR="00AA7011" w:rsidRDefault="00AA7011">
            <w:pPr>
              <w:rPr>
                <w:sz w:val="24"/>
                <w:szCs w:val="24"/>
              </w:rPr>
            </w:pPr>
          </w:p>
        </w:tc>
        <w:tc>
          <w:tcPr>
            <w:tcW w:w="2520" w:type="dxa"/>
            <w:gridSpan w:val="2"/>
            <w:tcBorders>
              <w:top w:val="single" w:sz="4" w:space="0" w:color="auto"/>
              <w:left w:val="nil"/>
              <w:bottom w:val="nil"/>
              <w:right w:val="nil"/>
            </w:tcBorders>
            <w:hideMark/>
          </w:tcPr>
          <w:p w:rsidR="00AA7011" w:rsidRDefault="00AA7011">
            <w:pPr>
              <w:jc w:val="center"/>
              <w:rPr>
                <w:sz w:val="24"/>
                <w:szCs w:val="24"/>
              </w:rPr>
            </w:pPr>
            <w:r>
              <w:rPr>
                <w:sz w:val="24"/>
                <w:szCs w:val="24"/>
              </w:rPr>
              <w:t>расшифровка подписи</w:t>
            </w:r>
          </w:p>
        </w:tc>
        <w:tc>
          <w:tcPr>
            <w:tcW w:w="236" w:type="dxa"/>
          </w:tcPr>
          <w:p w:rsidR="00AA7011" w:rsidRDefault="00AA7011">
            <w:pPr>
              <w:jc w:val="center"/>
              <w:rPr>
                <w:sz w:val="24"/>
                <w:szCs w:val="24"/>
              </w:rPr>
            </w:pPr>
          </w:p>
        </w:tc>
        <w:tc>
          <w:tcPr>
            <w:tcW w:w="2104" w:type="dxa"/>
            <w:hideMark/>
          </w:tcPr>
          <w:p w:rsidR="00AA7011" w:rsidRDefault="00AA7011">
            <w:pPr>
              <w:jc w:val="center"/>
              <w:rPr>
                <w:sz w:val="24"/>
                <w:szCs w:val="24"/>
              </w:rPr>
            </w:pPr>
            <w:r>
              <w:rPr>
                <w:sz w:val="24"/>
                <w:szCs w:val="24"/>
              </w:rPr>
              <w:t>подпись</w:t>
            </w:r>
          </w:p>
        </w:tc>
        <w:tc>
          <w:tcPr>
            <w:tcW w:w="236" w:type="dxa"/>
          </w:tcPr>
          <w:p w:rsidR="00AA7011" w:rsidRDefault="00AA7011">
            <w:pPr>
              <w:rPr>
                <w:sz w:val="24"/>
                <w:szCs w:val="24"/>
              </w:rPr>
            </w:pPr>
          </w:p>
        </w:tc>
        <w:tc>
          <w:tcPr>
            <w:tcW w:w="2644" w:type="dxa"/>
            <w:hideMark/>
          </w:tcPr>
          <w:p w:rsidR="00AA7011" w:rsidRDefault="00AA7011">
            <w:pPr>
              <w:jc w:val="center"/>
              <w:rPr>
                <w:sz w:val="24"/>
                <w:szCs w:val="24"/>
              </w:rPr>
            </w:pPr>
            <w:r>
              <w:rPr>
                <w:sz w:val="24"/>
                <w:szCs w:val="24"/>
              </w:rPr>
              <w:t>расшифровка подписи</w:t>
            </w:r>
          </w:p>
        </w:tc>
      </w:tr>
      <w:tr w:rsidR="00AA7011" w:rsidTr="00AA7011">
        <w:trPr>
          <w:trHeight w:val="385"/>
        </w:trPr>
        <w:tc>
          <w:tcPr>
            <w:tcW w:w="4788" w:type="dxa"/>
            <w:gridSpan w:val="4"/>
            <w:hideMark/>
          </w:tcPr>
          <w:p w:rsidR="00AA7011" w:rsidRDefault="00AA7011">
            <w:pPr>
              <w:rPr>
                <w:sz w:val="28"/>
                <w:szCs w:val="28"/>
              </w:rPr>
            </w:pPr>
            <w:r>
              <w:rPr>
                <w:sz w:val="28"/>
                <w:szCs w:val="28"/>
              </w:rPr>
              <w:t>МП</w:t>
            </w:r>
          </w:p>
        </w:tc>
        <w:tc>
          <w:tcPr>
            <w:tcW w:w="5220" w:type="dxa"/>
            <w:gridSpan w:val="4"/>
            <w:hideMark/>
          </w:tcPr>
          <w:p w:rsidR="00AA7011" w:rsidRDefault="00AA7011">
            <w:pPr>
              <w:rPr>
                <w:sz w:val="28"/>
                <w:szCs w:val="28"/>
              </w:rPr>
            </w:pPr>
            <w:r>
              <w:rPr>
                <w:sz w:val="28"/>
                <w:szCs w:val="28"/>
              </w:rPr>
              <w:t>МП</w:t>
            </w:r>
          </w:p>
        </w:tc>
      </w:tr>
    </w:tbl>
    <w:p w:rsidR="00AA7011" w:rsidRDefault="00AA7011" w:rsidP="00AA7011">
      <w:pPr>
        <w:rPr>
          <w:b/>
          <w:sz w:val="24"/>
          <w:szCs w:val="24"/>
        </w:rPr>
      </w:pPr>
    </w:p>
    <w:p w:rsidR="00AA7011" w:rsidRDefault="00AA7011" w:rsidP="00AA7011">
      <w:pPr>
        <w:rPr>
          <w:sz w:val="28"/>
          <w:szCs w:val="28"/>
          <w:u w:val="single"/>
        </w:rPr>
      </w:pPr>
      <w:r>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AA7011" w:rsidTr="00AA7011">
        <w:tc>
          <w:tcPr>
            <w:tcW w:w="4788" w:type="dxa"/>
            <w:gridSpan w:val="4"/>
            <w:hideMark/>
          </w:tcPr>
          <w:p w:rsidR="00AA7011" w:rsidRDefault="00AA7011">
            <w:pPr>
              <w:jc w:val="center"/>
              <w:rPr>
                <w:sz w:val="28"/>
                <w:szCs w:val="28"/>
              </w:rPr>
            </w:pPr>
            <w:r>
              <w:rPr>
                <w:sz w:val="28"/>
                <w:szCs w:val="28"/>
              </w:rPr>
              <w:t>Заказчик:</w:t>
            </w:r>
          </w:p>
        </w:tc>
        <w:tc>
          <w:tcPr>
            <w:tcW w:w="5220" w:type="dxa"/>
            <w:gridSpan w:val="5"/>
            <w:hideMark/>
          </w:tcPr>
          <w:p w:rsidR="00AA7011" w:rsidRDefault="00AA7011">
            <w:pPr>
              <w:jc w:val="center"/>
              <w:rPr>
                <w:sz w:val="28"/>
                <w:szCs w:val="28"/>
              </w:rPr>
            </w:pPr>
            <w:r>
              <w:rPr>
                <w:sz w:val="28"/>
                <w:szCs w:val="28"/>
              </w:rPr>
              <w:t>Подрядчик:</w:t>
            </w:r>
          </w:p>
        </w:tc>
      </w:tr>
      <w:tr w:rsidR="00AA7011" w:rsidTr="00AA7011">
        <w:tc>
          <w:tcPr>
            <w:tcW w:w="4428" w:type="dxa"/>
            <w:gridSpan w:val="3"/>
            <w:tcBorders>
              <w:top w:val="nil"/>
              <w:left w:val="nil"/>
              <w:bottom w:val="single" w:sz="4" w:space="0" w:color="auto"/>
              <w:right w:val="nil"/>
            </w:tcBorders>
          </w:tcPr>
          <w:p w:rsidR="00AA7011" w:rsidRDefault="00AA7011">
            <w:pPr>
              <w:rPr>
                <w:sz w:val="28"/>
                <w:szCs w:val="28"/>
              </w:rPr>
            </w:pPr>
          </w:p>
        </w:tc>
        <w:tc>
          <w:tcPr>
            <w:tcW w:w="360" w:type="dxa"/>
          </w:tcPr>
          <w:p w:rsidR="00AA7011" w:rsidRDefault="00AA7011">
            <w:pPr>
              <w:rPr>
                <w:sz w:val="28"/>
                <w:szCs w:val="28"/>
              </w:rPr>
            </w:pPr>
          </w:p>
        </w:tc>
        <w:tc>
          <w:tcPr>
            <w:tcW w:w="5220" w:type="dxa"/>
            <w:gridSpan w:val="5"/>
            <w:hideMark/>
          </w:tcPr>
          <w:p w:rsidR="00AA7011" w:rsidRDefault="00AA7011">
            <w:pPr>
              <w:rPr>
                <w:sz w:val="28"/>
                <w:szCs w:val="28"/>
              </w:rPr>
            </w:pPr>
            <w:r>
              <w:rPr>
                <w:sz w:val="28"/>
                <w:szCs w:val="28"/>
              </w:rPr>
              <w:t>Индивидуальный предприниматель</w:t>
            </w:r>
          </w:p>
        </w:tc>
      </w:tr>
      <w:tr w:rsidR="00AA7011" w:rsidTr="00AA7011">
        <w:tc>
          <w:tcPr>
            <w:tcW w:w="4428" w:type="dxa"/>
            <w:gridSpan w:val="3"/>
            <w:tcBorders>
              <w:top w:val="single" w:sz="4" w:space="0" w:color="auto"/>
              <w:left w:val="nil"/>
              <w:bottom w:val="nil"/>
              <w:right w:val="nil"/>
            </w:tcBorders>
            <w:hideMark/>
          </w:tcPr>
          <w:p w:rsidR="00AA7011" w:rsidRDefault="00AA7011">
            <w:pPr>
              <w:jc w:val="center"/>
              <w:rPr>
                <w:sz w:val="24"/>
                <w:szCs w:val="24"/>
              </w:rPr>
            </w:pPr>
            <w:r>
              <w:rPr>
                <w:sz w:val="24"/>
                <w:szCs w:val="24"/>
              </w:rPr>
              <w:t>должность</w:t>
            </w:r>
          </w:p>
        </w:tc>
        <w:tc>
          <w:tcPr>
            <w:tcW w:w="360" w:type="dxa"/>
          </w:tcPr>
          <w:p w:rsidR="00AA7011" w:rsidRDefault="00AA7011">
            <w:pPr>
              <w:rPr>
                <w:sz w:val="24"/>
                <w:szCs w:val="24"/>
              </w:rPr>
            </w:pPr>
          </w:p>
        </w:tc>
        <w:tc>
          <w:tcPr>
            <w:tcW w:w="1260" w:type="dxa"/>
            <w:gridSpan w:val="2"/>
          </w:tcPr>
          <w:p w:rsidR="00AA7011" w:rsidRDefault="00AA7011">
            <w:pPr>
              <w:rPr>
                <w:sz w:val="28"/>
                <w:szCs w:val="28"/>
              </w:rPr>
            </w:pPr>
          </w:p>
        </w:tc>
        <w:tc>
          <w:tcPr>
            <w:tcW w:w="3960" w:type="dxa"/>
            <w:gridSpan w:val="3"/>
          </w:tcPr>
          <w:p w:rsidR="00AA7011" w:rsidRDefault="00AA7011">
            <w:pPr>
              <w:jc w:val="center"/>
              <w:rPr>
                <w:sz w:val="24"/>
                <w:szCs w:val="24"/>
              </w:rPr>
            </w:pPr>
          </w:p>
        </w:tc>
      </w:tr>
      <w:tr w:rsidR="00AA7011" w:rsidTr="00AA7011">
        <w:tc>
          <w:tcPr>
            <w:tcW w:w="1908" w:type="dxa"/>
            <w:tcBorders>
              <w:top w:val="nil"/>
              <w:left w:val="nil"/>
              <w:bottom w:val="single" w:sz="4" w:space="0" w:color="auto"/>
              <w:right w:val="nil"/>
            </w:tcBorders>
          </w:tcPr>
          <w:p w:rsidR="00AA7011" w:rsidRDefault="00AA7011">
            <w:pPr>
              <w:rPr>
                <w:sz w:val="28"/>
                <w:szCs w:val="28"/>
                <w:lang w:val="en-US"/>
              </w:rPr>
            </w:pPr>
          </w:p>
        </w:tc>
        <w:tc>
          <w:tcPr>
            <w:tcW w:w="360" w:type="dxa"/>
          </w:tcPr>
          <w:p w:rsidR="00AA7011" w:rsidRDefault="00AA7011">
            <w:pPr>
              <w:rPr>
                <w:sz w:val="28"/>
                <w:szCs w:val="28"/>
                <w:lang w:val="en-US"/>
              </w:rPr>
            </w:pPr>
          </w:p>
        </w:tc>
        <w:tc>
          <w:tcPr>
            <w:tcW w:w="2520" w:type="dxa"/>
            <w:gridSpan w:val="2"/>
            <w:tcBorders>
              <w:top w:val="nil"/>
              <w:left w:val="nil"/>
              <w:bottom w:val="single" w:sz="4" w:space="0" w:color="auto"/>
              <w:right w:val="nil"/>
            </w:tcBorders>
          </w:tcPr>
          <w:p w:rsidR="00AA7011" w:rsidRDefault="00AA7011">
            <w:pPr>
              <w:rPr>
                <w:sz w:val="28"/>
                <w:szCs w:val="28"/>
                <w:lang w:val="en-US"/>
              </w:rPr>
            </w:pPr>
          </w:p>
        </w:tc>
        <w:tc>
          <w:tcPr>
            <w:tcW w:w="236" w:type="dxa"/>
          </w:tcPr>
          <w:p w:rsidR="00AA7011" w:rsidRDefault="00AA7011">
            <w:pPr>
              <w:jc w:val="center"/>
              <w:rPr>
                <w:sz w:val="28"/>
                <w:szCs w:val="28"/>
                <w:lang w:val="en-US"/>
              </w:rPr>
            </w:pPr>
          </w:p>
        </w:tc>
        <w:tc>
          <w:tcPr>
            <w:tcW w:w="2104" w:type="dxa"/>
            <w:gridSpan w:val="2"/>
            <w:tcBorders>
              <w:top w:val="nil"/>
              <w:left w:val="nil"/>
              <w:bottom w:val="single" w:sz="4" w:space="0" w:color="auto"/>
              <w:right w:val="nil"/>
            </w:tcBorders>
          </w:tcPr>
          <w:p w:rsidR="00AA7011" w:rsidRDefault="00AA7011">
            <w:pPr>
              <w:jc w:val="center"/>
              <w:rPr>
                <w:sz w:val="28"/>
                <w:szCs w:val="28"/>
                <w:lang w:val="en-US"/>
              </w:rPr>
            </w:pPr>
          </w:p>
        </w:tc>
        <w:tc>
          <w:tcPr>
            <w:tcW w:w="236" w:type="dxa"/>
          </w:tcPr>
          <w:p w:rsidR="00AA7011" w:rsidRDefault="00AA7011">
            <w:pPr>
              <w:rPr>
                <w:sz w:val="28"/>
                <w:szCs w:val="28"/>
                <w:lang w:val="en-US"/>
              </w:rPr>
            </w:pPr>
          </w:p>
        </w:tc>
        <w:tc>
          <w:tcPr>
            <w:tcW w:w="2644" w:type="dxa"/>
            <w:tcBorders>
              <w:top w:val="nil"/>
              <w:left w:val="nil"/>
              <w:bottom w:val="single" w:sz="4" w:space="0" w:color="auto"/>
              <w:right w:val="nil"/>
            </w:tcBorders>
          </w:tcPr>
          <w:p w:rsidR="00AA7011" w:rsidRDefault="00AA7011">
            <w:pPr>
              <w:rPr>
                <w:sz w:val="28"/>
                <w:szCs w:val="28"/>
                <w:lang w:val="en-US"/>
              </w:rPr>
            </w:pPr>
          </w:p>
        </w:tc>
      </w:tr>
      <w:tr w:rsidR="00AA7011" w:rsidTr="00AA7011">
        <w:tc>
          <w:tcPr>
            <w:tcW w:w="1908" w:type="dxa"/>
            <w:tcBorders>
              <w:top w:val="single" w:sz="4" w:space="0" w:color="auto"/>
              <w:left w:val="nil"/>
              <w:bottom w:val="nil"/>
              <w:right w:val="nil"/>
            </w:tcBorders>
            <w:hideMark/>
          </w:tcPr>
          <w:p w:rsidR="00AA7011" w:rsidRDefault="00AA7011">
            <w:pPr>
              <w:jc w:val="center"/>
              <w:rPr>
                <w:sz w:val="24"/>
                <w:szCs w:val="24"/>
              </w:rPr>
            </w:pPr>
            <w:r>
              <w:rPr>
                <w:sz w:val="24"/>
                <w:szCs w:val="24"/>
              </w:rPr>
              <w:t>подпись</w:t>
            </w:r>
          </w:p>
        </w:tc>
        <w:tc>
          <w:tcPr>
            <w:tcW w:w="360" w:type="dxa"/>
          </w:tcPr>
          <w:p w:rsidR="00AA7011" w:rsidRDefault="00AA7011">
            <w:pPr>
              <w:rPr>
                <w:sz w:val="24"/>
                <w:szCs w:val="24"/>
              </w:rPr>
            </w:pPr>
          </w:p>
        </w:tc>
        <w:tc>
          <w:tcPr>
            <w:tcW w:w="2520" w:type="dxa"/>
            <w:gridSpan w:val="2"/>
            <w:tcBorders>
              <w:top w:val="single" w:sz="4" w:space="0" w:color="auto"/>
              <w:left w:val="nil"/>
              <w:bottom w:val="nil"/>
              <w:right w:val="nil"/>
            </w:tcBorders>
            <w:hideMark/>
          </w:tcPr>
          <w:p w:rsidR="00AA7011" w:rsidRDefault="00AA7011">
            <w:pPr>
              <w:jc w:val="center"/>
              <w:rPr>
                <w:sz w:val="24"/>
                <w:szCs w:val="24"/>
              </w:rPr>
            </w:pPr>
            <w:r>
              <w:rPr>
                <w:sz w:val="24"/>
                <w:szCs w:val="24"/>
              </w:rPr>
              <w:t>расшифровка подписи</w:t>
            </w:r>
          </w:p>
        </w:tc>
        <w:tc>
          <w:tcPr>
            <w:tcW w:w="236" w:type="dxa"/>
          </w:tcPr>
          <w:p w:rsidR="00AA7011" w:rsidRDefault="00AA7011">
            <w:pPr>
              <w:jc w:val="center"/>
              <w:rPr>
                <w:sz w:val="24"/>
                <w:szCs w:val="24"/>
              </w:rPr>
            </w:pPr>
          </w:p>
        </w:tc>
        <w:tc>
          <w:tcPr>
            <w:tcW w:w="2104" w:type="dxa"/>
            <w:gridSpan w:val="2"/>
            <w:hideMark/>
          </w:tcPr>
          <w:p w:rsidR="00AA7011" w:rsidRDefault="00AA7011">
            <w:pPr>
              <w:jc w:val="center"/>
              <w:rPr>
                <w:sz w:val="24"/>
                <w:szCs w:val="24"/>
              </w:rPr>
            </w:pPr>
            <w:r>
              <w:rPr>
                <w:sz w:val="24"/>
                <w:szCs w:val="24"/>
              </w:rPr>
              <w:t>подпись</w:t>
            </w:r>
          </w:p>
        </w:tc>
        <w:tc>
          <w:tcPr>
            <w:tcW w:w="236" w:type="dxa"/>
          </w:tcPr>
          <w:p w:rsidR="00AA7011" w:rsidRDefault="00AA7011">
            <w:pPr>
              <w:rPr>
                <w:sz w:val="24"/>
                <w:szCs w:val="24"/>
              </w:rPr>
            </w:pPr>
          </w:p>
        </w:tc>
        <w:tc>
          <w:tcPr>
            <w:tcW w:w="2644" w:type="dxa"/>
            <w:hideMark/>
          </w:tcPr>
          <w:p w:rsidR="00AA7011" w:rsidRDefault="00AA7011">
            <w:pPr>
              <w:jc w:val="center"/>
              <w:rPr>
                <w:sz w:val="24"/>
                <w:szCs w:val="24"/>
              </w:rPr>
            </w:pPr>
            <w:r>
              <w:rPr>
                <w:sz w:val="24"/>
                <w:szCs w:val="24"/>
              </w:rPr>
              <w:t>расшифровка подписи</w:t>
            </w:r>
          </w:p>
        </w:tc>
      </w:tr>
      <w:tr w:rsidR="00AA7011" w:rsidTr="00AA7011">
        <w:trPr>
          <w:trHeight w:val="385"/>
        </w:trPr>
        <w:tc>
          <w:tcPr>
            <w:tcW w:w="4788" w:type="dxa"/>
            <w:gridSpan w:val="4"/>
            <w:hideMark/>
          </w:tcPr>
          <w:p w:rsidR="00AA7011" w:rsidRDefault="00AA7011">
            <w:pPr>
              <w:rPr>
                <w:sz w:val="28"/>
                <w:szCs w:val="28"/>
              </w:rPr>
            </w:pPr>
            <w:r>
              <w:rPr>
                <w:sz w:val="28"/>
                <w:szCs w:val="28"/>
              </w:rPr>
              <w:t>МП</w:t>
            </w:r>
          </w:p>
        </w:tc>
        <w:tc>
          <w:tcPr>
            <w:tcW w:w="5220" w:type="dxa"/>
            <w:gridSpan w:val="5"/>
            <w:hideMark/>
          </w:tcPr>
          <w:p w:rsidR="00AA7011" w:rsidRDefault="00AA7011">
            <w:pPr>
              <w:rPr>
                <w:sz w:val="28"/>
                <w:szCs w:val="28"/>
              </w:rPr>
            </w:pPr>
            <w:r>
              <w:rPr>
                <w:sz w:val="28"/>
                <w:szCs w:val="28"/>
              </w:rPr>
              <w:t>МП</w:t>
            </w:r>
          </w:p>
        </w:tc>
      </w:tr>
    </w:tbl>
    <w:p w:rsidR="00AA7011" w:rsidRDefault="00AA7011" w:rsidP="00AA7011">
      <w:pPr>
        <w:rPr>
          <w:b/>
          <w:sz w:val="24"/>
          <w:szCs w:val="24"/>
          <w:lang w:val="en-US"/>
        </w:rPr>
      </w:pPr>
    </w:p>
    <w:p w:rsidR="00AA7011" w:rsidRDefault="00AA7011" w:rsidP="00AA7011">
      <w:pPr>
        <w:tabs>
          <w:tab w:val="left" w:pos="360"/>
        </w:tabs>
        <w:autoSpaceDE/>
        <w:ind w:firstLine="540"/>
        <w:jc w:val="center"/>
        <w:rPr>
          <w:lang w:val="en-US"/>
        </w:rPr>
      </w:pPr>
    </w:p>
    <w:p w:rsidR="00AA7011" w:rsidRDefault="00AA7011" w:rsidP="00AA7011">
      <w:pPr>
        <w:pStyle w:val="25"/>
        <w:jc w:val="center"/>
        <w:rPr>
          <w:szCs w:val="28"/>
        </w:rPr>
      </w:pPr>
    </w:p>
    <w:p w:rsidR="009914ED" w:rsidRPr="00811A90" w:rsidRDefault="009914ED" w:rsidP="00AA7011">
      <w:pPr>
        <w:tabs>
          <w:tab w:val="left" w:pos="360"/>
        </w:tabs>
        <w:ind w:firstLine="540"/>
        <w:jc w:val="center"/>
        <w:rPr>
          <w:b/>
          <w:sz w:val="24"/>
          <w:szCs w:val="24"/>
          <w:lang w:val="en-US"/>
        </w:rPr>
      </w:pPr>
    </w:p>
    <w:sectPr w:rsidR="009914ED" w:rsidRPr="00811A90" w:rsidSect="00AA7011">
      <w:headerReference w:type="default" r:id="rId61"/>
      <w:footerReference w:type="even" r:id="rId62"/>
      <w:footerReference w:type="default" r:id="rId63"/>
      <w:footerReference w:type="first" r:id="rId64"/>
      <w:pgSz w:w="16840" w:h="11907" w:orient="landscape"/>
      <w:pgMar w:top="851" w:right="567" w:bottom="1134" w:left="567" w:header="720" w:footer="922"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114" w:rsidRDefault="001A1114">
      <w:r>
        <w:separator/>
      </w:r>
    </w:p>
  </w:endnote>
  <w:endnote w:type="continuationSeparator" w:id="0">
    <w:p w:rsidR="001A1114" w:rsidRDefault="001A1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2602831"/>
      <w:docPartObj>
        <w:docPartGallery w:val="Page Numbers (Bottom of Page)"/>
        <w:docPartUnique/>
      </w:docPartObj>
    </w:sdtPr>
    <w:sdtEndPr>
      <w:rPr>
        <w:sz w:val="28"/>
        <w:szCs w:val="28"/>
      </w:rPr>
    </w:sdtEndPr>
    <w:sdtContent>
      <w:p w:rsidR="00C40847" w:rsidRPr="0073630B" w:rsidRDefault="00C40847">
        <w:pPr>
          <w:pStyle w:val="a6"/>
          <w:jc w:val="right"/>
          <w:rPr>
            <w:sz w:val="28"/>
            <w:szCs w:val="28"/>
          </w:rPr>
        </w:pPr>
        <w:r w:rsidRPr="0073630B">
          <w:rPr>
            <w:sz w:val="28"/>
            <w:szCs w:val="28"/>
          </w:rPr>
          <w:fldChar w:fldCharType="begin"/>
        </w:r>
        <w:r w:rsidRPr="0073630B">
          <w:rPr>
            <w:sz w:val="28"/>
            <w:szCs w:val="28"/>
          </w:rPr>
          <w:instrText>PAGE   \* MERGEFORMAT</w:instrText>
        </w:r>
        <w:r w:rsidRPr="0073630B">
          <w:rPr>
            <w:sz w:val="28"/>
            <w:szCs w:val="28"/>
          </w:rPr>
          <w:fldChar w:fldCharType="separate"/>
        </w:r>
        <w:r w:rsidR="001A1114">
          <w:rPr>
            <w:noProof/>
            <w:sz w:val="28"/>
            <w:szCs w:val="28"/>
          </w:rPr>
          <w:t>1</w:t>
        </w:r>
        <w:r w:rsidRPr="0073630B">
          <w:rPr>
            <w:sz w:val="28"/>
            <w:szCs w:val="28"/>
          </w:rPr>
          <w:fldChar w:fldCharType="end"/>
        </w:r>
      </w:p>
    </w:sdtContent>
  </w:sdt>
  <w:p w:rsidR="00C40847" w:rsidRDefault="00C4084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B24" w:rsidRDefault="00060B24"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060B24" w:rsidRDefault="00060B24">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B24" w:rsidRPr="00BD519D" w:rsidRDefault="00060B24">
    <w:pPr>
      <w:pStyle w:val="a6"/>
      <w:jc w:val="right"/>
      <w:rPr>
        <w:sz w:val="28"/>
        <w:szCs w:val="28"/>
      </w:rPr>
    </w:pPr>
  </w:p>
  <w:p w:rsidR="00060B24" w:rsidRDefault="00060B24">
    <w:pPr>
      <w:pStyle w:val="a6"/>
      <w:tabs>
        <w:tab w:val="clear" w:pos="4153"/>
        <w:tab w:val="clear" w:pos="8306"/>
        <w:tab w:val="right" w:pos="9639"/>
      </w:tabs>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B24" w:rsidRDefault="00060B24">
    <w:pPr>
      <w:pStyle w:val="a6"/>
      <w:jc w:val="right"/>
    </w:pPr>
  </w:p>
  <w:p w:rsidR="00060B24" w:rsidRDefault="00060B2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114" w:rsidRDefault="001A1114">
      <w:r>
        <w:separator/>
      </w:r>
    </w:p>
  </w:footnote>
  <w:footnote w:type="continuationSeparator" w:id="0">
    <w:p w:rsidR="001A1114" w:rsidRDefault="001A1114">
      <w:r>
        <w:continuationSeparator/>
      </w:r>
    </w:p>
  </w:footnote>
  <w:footnote w:id="1">
    <w:p w:rsidR="00060B24" w:rsidRPr="00305F3A" w:rsidRDefault="00060B24" w:rsidP="00B270A4">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w:t>
      </w:r>
      <w:r>
        <w:rPr>
          <w:sz w:val="24"/>
          <w:szCs w:val="24"/>
        </w:rPr>
        <w:t>ство предлагаемых работ.</w:t>
      </w:r>
    </w:p>
  </w:footnote>
  <w:footnote w:id="2">
    <w:p w:rsidR="00060B24" w:rsidRPr="00C630D4" w:rsidRDefault="00060B24" w:rsidP="00B270A4">
      <w:pPr>
        <w:pStyle w:val="af6"/>
        <w:jc w:val="both"/>
        <w:rPr>
          <w:sz w:val="24"/>
          <w:szCs w:val="24"/>
        </w:rPr>
      </w:pPr>
      <w:r w:rsidRPr="00C630D4">
        <w:rPr>
          <w:rStyle w:val="af5"/>
          <w:sz w:val="24"/>
          <w:szCs w:val="24"/>
        </w:rPr>
        <w:footnoteRef/>
      </w:r>
      <w:r w:rsidRPr="00C630D4">
        <w:rPr>
          <w:sz w:val="24"/>
          <w:szCs w:val="24"/>
        </w:rPr>
        <w:t xml:space="preserve"> Участник представляет информацию в свободной форме.</w:t>
      </w:r>
    </w:p>
  </w:footnote>
  <w:footnote w:id="3">
    <w:p w:rsidR="00060B24" w:rsidRPr="00C630D4" w:rsidRDefault="00060B24" w:rsidP="00B270A4">
      <w:pPr>
        <w:jc w:val="both"/>
        <w:rPr>
          <w:sz w:val="24"/>
          <w:szCs w:val="24"/>
        </w:rPr>
      </w:pPr>
      <w:r w:rsidRPr="00C630D4">
        <w:rPr>
          <w:rStyle w:val="af5"/>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060B24" w:rsidRPr="00C630D4" w:rsidRDefault="00060B24" w:rsidP="00B270A4">
      <w:pPr>
        <w:pStyle w:val="af6"/>
        <w:jc w:val="both"/>
        <w:rPr>
          <w:sz w:val="24"/>
          <w:szCs w:val="24"/>
        </w:rPr>
      </w:pPr>
      <w:r w:rsidRPr="00C630D4">
        <w:rPr>
          <w:rStyle w:val="af5"/>
          <w:sz w:val="24"/>
          <w:szCs w:val="24"/>
        </w:rPr>
        <w:footnoteRef/>
      </w:r>
      <w:r w:rsidRPr="00C630D4">
        <w:rPr>
          <w:sz w:val="24"/>
          <w:szCs w:val="24"/>
        </w:rPr>
        <w:t xml:space="preserve"> Участник может приложить копию предварительного договора с каждым привлекаемым субподрядчиком </w:t>
      </w:r>
      <w:r>
        <w:rPr>
          <w:sz w:val="24"/>
          <w:szCs w:val="24"/>
        </w:rPr>
        <w:t xml:space="preserve">(соисполнителем) </w:t>
      </w:r>
      <w:r w:rsidRPr="00C630D4">
        <w:rPr>
          <w:sz w:val="24"/>
          <w:szCs w:val="24"/>
        </w:rPr>
        <w:t xml:space="preserve">(заключенного в соответствии со статьей 429 Гражданского кодекса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документации</w:t>
      </w:r>
      <w:r>
        <w:rPr>
          <w:sz w:val="24"/>
          <w:szCs w:val="24"/>
        </w:rPr>
        <w:t xml:space="preserve"> об открытом аукционе в электронной форме</w:t>
      </w:r>
      <w:r w:rsidRPr="00C630D4">
        <w:rPr>
          <w:sz w:val="24"/>
          <w:szCs w:val="24"/>
        </w:rPr>
        <w:t>).</w:t>
      </w:r>
    </w:p>
  </w:footnote>
  <w:footnote w:id="5">
    <w:p w:rsidR="00060B24" w:rsidRPr="00C630D4" w:rsidRDefault="00060B24" w:rsidP="00B270A4">
      <w:pPr>
        <w:jc w:val="both"/>
        <w:rPr>
          <w:sz w:val="24"/>
          <w:szCs w:val="24"/>
        </w:rPr>
      </w:pPr>
      <w:r w:rsidRPr="00C630D4">
        <w:rPr>
          <w:rStyle w:val="af5"/>
          <w:sz w:val="24"/>
          <w:szCs w:val="24"/>
        </w:rPr>
        <w:footnoteRef/>
      </w:r>
      <w:r w:rsidRPr="00C630D4">
        <w:rPr>
          <w:sz w:val="24"/>
          <w:szCs w:val="24"/>
        </w:rPr>
        <w:t xml:space="preserve"> Участник может представить описание (перечень) техники, применяемой для выполнения работ. По усмотрению участника информация может быть подтверждена формой ОС-6 «Инвентарная карточка учета объекта основных средств», договорами аренды, проката, лизинга</w:t>
      </w:r>
    </w:p>
  </w:footnote>
  <w:footnote w:id="6">
    <w:p w:rsidR="00060B24" w:rsidRPr="00C630D4" w:rsidRDefault="00060B24" w:rsidP="00B270A4">
      <w:pPr>
        <w:pStyle w:val="af6"/>
        <w:jc w:val="both"/>
        <w:rPr>
          <w:sz w:val="24"/>
          <w:szCs w:val="24"/>
        </w:rPr>
      </w:pPr>
      <w:r w:rsidRPr="00C630D4">
        <w:rPr>
          <w:rStyle w:val="af5"/>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060B24" w:rsidRPr="00C630D4" w:rsidRDefault="00060B24" w:rsidP="00B270A4">
      <w:pPr>
        <w:pStyle w:val="af6"/>
        <w:jc w:val="both"/>
        <w:rPr>
          <w:sz w:val="24"/>
          <w:szCs w:val="24"/>
        </w:rPr>
      </w:pPr>
      <w:r w:rsidRPr="00C630D4">
        <w:rPr>
          <w:rStyle w:val="af5"/>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rsidR="00060B24" w:rsidRPr="00C630D4" w:rsidRDefault="00060B24" w:rsidP="00B270A4">
      <w:pPr>
        <w:pStyle w:val="af6"/>
        <w:jc w:val="both"/>
        <w:rPr>
          <w:sz w:val="24"/>
          <w:szCs w:val="24"/>
        </w:rPr>
      </w:pPr>
      <w:r w:rsidRPr="00C630D4">
        <w:rPr>
          <w:rStyle w:val="af5"/>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060B24" w:rsidRDefault="00060B24" w:rsidP="00B270A4">
      <w:pPr>
        <w:pStyle w:val="af6"/>
        <w:jc w:val="both"/>
      </w:pPr>
      <w:r w:rsidRPr="00C630D4">
        <w:rPr>
          <w:rStyle w:val="af5"/>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предоставляются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060B24" w:rsidRPr="00305F3A" w:rsidRDefault="00060B24" w:rsidP="00B270A4">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060B24" w:rsidRDefault="00060B24" w:rsidP="00B270A4">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060B24" w:rsidRPr="000A5B04" w:rsidRDefault="00060B24" w:rsidP="00B270A4">
      <w:pPr>
        <w:pStyle w:val="af6"/>
        <w:rPr>
          <w:sz w:val="24"/>
          <w:szCs w:val="24"/>
        </w:rPr>
      </w:pPr>
      <w:r w:rsidRPr="000A5B04">
        <w:rPr>
          <w:rStyle w:val="af5"/>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3">
    <w:p w:rsidR="00060B24" w:rsidRPr="00305F3A" w:rsidRDefault="00060B24" w:rsidP="00B270A4">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4">
    <w:p w:rsidR="00060B24" w:rsidRPr="00305F3A" w:rsidRDefault="00060B24" w:rsidP="00B270A4">
      <w:pPr>
        <w:pStyle w:val="af6"/>
        <w:jc w:val="both"/>
        <w:rPr>
          <w:sz w:val="24"/>
          <w:szCs w:val="24"/>
        </w:rPr>
      </w:pPr>
      <w:r w:rsidRPr="00305F3A">
        <w:rPr>
          <w:rStyle w:val="af5"/>
          <w:sz w:val="24"/>
          <w:szCs w:val="24"/>
        </w:rPr>
        <w:footnoteRef/>
      </w:r>
      <w:r w:rsidRPr="00305F3A">
        <w:rPr>
          <w:sz w:val="24"/>
          <w:szCs w:val="24"/>
        </w:rPr>
        <w:t xml:space="preserve"> Для юридических лиц.</w:t>
      </w:r>
    </w:p>
  </w:footnote>
  <w:footnote w:id="15">
    <w:p w:rsidR="00060B24" w:rsidRPr="00305F3A" w:rsidRDefault="00060B24" w:rsidP="00B270A4">
      <w:pPr>
        <w:pStyle w:val="af6"/>
        <w:jc w:val="both"/>
        <w:rPr>
          <w:sz w:val="24"/>
          <w:szCs w:val="24"/>
        </w:rPr>
      </w:pPr>
      <w:r w:rsidRPr="00305F3A">
        <w:rPr>
          <w:rStyle w:val="af5"/>
          <w:sz w:val="24"/>
          <w:szCs w:val="24"/>
        </w:rPr>
        <w:footnoteRef/>
      </w:r>
      <w:r w:rsidRPr="00305F3A">
        <w:rPr>
          <w:sz w:val="24"/>
          <w:szCs w:val="24"/>
        </w:rPr>
        <w:t xml:space="preserve"> Для индивидуальных предпринимателей.</w:t>
      </w:r>
    </w:p>
  </w:footnote>
  <w:footnote w:id="16">
    <w:p w:rsidR="00060B24" w:rsidRPr="00305F3A" w:rsidRDefault="00060B24" w:rsidP="00B270A4">
      <w:pPr>
        <w:pStyle w:val="af6"/>
        <w:jc w:val="both"/>
        <w:rPr>
          <w:sz w:val="24"/>
          <w:szCs w:val="24"/>
        </w:rPr>
      </w:pPr>
      <w:r w:rsidRPr="00305F3A">
        <w:rPr>
          <w:rStyle w:val="af5"/>
          <w:sz w:val="24"/>
          <w:szCs w:val="24"/>
        </w:rPr>
        <w:footnoteRef/>
      </w:r>
      <w:r w:rsidRPr="00305F3A">
        <w:rPr>
          <w:sz w:val="24"/>
          <w:szCs w:val="24"/>
        </w:rPr>
        <w:t xml:space="preserve"> Для физических лиц.</w:t>
      </w:r>
    </w:p>
  </w:footnote>
  <w:footnote w:id="17">
    <w:p w:rsidR="00060B24" w:rsidRPr="000A5B04" w:rsidRDefault="00060B24" w:rsidP="00B270A4">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8">
    <w:p w:rsidR="00060B24" w:rsidRPr="000A5B04" w:rsidRDefault="00060B24" w:rsidP="00B270A4">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9">
    <w:p w:rsidR="00060B24" w:rsidRPr="000A5B04" w:rsidRDefault="00060B24" w:rsidP="00B270A4">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20">
    <w:p w:rsidR="00060B24" w:rsidRPr="00305F3A" w:rsidRDefault="00060B24" w:rsidP="00B270A4">
      <w:pPr>
        <w:pStyle w:val="af6"/>
        <w:jc w:val="both"/>
        <w:rPr>
          <w:sz w:val="24"/>
          <w:szCs w:val="24"/>
        </w:rPr>
      </w:pPr>
      <w:r w:rsidRPr="00305F3A">
        <w:rPr>
          <w:rStyle w:val="af5"/>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открытом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21">
    <w:p w:rsidR="00060B24" w:rsidRPr="00305F3A" w:rsidRDefault="00060B24" w:rsidP="00B270A4">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22">
    <w:p w:rsidR="00060B24" w:rsidRPr="00305F3A" w:rsidRDefault="00060B24" w:rsidP="00B270A4">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3">
    <w:p w:rsidR="00060B24" w:rsidRPr="00305F3A" w:rsidRDefault="00060B24" w:rsidP="00B270A4">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060B24" w:rsidRPr="008F60DC" w:rsidRDefault="00060B24" w:rsidP="00B270A4">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25">
    <w:p w:rsidR="00060B24" w:rsidRPr="008F60DC" w:rsidRDefault="00060B24" w:rsidP="00B270A4">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26">
    <w:p w:rsidR="00060B24" w:rsidRPr="008F60DC" w:rsidRDefault="00060B24" w:rsidP="00B270A4">
      <w:pPr>
        <w:pStyle w:val="af6"/>
      </w:pPr>
      <w:r w:rsidRPr="008F60DC">
        <w:rPr>
          <w:rStyle w:val="af5"/>
        </w:rPr>
        <w:footnoteRef/>
      </w:r>
      <w:r w:rsidRPr="008F60DC">
        <w:t xml:space="preserve"> Заполняется участниками процедуры закупки – физическими лицами.</w:t>
      </w:r>
    </w:p>
  </w:footnote>
  <w:footnote w:id="27">
    <w:p w:rsidR="00AA7011" w:rsidRDefault="00AA7011" w:rsidP="00AA7011">
      <w:pPr>
        <w:pStyle w:val="af6"/>
        <w:jc w:val="both"/>
      </w:pPr>
      <w:r>
        <w:rPr>
          <w:rStyle w:val="af5"/>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B24" w:rsidRPr="006A1E9D" w:rsidRDefault="00060B24">
    <w:pPr>
      <w:pStyle w:val="a3"/>
      <w:ind w:right="360"/>
      <w:rPr>
        <w:sz w:val="32"/>
        <w:szCs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3"/>
    <w:lvl w:ilvl="0">
      <w:start w:val="1"/>
      <w:numFmt w:val="decimal"/>
      <w:lvlText w:val="%1."/>
      <w:lvlJc w:val="left"/>
      <w:pPr>
        <w:tabs>
          <w:tab w:val="num" w:pos="360"/>
        </w:tabs>
        <w:ind w:left="284" w:hanging="284"/>
      </w:pPr>
    </w:lvl>
    <w:lvl w:ilvl="1">
      <w:start w:val="1"/>
      <w:numFmt w:val="decimal"/>
      <w:lvlText w:val="%1.%2."/>
      <w:lvlJc w:val="left"/>
      <w:pPr>
        <w:tabs>
          <w:tab w:val="num" w:pos="650"/>
        </w:tabs>
        <w:ind w:left="650" w:hanging="432"/>
      </w:pPr>
    </w:lvl>
    <w:lvl w:ilvl="2">
      <w:start w:val="1"/>
      <w:numFmt w:val="decimal"/>
      <w:lvlText w:val="%1.%2.%3."/>
      <w:lvlJc w:val="left"/>
      <w:pPr>
        <w:tabs>
          <w:tab w:val="num" w:pos="1082"/>
        </w:tabs>
        <w:ind w:left="1082" w:hanging="504"/>
      </w:pPr>
    </w:lvl>
    <w:lvl w:ilvl="3">
      <w:start w:val="1"/>
      <w:numFmt w:val="decimal"/>
      <w:lvlText w:val="%1.%2.%3.%4."/>
      <w:lvlJc w:val="left"/>
      <w:pPr>
        <w:tabs>
          <w:tab w:val="num" w:pos="1586"/>
        </w:tabs>
        <w:ind w:left="1586" w:hanging="648"/>
      </w:pPr>
    </w:lvl>
    <w:lvl w:ilvl="4">
      <w:start w:val="1"/>
      <w:numFmt w:val="decimal"/>
      <w:lvlText w:val="%1.%2.%3.%4.%5."/>
      <w:lvlJc w:val="left"/>
      <w:pPr>
        <w:tabs>
          <w:tab w:val="num" w:pos="2090"/>
        </w:tabs>
        <w:ind w:left="2090" w:hanging="792"/>
      </w:pPr>
    </w:lvl>
    <w:lvl w:ilvl="5">
      <w:start w:val="1"/>
      <w:numFmt w:val="decimal"/>
      <w:lvlText w:val="%1.%2.%3.%4.%5.%6."/>
      <w:lvlJc w:val="left"/>
      <w:pPr>
        <w:tabs>
          <w:tab w:val="num" w:pos="2594"/>
        </w:tabs>
        <w:ind w:left="2594" w:hanging="936"/>
      </w:pPr>
    </w:lvl>
    <w:lvl w:ilvl="6">
      <w:start w:val="1"/>
      <w:numFmt w:val="decimal"/>
      <w:lvlText w:val="%1.%2.%3.%4.%5.%6.%7."/>
      <w:lvlJc w:val="left"/>
      <w:pPr>
        <w:tabs>
          <w:tab w:val="num" w:pos="3098"/>
        </w:tabs>
        <w:ind w:left="3098" w:hanging="1080"/>
      </w:pPr>
    </w:lvl>
    <w:lvl w:ilvl="7">
      <w:start w:val="1"/>
      <w:numFmt w:val="decimal"/>
      <w:lvlText w:val="%1.%2.%3.%4.%5.%6.%7.%8."/>
      <w:lvlJc w:val="left"/>
      <w:pPr>
        <w:tabs>
          <w:tab w:val="num" w:pos="3602"/>
        </w:tabs>
        <w:ind w:left="3602" w:hanging="1224"/>
      </w:pPr>
    </w:lvl>
    <w:lvl w:ilvl="8">
      <w:start w:val="1"/>
      <w:numFmt w:val="decimal"/>
      <w:lvlText w:val="%1.%2.%3.%4.%5.%6.%7.%8.%9."/>
      <w:lvlJc w:val="left"/>
      <w:pPr>
        <w:tabs>
          <w:tab w:val="num" w:pos="4178"/>
        </w:tabs>
        <w:ind w:left="4178" w:hanging="1440"/>
      </w:pPr>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1031529A"/>
    <w:multiLevelType w:val="hybridMultilevel"/>
    <w:tmpl w:val="8B46913E"/>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nsid w:val="154E1906"/>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3BD3575F"/>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10">
    <w:nsid w:val="4546494A"/>
    <w:multiLevelType w:val="hybridMultilevel"/>
    <w:tmpl w:val="5F06C5DE"/>
    <w:lvl w:ilvl="0" w:tplc="9720263E">
      <w:start w:val="11"/>
      <w:numFmt w:val="decimal"/>
      <w:lvlText w:val="%1."/>
      <w:lvlJc w:val="left"/>
      <w:pPr>
        <w:tabs>
          <w:tab w:val="num" w:pos="1082"/>
        </w:tabs>
        <w:ind w:left="1082" w:hanging="360"/>
      </w:pPr>
      <w:rPr>
        <w:rFonts w:hint="default"/>
        <w:i w:val="0"/>
      </w:rPr>
    </w:lvl>
    <w:lvl w:ilvl="1" w:tplc="04190019" w:tentative="1">
      <w:start w:val="1"/>
      <w:numFmt w:val="lowerLetter"/>
      <w:lvlText w:val="%2."/>
      <w:lvlJc w:val="left"/>
      <w:pPr>
        <w:tabs>
          <w:tab w:val="num" w:pos="1802"/>
        </w:tabs>
        <w:ind w:left="1802" w:hanging="360"/>
      </w:pPr>
    </w:lvl>
    <w:lvl w:ilvl="2" w:tplc="0419001B" w:tentative="1">
      <w:start w:val="1"/>
      <w:numFmt w:val="lowerRoman"/>
      <w:lvlText w:val="%3."/>
      <w:lvlJc w:val="right"/>
      <w:pPr>
        <w:tabs>
          <w:tab w:val="num" w:pos="2522"/>
        </w:tabs>
        <w:ind w:left="2522" w:hanging="180"/>
      </w:pPr>
    </w:lvl>
    <w:lvl w:ilvl="3" w:tplc="0419000F" w:tentative="1">
      <w:start w:val="1"/>
      <w:numFmt w:val="decimal"/>
      <w:lvlText w:val="%4."/>
      <w:lvlJc w:val="left"/>
      <w:pPr>
        <w:tabs>
          <w:tab w:val="num" w:pos="3242"/>
        </w:tabs>
        <w:ind w:left="3242" w:hanging="360"/>
      </w:pPr>
    </w:lvl>
    <w:lvl w:ilvl="4" w:tplc="04190019" w:tentative="1">
      <w:start w:val="1"/>
      <w:numFmt w:val="lowerLetter"/>
      <w:lvlText w:val="%5."/>
      <w:lvlJc w:val="left"/>
      <w:pPr>
        <w:tabs>
          <w:tab w:val="num" w:pos="3962"/>
        </w:tabs>
        <w:ind w:left="3962" w:hanging="360"/>
      </w:pPr>
    </w:lvl>
    <w:lvl w:ilvl="5" w:tplc="0419001B" w:tentative="1">
      <w:start w:val="1"/>
      <w:numFmt w:val="lowerRoman"/>
      <w:lvlText w:val="%6."/>
      <w:lvlJc w:val="right"/>
      <w:pPr>
        <w:tabs>
          <w:tab w:val="num" w:pos="4682"/>
        </w:tabs>
        <w:ind w:left="4682" w:hanging="180"/>
      </w:pPr>
    </w:lvl>
    <w:lvl w:ilvl="6" w:tplc="0419000F" w:tentative="1">
      <w:start w:val="1"/>
      <w:numFmt w:val="decimal"/>
      <w:lvlText w:val="%7."/>
      <w:lvlJc w:val="left"/>
      <w:pPr>
        <w:tabs>
          <w:tab w:val="num" w:pos="5402"/>
        </w:tabs>
        <w:ind w:left="5402" w:hanging="360"/>
      </w:pPr>
    </w:lvl>
    <w:lvl w:ilvl="7" w:tplc="04190019" w:tentative="1">
      <w:start w:val="1"/>
      <w:numFmt w:val="lowerLetter"/>
      <w:lvlText w:val="%8."/>
      <w:lvlJc w:val="left"/>
      <w:pPr>
        <w:tabs>
          <w:tab w:val="num" w:pos="6122"/>
        </w:tabs>
        <w:ind w:left="6122" w:hanging="360"/>
      </w:pPr>
    </w:lvl>
    <w:lvl w:ilvl="8" w:tplc="0419001B" w:tentative="1">
      <w:start w:val="1"/>
      <w:numFmt w:val="lowerRoman"/>
      <w:lvlText w:val="%9."/>
      <w:lvlJc w:val="right"/>
      <w:pPr>
        <w:tabs>
          <w:tab w:val="num" w:pos="6842"/>
        </w:tabs>
        <w:ind w:left="6842" w:hanging="180"/>
      </w:pPr>
    </w:lvl>
  </w:abstractNum>
  <w:abstractNum w:abstractNumId="11">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542551B9"/>
    <w:multiLevelType w:val="hybridMultilevel"/>
    <w:tmpl w:val="55E4776A"/>
    <w:lvl w:ilvl="0" w:tplc="89B69206">
      <w:start w:val="5"/>
      <w:numFmt w:val="decimal"/>
      <w:lvlText w:val="%1."/>
      <w:lvlJc w:val="left"/>
      <w:pPr>
        <w:tabs>
          <w:tab w:val="num" w:pos="936"/>
        </w:tabs>
        <w:ind w:left="936" w:hanging="360"/>
      </w:pPr>
      <w:rPr>
        <w:rFonts w:hint="default"/>
      </w:rPr>
    </w:lvl>
    <w:lvl w:ilvl="1" w:tplc="04190019" w:tentative="1">
      <w:start w:val="1"/>
      <w:numFmt w:val="lowerLetter"/>
      <w:lvlText w:val="%2."/>
      <w:lvlJc w:val="left"/>
      <w:pPr>
        <w:tabs>
          <w:tab w:val="num" w:pos="1656"/>
        </w:tabs>
        <w:ind w:left="1656" w:hanging="360"/>
      </w:pPr>
    </w:lvl>
    <w:lvl w:ilvl="2" w:tplc="0419001B" w:tentative="1">
      <w:start w:val="1"/>
      <w:numFmt w:val="lowerRoman"/>
      <w:lvlText w:val="%3."/>
      <w:lvlJc w:val="right"/>
      <w:pPr>
        <w:tabs>
          <w:tab w:val="num" w:pos="2376"/>
        </w:tabs>
        <w:ind w:left="2376" w:hanging="180"/>
      </w:pPr>
    </w:lvl>
    <w:lvl w:ilvl="3" w:tplc="0419000F" w:tentative="1">
      <w:start w:val="1"/>
      <w:numFmt w:val="decimal"/>
      <w:lvlText w:val="%4."/>
      <w:lvlJc w:val="left"/>
      <w:pPr>
        <w:tabs>
          <w:tab w:val="num" w:pos="3096"/>
        </w:tabs>
        <w:ind w:left="3096" w:hanging="360"/>
      </w:pPr>
    </w:lvl>
    <w:lvl w:ilvl="4" w:tplc="04190019" w:tentative="1">
      <w:start w:val="1"/>
      <w:numFmt w:val="lowerLetter"/>
      <w:lvlText w:val="%5."/>
      <w:lvlJc w:val="left"/>
      <w:pPr>
        <w:tabs>
          <w:tab w:val="num" w:pos="3816"/>
        </w:tabs>
        <w:ind w:left="3816" w:hanging="360"/>
      </w:pPr>
    </w:lvl>
    <w:lvl w:ilvl="5" w:tplc="0419001B" w:tentative="1">
      <w:start w:val="1"/>
      <w:numFmt w:val="lowerRoman"/>
      <w:lvlText w:val="%6."/>
      <w:lvlJc w:val="right"/>
      <w:pPr>
        <w:tabs>
          <w:tab w:val="num" w:pos="4536"/>
        </w:tabs>
        <w:ind w:left="4536" w:hanging="180"/>
      </w:pPr>
    </w:lvl>
    <w:lvl w:ilvl="6" w:tplc="0419000F" w:tentative="1">
      <w:start w:val="1"/>
      <w:numFmt w:val="decimal"/>
      <w:lvlText w:val="%7."/>
      <w:lvlJc w:val="left"/>
      <w:pPr>
        <w:tabs>
          <w:tab w:val="num" w:pos="5256"/>
        </w:tabs>
        <w:ind w:left="5256" w:hanging="360"/>
      </w:pPr>
    </w:lvl>
    <w:lvl w:ilvl="7" w:tplc="04190019" w:tentative="1">
      <w:start w:val="1"/>
      <w:numFmt w:val="lowerLetter"/>
      <w:lvlText w:val="%8."/>
      <w:lvlJc w:val="left"/>
      <w:pPr>
        <w:tabs>
          <w:tab w:val="num" w:pos="5976"/>
        </w:tabs>
        <w:ind w:left="5976" w:hanging="360"/>
      </w:pPr>
    </w:lvl>
    <w:lvl w:ilvl="8" w:tplc="0419001B" w:tentative="1">
      <w:start w:val="1"/>
      <w:numFmt w:val="lowerRoman"/>
      <w:lvlText w:val="%9."/>
      <w:lvlJc w:val="right"/>
      <w:pPr>
        <w:tabs>
          <w:tab w:val="num" w:pos="6696"/>
        </w:tabs>
        <w:ind w:left="6696" w:hanging="180"/>
      </w:pPr>
    </w:lvl>
  </w:abstractNum>
  <w:abstractNum w:abstractNumId="13">
    <w:nsid w:val="5B092457"/>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6C2C154F"/>
    <w:multiLevelType w:val="hybridMultilevel"/>
    <w:tmpl w:val="8042C638"/>
    <w:lvl w:ilvl="0" w:tplc="E0500F3A">
      <w:start w:val="15"/>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6EC30D83"/>
    <w:multiLevelType w:val="hybridMultilevel"/>
    <w:tmpl w:val="0F4C4300"/>
    <w:lvl w:ilvl="0" w:tplc="883A8028">
      <w:start w:val="1"/>
      <w:numFmt w:val="decimal"/>
      <w:lvlText w:val="%1)"/>
      <w:lvlJc w:val="left"/>
      <w:pPr>
        <w:ind w:left="1470" w:hanging="7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6"/>
  </w:num>
  <w:num w:numId="3">
    <w:abstractNumId w:val="7"/>
  </w:num>
  <w:num w:numId="4">
    <w:abstractNumId w:val="4"/>
  </w:num>
  <w:num w:numId="5">
    <w:abstractNumId w:val="2"/>
  </w:num>
  <w:num w:numId="6">
    <w:abstractNumId w:val="13"/>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4"/>
  </w:num>
  <w:num w:numId="11">
    <w:abstractNumId w:val="12"/>
  </w:num>
  <w:num w:numId="12">
    <w:abstractNumId w:val="0"/>
  </w:num>
  <w:num w:numId="1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1898"/>
    <w:rsid w:val="00002C4D"/>
    <w:rsid w:val="0000322A"/>
    <w:rsid w:val="000033CC"/>
    <w:rsid w:val="00004C99"/>
    <w:rsid w:val="00004D1C"/>
    <w:rsid w:val="000055B4"/>
    <w:rsid w:val="00005CAC"/>
    <w:rsid w:val="00006E1E"/>
    <w:rsid w:val="00007202"/>
    <w:rsid w:val="000073EE"/>
    <w:rsid w:val="00010521"/>
    <w:rsid w:val="00010DEF"/>
    <w:rsid w:val="00010FF7"/>
    <w:rsid w:val="00011213"/>
    <w:rsid w:val="000117D3"/>
    <w:rsid w:val="00012754"/>
    <w:rsid w:val="00013617"/>
    <w:rsid w:val="000136EA"/>
    <w:rsid w:val="00014E95"/>
    <w:rsid w:val="00014FD9"/>
    <w:rsid w:val="000154BD"/>
    <w:rsid w:val="00016F25"/>
    <w:rsid w:val="00017343"/>
    <w:rsid w:val="000178E4"/>
    <w:rsid w:val="000206E9"/>
    <w:rsid w:val="00024ABD"/>
    <w:rsid w:val="000263D3"/>
    <w:rsid w:val="0002656D"/>
    <w:rsid w:val="000265A2"/>
    <w:rsid w:val="00026762"/>
    <w:rsid w:val="000276CB"/>
    <w:rsid w:val="00027EAF"/>
    <w:rsid w:val="000313A9"/>
    <w:rsid w:val="000318A0"/>
    <w:rsid w:val="0003278B"/>
    <w:rsid w:val="000329C5"/>
    <w:rsid w:val="000343D4"/>
    <w:rsid w:val="00034CFC"/>
    <w:rsid w:val="00036344"/>
    <w:rsid w:val="0003755B"/>
    <w:rsid w:val="00040000"/>
    <w:rsid w:val="00040E62"/>
    <w:rsid w:val="0004273B"/>
    <w:rsid w:val="00043155"/>
    <w:rsid w:val="00044412"/>
    <w:rsid w:val="00044498"/>
    <w:rsid w:val="000449FE"/>
    <w:rsid w:val="00045298"/>
    <w:rsid w:val="00047EC3"/>
    <w:rsid w:val="00050036"/>
    <w:rsid w:val="00050B40"/>
    <w:rsid w:val="00050E98"/>
    <w:rsid w:val="00051595"/>
    <w:rsid w:val="000539C6"/>
    <w:rsid w:val="00054B13"/>
    <w:rsid w:val="0005529C"/>
    <w:rsid w:val="00056D8C"/>
    <w:rsid w:val="000578AC"/>
    <w:rsid w:val="0005793B"/>
    <w:rsid w:val="00060B24"/>
    <w:rsid w:val="0006281C"/>
    <w:rsid w:val="00063304"/>
    <w:rsid w:val="00063AF2"/>
    <w:rsid w:val="00064D2E"/>
    <w:rsid w:val="00066933"/>
    <w:rsid w:val="000670CA"/>
    <w:rsid w:val="00071522"/>
    <w:rsid w:val="00072180"/>
    <w:rsid w:val="0007324D"/>
    <w:rsid w:val="00073D70"/>
    <w:rsid w:val="000834E3"/>
    <w:rsid w:val="00083939"/>
    <w:rsid w:val="0008418C"/>
    <w:rsid w:val="0008438B"/>
    <w:rsid w:val="000853EA"/>
    <w:rsid w:val="00085AE8"/>
    <w:rsid w:val="0008671F"/>
    <w:rsid w:val="00086773"/>
    <w:rsid w:val="00086820"/>
    <w:rsid w:val="00090207"/>
    <w:rsid w:val="00091A21"/>
    <w:rsid w:val="000926EB"/>
    <w:rsid w:val="000930FA"/>
    <w:rsid w:val="000950F8"/>
    <w:rsid w:val="0009580A"/>
    <w:rsid w:val="000961CE"/>
    <w:rsid w:val="00096499"/>
    <w:rsid w:val="000970FD"/>
    <w:rsid w:val="00097211"/>
    <w:rsid w:val="0009791B"/>
    <w:rsid w:val="00097D63"/>
    <w:rsid w:val="000A394D"/>
    <w:rsid w:val="000A523E"/>
    <w:rsid w:val="000A6E2E"/>
    <w:rsid w:val="000B09A0"/>
    <w:rsid w:val="000B2ADC"/>
    <w:rsid w:val="000B3B8B"/>
    <w:rsid w:val="000B4061"/>
    <w:rsid w:val="000B427E"/>
    <w:rsid w:val="000B4340"/>
    <w:rsid w:val="000B4400"/>
    <w:rsid w:val="000B4B85"/>
    <w:rsid w:val="000B5672"/>
    <w:rsid w:val="000B5771"/>
    <w:rsid w:val="000B6251"/>
    <w:rsid w:val="000B7EAA"/>
    <w:rsid w:val="000C020C"/>
    <w:rsid w:val="000C31D0"/>
    <w:rsid w:val="000C50B3"/>
    <w:rsid w:val="000C5270"/>
    <w:rsid w:val="000C53DA"/>
    <w:rsid w:val="000C67FE"/>
    <w:rsid w:val="000D247A"/>
    <w:rsid w:val="000D256D"/>
    <w:rsid w:val="000D3E6D"/>
    <w:rsid w:val="000D3E75"/>
    <w:rsid w:val="000D561E"/>
    <w:rsid w:val="000D6341"/>
    <w:rsid w:val="000D6561"/>
    <w:rsid w:val="000D727C"/>
    <w:rsid w:val="000D731D"/>
    <w:rsid w:val="000D7774"/>
    <w:rsid w:val="000D7F2C"/>
    <w:rsid w:val="000E0D84"/>
    <w:rsid w:val="000E0F0C"/>
    <w:rsid w:val="000E1A79"/>
    <w:rsid w:val="000E29B7"/>
    <w:rsid w:val="000E4410"/>
    <w:rsid w:val="000E5940"/>
    <w:rsid w:val="000E65AB"/>
    <w:rsid w:val="000E6B38"/>
    <w:rsid w:val="000F04EB"/>
    <w:rsid w:val="000F148B"/>
    <w:rsid w:val="000F5ABE"/>
    <w:rsid w:val="000F70EE"/>
    <w:rsid w:val="0010091B"/>
    <w:rsid w:val="00100EB3"/>
    <w:rsid w:val="001021FB"/>
    <w:rsid w:val="001027D3"/>
    <w:rsid w:val="001034E3"/>
    <w:rsid w:val="0010364E"/>
    <w:rsid w:val="0010574C"/>
    <w:rsid w:val="00105A1A"/>
    <w:rsid w:val="00106146"/>
    <w:rsid w:val="00106A48"/>
    <w:rsid w:val="00107495"/>
    <w:rsid w:val="00110695"/>
    <w:rsid w:val="00112410"/>
    <w:rsid w:val="00112588"/>
    <w:rsid w:val="00112DDF"/>
    <w:rsid w:val="00116A89"/>
    <w:rsid w:val="00116C6D"/>
    <w:rsid w:val="0012090D"/>
    <w:rsid w:val="00120981"/>
    <w:rsid w:val="00120C7F"/>
    <w:rsid w:val="00120C95"/>
    <w:rsid w:val="00121C97"/>
    <w:rsid w:val="00122816"/>
    <w:rsid w:val="00127716"/>
    <w:rsid w:val="00127DD8"/>
    <w:rsid w:val="00132A0B"/>
    <w:rsid w:val="00133071"/>
    <w:rsid w:val="00140106"/>
    <w:rsid w:val="00142551"/>
    <w:rsid w:val="00142599"/>
    <w:rsid w:val="001431B2"/>
    <w:rsid w:val="001434C3"/>
    <w:rsid w:val="0014355D"/>
    <w:rsid w:val="001440C8"/>
    <w:rsid w:val="0014464E"/>
    <w:rsid w:val="00144A27"/>
    <w:rsid w:val="00144CF3"/>
    <w:rsid w:val="00145C6B"/>
    <w:rsid w:val="00146130"/>
    <w:rsid w:val="00146C47"/>
    <w:rsid w:val="00152846"/>
    <w:rsid w:val="001540D6"/>
    <w:rsid w:val="0015443D"/>
    <w:rsid w:val="00154FE5"/>
    <w:rsid w:val="001554AA"/>
    <w:rsid w:val="00155B23"/>
    <w:rsid w:val="00155B37"/>
    <w:rsid w:val="00156C82"/>
    <w:rsid w:val="00157E4F"/>
    <w:rsid w:val="00163DD5"/>
    <w:rsid w:val="00164519"/>
    <w:rsid w:val="0016458F"/>
    <w:rsid w:val="00164B55"/>
    <w:rsid w:val="001657F2"/>
    <w:rsid w:val="0016761F"/>
    <w:rsid w:val="00167994"/>
    <w:rsid w:val="0017125E"/>
    <w:rsid w:val="00171B61"/>
    <w:rsid w:val="00172258"/>
    <w:rsid w:val="0017315F"/>
    <w:rsid w:val="00173218"/>
    <w:rsid w:val="001749B5"/>
    <w:rsid w:val="00174BC1"/>
    <w:rsid w:val="00175DBE"/>
    <w:rsid w:val="00177212"/>
    <w:rsid w:val="0017725A"/>
    <w:rsid w:val="001778B2"/>
    <w:rsid w:val="001815F8"/>
    <w:rsid w:val="00182694"/>
    <w:rsid w:val="001830DE"/>
    <w:rsid w:val="001900D9"/>
    <w:rsid w:val="00190F7C"/>
    <w:rsid w:val="001917A9"/>
    <w:rsid w:val="001917DF"/>
    <w:rsid w:val="00191874"/>
    <w:rsid w:val="00191977"/>
    <w:rsid w:val="00191B2C"/>
    <w:rsid w:val="00191E9C"/>
    <w:rsid w:val="00192163"/>
    <w:rsid w:val="001921C9"/>
    <w:rsid w:val="00193045"/>
    <w:rsid w:val="001940FC"/>
    <w:rsid w:val="001941C8"/>
    <w:rsid w:val="001A0743"/>
    <w:rsid w:val="001A0889"/>
    <w:rsid w:val="001A1114"/>
    <w:rsid w:val="001A1182"/>
    <w:rsid w:val="001A1697"/>
    <w:rsid w:val="001A4B69"/>
    <w:rsid w:val="001A600B"/>
    <w:rsid w:val="001A6ADE"/>
    <w:rsid w:val="001A6DD3"/>
    <w:rsid w:val="001A72E2"/>
    <w:rsid w:val="001B34E7"/>
    <w:rsid w:val="001B48F2"/>
    <w:rsid w:val="001B4FCF"/>
    <w:rsid w:val="001B6019"/>
    <w:rsid w:val="001C27C6"/>
    <w:rsid w:val="001C29B4"/>
    <w:rsid w:val="001C3EAB"/>
    <w:rsid w:val="001C4830"/>
    <w:rsid w:val="001C7E87"/>
    <w:rsid w:val="001D5D7F"/>
    <w:rsid w:val="001D7AA8"/>
    <w:rsid w:val="001E1A2D"/>
    <w:rsid w:val="001E211D"/>
    <w:rsid w:val="001E6ECA"/>
    <w:rsid w:val="001E74AC"/>
    <w:rsid w:val="001F11E4"/>
    <w:rsid w:val="001F14CB"/>
    <w:rsid w:val="001F2C86"/>
    <w:rsid w:val="001F3C49"/>
    <w:rsid w:val="001F3EEC"/>
    <w:rsid w:val="001F403C"/>
    <w:rsid w:val="001F5EE1"/>
    <w:rsid w:val="001F729C"/>
    <w:rsid w:val="001F7907"/>
    <w:rsid w:val="001F7D37"/>
    <w:rsid w:val="002019B9"/>
    <w:rsid w:val="00201F9D"/>
    <w:rsid w:val="00202219"/>
    <w:rsid w:val="002023B8"/>
    <w:rsid w:val="002055CE"/>
    <w:rsid w:val="00205D42"/>
    <w:rsid w:val="0021034C"/>
    <w:rsid w:val="00210B14"/>
    <w:rsid w:val="00211405"/>
    <w:rsid w:val="002128E1"/>
    <w:rsid w:val="0021343A"/>
    <w:rsid w:val="00214C4D"/>
    <w:rsid w:val="00217932"/>
    <w:rsid w:val="00221E53"/>
    <w:rsid w:val="00223720"/>
    <w:rsid w:val="0022512A"/>
    <w:rsid w:val="002300C0"/>
    <w:rsid w:val="00231DC3"/>
    <w:rsid w:val="00233AE7"/>
    <w:rsid w:val="0023595F"/>
    <w:rsid w:val="00237987"/>
    <w:rsid w:val="00237A40"/>
    <w:rsid w:val="0024046F"/>
    <w:rsid w:val="00240642"/>
    <w:rsid w:val="00240F0A"/>
    <w:rsid w:val="00241399"/>
    <w:rsid w:val="0024333E"/>
    <w:rsid w:val="00244F8B"/>
    <w:rsid w:val="002458CF"/>
    <w:rsid w:val="00246D50"/>
    <w:rsid w:val="002500F5"/>
    <w:rsid w:val="002520A0"/>
    <w:rsid w:val="00252132"/>
    <w:rsid w:val="00252466"/>
    <w:rsid w:val="00252C08"/>
    <w:rsid w:val="00253C43"/>
    <w:rsid w:val="00255608"/>
    <w:rsid w:val="00256F07"/>
    <w:rsid w:val="00256F6B"/>
    <w:rsid w:val="002576AF"/>
    <w:rsid w:val="00257B7D"/>
    <w:rsid w:val="00263D69"/>
    <w:rsid w:val="0026613C"/>
    <w:rsid w:val="00266356"/>
    <w:rsid w:val="0026732B"/>
    <w:rsid w:val="00267ACE"/>
    <w:rsid w:val="00267DB3"/>
    <w:rsid w:val="002724BD"/>
    <w:rsid w:val="002728EE"/>
    <w:rsid w:val="002750E4"/>
    <w:rsid w:val="002768A2"/>
    <w:rsid w:val="0027795F"/>
    <w:rsid w:val="00277E0F"/>
    <w:rsid w:val="00283DDA"/>
    <w:rsid w:val="002851C4"/>
    <w:rsid w:val="00286338"/>
    <w:rsid w:val="00286D4F"/>
    <w:rsid w:val="00290F69"/>
    <w:rsid w:val="00290F96"/>
    <w:rsid w:val="00292193"/>
    <w:rsid w:val="00293755"/>
    <w:rsid w:val="00295DD3"/>
    <w:rsid w:val="002977C1"/>
    <w:rsid w:val="00297F41"/>
    <w:rsid w:val="002A0360"/>
    <w:rsid w:val="002A2480"/>
    <w:rsid w:val="002A3487"/>
    <w:rsid w:val="002A34B6"/>
    <w:rsid w:val="002A382E"/>
    <w:rsid w:val="002A3DD9"/>
    <w:rsid w:val="002A456D"/>
    <w:rsid w:val="002A55F4"/>
    <w:rsid w:val="002A6C2D"/>
    <w:rsid w:val="002A7EEA"/>
    <w:rsid w:val="002B11E4"/>
    <w:rsid w:val="002B1F15"/>
    <w:rsid w:val="002B4029"/>
    <w:rsid w:val="002B46FF"/>
    <w:rsid w:val="002B6B16"/>
    <w:rsid w:val="002B6FF5"/>
    <w:rsid w:val="002B7BDE"/>
    <w:rsid w:val="002B7EFF"/>
    <w:rsid w:val="002C25BD"/>
    <w:rsid w:val="002C337F"/>
    <w:rsid w:val="002C444B"/>
    <w:rsid w:val="002C4E60"/>
    <w:rsid w:val="002C6DBD"/>
    <w:rsid w:val="002C7879"/>
    <w:rsid w:val="002C7B2C"/>
    <w:rsid w:val="002C7D37"/>
    <w:rsid w:val="002D1134"/>
    <w:rsid w:val="002D116B"/>
    <w:rsid w:val="002D1BB7"/>
    <w:rsid w:val="002D41F1"/>
    <w:rsid w:val="002D4D5E"/>
    <w:rsid w:val="002D5368"/>
    <w:rsid w:val="002D619F"/>
    <w:rsid w:val="002D6D40"/>
    <w:rsid w:val="002E078B"/>
    <w:rsid w:val="002E2CEC"/>
    <w:rsid w:val="002E4BF7"/>
    <w:rsid w:val="002E52C9"/>
    <w:rsid w:val="002E5D2F"/>
    <w:rsid w:val="002E67F4"/>
    <w:rsid w:val="002F228B"/>
    <w:rsid w:val="002F63A2"/>
    <w:rsid w:val="002F6F50"/>
    <w:rsid w:val="002F7EC9"/>
    <w:rsid w:val="003019BA"/>
    <w:rsid w:val="00301EB8"/>
    <w:rsid w:val="003043C0"/>
    <w:rsid w:val="003045DE"/>
    <w:rsid w:val="0030492D"/>
    <w:rsid w:val="00305F3A"/>
    <w:rsid w:val="00307395"/>
    <w:rsid w:val="003150DA"/>
    <w:rsid w:val="0032192A"/>
    <w:rsid w:val="00321E73"/>
    <w:rsid w:val="00322743"/>
    <w:rsid w:val="0032364C"/>
    <w:rsid w:val="0032379D"/>
    <w:rsid w:val="00324BB2"/>
    <w:rsid w:val="003262AC"/>
    <w:rsid w:val="0032753F"/>
    <w:rsid w:val="00327CF5"/>
    <w:rsid w:val="00331280"/>
    <w:rsid w:val="003312C1"/>
    <w:rsid w:val="00331E0E"/>
    <w:rsid w:val="00334A49"/>
    <w:rsid w:val="00334A53"/>
    <w:rsid w:val="00335600"/>
    <w:rsid w:val="00336259"/>
    <w:rsid w:val="003366C7"/>
    <w:rsid w:val="00337BAF"/>
    <w:rsid w:val="003407F7"/>
    <w:rsid w:val="00340D7F"/>
    <w:rsid w:val="003410D1"/>
    <w:rsid w:val="003419D7"/>
    <w:rsid w:val="00344A42"/>
    <w:rsid w:val="00344F88"/>
    <w:rsid w:val="00344FCB"/>
    <w:rsid w:val="00346924"/>
    <w:rsid w:val="00347F75"/>
    <w:rsid w:val="0035028D"/>
    <w:rsid w:val="00350F8E"/>
    <w:rsid w:val="0035174D"/>
    <w:rsid w:val="00351C37"/>
    <w:rsid w:val="003532E5"/>
    <w:rsid w:val="00353B4A"/>
    <w:rsid w:val="003542A8"/>
    <w:rsid w:val="00361A8B"/>
    <w:rsid w:val="0036420D"/>
    <w:rsid w:val="00366295"/>
    <w:rsid w:val="003665AE"/>
    <w:rsid w:val="00367161"/>
    <w:rsid w:val="003701B5"/>
    <w:rsid w:val="00370C08"/>
    <w:rsid w:val="0037226C"/>
    <w:rsid w:val="00373568"/>
    <w:rsid w:val="00373E52"/>
    <w:rsid w:val="003741B3"/>
    <w:rsid w:val="00374216"/>
    <w:rsid w:val="00374646"/>
    <w:rsid w:val="00377641"/>
    <w:rsid w:val="0037776A"/>
    <w:rsid w:val="00380767"/>
    <w:rsid w:val="00382F62"/>
    <w:rsid w:val="00383916"/>
    <w:rsid w:val="003841C4"/>
    <w:rsid w:val="00385881"/>
    <w:rsid w:val="00391364"/>
    <w:rsid w:val="00391D29"/>
    <w:rsid w:val="00394EF9"/>
    <w:rsid w:val="003A09AB"/>
    <w:rsid w:val="003A10B9"/>
    <w:rsid w:val="003A116B"/>
    <w:rsid w:val="003A12DE"/>
    <w:rsid w:val="003A30A6"/>
    <w:rsid w:val="003A32F5"/>
    <w:rsid w:val="003A45AB"/>
    <w:rsid w:val="003A5AA3"/>
    <w:rsid w:val="003A5D2E"/>
    <w:rsid w:val="003A6624"/>
    <w:rsid w:val="003A6659"/>
    <w:rsid w:val="003A7A37"/>
    <w:rsid w:val="003B053D"/>
    <w:rsid w:val="003B09BC"/>
    <w:rsid w:val="003B714D"/>
    <w:rsid w:val="003B7FD3"/>
    <w:rsid w:val="003C1B88"/>
    <w:rsid w:val="003C2B69"/>
    <w:rsid w:val="003C3F38"/>
    <w:rsid w:val="003C45CD"/>
    <w:rsid w:val="003C5288"/>
    <w:rsid w:val="003C548F"/>
    <w:rsid w:val="003C7BAD"/>
    <w:rsid w:val="003D0305"/>
    <w:rsid w:val="003D0803"/>
    <w:rsid w:val="003D0C0F"/>
    <w:rsid w:val="003D0E31"/>
    <w:rsid w:val="003D163A"/>
    <w:rsid w:val="003D17BD"/>
    <w:rsid w:val="003D244B"/>
    <w:rsid w:val="003D2CB6"/>
    <w:rsid w:val="003D4476"/>
    <w:rsid w:val="003D6730"/>
    <w:rsid w:val="003D715C"/>
    <w:rsid w:val="003D7784"/>
    <w:rsid w:val="003D78F9"/>
    <w:rsid w:val="003D7D79"/>
    <w:rsid w:val="003E11C2"/>
    <w:rsid w:val="003E25AC"/>
    <w:rsid w:val="003E44F2"/>
    <w:rsid w:val="003E4B3C"/>
    <w:rsid w:val="003E6032"/>
    <w:rsid w:val="003F0437"/>
    <w:rsid w:val="003F1474"/>
    <w:rsid w:val="003F1EC6"/>
    <w:rsid w:val="003F5998"/>
    <w:rsid w:val="003F60D4"/>
    <w:rsid w:val="003F6613"/>
    <w:rsid w:val="003F6E7E"/>
    <w:rsid w:val="003F6FD8"/>
    <w:rsid w:val="003F79B7"/>
    <w:rsid w:val="00400233"/>
    <w:rsid w:val="00400BBC"/>
    <w:rsid w:val="00401118"/>
    <w:rsid w:val="00402DC0"/>
    <w:rsid w:val="00404E13"/>
    <w:rsid w:val="00405929"/>
    <w:rsid w:val="00406442"/>
    <w:rsid w:val="00406DBF"/>
    <w:rsid w:val="0040732B"/>
    <w:rsid w:val="00407FE3"/>
    <w:rsid w:val="00410342"/>
    <w:rsid w:val="0041250B"/>
    <w:rsid w:val="0041290C"/>
    <w:rsid w:val="00413518"/>
    <w:rsid w:val="004149E3"/>
    <w:rsid w:val="00414CB5"/>
    <w:rsid w:val="00420783"/>
    <w:rsid w:val="00421223"/>
    <w:rsid w:val="00423A7C"/>
    <w:rsid w:val="004241C4"/>
    <w:rsid w:val="004243FE"/>
    <w:rsid w:val="004257CD"/>
    <w:rsid w:val="00426766"/>
    <w:rsid w:val="004277AC"/>
    <w:rsid w:val="00430A59"/>
    <w:rsid w:val="00431D2E"/>
    <w:rsid w:val="004324FA"/>
    <w:rsid w:val="00435DC4"/>
    <w:rsid w:val="004360D9"/>
    <w:rsid w:val="00440B49"/>
    <w:rsid w:val="004434A2"/>
    <w:rsid w:val="00443B07"/>
    <w:rsid w:val="004459FA"/>
    <w:rsid w:val="004466DA"/>
    <w:rsid w:val="004478EF"/>
    <w:rsid w:val="00450105"/>
    <w:rsid w:val="00450157"/>
    <w:rsid w:val="0045140C"/>
    <w:rsid w:val="00452A90"/>
    <w:rsid w:val="004531FC"/>
    <w:rsid w:val="004536EA"/>
    <w:rsid w:val="00457AD7"/>
    <w:rsid w:val="00457D07"/>
    <w:rsid w:val="00461259"/>
    <w:rsid w:val="00461C82"/>
    <w:rsid w:val="00462599"/>
    <w:rsid w:val="00462ED1"/>
    <w:rsid w:val="0046615E"/>
    <w:rsid w:val="004673B9"/>
    <w:rsid w:val="00473775"/>
    <w:rsid w:val="004737F4"/>
    <w:rsid w:val="00474600"/>
    <w:rsid w:val="0047570F"/>
    <w:rsid w:val="00476325"/>
    <w:rsid w:val="0047694F"/>
    <w:rsid w:val="00476D7D"/>
    <w:rsid w:val="0047785C"/>
    <w:rsid w:val="00480E85"/>
    <w:rsid w:val="004819CA"/>
    <w:rsid w:val="00483DC1"/>
    <w:rsid w:val="00484955"/>
    <w:rsid w:val="00484A38"/>
    <w:rsid w:val="00490348"/>
    <w:rsid w:val="0049081E"/>
    <w:rsid w:val="004940F0"/>
    <w:rsid w:val="0049499F"/>
    <w:rsid w:val="00495C8F"/>
    <w:rsid w:val="00497867"/>
    <w:rsid w:val="004A0480"/>
    <w:rsid w:val="004A12D9"/>
    <w:rsid w:val="004A4A31"/>
    <w:rsid w:val="004A57AD"/>
    <w:rsid w:val="004A6099"/>
    <w:rsid w:val="004A696E"/>
    <w:rsid w:val="004A6E22"/>
    <w:rsid w:val="004B024B"/>
    <w:rsid w:val="004B32F7"/>
    <w:rsid w:val="004B3AE4"/>
    <w:rsid w:val="004B3E84"/>
    <w:rsid w:val="004B55C5"/>
    <w:rsid w:val="004B623E"/>
    <w:rsid w:val="004B726B"/>
    <w:rsid w:val="004C196C"/>
    <w:rsid w:val="004C31F5"/>
    <w:rsid w:val="004C3434"/>
    <w:rsid w:val="004C39C6"/>
    <w:rsid w:val="004D009E"/>
    <w:rsid w:val="004D15AA"/>
    <w:rsid w:val="004D2B8D"/>
    <w:rsid w:val="004D2F10"/>
    <w:rsid w:val="004D4736"/>
    <w:rsid w:val="004D595E"/>
    <w:rsid w:val="004D6DCE"/>
    <w:rsid w:val="004D741A"/>
    <w:rsid w:val="004D7DE6"/>
    <w:rsid w:val="004E1D35"/>
    <w:rsid w:val="004E1E5F"/>
    <w:rsid w:val="004E227D"/>
    <w:rsid w:val="004E2430"/>
    <w:rsid w:val="004E2CB5"/>
    <w:rsid w:val="004F0963"/>
    <w:rsid w:val="004F183E"/>
    <w:rsid w:val="004F2D4B"/>
    <w:rsid w:val="004F2D76"/>
    <w:rsid w:val="004F36A7"/>
    <w:rsid w:val="004F42D5"/>
    <w:rsid w:val="004F7048"/>
    <w:rsid w:val="004F724F"/>
    <w:rsid w:val="004F7873"/>
    <w:rsid w:val="00500909"/>
    <w:rsid w:val="00500ACC"/>
    <w:rsid w:val="00500D93"/>
    <w:rsid w:val="00501043"/>
    <w:rsid w:val="00502B3F"/>
    <w:rsid w:val="00504497"/>
    <w:rsid w:val="0050537E"/>
    <w:rsid w:val="00507DC2"/>
    <w:rsid w:val="005118FC"/>
    <w:rsid w:val="005127C6"/>
    <w:rsid w:val="00512992"/>
    <w:rsid w:val="0051376F"/>
    <w:rsid w:val="0051393C"/>
    <w:rsid w:val="00513D87"/>
    <w:rsid w:val="00517C7A"/>
    <w:rsid w:val="00520104"/>
    <w:rsid w:val="005205BB"/>
    <w:rsid w:val="005213D4"/>
    <w:rsid w:val="00521CE5"/>
    <w:rsid w:val="0052331E"/>
    <w:rsid w:val="00525680"/>
    <w:rsid w:val="00530A97"/>
    <w:rsid w:val="00531F5A"/>
    <w:rsid w:val="00532001"/>
    <w:rsid w:val="00535549"/>
    <w:rsid w:val="00535DB6"/>
    <w:rsid w:val="005373F5"/>
    <w:rsid w:val="0053793C"/>
    <w:rsid w:val="00537B18"/>
    <w:rsid w:val="00543CD7"/>
    <w:rsid w:val="00543E0A"/>
    <w:rsid w:val="005446B3"/>
    <w:rsid w:val="00547977"/>
    <w:rsid w:val="005501C7"/>
    <w:rsid w:val="005505E5"/>
    <w:rsid w:val="005508FE"/>
    <w:rsid w:val="00551111"/>
    <w:rsid w:val="00551DB7"/>
    <w:rsid w:val="0055210E"/>
    <w:rsid w:val="005531B2"/>
    <w:rsid w:val="0055569C"/>
    <w:rsid w:val="005556F6"/>
    <w:rsid w:val="00555DAC"/>
    <w:rsid w:val="005568B6"/>
    <w:rsid w:val="00556CAB"/>
    <w:rsid w:val="00556CF2"/>
    <w:rsid w:val="00556E15"/>
    <w:rsid w:val="00557A23"/>
    <w:rsid w:val="00557BB0"/>
    <w:rsid w:val="00560E8D"/>
    <w:rsid w:val="005651EA"/>
    <w:rsid w:val="00565252"/>
    <w:rsid w:val="0056628D"/>
    <w:rsid w:val="00566874"/>
    <w:rsid w:val="00566E14"/>
    <w:rsid w:val="0057294D"/>
    <w:rsid w:val="00573AA3"/>
    <w:rsid w:val="00575051"/>
    <w:rsid w:val="0057524D"/>
    <w:rsid w:val="005754C9"/>
    <w:rsid w:val="005819BE"/>
    <w:rsid w:val="005833A2"/>
    <w:rsid w:val="00584971"/>
    <w:rsid w:val="00590B37"/>
    <w:rsid w:val="00590DD2"/>
    <w:rsid w:val="00592CA1"/>
    <w:rsid w:val="005931C5"/>
    <w:rsid w:val="00593FC2"/>
    <w:rsid w:val="0059566F"/>
    <w:rsid w:val="005971F0"/>
    <w:rsid w:val="00597FAA"/>
    <w:rsid w:val="005A08F3"/>
    <w:rsid w:val="005A2573"/>
    <w:rsid w:val="005A2E65"/>
    <w:rsid w:val="005A3525"/>
    <w:rsid w:val="005A3672"/>
    <w:rsid w:val="005A41AA"/>
    <w:rsid w:val="005A4F5E"/>
    <w:rsid w:val="005B2716"/>
    <w:rsid w:val="005B594D"/>
    <w:rsid w:val="005C1B56"/>
    <w:rsid w:val="005C341B"/>
    <w:rsid w:val="005C3661"/>
    <w:rsid w:val="005C4886"/>
    <w:rsid w:val="005C6EAF"/>
    <w:rsid w:val="005C7C0E"/>
    <w:rsid w:val="005D06AC"/>
    <w:rsid w:val="005D1865"/>
    <w:rsid w:val="005D2306"/>
    <w:rsid w:val="005D402F"/>
    <w:rsid w:val="005D5473"/>
    <w:rsid w:val="005E2843"/>
    <w:rsid w:val="005E307D"/>
    <w:rsid w:val="005E4F97"/>
    <w:rsid w:val="005E53A3"/>
    <w:rsid w:val="005E5DF5"/>
    <w:rsid w:val="005E65DD"/>
    <w:rsid w:val="005E6F33"/>
    <w:rsid w:val="005F126F"/>
    <w:rsid w:val="005F139A"/>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09E5"/>
    <w:rsid w:val="006114B6"/>
    <w:rsid w:val="006123C5"/>
    <w:rsid w:val="00613A33"/>
    <w:rsid w:val="00616C49"/>
    <w:rsid w:val="00617928"/>
    <w:rsid w:val="00617C0E"/>
    <w:rsid w:val="0062062E"/>
    <w:rsid w:val="00620F51"/>
    <w:rsid w:val="00623375"/>
    <w:rsid w:val="00625EB7"/>
    <w:rsid w:val="00626506"/>
    <w:rsid w:val="00627987"/>
    <w:rsid w:val="00631A41"/>
    <w:rsid w:val="00632B4E"/>
    <w:rsid w:val="00632E5C"/>
    <w:rsid w:val="00640E29"/>
    <w:rsid w:val="006414DB"/>
    <w:rsid w:val="00641E4E"/>
    <w:rsid w:val="0064202A"/>
    <w:rsid w:val="00643300"/>
    <w:rsid w:val="006464FA"/>
    <w:rsid w:val="00647386"/>
    <w:rsid w:val="00654790"/>
    <w:rsid w:val="00654A76"/>
    <w:rsid w:val="00654A84"/>
    <w:rsid w:val="00661336"/>
    <w:rsid w:val="0066254F"/>
    <w:rsid w:val="006635B9"/>
    <w:rsid w:val="00663AFE"/>
    <w:rsid w:val="0066430D"/>
    <w:rsid w:val="00664E84"/>
    <w:rsid w:val="006655DA"/>
    <w:rsid w:val="00665A0A"/>
    <w:rsid w:val="00665ECD"/>
    <w:rsid w:val="00666B9B"/>
    <w:rsid w:val="0067099E"/>
    <w:rsid w:val="00671A24"/>
    <w:rsid w:val="00671AE9"/>
    <w:rsid w:val="0067255E"/>
    <w:rsid w:val="00673347"/>
    <w:rsid w:val="00673564"/>
    <w:rsid w:val="006739F4"/>
    <w:rsid w:val="00673D4E"/>
    <w:rsid w:val="00674966"/>
    <w:rsid w:val="00676E89"/>
    <w:rsid w:val="00682C38"/>
    <w:rsid w:val="00683D9C"/>
    <w:rsid w:val="00684611"/>
    <w:rsid w:val="00685309"/>
    <w:rsid w:val="00685E32"/>
    <w:rsid w:val="006862C7"/>
    <w:rsid w:val="006865D0"/>
    <w:rsid w:val="0069044E"/>
    <w:rsid w:val="0069141E"/>
    <w:rsid w:val="00691698"/>
    <w:rsid w:val="00691CF3"/>
    <w:rsid w:val="0069377B"/>
    <w:rsid w:val="00696BC1"/>
    <w:rsid w:val="00697647"/>
    <w:rsid w:val="006A0C15"/>
    <w:rsid w:val="006A1E9D"/>
    <w:rsid w:val="006A4050"/>
    <w:rsid w:val="006A49AD"/>
    <w:rsid w:val="006A4E62"/>
    <w:rsid w:val="006B18DD"/>
    <w:rsid w:val="006B4414"/>
    <w:rsid w:val="006B45C0"/>
    <w:rsid w:val="006B50FC"/>
    <w:rsid w:val="006B5318"/>
    <w:rsid w:val="006B6FD8"/>
    <w:rsid w:val="006B7BEC"/>
    <w:rsid w:val="006B7FFD"/>
    <w:rsid w:val="006C09E0"/>
    <w:rsid w:val="006C109E"/>
    <w:rsid w:val="006C1695"/>
    <w:rsid w:val="006C3A99"/>
    <w:rsid w:val="006C6FD3"/>
    <w:rsid w:val="006C7742"/>
    <w:rsid w:val="006C78E7"/>
    <w:rsid w:val="006C7E3D"/>
    <w:rsid w:val="006D0394"/>
    <w:rsid w:val="006D111A"/>
    <w:rsid w:val="006D15F8"/>
    <w:rsid w:val="006D1C37"/>
    <w:rsid w:val="006D3161"/>
    <w:rsid w:val="006D408A"/>
    <w:rsid w:val="006D44DD"/>
    <w:rsid w:val="006D45B0"/>
    <w:rsid w:val="006D45D3"/>
    <w:rsid w:val="006D4A15"/>
    <w:rsid w:val="006D55C4"/>
    <w:rsid w:val="006D6247"/>
    <w:rsid w:val="006D7E1B"/>
    <w:rsid w:val="006E11E8"/>
    <w:rsid w:val="006E152D"/>
    <w:rsid w:val="006E2065"/>
    <w:rsid w:val="006E3900"/>
    <w:rsid w:val="006E3A41"/>
    <w:rsid w:val="006E500A"/>
    <w:rsid w:val="006E507C"/>
    <w:rsid w:val="006E5DC8"/>
    <w:rsid w:val="006E6CF9"/>
    <w:rsid w:val="006E7BAA"/>
    <w:rsid w:val="006F0E3F"/>
    <w:rsid w:val="006F28D3"/>
    <w:rsid w:val="006F30F6"/>
    <w:rsid w:val="006F3A16"/>
    <w:rsid w:val="006F3BD9"/>
    <w:rsid w:val="006F45D1"/>
    <w:rsid w:val="006F74CA"/>
    <w:rsid w:val="00701280"/>
    <w:rsid w:val="00701A08"/>
    <w:rsid w:val="00701E35"/>
    <w:rsid w:val="00701F04"/>
    <w:rsid w:val="00702DEE"/>
    <w:rsid w:val="00703962"/>
    <w:rsid w:val="00703FBA"/>
    <w:rsid w:val="00704B30"/>
    <w:rsid w:val="007060A7"/>
    <w:rsid w:val="007066EB"/>
    <w:rsid w:val="0070775D"/>
    <w:rsid w:val="00713E58"/>
    <w:rsid w:val="00715984"/>
    <w:rsid w:val="007168B3"/>
    <w:rsid w:val="00720943"/>
    <w:rsid w:val="00721ED7"/>
    <w:rsid w:val="00722FDC"/>
    <w:rsid w:val="007236A3"/>
    <w:rsid w:val="00726637"/>
    <w:rsid w:val="00732415"/>
    <w:rsid w:val="00733258"/>
    <w:rsid w:val="007337B8"/>
    <w:rsid w:val="00733E28"/>
    <w:rsid w:val="0073591D"/>
    <w:rsid w:val="0073630B"/>
    <w:rsid w:val="00737883"/>
    <w:rsid w:val="007406F7"/>
    <w:rsid w:val="00740F23"/>
    <w:rsid w:val="00740FF7"/>
    <w:rsid w:val="00741B55"/>
    <w:rsid w:val="00743396"/>
    <w:rsid w:val="00744C1B"/>
    <w:rsid w:val="0074559A"/>
    <w:rsid w:val="0074562C"/>
    <w:rsid w:val="00746152"/>
    <w:rsid w:val="00750393"/>
    <w:rsid w:val="00751DEA"/>
    <w:rsid w:val="00753150"/>
    <w:rsid w:val="0075623B"/>
    <w:rsid w:val="00761025"/>
    <w:rsid w:val="00761E77"/>
    <w:rsid w:val="00763CFF"/>
    <w:rsid w:val="00764251"/>
    <w:rsid w:val="007643C5"/>
    <w:rsid w:val="00764DD3"/>
    <w:rsid w:val="00765752"/>
    <w:rsid w:val="00765DE5"/>
    <w:rsid w:val="00766CCF"/>
    <w:rsid w:val="00771CDB"/>
    <w:rsid w:val="007726E5"/>
    <w:rsid w:val="007734F5"/>
    <w:rsid w:val="00773603"/>
    <w:rsid w:val="007736E3"/>
    <w:rsid w:val="0077565B"/>
    <w:rsid w:val="00775D14"/>
    <w:rsid w:val="0077614D"/>
    <w:rsid w:val="00777D8C"/>
    <w:rsid w:val="00780514"/>
    <w:rsid w:val="007812E8"/>
    <w:rsid w:val="00785D88"/>
    <w:rsid w:val="007867A2"/>
    <w:rsid w:val="007868AC"/>
    <w:rsid w:val="00787C3C"/>
    <w:rsid w:val="00790607"/>
    <w:rsid w:val="00790655"/>
    <w:rsid w:val="00790E13"/>
    <w:rsid w:val="00791BF4"/>
    <w:rsid w:val="00791C54"/>
    <w:rsid w:val="00794027"/>
    <w:rsid w:val="007952FA"/>
    <w:rsid w:val="00795B65"/>
    <w:rsid w:val="00795C1D"/>
    <w:rsid w:val="00796896"/>
    <w:rsid w:val="00796DD4"/>
    <w:rsid w:val="007A1C11"/>
    <w:rsid w:val="007A3699"/>
    <w:rsid w:val="007A39FF"/>
    <w:rsid w:val="007A4790"/>
    <w:rsid w:val="007A54D3"/>
    <w:rsid w:val="007A708B"/>
    <w:rsid w:val="007A7F57"/>
    <w:rsid w:val="007B0DAB"/>
    <w:rsid w:val="007B2AE3"/>
    <w:rsid w:val="007B2C5E"/>
    <w:rsid w:val="007B4E80"/>
    <w:rsid w:val="007B58E8"/>
    <w:rsid w:val="007B67BB"/>
    <w:rsid w:val="007B6FFF"/>
    <w:rsid w:val="007B78AE"/>
    <w:rsid w:val="007C0D31"/>
    <w:rsid w:val="007C43E2"/>
    <w:rsid w:val="007C5211"/>
    <w:rsid w:val="007C5659"/>
    <w:rsid w:val="007D1E67"/>
    <w:rsid w:val="007D2184"/>
    <w:rsid w:val="007D2A97"/>
    <w:rsid w:val="007E3A35"/>
    <w:rsid w:val="007E5965"/>
    <w:rsid w:val="007F0797"/>
    <w:rsid w:val="007F16A6"/>
    <w:rsid w:val="007F3C67"/>
    <w:rsid w:val="007F3D7D"/>
    <w:rsid w:val="007F4833"/>
    <w:rsid w:val="007F59E0"/>
    <w:rsid w:val="007F5D91"/>
    <w:rsid w:val="007F7C15"/>
    <w:rsid w:val="007F7D55"/>
    <w:rsid w:val="008009BB"/>
    <w:rsid w:val="00801FDF"/>
    <w:rsid w:val="0080202D"/>
    <w:rsid w:val="008035D3"/>
    <w:rsid w:val="00803E59"/>
    <w:rsid w:val="0080477E"/>
    <w:rsid w:val="00807939"/>
    <w:rsid w:val="00810B59"/>
    <w:rsid w:val="00810C34"/>
    <w:rsid w:val="00811384"/>
    <w:rsid w:val="00811781"/>
    <w:rsid w:val="00811A90"/>
    <w:rsid w:val="0081299C"/>
    <w:rsid w:val="00812AEA"/>
    <w:rsid w:val="008146ED"/>
    <w:rsid w:val="008153DF"/>
    <w:rsid w:val="00815411"/>
    <w:rsid w:val="00816A31"/>
    <w:rsid w:val="0082015D"/>
    <w:rsid w:val="0082082C"/>
    <w:rsid w:val="00820C43"/>
    <w:rsid w:val="0082189A"/>
    <w:rsid w:val="00821F1F"/>
    <w:rsid w:val="00824760"/>
    <w:rsid w:val="00825876"/>
    <w:rsid w:val="0083363C"/>
    <w:rsid w:val="00833E82"/>
    <w:rsid w:val="0083687D"/>
    <w:rsid w:val="00837A9F"/>
    <w:rsid w:val="008423DD"/>
    <w:rsid w:val="008428A0"/>
    <w:rsid w:val="008429B4"/>
    <w:rsid w:val="0084355D"/>
    <w:rsid w:val="00843DD1"/>
    <w:rsid w:val="00844AA5"/>
    <w:rsid w:val="00846174"/>
    <w:rsid w:val="00846D1B"/>
    <w:rsid w:val="008471CC"/>
    <w:rsid w:val="00847547"/>
    <w:rsid w:val="008502B9"/>
    <w:rsid w:val="00850371"/>
    <w:rsid w:val="008532F5"/>
    <w:rsid w:val="00854A2B"/>
    <w:rsid w:val="008554FC"/>
    <w:rsid w:val="00855789"/>
    <w:rsid w:val="00855CBB"/>
    <w:rsid w:val="008565AF"/>
    <w:rsid w:val="00856AA2"/>
    <w:rsid w:val="008571D2"/>
    <w:rsid w:val="00860893"/>
    <w:rsid w:val="00861E9F"/>
    <w:rsid w:val="008628AC"/>
    <w:rsid w:val="00862BDE"/>
    <w:rsid w:val="00863B1A"/>
    <w:rsid w:val="0086480B"/>
    <w:rsid w:val="00864E9E"/>
    <w:rsid w:val="0086571E"/>
    <w:rsid w:val="008664C4"/>
    <w:rsid w:val="00867536"/>
    <w:rsid w:val="00867584"/>
    <w:rsid w:val="00870CA2"/>
    <w:rsid w:val="00871DFD"/>
    <w:rsid w:val="008721DC"/>
    <w:rsid w:val="008727B3"/>
    <w:rsid w:val="00874CEE"/>
    <w:rsid w:val="00877D1D"/>
    <w:rsid w:val="00881770"/>
    <w:rsid w:val="008865D6"/>
    <w:rsid w:val="008869BC"/>
    <w:rsid w:val="0088729D"/>
    <w:rsid w:val="008876DC"/>
    <w:rsid w:val="008879F2"/>
    <w:rsid w:val="00890F5A"/>
    <w:rsid w:val="008914BE"/>
    <w:rsid w:val="0089201F"/>
    <w:rsid w:val="0089229E"/>
    <w:rsid w:val="0089249F"/>
    <w:rsid w:val="00894F7C"/>
    <w:rsid w:val="008955E7"/>
    <w:rsid w:val="008956FF"/>
    <w:rsid w:val="00895B67"/>
    <w:rsid w:val="00896710"/>
    <w:rsid w:val="0089728E"/>
    <w:rsid w:val="008A367D"/>
    <w:rsid w:val="008A464F"/>
    <w:rsid w:val="008B1D86"/>
    <w:rsid w:val="008B2774"/>
    <w:rsid w:val="008B522A"/>
    <w:rsid w:val="008B5401"/>
    <w:rsid w:val="008B6313"/>
    <w:rsid w:val="008C06B7"/>
    <w:rsid w:val="008C0C41"/>
    <w:rsid w:val="008C16EB"/>
    <w:rsid w:val="008C594D"/>
    <w:rsid w:val="008C7418"/>
    <w:rsid w:val="008C7C82"/>
    <w:rsid w:val="008D2450"/>
    <w:rsid w:val="008D2DBC"/>
    <w:rsid w:val="008D3F80"/>
    <w:rsid w:val="008D4C61"/>
    <w:rsid w:val="008D4CBE"/>
    <w:rsid w:val="008D530A"/>
    <w:rsid w:val="008D7BE3"/>
    <w:rsid w:val="008E0169"/>
    <w:rsid w:val="008E0F8C"/>
    <w:rsid w:val="008E1A0F"/>
    <w:rsid w:val="008E1FF6"/>
    <w:rsid w:val="008E2AF1"/>
    <w:rsid w:val="008E2B95"/>
    <w:rsid w:val="008E4BAB"/>
    <w:rsid w:val="008E4D86"/>
    <w:rsid w:val="008E6486"/>
    <w:rsid w:val="008E7378"/>
    <w:rsid w:val="008F3EA5"/>
    <w:rsid w:val="008F4D7F"/>
    <w:rsid w:val="008F54B0"/>
    <w:rsid w:val="008F6A6A"/>
    <w:rsid w:val="008F703D"/>
    <w:rsid w:val="009019AD"/>
    <w:rsid w:val="0090206F"/>
    <w:rsid w:val="00902307"/>
    <w:rsid w:val="0090252F"/>
    <w:rsid w:val="009030F3"/>
    <w:rsid w:val="009034DA"/>
    <w:rsid w:val="00905D48"/>
    <w:rsid w:val="00910A71"/>
    <w:rsid w:val="00912365"/>
    <w:rsid w:val="00913BC3"/>
    <w:rsid w:val="009142D7"/>
    <w:rsid w:val="009143E0"/>
    <w:rsid w:val="009154D0"/>
    <w:rsid w:val="00915CCF"/>
    <w:rsid w:val="00917C6F"/>
    <w:rsid w:val="00924507"/>
    <w:rsid w:val="00926920"/>
    <w:rsid w:val="00926EE5"/>
    <w:rsid w:val="009308AF"/>
    <w:rsid w:val="009315DB"/>
    <w:rsid w:val="00931C68"/>
    <w:rsid w:val="00931E6C"/>
    <w:rsid w:val="0093282A"/>
    <w:rsid w:val="0093410D"/>
    <w:rsid w:val="00935431"/>
    <w:rsid w:val="009376C2"/>
    <w:rsid w:val="009405AA"/>
    <w:rsid w:val="00940BA7"/>
    <w:rsid w:val="00940DB2"/>
    <w:rsid w:val="0094200A"/>
    <w:rsid w:val="00942049"/>
    <w:rsid w:val="0094250B"/>
    <w:rsid w:val="009425F3"/>
    <w:rsid w:val="009432A7"/>
    <w:rsid w:val="009454B0"/>
    <w:rsid w:val="009457B6"/>
    <w:rsid w:val="00945A4B"/>
    <w:rsid w:val="00946434"/>
    <w:rsid w:val="00947118"/>
    <w:rsid w:val="00947E4D"/>
    <w:rsid w:val="00950451"/>
    <w:rsid w:val="009505F7"/>
    <w:rsid w:val="00950C48"/>
    <w:rsid w:val="00951ADE"/>
    <w:rsid w:val="0095272C"/>
    <w:rsid w:val="00952D38"/>
    <w:rsid w:val="00955009"/>
    <w:rsid w:val="009569F7"/>
    <w:rsid w:val="00960BBD"/>
    <w:rsid w:val="009616AA"/>
    <w:rsid w:val="00961ED3"/>
    <w:rsid w:val="0096413B"/>
    <w:rsid w:val="0096504B"/>
    <w:rsid w:val="0096659A"/>
    <w:rsid w:val="009707EA"/>
    <w:rsid w:val="00973DF2"/>
    <w:rsid w:val="009746F3"/>
    <w:rsid w:val="00976971"/>
    <w:rsid w:val="00976B63"/>
    <w:rsid w:val="00976EE7"/>
    <w:rsid w:val="00980A9E"/>
    <w:rsid w:val="00983746"/>
    <w:rsid w:val="0098405B"/>
    <w:rsid w:val="00984528"/>
    <w:rsid w:val="009848AC"/>
    <w:rsid w:val="00986A6C"/>
    <w:rsid w:val="009914ED"/>
    <w:rsid w:val="00991DA6"/>
    <w:rsid w:val="00991FD2"/>
    <w:rsid w:val="00993B70"/>
    <w:rsid w:val="00995888"/>
    <w:rsid w:val="00997299"/>
    <w:rsid w:val="009A1064"/>
    <w:rsid w:val="009A17EF"/>
    <w:rsid w:val="009A3DF0"/>
    <w:rsid w:val="009A42F3"/>
    <w:rsid w:val="009A58CC"/>
    <w:rsid w:val="009A782C"/>
    <w:rsid w:val="009B0D7B"/>
    <w:rsid w:val="009B3665"/>
    <w:rsid w:val="009B5178"/>
    <w:rsid w:val="009B5203"/>
    <w:rsid w:val="009B6E6A"/>
    <w:rsid w:val="009C3B9D"/>
    <w:rsid w:val="009C4120"/>
    <w:rsid w:val="009C6D6D"/>
    <w:rsid w:val="009C7762"/>
    <w:rsid w:val="009D04C3"/>
    <w:rsid w:val="009D0851"/>
    <w:rsid w:val="009D35AC"/>
    <w:rsid w:val="009D45DC"/>
    <w:rsid w:val="009D53EE"/>
    <w:rsid w:val="009D59D8"/>
    <w:rsid w:val="009D61D8"/>
    <w:rsid w:val="009D6D38"/>
    <w:rsid w:val="009D6D61"/>
    <w:rsid w:val="009E0EE1"/>
    <w:rsid w:val="009E1036"/>
    <w:rsid w:val="009E30FE"/>
    <w:rsid w:val="009E4811"/>
    <w:rsid w:val="009E679D"/>
    <w:rsid w:val="009F0F0D"/>
    <w:rsid w:val="009F167F"/>
    <w:rsid w:val="009F36E4"/>
    <w:rsid w:val="009F3DE4"/>
    <w:rsid w:val="009F6305"/>
    <w:rsid w:val="009F7F00"/>
    <w:rsid w:val="00A007F0"/>
    <w:rsid w:val="00A00C8A"/>
    <w:rsid w:val="00A02BB4"/>
    <w:rsid w:val="00A02D95"/>
    <w:rsid w:val="00A03B8E"/>
    <w:rsid w:val="00A05F5E"/>
    <w:rsid w:val="00A0628D"/>
    <w:rsid w:val="00A10634"/>
    <w:rsid w:val="00A123E7"/>
    <w:rsid w:val="00A1339A"/>
    <w:rsid w:val="00A16186"/>
    <w:rsid w:val="00A17BF6"/>
    <w:rsid w:val="00A201A8"/>
    <w:rsid w:val="00A209E3"/>
    <w:rsid w:val="00A21EEF"/>
    <w:rsid w:val="00A22772"/>
    <w:rsid w:val="00A24E60"/>
    <w:rsid w:val="00A257D3"/>
    <w:rsid w:val="00A258F8"/>
    <w:rsid w:val="00A26866"/>
    <w:rsid w:val="00A31533"/>
    <w:rsid w:val="00A3182D"/>
    <w:rsid w:val="00A32081"/>
    <w:rsid w:val="00A325C8"/>
    <w:rsid w:val="00A333D4"/>
    <w:rsid w:val="00A33EBE"/>
    <w:rsid w:val="00A35179"/>
    <w:rsid w:val="00A36438"/>
    <w:rsid w:val="00A36999"/>
    <w:rsid w:val="00A37B35"/>
    <w:rsid w:val="00A405E0"/>
    <w:rsid w:val="00A408D0"/>
    <w:rsid w:val="00A411B6"/>
    <w:rsid w:val="00A412A3"/>
    <w:rsid w:val="00A42F8C"/>
    <w:rsid w:val="00A435D6"/>
    <w:rsid w:val="00A44600"/>
    <w:rsid w:val="00A4493B"/>
    <w:rsid w:val="00A4525F"/>
    <w:rsid w:val="00A45341"/>
    <w:rsid w:val="00A460DB"/>
    <w:rsid w:val="00A46133"/>
    <w:rsid w:val="00A462E3"/>
    <w:rsid w:val="00A504C1"/>
    <w:rsid w:val="00A515E6"/>
    <w:rsid w:val="00A52A58"/>
    <w:rsid w:val="00A5367B"/>
    <w:rsid w:val="00A53E99"/>
    <w:rsid w:val="00A53F91"/>
    <w:rsid w:val="00A544E3"/>
    <w:rsid w:val="00A54A78"/>
    <w:rsid w:val="00A55B1E"/>
    <w:rsid w:val="00A55ED7"/>
    <w:rsid w:val="00A5745B"/>
    <w:rsid w:val="00A60F1D"/>
    <w:rsid w:val="00A621FB"/>
    <w:rsid w:val="00A62432"/>
    <w:rsid w:val="00A63AEA"/>
    <w:rsid w:val="00A640A0"/>
    <w:rsid w:val="00A64D93"/>
    <w:rsid w:val="00A66349"/>
    <w:rsid w:val="00A672C9"/>
    <w:rsid w:val="00A7158C"/>
    <w:rsid w:val="00A722AD"/>
    <w:rsid w:val="00A730A8"/>
    <w:rsid w:val="00A731BD"/>
    <w:rsid w:val="00A8196A"/>
    <w:rsid w:val="00A8274A"/>
    <w:rsid w:val="00A844AA"/>
    <w:rsid w:val="00A84C1D"/>
    <w:rsid w:val="00A851BE"/>
    <w:rsid w:val="00A87E42"/>
    <w:rsid w:val="00A90C2F"/>
    <w:rsid w:val="00A9191B"/>
    <w:rsid w:val="00A95B5F"/>
    <w:rsid w:val="00A97B26"/>
    <w:rsid w:val="00AA017E"/>
    <w:rsid w:val="00AA0378"/>
    <w:rsid w:val="00AA0654"/>
    <w:rsid w:val="00AA06A3"/>
    <w:rsid w:val="00AA2F9C"/>
    <w:rsid w:val="00AA3A3B"/>
    <w:rsid w:val="00AA3F0E"/>
    <w:rsid w:val="00AA44D0"/>
    <w:rsid w:val="00AA52C5"/>
    <w:rsid w:val="00AA7011"/>
    <w:rsid w:val="00AA718A"/>
    <w:rsid w:val="00AA7840"/>
    <w:rsid w:val="00AA795D"/>
    <w:rsid w:val="00AB0CEC"/>
    <w:rsid w:val="00AB354A"/>
    <w:rsid w:val="00AB35A5"/>
    <w:rsid w:val="00AB4C1F"/>
    <w:rsid w:val="00AB63D6"/>
    <w:rsid w:val="00AC0614"/>
    <w:rsid w:val="00AC061D"/>
    <w:rsid w:val="00AC0C77"/>
    <w:rsid w:val="00AC0ED7"/>
    <w:rsid w:val="00AC11DD"/>
    <w:rsid w:val="00AC2EC4"/>
    <w:rsid w:val="00AC3076"/>
    <w:rsid w:val="00AC3240"/>
    <w:rsid w:val="00AC5493"/>
    <w:rsid w:val="00AC56FE"/>
    <w:rsid w:val="00AC7F2A"/>
    <w:rsid w:val="00AD1BCF"/>
    <w:rsid w:val="00AD2563"/>
    <w:rsid w:val="00AD348E"/>
    <w:rsid w:val="00AD34C1"/>
    <w:rsid w:val="00AD49CE"/>
    <w:rsid w:val="00AD4A81"/>
    <w:rsid w:val="00AD77EF"/>
    <w:rsid w:val="00AE17F5"/>
    <w:rsid w:val="00AE2C8E"/>
    <w:rsid w:val="00AE5DAC"/>
    <w:rsid w:val="00AE60E7"/>
    <w:rsid w:val="00AE6C2C"/>
    <w:rsid w:val="00AE6EDD"/>
    <w:rsid w:val="00AE720E"/>
    <w:rsid w:val="00AF1A48"/>
    <w:rsid w:val="00AF1F97"/>
    <w:rsid w:val="00AF2E83"/>
    <w:rsid w:val="00AF4AD4"/>
    <w:rsid w:val="00AF4B4D"/>
    <w:rsid w:val="00AF5204"/>
    <w:rsid w:val="00AF52A3"/>
    <w:rsid w:val="00AF59F4"/>
    <w:rsid w:val="00AF5DEB"/>
    <w:rsid w:val="00AF7199"/>
    <w:rsid w:val="00B028E9"/>
    <w:rsid w:val="00B02F3B"/>
    <w:rsid w:val="00B03C47"/>
    <w:rsid w:val="00B13040"/>
    <w:rsid w:val="00B1430F"/>
    <w:rsid w:val="00B15278"/>
    <w:rsid w:val="00B15601"/>
    <w:rsid w:val="00B15B31"/>
    <w:rsid w:val="00B16D2B"/>
    <w:rsid w:val="00B16D71"/>
    <w:rsid w:val="00B20082"/>
    <w:rsid w:val="00B20D9B"/>
    <w:rsid w:val="00B23BC9"/>
    <w:rsid w:val="00B2459E"/>
    <w:rsid w:val="00B24F81"/>
    <w:rsid w:val="00B25EEA"/>
    <w:rsid w:val="00B267CC"/>
    <w:rsid w:val="00B270A4"/>
    <w:rsid w:val="00B32D30"/>
    <w:rsid w:val="00B35DB3"/>
    <w:rsid w:val="00B3637D"/>
    <w:rsid w:val="00B3792E"/>
    <w:rsid w:val="00B37B90"/>
    <w:rsid w:val="00B409BA"/>
    <w:rsid w:val="00B43EB9"/>
    <w:rsid w:val="00B44056"/>
    <w:rsid w:val="00B444D0"/>
    <w:rsid w:val="00B45CBF"/>
    <w:rsid w:val="00B4685E"/>
    <w:rsid w:val="00B46C23"/>
    <w:rsid w:val="00B47D4C"/>
    <w:rsid w:val="00B504DC"/>
    <w:rsid w:val="00B5134E"/>
    <w:rsid w:val="00B5328F"/>
    <w:rsid w:val="00B53CEB"/>
    <w:rsid w:val="00B55D75"/>
    <w:rsid w:val="00B57076"/>
    <w:rsid w:val="00B57706"/>
    <w:rsid w:val="00B578A6"/>
    <w:rsid w:val="00B57923"/>
    <w:rsid w:val="00B6148D"/>
    <w:rsid w:val="00B61E10"/>
    <w:rsid w:val="00B6223A"/>
    <w:rsid w:val="00B62499"/>
    <w:rsid w:val="00B63A1B"/>
    <w:rsid w:val="00B67A80"/>
    <w:rsid w:val="00B730A7"/>
    <w:rsid w:val="00B73F92"/>
    <w:rsid w:val="00B74CC7"/>
    <w:rsid w:val="00B762D0"/>
    <w:rsid w:val="00B77609"/>
    <w:rsid w:val="00B77FB7"/>
    <w:rsid w:val="00B80397"/>
    <w:rsid w:val="00B806C5"/>
    <w:rsid w:val="00B82711"/>
    <w:rsid w:val="00B83153"/>
    <w:rsid w:val="00B8322B"/>
    <w:rsid w:val="00B84838"/>
    <w:rsid w:val="00B84EFE"/>
    <w:rsid w:val="00B84F01"/>
    <w:rsid w:val="00B86DAB"/>
    <w:rsid w:val="00B91617"/>
    <w:rsid w:val="00B91E0F"/>
    <w:rsid w:val="00B95E70"/>
    <w:rsid w:val="00B96F72"/>
    <w:rsid w:val="00B97B1D"/>
    <w:rsid w:val="00B97F17"/>
    <w:rsid w:val="00BA1251"/>
    <w:rsid w:val="00BA12FD"/>
    <w:rsid w:val="00BA2222"/>
    <w:rsid w:val="00BA22FA"/>
    <w:rsid w:val="00BA2A47"/>
    <w:rsid w:val="00BA394B"/>
    <w:rsid w:val="00BA4953"/>
    <w:rsid w:val="00BA6825"/>
    <w:rsid w:val="00BB3538"/>
    <w:rsid w:val="00BB504F"/>
    <w:rsid w:val="00BB6970"/>
    <w:rsid w:val="00BC0CB6"/>
    <w:rsid w:val="00BC2B23"/>
    <w:rsid w:val="00BC347E"/>
    <w:rsid w:val="00BC3C04"/>
    <w:rsid w:val="00BC4620"/>
    <w:rsid w:val="00BC541B"/>
    <w:rsid w:val="00BC6B48"/>
    <w:rsid w:val="00BD040F"/>
    <w:rsid w:val="00BD044F"/>
    <w:rsid w:val="00BD0F70"/>
    <w:rsid w:val="00BD127F"/>
    <w:rsid w:val="00BD17A6"/>
    <w:rsid w:val="00BD23E2"/>
    <w:rsid w:val="00BD519D"/>
    <w:rsid w:val="00BD5EF4"/>
    <w:rsid w:val="00BD7A8A"/>
    <w:rsid w:val="00BE0712"/>
    <w:rsid w:val="00BE3256"/>
    <w:rsid w:val="00BE3C8C"/>
    <w:rsid w:val="00BE4B4E"/>
    <w:rsid w:val="00BE613F"/>
    <w:rsid w:val="00BE6ABF"/>
    <w:rsid w:val="00BF2E4D"/>
    <w:rsid w:val="00BF379A"/>
    <w:rsid w:val="00BF55BC"/>
    <w:rsid w:val="00BF5B6A"/>
    <w:rsid w:val="00BF743A"/>
    <w:rsid w:val="00BF7F39"/>
    <w:rsid w:val="00C00FED"/>
    <w:rsid w:val="00C0159C"/>
    <w:rsid w:val="00C02170"/>
    <w:rsid w:val="00C03886"/>
    <w:rsid w:val="00C05A29"/>
    <w:rsid w:val="00C062A9"/>
    <w:rsid w:val="00C0696D"/>
    <w:rsid w:val="00C06D48"/>
    <w:rsid w:val="00C06F6C"/>
    <w:rsid w:val="00C107F7"/>
    <w:rsid w:val="00C1204E"/>
    <w:rsid w:val="00C12094"/>
    <w:rsid w:val="00C1263C"/>
    <w:rsid w:val="00C15095"/>
    <w:rsid w:val="00C16658"/>
    <w:rsid w:val="00C21169"/>
    <w:rsid w:val="00C218B1"/>
    <w:rsid w:val="00C230F3"/>
    <w:rsid w:val="00C24119"/>
    <w:rsid w:val="00C26FAF"/>
    <w:rsid w:val="00C30245"/>
    <w:rsid w:val="00C30730"/>
    <w:rsid w:val="00C30EDB"/>
    <w:rsid w:val="00C30FAA"/>
    <w:rsid w:val="00C320D1"/>
    <w:rsid w:val="00C34142"/>
    <w:rsid w:val="00C34A24"/>
    <w:rsid w:val="00C3507B"/>
    <w:rsid w:val="00C3728C"/>
    <w:rsid w:val="00C37922"/>
    <w:rsid w:val="00C37E45"/>
    <w:rsid w:val="00C40847"/>
    <w:rsid w:val="00C41393"/>
    <w:rsid w:val="00C42070"/>
    <w:rsid w:val="00C426B4"/>
    <w:rsid w:val="00C44E38"/>
    <w:rsid w:val="00C45109"/>
    <w:rsid w:val="00C455C1"/>
    <w:rsid w:val="00C46709"/>
    <w:rsid w:val="00C47F20"/>
    <w:rsid w:val="00C51260"/>
    <w:rsid w:val="00C5358B"/>
    <w:rsid w:val="00C54471"/>
    <w:rsid w:val="00C55F03"/>
    <w:rsid w:val="00C55F4F"/>
    <w:rsid w:val="00C60098"/>
    <w:rsid w:val="00C60764"/>
    <w:rsid w:val="00C6123F"/>
    <w:rsid w:val="00C622D5"/>
    <w:rsid w:val="00C62525"/>
    <w:rsid w:val="00C62EF4"/>
    <w:rsid w:val="00C632A2"/>
    <w:rsid w:val="00C6343B"/>
    <w:rsid w:val="00C63C8C"/>
    <w:rsid w:val="00C63D97"/>
    <w:rsid w:val="00C653AD"/>
    <w:rsid w:val="00C706F5"/>
    <w:rsid w:val="00C70752"/>
    <w:rsid w:val="00C738BC"/>
    <w:rsid w:val="00C740C6"/>
    <w:rsid w:val="00C74B39"/>
    <w:rsid w:val="00C763E6"/>
    <w:rsid w:val="00C7680B"/>
    <w:rsid w:val="00C76FB2"/>
    <w:rsid w:val="00C800F3"/>
    <w:rsid w:val="00C81B2D"/>
    <w:rsid w:val="00C81DFB"/>
    <w:rsid w:val="00C8280F"/>
    <w:rsid w:val="00C86736"/>
    <w:rsid w:val="00C8715D"/>
    <w:rsid w:val="00C871D7"/>
    <w:rsid w:val="00C8752E"/>
    <w:rsid w:val="00C8792D"/>
    <w:rsid w:val="00C90992"/>
    <w:rsid w:val="00C91906"/>
    <w:rsid w:val="00C93100"/>
    <w:rsid w:val="00C941CF"/>
    <w:rsid w:val="00C94DC3"/>
    <w:rsid w:val="00C95173"/>
    <w:rsid w:val="00C95274"/>
    <w:rsid w:val="00C95C25"/>
    <w:rsid w:val="00CA0A79"/>
    <w:rsid w:val="00CA2082"/>
    <w:rsid w:val="00CA3257"/>
    <w:rsid w:val="00CA59BF"/>
    <w:rsid w:val="00CA60BA"/>
    <w:rsid w:val="00CA6A40"/>
    <w:rsid w:val="00CA75E2"/>
    <w:rsid w:val="00CA7C63"/>
    <w:rsid w:val="00CB1967"/>
    <w:rsid w:val="00CB31B1"/>
    <w:rsid w:val="00CB425A"/>
    <w:rsid w:val="00CB4877"/>
    <w:rsid w:val="00CB4FC4"/>
    <w:rsid w:val="00CB531D"/>
    <w:rsid w:val="00CB6D9C"/>
    <w:rsid w:val="00CB6DA7"/>
    <w:rsid w:val="00CC0278"/>
    <w:rsid w:val="00CC1BAB"/>
    <w:rsid w:val="00CC42F8"/>
    <w:rsid w:val="00CC56FE"/>
    <w:rsid w:val="00CD115A"/>
    <w:rsid w:val="00CD2B77"/>
    <w:rsid w:val="00CD382B"/>
    <w:rsid w:val="00CD3AB1"/>
    <w:rsid w:val="00CD4918"/>
    <w:rsid w:val="00CD4AAF"/>
    <w:rsid w:val="00CD551B"/>
    <w:rsid w:val="00CD6616"/>
    <w:rsid w:val="00CD741F"/>
    <w:rsid w:val="00CE0FA4"/>
    <w:rsid w:val="00CE15C0"/>
    <w:rsid w:val="00CE1646"/>
    <w:rsid w:val="00CE1F29"/>
    <w:rsid w:val="00CE378D"/>
    <w:rsid w:val="00CE3E9E"/>
    <w:rsid w:val="00CE5151"/>
    <w:rsid w:val="00CE534C"/>
    <w:rsid w:val="00CE66E8"/>
    <w:rsid w:val="00CE6947"/>
    <w:rsid w:val="00CE7FB3"/>
    <w:rsid w:val="00CF0787"/>
    <w:rsid w:val="00CF1B9F"/>
    <w:rsid w:val="00CF677A"/>
    <w:rsid w:val="00CF68F5"/>
    <w:rsid w:val="00D01A25"/>
    <w:rsid w:val="00D03AC4"/>
    <w:rsid w:val="00D05783"/>
    <w:rsid w:val="00D065FB"/>
    <w:rsid w:val="00D07960"/>
    <w:rsid w:val="00D07D48"/>
    <w:rsid w:val="00D124AD"/>
    <w:rsid w:val="00D13335"/>
    <w:rsid w:val="00D13EE0"/>
    <w:rsid w:val="00D15370"/>
    <w:rsid w:val="00D1767C"/>
    <w:rsid w:val="00D21588"/>
    <w:rsid w:val="00D2161E"/>
    <w:rsid w:val="00D22711"/>
    <w:rsid w:val="00D25EA5"/>
    <w:rsid w:val="00D30B98"/>
    <w:rsid w:val="00D30CFA"/>
    <w:rsid w:val="00D32120"/>
    <w:rsid w:val="00D325A0"/>
    <w:rsid w:val="00D32604"/>
    <w:rsid w:val="00D33686"/>
    <w:rsid w:val="00D33829"/>
    <w:rsid w:val="00D34C16"/>
    <w:rsid w:val="00D358F3"/>
    <w:rsid w:val="00D37D3A"/>
    <w:rsid w:val="00D412BF"/>
    <w:rsid w:val="00D41E8E"/>
    <w:rsid w:val="00D41F06"/>
    <w:rsid w:val="00D41F1E"/>
    <w:rsid w:val="00D441B8"/>
    <w:rsid w:val="00D443A9"/>
    <w:rsid w:val="00D456B1"/>
    <w:rsid w:val="00D456EF"/>
    <w:rsid w:val="00D45718"/>
    <w:rsid w:val="00D47A78"/>
    <w:rsid w:val="00D47F8E"/>
    <w:rsid w:val="00D50A61"/>
    <w:rsid w:val="00D510DC"/>
    <w:rsid w:val="00D52C94"/>
    <w:rsid w:val="00D563DD"/>
    <w:rsid w:val="00D60C61"/>
    <w:rsid w:val="00D61655"/>
    <w:rsid w:val="00D63421"/>
    <w:rsid w:val="00D64B11"/>
    <w:rsid w:val="00D65DBA"/>
    <w:rsid w:val="00D665E1"/>
    <w:rsid w:val="00D70B42"/>
    <w:rsid w:val="00D70C55"/>
    <w:rsid w:val="00D72A24"/>
    <w:rsid w:val="00D73153"/>
    <w:rsid w:val="00D738EF"/>
    <w:rsid w:val="00D75F8E"/>
    <w:rsid w:val="00D765FD"/>
    <w:rsid w:val="00D76AB3"/>
    <w:rsid w:val="00D76AB4"/>
    <w:rsid w:val="00D77F88"/>
    <w:rsid w:val="00D8040C"/>
    <w:rsid w:val="00D815E2"/>
    <w:rsid w:val="00D81B64"/>
    <w:rsid w:val="00D82B2F"/>
    <w:rsid w:val="00D84876"/>
    <w:rsid w:val="00D854F4"/>
    <w:rsid w:val="00D8559C"/>
    <w:rsid w:val="00D85E96"/>
    <w:rsid w:val="00D86B10"/>
    <w:rsid w:val="00D90A7A"/>
    <w:rsid w:val="00D90E40"/>
    <w:rsid w:val="00D9224C"/>
    <w:rsid w:val="00D95FB6"/>
    <w:rsid w:val="00D96EFF"/>
    <w:rsid w:val="00DA02B9"/>
    <w:rsid w:val="00DA28B7"/>
    <w:rsid w:val="00DA47A2"/>
    <w:rsid w:val="00DA4E98"/>
    <w:rsid w:val="00DA568A"/>
    <w:rsid w:val="00DA5DE5"/>
    <w:rsid w:val="00DA6E8F"/>
    <w:rsid w:val="00DA738F"/>
    <w:rsid w:val="00DB0ED5"/>
    <w:rsid w:val="00DB1100"/>
    <w:rsid w:val="00DB27DD"/>
    <w:rsid w:val="00DB3482"/>
    <w:rsid w:val="00DB440C"/>
    <w:rsid w:val="00DB4AEB"/>
    <w:rsid w:val="00DC0CB7"/>
    <w:rsid w:val="00DC1449"/>
    <w:rsid w:val="00DC4D19"/>
    <w:rsid w:val="00DC681C"/>
    <w:rsid w:val="00DC7B77"/>
    <w:rsid w:val="00DD0837"/>
    <w:rsid w:val="00DD1B3A"/>
    <w:rsid w:val="00DD1D13"/>
    <w:rsid w:val="00DD25FE"/>
    <w:rsid w:val="00DD2EC9"/>
    <w:rsid w:val="00DD6A77"/>
    <w:rsid w:val="00DD7A3B"/>
    <w:rsid w:val="00DD7CF1"/>
    <w:rsid w:val="00DD7D33"/>
    <w:rsid w:val="00DE00C0"/>
    <w:rsid w:val="00DE14B4"/>
    <w:rsid w:val="00DE5741"/>
    <w:rsid w:val="00DE58C6"/>
    <w:rsid w:val="00DE59C7"/>
    <w:rsid w:val="00DE5FA4"/>
    <w:rsid w:val="00DE6AB5"/>
    <w:rsid w:val="00DE7308"/>
    <w:rsid w:val="00DE7A86"/>
    <w:rsid w:val="00DF08D2"/>
    <w:rsid w:val="00DF3A11"/>
    <w:rsid w:val="00DF54C5"/>
    <w:rsid w:val="00DF6BFC"/>
    <w:rsid w:val="00DF792E"/>
    <w:rsid w:val="00DF7DCE"/>
    <w:rsid w:val="00E00BEE"/>
    <w:rsid w:val="00E0112B"/>
    <w:rsid w:val="00E01FC6"/>
    <w:rsid w:val="00E0239E"/>
    <w:rsid w:val="00E056DF"/>
    <w:rsid w:val="00E05E36"/>
    <w:rsid w:val="00E06471"/>
    <w:rsid w:val="00E115A8"/>
    <w:rsid w:val="00E12797"/>
    <w:rsid w:val="00E14C57"/>
    <w:rsid w:val="00E15A0D"/>
    <w:rsid w:val="00E15BBE"/>
    <w:rsid w:val="00E2068A"/>
    <w:rsid w:val="00E22D19"/>
    <w:rsid w:val="00E2654A"/>
    <w:rsid w:val="00E2665C"/>
    <w:rsid w:val="00E301FF"/>
    <w:rsid w:val="00E3077B"/>
    <w:rsid w:val="00E30E9D"/>
    <w:rsid w:val="00E31E9D"/>
    <w:rsid w:val="00E31F1A"/>
    <w:rsid w:val="00E32E53"/>
    <w:rsid w:val="00E34E0F"/>
    <w:rsid w:val="00E357DB"/>
    <w:rsid w:val="00E36B0E"/>
    <w:rsid w:val="00E36CE0"/>
    <w:rsid w:val="00E3740C"/>
    <w:rsid w:val="00E3764E"/>
    <w:rsid w:val="00E40042"/>
    <w:rsid w:val="00E401A8"/>
    <w:rsid w:val="00E41153"/>
    <w:rsid w:val="00E43B7F"/>
    <w:rsid w:val="00E45411"/>
    <w:rsid w:val="00E45A53"/>
    <w:rsid w:val="00E45B6D"/>
    <w:rsid w:val="00E46D0C"/>
    <w:rsid w:val="00E510E5"/>
    <w:rsid w:val="00E518AB"/>
    <w:rsid w:val="00E52600"/>
    <w:rsid w:val="00E5318D"/>
    <w:rsid w:val="00E53D71"/>
    <w:rsid w:val="00E5412A"/>
    <w:rsid w:val="00E543AD"/>
    <w:rsid w:val="00E562DD"/>
    <w:rsid w:val="00E56DA4"/>
    <w:rsid w:val="00E57C26"/>
    <w:rsid w:val="00E57E2D"/>
    <w:rsid w:val="00E6041C"/>
    <w:rsid w:val="00E61001"/>
    <w:rsid w:val="00E6106C"/>
    <w:rsid w:val="00E63756"/>
    <w:rsid w:val="00E658D9"/>
    <w:rsid w:val="00E65FFB"/>
    <w:rsid w:val="00E66A46"/>
    <w:rsid w:val="00E66C79"/>
    <w:rsid w:val="00E67C03"/>
    <w:rsid w:val="00E67CD9"/>
    <w:rsid w:val="00E70E33"/>
    <w:rsid w:val="00E72E92"/>
    <w:rsid w:val="00E73F4F"/>
    <w:rsid w:val="00E75762"/>
    <w:rsid w:val="00E76BB0"/>
    <w:rsid w:val="00E77055"/>
    <w:rsid w:val="00E77B73"/>
    <w:rsid w:val="00E85597"/>
    <w:rsid w:val="00E85A12"/>
    <w:rsid w:val="00E87571"/>
    <w:rsid w:val="00E947F4"/>
    <w:rsid w:val="00E951D2"/>
    <w:rsid w:val="00EA01F4"/>
    <w:rsid w:val="00EA2493"/>
    <w:rsid w:val="00EA3796"/>
    <w:rsid w:val="00EA541D"/>
    <w:rsid w:val="00EA65B9"/>
    <w:rsid w:val="00EA7C5C"/>
    <w:rsid w:val="00EB2751"/>
    <w:rsid w:val="00EB3773"/>
    <w:rsid w:val="00EB5032"/>
    <w:rsid w:val="00EB50B3"/>
    <w:rsid w:val="00EB6952"/>
    <w:rsid w:val="00EC22AF"/>
    <w:rsid w:val="00EC374E"/>
    <w:rsid w:val="00EC5D24"/>
    <w:rsid w:val="00EC5DFD"/>
    <w:rsid w:val="00EC7750"/>
    <w:rsid w:val="00ED03A2"/>
    <w:rsid w:val="00ED27C8"/>
    <w:rsid w:val="00ED2C2D"/>
    <w:rsid w:val="00ED33F5"/>
    <w:rsid w:val="00ED34B5"/>
    <w:rsid w:val="00ED3A54"/>
    <w:rsid w:val="00ED460C"/>
    <w:rsid w:val="00ED570E"/>
    <w:rsid w:val="00ED6E8A"/>
    <w:rsid w:val="00ED7927"/>
    <w:rsid w:val="00ED796A"/>
    <w:rsid w:val="00EE01C3"/>
    <w:rsid w:val="00EE0B20"/>
    <w:rsid w:val="00EE1179"/>
    <w:rsid w:val="00EE15E1"/>
    <w:rsid w:val="00EE3289"/>
    <w:rsid w:val="00EE39FD"/>
    <w:rsid w:val="00EE434C"/>
    <w:rsid w:val="00EE4A86"/>
    <w:rsid w:val="00EE50C2"/>
    <w:rsid w:val="00EF0270"/>
    <w:rsid w:val="00EF1685"/>
    <w:rsid w:val="00EF4BA8"/>
    <w:rsid w:val="00EF50BF"/>
    <w:rsid w:val="00EF6B8A"/>
    <w:rsid w:val="00F01B53"/>
    <w:rsid w:val="00F01DF1"/>
    <w:rsid w:val="00F01F46"/>
    <w:rsid w:val="00F03339"/>
    <w:rsid w:val="00F0337C"/>
    <w:rsid w:val="00F04268"/>
    <w:rsid w:val="00F060BD"/>
    <w:rsid w:val="00F07D42"/>
    <w:rsid w:val="00F10567"/>
    <w:rsid w:val="00F10AED"/>
    <w:rsid w:val="00F1166D"/>
    <w:rsid w:val="00F11772"/>
    <w:rsid w:val="00F11A90"/>
    <w:rsid w:val="00F11BDA"/>
    <w:rsid w:val="00F15CB7"/>
    <w:rsid w:val="00F16316"/>
    <w:rsid w:val="00F20D22"/>
    <w:rsid w:val="00F2214F"/>
    <w:rsid w:val="00F2373B"/>
    <w:rsid w:val="00F24260"/>
    <w:rsid w:val="00F24618"/>
    <w:rsid w:val="00F276C2"/>
    <w:rsid w:val="00F3075D"/>
    <w:rsid w:val="00F331A9"/>
    <w:rsid w:val="00F359CB"/>
    <w:rsid w:val="00F36AA4"/>
    <w:rsid w:val="00F370FC"/>
    <w:rsid w:val="00F37502"/>
    <w:rsid w:val="00F37CA6"/>
    <w:rsid w:val="00F40F97"/>
    <w:rsid w:val="00F455F9"/>
    <w:rsid w:val="00F464B2"/>
    <w:rsid w:val="00F477FE"/>
    <w:rsid w:val="00F51DB7"/>
    <w:rsid w:val="00F52AB3"/>
    <w:rsid w:val="00F52B00"/>
    <w:rsid w:val="00F52FC8"/>
    <w:rsid w:val="00F53F04"/>
    <w:rsid w:val="00F573EA"/>
    <w:rsid w:val="00F61325"/>
    <w:rsid w:val="00F61917"/>
    <w:rsid w:val="00F619F4"/>
    <w:rsid w:val="00F61B0E"/>
    <w:rsid w:val="00F626D6"/>
    <w:rsid w:val="00F628D9"/>
    <w:rsid w:val="00F65122"/>
    <w:rsid w:val="00F65BD8"/>
    <w:rsid w:val="00F70886"/>
    <w:rsid w:val="00F71F26"/>
    <w:rsid w:val="00F72854"/>
    <w:rsid w:val="00F72D3C"/>
    <w:rsid w:val="00F73FC0"/>
    <w:rsid w:val="00F75DDC"/>
    <w:rsid w:val="00F768E2"/>
    <w:rsid w:val="00F80233"/>
    <w:rsid w:val="00F81F62"/>
    <w:rsid w:val="00F83366"/>
    <w:rsid w:val="00F84047"/>
    <w:rsid w:val="00F8630B"/>
    <w:rsid w:val="00F86640"/>
    <w:rsid w:val="00F86E0B"/>
    <w:rsid w:val="00F86E44"/>
    <w:rsid w:val="00F877C3"/>
    <w:rsid w:val="00F9250C"/>
    <w:rsid w:val="00F92C0E"/>
    <w:rsid w:val="00F94FBB"/>
    <w:rsid w:val="00F95D2B"/>
    <w:rsid w:val="00FA1BA0"/>
    <w:rsid w:val="00FA2187"/>
    <w:rsid w:val="00FA32A7"/>
    <w:rsid w:val="00FA43B7"/>
    <w:rsid w:val="00FA59C3"/>
    <w:rsid w:val="00FA7330"/>
    <w:rsid w:val="00FB0E9A"/>
    <w:rsid w:val="00FB156B"/>
    <w:rsid w:val="00FB1709"/>
    <w:rsid w:val="00FC2518"/>
    <w:rsid w:val="00FC26EE"/>
    <w:rsid w:val="00FC64BD"/>
    <w:rsid w:val="00FC7D0D"/>
    <w:rsid w:val="00FD0CF9"/>
    <w:rsid w:val="00FD18DE"/>
    <w:rsid w:val="00FD42E7"/>
    <w:rsid w:val="00FD5D0D"/>
    <w:rsid w:val="00FE05C0"/>
    <w:rsid w:val="00FE0A43"/>
    <w:rsid w:val="00FE0B96"/>
    <w:rsid w:val="00FE1115"/>
    <w:rsid w:val="00FE130C"/>
    <w:rsid w:val="00FE18AA"/>
    <w:rsid w:val="00FE197C"/>
    <w:rsid w:val="00FE3F48"/>
    <w:rsid w:val="00FE4848"/>
    <w:rsid w:val="00FE5BF9"/>
    <w:rsid w:val="00FF05CC"/>
    <w:rsid w:val="00FF41AE"/>
    <w:rsid w:val="00FF5270"/>
    <w:rsid w:val="00FF58D9"/>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DD2"/>
    <w:pPr>
      <w:autoSpaceDE w:val="0"/>
      <w:autoSpaceDN w:val="0"/>
    </w:pPr>
  </w:style>
  <w:style w:type="paragraph" w:styleId="1">
    <w:name w:val="heading 1"/>
    <w:aliases w:val="Знак"/>
    <w:basedOn w:val="a"/>
    <w:next w:val="a"/>
    <w:link w:val="10"/>
    <w:qFormat/>
    <w:rsid w:val="00590DD2"/>
    <w:pPr>
      <w:keepNext/>
      <w:spacing w:line="288" w:lineRule="auto"/>
      <w:ind w:right="-1"/>
      <w:jc w:val="both"/>
      <w:outlineLvl w:val="0"/>
    </w:pPr>
    <w:rPr>
      <w:sz w:val="24"/>
      <w:szCs w:val="24"/>
    </w:rPr>
  </w:style>
  <w:style w:type="paragraph" w:styleId="2">
    <w:name w:val="heading 2"/>
    <w:basedOn w:val="a"/>
    <w:next w:val="a"/>
    <w:link w:val="20"/>
    <w:qFormat/>
    <w:rsid w:val="00590DD2"/>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590DD2"/>
    <w:pPr>
      <w:keepNext/>
      <w:widowControl w:val="0"/>
    </w:pPr>
    <w:rPr>
      <w:sz w:val="24"/>
      <w:szCs w:val="24"/>
    </w:rPr>
  </w:style>
  <w:style w:type="paragraph" w:customStyle="1" w:styleId="21">
    <w:name w:val="заголовок 2"/>
    <w:basedOn w:val="a"/>
    <w:next w:val="a"/>
    <w:rsid w:val="00590DD2"/>
    <w:pPr>
      <w:keepNext/>
      <w:widowControl w:val="0"/>
      <w:jc w:val="center"/>
    </w:pPr>
    <w:rPr>
      <w:b/>
      <w:bCs/>
      <w:sz w:val="32"/>
      <w:szCs w:val="32"/>
    </w:rPr>
  </w:style>
  <w:style w:type="paragraph" w:customStyle="1" w:styleId="31">
    <w:name w:val="заголовок 3"/>
    <w:basedOn w:val="a"/>
    <w:next w:val="a"/>
    <w:rsid w:val="00590DD2"/>
    <w:pPr>
      <w:widowControl w:val="0"/>
      <w:jc w:val="center"/>
    </w:pPr>
    <w:rPr>
      <w:b/>
      <w:bCs/>
      <w:kern w:val="28"/>
      <w:sz w:val="28"/>
      <w:szCs w:val="28"/>
    </w:rPr>
  </w:style>
  <w:style w:type="paragraph" w:customStyle="1" w:styleId="4">
    <w:name w:val="заголовок 4"/>
    <w:basedOn w:val="a"/>
    <w:next w:val="a"/>
    <w:rsid w:val="00590DD2"/>
    <w:pPr>
      <w:widowControl w:val="0"/>
      <w:jc w:val="center"/>
    </w:pPr>
    <w:rPr>
      <w:b/>
      <w:bCs/>
      <w:kern w:val="28"/>
      <w:sz w:val="24"/>
      <w:szCs w:val="24"/>
    </w:rPr>
  </w:style>
  <w:style w:type="paragraph" w:customStyle="1" w:styleId="5">
    <w:name w:val="заголовок 5"/>
    <w:basedOn w:val="a"/>
    <w:next w:val="a"/>
    <w:rsid w:val="00590DD2"/>
    <w:pPr>
      <w:keepNext/>
      <w:jc w:val="center"/>
    </w:pPr>
    <w:rPr>
      <w:b/>
      <w:bCs/>
      <w:caps/>
      <w:sz w:val="24"/>
      <w:szCs w:val="24"/>
    </w:rPr>
  </w:style>
  <w:style w:type="paragraph" w:customStyle="1" w:styleId="6">
    <w:name w:val="заголовок 6"/>
    <w:basedOn w:val="a"/>
    <w:next w:val="a"/>
    <w:rsid w:val="00590DD2"/>
    <w:pPr>
      <w:keepNext/>
      <w:jc w:val="right"/>
    </w:pPr>
    <w:rPr>
      <w:b/>
      <w:bCs/>
      <w:caps/>
      <w:sz w:val="24"/>
      <w:szCs w:val="24"/>
    </w:rPr>
  </w:style>
  <w:style w:type="paragraph" w:customStyle="1" w:styleId="7">
    <w:name w:val="заголовок 7"/>
    <w:basedOn w:val="a"/>
    <w:next w:val="a"/>
    <w:rsid w:val="00590DD2"/>
    <w:pPr>
      <w:keepNext/>
      <w:ind w:firstLine="720"/>
      <w:jc w:val="right"/>
    </w:pPr>
    <w:rPr>
      <w:i/>
      <w:iCs/>
    </w:rPr>
  </w:style>
  <w:style w:type="paragraph" w:customStyle="1" w:styleId="8">
    <w:name w:val="заголовок 8"/>
    <w:basedOn w:val="a"/>
    <w:next w:val="a"/>
    <w:rsid w:val="00590DD2"/>
    <w:pPr>
      <w:keepNext/>
      <w:widowControl w:val="0"/>
      <w:jc w:val="both"/>
    </w:pPr>
    <w:rPr>
      <w:b/>
      <w:bCs/>
    </w:rPr>
  </w:style>
  <w:style w:type="paragraph" w:customStyle="1" w:styleId="9">
    <w:name w:val="заголовок 9"/>
    <w:basedOn w:val="a"/>
    <w:next w:val="a"/>
    <w:rsid w:val="00590DD2"/>
    <w:pPr>
      <w:keepNext/>
      <w:widowControl w:val="0"/>
      <w:jc w:val="right"/>
    </w:pPr>
    <w:rPr>
      <w:b/>
      <w:bCs/>
      <w:sz w:val="28"/>
      <w:szCs w:val="28"/>
    </w:rPr>
  </w:style>
  <w:style w:type="paragraph" w:styleId="a3">
    <w:name w:val="header"/>
    <w:basedOn w:val="a"/>
    <w:link w:val="a4"/>
    <w:rsid w:val="00590DD2"/>
    <w:pPr>
      <w:tabs>
        <w:tab w:val="center" w:pos="4153"/>
        <w:tab w:val="right" w:pos="8306"/>
      </w:tabs>
    </w:pPr>
  </w:style>
  <w:style w:type="character" w:customStyle="1" w:styleId="a5">
    <w:name w:val="номер страницы"/>
    <w:rsid w:val="00590DD2"/>
    <w:rPr>
      <w:sz w:val="20"/>
      <w:szCs w:val="20"/>
    </w:rPr>
  </w:style>
  <w:style w:type="paragraph" w:styleId="a6">
    <w:name w:val="footer"/>
    <w:basedOn w:val="a"/>
    <w:link w:val="a7"/>
    <w:uiPriority w:val="99"/>
    <w:rsid w:val="00590DD2"/>
    <w:pPr>
      <w:tabs>
        <w:tab w:val="center" w:pos="4153"/>
        <w:tab w:val="right" w:pos="8306"/>
      </w:tabs>
    </w:pPr>
  </w:style>
  <w:style w:type="character" w:customStyle="1" w:styleId="a8">
    <w:name w:val="знак сноски"/>
    <w:rsid w:val="00590DD2"/>
    <w:rPr>
      <w:sz w:val="20"/>
      <w:szCs w:val="20"/>
      <w:vertAlign w:val="superscript"/>
    </w:rPr>
  </w:style>
  <w:style w:type="paragraph" w:customStyle="1" w:styleId="a9">
    <w:name w:val="текст сноски"/>
    <w:basedOn w:val="a"/>
    <w:rsid w:val="00590DD2"/>
  </w:style>
  <w:style w:type="paragraph" w:styleId="aa">
    <w:name w:val="Body Text Indent"/>
    <w:aliases w:val="текст"/>
    <w:basedOn w:val="a"/>
    <w:link w:val="ab"/>
    <w:rsid w:val="00590DD2"/>
    <w:pPr>
      <w:spacing w:line="288" w:lineRule="auto"/>
      <w:jc w:val="both"/>
    </w:pPr>
    <w:rPr>
      <w:sz w:val="28"/>
      <w:szCs w:val="28"/>
    </w:rPr>
  </w:style>
  <w:style w:type="paragraph" w:styleId="22">
    <w:name w:val="Body Text Indent 2"/>
    <w:basedOn w:val="a"/>
    <w:link w:val="23"/>
    <w:rsid w:val="00590DD2"/>
    <w:pPr>
      <w:ind w:firstLine="426"/>
      <w:jc w:val="both"/>
    </w:pPr>
    <w:rPr>
      <w:sz w:val="26"/>
      <w:szCs w:val="26"/>
    </w:rPr>
  </w:style>
  <w:style w:type="paragraph" w:styleId="ac">
    <w:name w:val="Body Text"/>
    <w:basedOn w:val="a"/>
    <w:link w:val="ad"/>
    <w:rsid w:val="00590DD2"/>
    <w:pPr>
      <w:tabs>
        <w:tab w:val="left" w:pos="360"/>
      </w:tabs>
      <w:ind w:left="360" w:right="140" w:hanging="360"/>
      <w:jc w:val="both"/>
    </w:pPr>
    <w:rPr>
      <w:sz w:val="26"/>
      <w:szCs w:val="26"/>
    </w:rPr>
  </w:style>
  <w:style w:type="paragraph" w:styleId="32">
    <w:name w:val="Body Text Indent 3"/>
    <w:basedOn w:val="a"/>
    <w:link w:val="33"/>
    <w:rsid w:val="00590DD2"/>
    <w:pPr>
      <w:widowControl w:val="0"/>
      <w:ind w:firstLine="709"/>
      <w:jc w:val="both"/>
    </w:pPr>
    <w:rPr>
      <w:sz w:val="24"/>
      <w:szCs w:val="24"/>
    </w:rPr>
  </w:style>
  <w:style w:type="paragraph" w:styleId="34">
    <w:name w:val="Body Text 3"/>
    <w:basedOn w:val="a"/>
    <w:link w:val="35"/>
    <w:rsid w:val="00590DD2"/>
    <w:pPr>
      <w:ind w:right="140"/>
      <w:jc w:val="both"/>
    </w:pPr>
    <w:rPr>
      <w:sz w:val="24"/>
      <w:szCs w:val="24"/>
    </w:rPr>
  </w:style>
  <w:style w:type="paragraph" w:styleId="ae">
    <w:name w:val="Plain Text"/>
    <w:basedOn w:val="a"/>
    <w:link w:val="af"/>
    <w:rsid w:val="00590DD2"/>
    <w:pPr>
      <w:widowControl w:val="0"/>
    </w:pPr>
    <w:rPr>
      <w:rFonts w:ascii="Courier New" w:hAnsi="Courier New"/>
    </w:rPr>
  </w:style>
  <w:style w:type="paragraph" w:customStyle="1" w:styleId="konktext">
    <w:name w:val="konk_text"/>
    <w:basedOn w:val="a"/>
    <w:next w:val="a"/>
    <w:rsid w:val="00590DD2"/>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590DD2"/>
    <w:pPr>
      <w:widowControl w:val="0"/>
    </w:pPr>
    <w:rPr>
      <w:sz w:val="24"/>
      <w:szCs w:val="24"/>
    </w:rPr>
  </w:style>
  <w:style w:type="paragraph" w:customStyle="1" w:styleId="BodyText21">
    <w:name w:val="Body Text 21"/>
    <w:basedOn w:val="a"/>
    <w:rsid w:val="00590DD2"/>
    <w:pPr>
      <w:jc w:val="center"/>
    </w:pPr>
    <w:rPr>
      <w:sz w:val="26"/>
      <w:szCs w:val="26"/>
    </w:rPr>
  </w:style>
  <w:style w:type="character" w:styleId="af0">
    <w:name w:val="Hyperlink"/>
    <w:rsid w:val="00590DD2"/>
    <w:rPr>
      <w:color w:val="0000FF"/>
      <w:u w:val="single"/>
    </w:rPr>
  </w:style>
  <w:style w:type="paragraph" w:styleId="af1">
    <w:name w:val="Title"/>
    <w:basedOn w:val="a"/>
    <w:link w:val="af2"/>
    <w:qFormat/>
    <w:rsid w:val="00590DD2"/>
    <w:pPr>
      <w:widowControl w:val="0"/>
      <w:jc w:val="center"/>
    </w:pPr>
    <w:rPr>
      <w:b/>
      <w:bCs/>
      <w:sz w:val="28"/>
      <w:szCs w:val="28"/>
    </w:rPr>
  </w:style>
  <w:style w:type="paragraph" w:customStyle="1" w:styleId="BodyText31">
    <w:name w:val="Body Text 31"/>
    <w:basedOn w:val="a"/>
    <w:rsid w:val="00590DD2"/>
    <w:pPr>
      <w:widowControl w:val="0"/>
      <w:jc w:val="both"/>
    </w:pPr>
    <w:rPr>
      <w:sz w:val="22"/>
      <w:szCs w:val="22"/>
    </w:rPr>
  </w:style>
  <w:style w:type="paragraph" w:customStyle="1" w:styleId="-5">
    <w:name w:val="ТТТ-5"/>
    <w:basedOn w:val="a"/>
    <w:rsid w:val="00590DD2"/>
    <w:pPr>
      <w:widowControl w:val="0"/>
      <w:ind w:firstLine="454"/>
      <w:jc w:val="both"/>
    </w:pPr>
    <w:rPr>
      <w:sz w:val="10"/>
      <w:szCs w:val="10"/>
    </w:rPr>
  </w:style>
  <w:style w:type="paragraph" w:customStyle="1" w:styleId="af3">
    <w:name w:val="ТТТ"/>
    <w:basedOn w:val="a"/>
    <w:rsid w:val="00590DD2"/>
    <w:pPr>
      <w:widowControl w:val="0"/>
      <w:spacing w:line="228" w:lineRule="auto"/>
      <w:ind w:firstLine="227"/>
      <w:jc w:val="both"/>
    </w:pPr>
    <w:rPr>
      <w:sz w:val="10"/>
      <w:szCs w:val="10"/>
    </w:rPr>
  </w:style>
  <w:style w:type="character" w:styleId="af4">
    <w:name w:val="page number"/>
    <w:basedOn w:val="a0"/>
    <w:rsid w:val="00590DD2"/>
  </w:style>
  <w:style w:type="paragraph" w:customStyle="1" w:styleId="BodyTextIndent31">
    <w:name w:val="Body Text Indent 31"/>
    <w:basedOn w:val="a"/>
    <w:rsid w:val="00590DD2"/>
    <w:pPr>
      <w:widowControl w:val="0"/>
      <w:ind w:firstLine="851"/>
      <w:jc w:val="both"/>
    </w:pPr>
    <w:rPr>
      <w:sz w:val="24"/>
      <w:szCs w:val="24"/>
    </w:rPr>
  </w:style>
  <w:style w:type="character" w:styleId="af5">
    <w:name w:val="footnote reference"/>
    <w:uiPriority w:val="99"/>
    <w:semiHidden/>
    <w:rsid w:val="00590DD2"/>
    <w:rPr>
      <w:vertAlign w:val="superscript"/>
    </w:rPr>
  </w:style>
  <w:style w:type="paragraph" w:customStyle="1" w:styleId="12">
    <w:name w:val="Стиль1"/>
    <w:basedOn w:val="a"/>
    <w:rsid w:val="00590DD2"/>
    <w:pPr>
      <w:jc w:val="center"/>
    </w:pPr>
    <w:rPr>
      <w:b/>
      <w:bCs/>
      <w:sz w:val="28"/>
      <w:szCs w:val="28"/>
    </w:rPr>
  </w:style>
  <w:style w:type="paragraph" w:customStyle="1" w:styleId="24">
    <w:name w:val="Стиль2"/>
    <w:basedOn w:val="12"/>
    <w:rsid w:val="00590DD2"/>
    <w:pPr>
      <w:ind w:firstLine="426"/>
      <w:jc w:val="both"/>
    </w:pPr>
    <w:rPr>
      <w:b w:val="0"/>
      <w:bCs w:val="0"/>
      <w:sz w:val="24"/>
      <w:szCs w:val="24"/>
    </w:rPr>
  </w:style>
  <w:style w:type="paragraph" w:customStyle="1" w:styleId="40">
    <w:name w:val="Стиль4"/>
    <w:basedOn w:val="24"/>
    <w:rsid w:val="00590DD2"/>
    <w:pPr>
      <w:ind w:firstLine="0"/>
    </w:pPr>
  </w:style>
  <w:style w:type="paragraph" w:customStyle="1" w:styleId="36">
    <w:name w:val="Стиль3"/>
    <w:basedOn w:val="24"/>
    <w:rsid w:val="00590DD2"/>
    <w:pPr>
      <w:ind w:firstLine="0"/>
    </w:pPr>
    <w:rPr>
      <w:sz w:val="20"/>
      <w:szCs w:val="20"/>
    </w:rPr>
  </w:style>
  <w:style w:type="paragraph" w:customStyle="1" w:styleId="50">
    <w:name w:val="Стиль5"/>
    <w:basedOn w:val="24"/>
    <w:rsid w:val="00590DD2"/>
    <w:pPr>
      <w:jc w:val="center"/>
    </w:pPr>
  </w:style>
  <w:style w:type="paragraph" w:customStyle="1" w:styleId="60">
    <w:name w:val="Стиль6"/>
    <w:basedOn w:val="36"/>
    <w:rsid w:val="00590DD2"/>
    <w:rPr>
      <w:b/>
      <w:bCs/>
    </w:rPr>
  </w:style>
  <w:style w:type="paragraph" w:customStyle="1" w:styleId="70">
    <w:name w:val="Стиль7"/>
    <w:basedOn w:val="36"/>
    <w:rsid w:val="00590DD2"/>
    <w:pPr>
      <w:ind w:firstLine="426"/>
    </w:pPr>
  </w:style>
  <w:style w:type="paragraph" w:styleId="af6">
    <w:name w:val="footnote text"/>
    <w:basedOn w:val="a"/>
    <w:link w:val="af7"/>
    <w:uiPriority w:val="99"/>
    <w:semiHidden/>
    <w:rsid w:val="00590DD2"/>
  </w:style>
  <w:style w:type="paragraph" w:styleId="af8">
    <w:name w:val="Balloon Text"/>
    <w:basedOn w:val="a"/>
    <w:link w:val="af9"/>
    <w:semiHidden/>
    <w:rsid w:val="00590DD2"/>
    <w:rPr>
      <w:rFonts w:ascii="Tahoma" w:hAnsi="Tahoma"/>
      <w:sz w:val="16"/>
      <w:szCs w:val="16"/>
    </w:rPr>
  </w:style>
  <w:style w:type="paragraph" w:customStyle="1" w:styleId="310">
    <w:name w:val="Основной текст с отступом 31"/>
    <w:basedOn w:val="a"/>
    <w:rsid w:val="00590DD2"/>
    <w:pPr>
      <w:overflowPunct w:val="0"/>
      <w:adjustRightInd w:val="0"/>
      <w:ind w:right="140" w:firstLine="709"/>
      <w:jc w:val="both"/>
      <w:textAlignment w:val="baseline"/>
    </w:pPr>
    <w:rPr>
      <w:sz w:val="26"/>
    </w:rPr>
  </w:style>
  <w:style w:type="paragraph" w:customStyle="1" w:styleId="210">
    <w:name w:val="Основной текст 21"/>
    <w:basedOn w:val="a"/>
    <w:rsid w:val="00590DD2"/>
    <w:pPr>
      <w:overflowPunct w:val="0"/>
      <w:adjustRightInd w:val="0"/>
      <w:ind w:right="140" w:firstLine="720"/>
      <w:jc w:val="both"/>
      <w:textAlignment w:val="baseline"/>
    </w:pPr>
    <w:rPr>
      <w:sz w:val="26"/>
    </w:rPr>
  </w:style>
  <w:style w:type="paragraph" w:styleId="afa">
    <w:name w:val="Document Map"/>
    <w:basedOn w:val="a"/>
    <w:link w:val="afb"/>
    <w:semiHidden/>
    <w:rsid w:val="00590DD2"/>
    <w:pPr>
      <w:shd w:val="clear" w:color="auto" w:fill="000080"/>
    </w:pPr>
    <w:rPr>
      <w:rFonts w:ascii="Tahoma" w:hAnsi="Tahoma"/>
    </w:rPr>
  </w:style>
  <w:style w:type="paragraph" w:styleId="afc">
    <w:name w:val="Normal (Web)"/>
    <w:basedOn w:val="a"/>
    <w:link w:val="afd"/>
    <w:rsid w:val="00590DD2"/>
    <w:pPr>
      <w:autoSpaceDE/>
      <w:autoSpaceDN/>
      <w:spacing w:before="100" w:beforeAutospacing="1" w:after="100" w:afterAutospacing="1"/>
    </w:pPr>
    <w:rPr>
      <w:color w:val="444444"/>
      <w:sz w:val="24"/>
      <w:szCs w:val="24"/>
    </w:rPr>
  </w:style>
  <w:style w:type="paragraph" w:styleId="25">
    <w:name w:val="Body Text 2"/>
    <w:basedOn w:val="a"/>
    <w:link w:val="26"/>
    <w:rsid w:val="00590DD2"/>
    <w:rPr>
      <w:sz w:val="28"/>
    </w:rPr>
  </w:style>
  <w:style w:type="paragraph" w:styleId="afe">
    <w:name w:val="Block Text"/>
    <w:basedOn w:val="a"/>
    <w:rsid w:val="00590DD2"/>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0">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uiPriority w:val="99"/>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1">
    <w:name w:val="Гипертекстовая ссылка"/>
    <w:rsid w:val="00173218"/>
    <w:rPr>
      <w:rFonts w:cs="Times New Roman"/>
      <w:b/>
      <w:color w:val="008000"/>
    </w:rPr>
  </w:style>
  <w:style w:type="character" w:customStyle="1" w:styleId="aff2">
    <w:name w:val="Знак Знак"/>
    <w:locked/>
    <w:rsid w:val="003019BA"/>
    <w:rPr>
      <w:sz w:val="24"/>
      <w:szCs w:val="24"/>
      <w:lang w:val="ru-RU" w:eastAsia="ru-RU" w:bidi="ar-SA"/>
    </w:rPr>
  </w:style>
  <w:style w:type="character" w:customStyle="1" w:styleId="aff3">
    <w:name w:val="Знак Знак Знак"/>
    <w:locked/>
    <w:rsid w:val="009034DA"/>
    <w:rPr>
      <w:sz w:val="24"/>
      <w:szCs w:val="24"/>
      <w:lang w:val="ru-RU" w:eastAsia="ru-RU" w:bidi="ar-SA"/>
    </w:rPr>
  </w:style>
  <w:style w:type="character" w:customStyle="1" w:styleId="aff4">
    <w:name w:val="текст Знак Знак"/>
    <w:locked/>
    <w:rsid w:val="009034DA"/>
    <w:rPr>
      <w:sz w:val="28"/>
      <w:szCs w:val="28"/>
      <w:lang w:val="ru-RU" w:eastAsia="ru-RU" w:bidi="ar-SA"/>
    </w:rPr>
  </w:style>
  <w:style w:type="character" w:styleId="aff5">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3">
    <w:name w:val="Абзац списка1"/>
    <w:basedOn w:val="a"/>
    <w:uiPriority w:val="99"/>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6">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uiPriority w:val="99"/>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5">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7">
    <w:name w:val="Текст сноски Знак"/>
    <w:link w:val="af6"/>
    <w:uiPriority w:val="99"/>
    <w:semiHidden/>
    <w:rsid w:val="00BD23E2"/>
  </w:style>
  <w:style w:type="character" w:customStyle="1" w:styleId="diff-chunk">
    <w:name w:val="diff-chunk"/>
    <w:rsid w:val="00BD23E2"/>
  </w:style>
  <w:style w:type="numbering" w:customStyle="1" w:styleId="16">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2">
    <w:name w:val="Название Знак"/>
    <w:link w:val="af1"/>
    <w:rsid w:val="00B270A4"/>
    <w:rPr>
      <w:b/>
      <w:bCs/>
      <w:sz w:val="28"/>
      <w:szCs w:val="28"/>
    </w:rPr>
  </w:style>
  <w:style w:type="character" w:customStyle="1" w:styleId="af9">
    <w:name w:val="Текст выноски Знак"/>
    <w:link w:val="af8"/>
    <w:semiHidden/>
    <w:rsid w:val="00B270A4"/>
    <w:rPr>
      <w:rFonts w:ascii="Tahoma" w:hAnsi="Tahoma" w:cs="Tahoma"/>
      <w:sz w:val="16"/>
      <w:szCs w:val="16"/>
    </w:rPr>
  </w:style>
  <w:style w:type="character" w:customStyle="1" w:styleId="afb">
    <w:name w:val="Схема документа Знак"/>
    <w:link w:val="afa"/>
    <w:semiHidden/>
    <w:rsid w:val="00B270A4"/>
    <w:rPr>
      <w:rFonts w:ascii="Tahoma" w:hAnsi="Tahoma"/>
      <w:shd w:val="clear" w:color="auto" w:fill="000080"/>
    </w:rPr>
  </w:style>
  <w:style w:type="paragraph" w:styleId="aff7">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7">
    <w:name w:val="Сетка таблицы1"/>
    <w:basedOn w:val="a1"/>
    <w:next w:val="aff"/>
    <w:rsid w:val="00547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9">
    <w:name w:val="Strong"/>
    <w:uiPriority w:val="22"/>
    <w:qFormat/>
    <w:rsid w:val="00547977"/>
    <w:rPr>
      <w:b/>
      <w:bCs/>
    </w:rPr>
  </w:style>
  <w:style w:type="table" w:styleId="-1">
    <w:name w:val="Table Web 1"/>
    <w:basedOn w:val="a1"/>
    <w:rsid w:val="00547977"/>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a">
    <w:name w:val="Table Elegant"/>
    <w:basedOn w:val="a1"/>
    <w:rsid w:val="00547977"/>
    <w:pPr>
      <w:autoSpaceDE w:val="0"/>
      <w:autoSpaceDN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1"/>
    <w:rsid w:val="00547977"/>
    <w:pPr>
      <w:autoSpaceDE w:val="0"/>
      <w:autoSpaceDN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d">
    <w:name w:val="Обычный (веб) Знак"/>
    <w:link w:val="afc"/>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f"/>
    <w:rsid w:val="00F51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 w:type="paragraph" w:customStyle="1" w:styleId="320">
    <w:name w:val="Основной текст с отступом 32"/>
    <w:basedOn w:val="a"/>
    <w:rsid w:val="008D2450"/>
    <w:pPr>
      <w:overflowPunct w:val="0"/>
      <w:adjustRightInd w:val="0"/>
      <w:ind w:right="140" w:firstLine="709"/>
      <w:jc w:val="both"/>
      <w:textAlignment w:val="baseline"/>
    </w:pPr>
    <w:rPr>
      <w:sz w:val="26"/>
    </w:rPr>
  </w:style>
  <w:style w:type="character" w:customStyle="1" w:styleId="19">
    <w:name w:val="Обычный (веб) Знак1"/>
    <w:locked/>
    <w:rsid w:val="003407F7"/>
    <w:rPr>
      <w:color w:val="444444"/>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DD2"/>
    <w:pPr>
      <w:autoSpaceDE w:val="0"/>
      <w:autoSpaceDN w:val="0"/>
    </w:pPr>
  </w:style>
  <w:style w:type="paragraph" w:styleId="1">
    <w:name w:val="heading 1"/>
    <w:aliases w:val="Знак"/>
    <w:basedOn w:val="a"/>
    <w:next w:val="a"/>
    <w:link w:val="10"/>
    <w:qFormat/>
    <w:rsid w:val="00590DD2"/>
    <w:pPr>
      <w:keepNext/>
      <w:spacing w:line="288" w:lineRule="auto"/>
      <w:ind w:right="-1"/>
      <w:jc w:val="both"/>
      <w:outlineLvl w:val="0"/>
    </w:pPr>
    <w:rPr>
      <w:sz w:val="24"/>
      <w:szCs w:val="24"/>
    </w:rPr>
  </w:style>
  <w:style w:type="paragraph" w:styleId="2">
    <w:name w:val="heading 2"/>
    <w:basedOn w:val="a"/>
    <w:next w:val="a"/>
    <w:link w:val="20"/>
    <w:qFormat/>
    <w:rsid w:val="00590DD2"/>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590DD2"/>
    <w:pPr>
      <w:keepNext/>
      <w:widowControl w:val="0"/>
    </w:pPr>
    <w:rPr>
      <w:sz w:val="24"/>
      <w:szCs w:val="24"/>
    </w:rPr>
  </w:style>
  <w:style w:type="paragraph" w:customStyle="1" w:styleId="21">
    <w:name w:val="заголовок 2"/>
    <w:basedOn w:val="a"/>
    <w:next w:val="a"/>
    <w:rsid w:val="00590DD2"/>
    <w:pPr>
      <w:keepNext/>
      <w:widowControl w:val="0"/>
      <w:jc w:val="center"/>
    </w:pPr>
    <w:rPr>
      <w:b/>
      <w:bCs/>
      <w:sz w:val="32"/>
      <w:szCs w:val="32"/>
    </w:rPr>
  </w:style>
  <w:style w:type="paragraph" w:customStyle="1" w:styleId="31">
    <w:name w:val="заголовок 3"/>
    <w:basedOn w:val="a"/>
    <w:next w:val="a"/>
    <w:rsid w:val="00590DD2"/>
    <w:pPr>
      <w:widowControl w:val="0"/>
      <w:jc w:val="center"/>
    </w:pPr>
    <w:rPr>
      <w:b/>
      <w:bCs/>
      <w:kern w:val="28"/>
      <w:sz w:val="28"/>
      <w:szCs w:val="28"/>
    </w:rPr>
  </w:style>
  <w:style w:type="paragraph" w:customStyle="1" w:styleId="4">
    <w:name w:val="заголовок 4"/>
    <w:basedOn w:val="a"/>
    <w:next w:val="a"/>
    <w:rsid w:val="00590DD2"/>
    <w:pPr>
      <w:widowControl w:val="0"/>
      <w:jc w:val="center"/>
    </w:pPr>
    <w:rPr>
      <w:b/>
      <w:bCs/>
      <w:kern w:val="28"/>
      <w:sz w:val="24"/>
      <w:szCs w:val="24"/>
    </w:rPr>
  </w:style>
  <w:style w:type="paragraph" w:customStyle="1" w:styleId="5">
    <w:name w:val="заголовок 5"/>
    <w:basedOn w:val="a"/>
    <w:next w:val="a"/>
    <w:rsid w:val="00590DD2"/>
    <w:pPr>
      <w:keepNext/>
      <w:jc w:val="center"/>
    </w:pPr>
    <w:rPr>
      <w:b/>
      <w:bCs/>
      <w:caps/>
      <w:sz w:val="24"/>
      <w:szCs w:val="24"/>
    </w:rPr>
  </w:style>
  <w:style w:type="paragraph" w:customStyle="1" w:styleId="6">
    <w:name w:val="заголовок 6"/>
    <w:basedOn w:val="a"/>
    <w:next w:val="a"/>
    <w:rsid w:val="00590DD2"/>
    <w:pPr>
      <w:keepNext/>
      <w:jc w:val="right"/>
    </w:pPr>
    <w:rPr>
      <w:b/>
      <w:bCs/>
      <w:caps/>
      <w:sz w:val="24"/>
      <w:szCs w:val="24"/>
    </w:rPr>
  </w:style>
  <w:style w:type="paragraph" w:customStyle="1" w:styleId="7">
    <w:name w:val="заголовок 7"/>
    <w:basedOn w:val="a"/>
    <w:next w:val="a"/>
    <w:rsid w:val="00590DD2"/>
    <w:pPr>
      <w:keepNext/>
      <w:ind w:firstLine="720"/>
      <w:jc w:val="right"/>
    </w:pPr>
    <w:rPr>
      <w:i/>
      <w:iCs/>
    </w:rPr>
  </w:style>
  <w:style w:type="paragraph" w:customStyle="1" w:styleId="8">
    <w:name w:val="заголовок 8"/>
    <w:basedOn w:val="a"/>
    <w:next w:val="a"/>
    <w:rsid w:val="00590DD2"/>
    <w:pPr>
      <w:keepNext/>
      <w:widowControl w:val="0"/>
      <w:jc w:val="both"/>
    </w:pPr>
    <w:rPr>
      <w:b/>
      <w:bCs/>
    </w:rPr>
  </w:style>
  <w:style w:type="paragraph" w:customStyle="1" w:styleId="9">
    <w:name w:val="заголовок 9"/>
    <w:basedOn w:val="a"/>
    <w:next w:val="a"/>
    <w:rsid w:val="00590DD2"/>
    <w:pPr>
      <w:keepNext/>
      <w:widowControl w:val="0"/>
      <w:jc w:val="right"/>
    </w:pPr>
    <w:rPr>
      <w:b/>
      <w:bCs/>
      <w:sz w:val="28"/>
      <w:szCs w:val="28"/>
    </w:rPr>
  </w:style>
  <w:style w:type="paragraph" w:styleId="a3">
    <w:name w:val="header"/>
    <w:basedOn w:val="a"/>
    <w:link w:val="a4"/>
    <w:rsid w:val="00590DD2"/>
    <w:pPr>
      <w:tabs>
        <w:tab w:val="center" w:pos="4153"/>
        <w:tab w:val="right" w:pos="8306"/>
      </w:tabs>
    </w:pPr>
  </w:style>
  <w:style w:type="character" w:customStyle="1" w:styleId="a5">
    <w:name w:val="номер страницы"/>
    <w:rsid w:val="00590DD2"/>
    <w:rPr>
      <w:sz w:val="20"/>
      <w:szCs w:val="20"/>
    </w:rPr>
  </w:style>
  <w:style w:type="paragraph" w:styleId="a6">
    <w:name w:val="footer"/>
    <w:basedOn w:val="a"/>
    <w:link w:val="a7"/>
    <w:uiPriority w:val="99"/>
    <w:rsid w:val="00590DD2"/>
    <w:pPr>
      <w:tabs>
        <w:tab w:val="center" w:pos="4153"/>
        <w:tab w:val="right" w:pos="8306"/>
      </w:tabs>
    </w:pPr>
  </w:style>
  <w:style w:type="character" w:customStyle="1" w:styleId="a8">
    <w:name w:val="знак сноски"/>
    <w:rsid w:val="00590DD2"/>
    <w:rPr>
      <w:sz w:val="20"/>
      <w:szCs w:val="20"/>
      <w:vertAlign w:val="superscript"/>
    </w:rPr>
  </w:style>
  <w:style w:type="paragraph" w:customStyle="1" w:styleId="a9">
    <w:name w:val="текст сноски"/>
    <w:basedOn w:val="a"/>
    <w:rsid w:val="00590DD2"/>
  </w:style>
  <w:style w:type="paragraph" w:styleId="aa">
    <w:name w:val="Body Text Indent"/>
    <w:aliases w:val="текст"/>
    <w:basedOn w:val="a"/>
    <w:link w:val="ab"/>
    <w:rsid w:val="00590DD2"/>
    <w:pPr>
      <w:spacing w:line="288" w:lineRule="auto"/>
      <w:jc w:val="both"/>
    </w:pPr>
    <w:rPr>
      <w:sz w:val="28"/>
      <w:szCs w:val="28"/>
    </w:rPr>
  </w:style>
  <w:style w:type="paragraph" w:styleId="22">
    <w:name w:val="Body Text Indent 2"/>
    <w:basedOn w:val="a"/>
    <w:link w:val="23"/>
    <w:rsid w:val="00590DD2"/>
    <w:pPr>
      <w:ind w:firstLine="426"/>
      <w:jc w:val="both"/>
    </w:pPr>
    <w:rPr>
      <w:sz w:val="26"/>
      <w:szCs w:val="26"/>
    </w:rPr>
  </w:style>
  <w:style w:type="paragraph" w:styleId="ac">
    <w:name w:val="Body Text"/>
    <w:basedOn w:val="a"/>
    <w:link w:val="ad"/>
    <w:rsid w:val="00590DD2"/>
    <w:pPr>
      <w:tabs>
        <w:tab w:val="left" w:pos="360"/>
      </w:tabs>
      <w:ind w:left="360" w:right="140" w:hanging="360"/>
      <w:jc w:val="both"/>
    </w:pPr>
    <w:rPr>
      <w:sz w:val="26"/>
      <w:szCs w:val="26"/>
    </w:rPr>
  </w:style>
  <w:style w:type="paragraph" w:styleId="32">
    <w:name w:val="Body Text Indent 3"/>
    <w:basedOn w:val="a"/>
    <w:link w:val="33"/>
    <w:rsid w:val="00590DD2"/>
    <w:pPr>
      <w:widowControl w:val="0"/>
      <w:ind w:firstLine="709"/>
      <w:jc w:val="both"/>
    </w:pPr>
    <w:rPr>
      <w:sz w:val="24"/>
      <w:szCs w:val="24"/>
    </w:rPr>
  </w:style>
  <w:style w:type="paragraph" w:styleId="34">
    <w:name w:val="Body Text 3"/>
    <w:basedOn w:val="a"/>
    <w:link w:val="35"/>
    <w:rsid w:val="00590DD2"/>
    <w:pPr>
      <w:ind w:right="140"/>
      <w:jc w:val="both"/>
    </w:pPr>
    <w:rPr>
      <w:sz w:val="24"/>
      <w:szCs w:val="24"/>
    </w:rPr>
  </w:style>
  <w:style w:type="paragraph" w:styleId="ae">
    <w:name w:val="Plain Text"/>
    <w:basedOn w:val="a"/>
    <w:link w:val="af"/>
    <w:rsid w:val="00590DD2"/>
    <w:pPr>
      <w:widowControl w:val="0"/>
    </w:pPr>
    <w:rPr>
      <w:rFonts w:ascii="Courier New" w:hAnsi="Courier New"/>
    </w:rPr>
  </w:style>
  <w:style w:type="paragraph" w:customStyle="1" w:styleId="konktext">
    <w:name w:val="konk_text"/>
    <w:basedOn w:val="a"/>
    <w:next w:val="a"/>
    <w:rsid w:val="00590DD2"/>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590DD2"/>
    <w:pPr>
      <w:widowControl w:val="0"/>
    </w:pPr>
    <w:rPr>
      <w:sz w:val="24"/>
      <w:szCs w:val="24"/>
    </w:rPr>
  </w:style>
  <w:style w:type="paragraph" w:customStyle="1" w:styleId="BodyText21">
    <w:name w:val="Body Text 21"/>
    <w:basedOn w:val="a"/>
    <w:rsid w:val="00590DD2"/>
    <w:pPr>
      <w:jc w:val="center"/>
    </w:pPr>
    <w:rPr>
      <w:sz w:val="26"/>
      <w:szCs w:val="26"/>
    </w:rPr>
  </w:style>
  <w:style w:type="character" w:styleId="af0">
    <w:name w:val="Hyperlink"/>
    <w:rsid w:val="00590DD2"/>
    <w:rPr>
      <w:color w:val="0000FF"/>
      <w:u w:val="single"/>
    </w:rPr>
  </w:style>
  <w:style w:type="paragraph" w:styleId="af1">
    <w:name w:val="Title"/>
    <w:basedOn w:val="a"/>
    <w:link w:val="af2"/>
    <w:qFormat/>
    <w:rsid w:val="00590DD2"/>
    <w:pPr>
      <w:widowControl w:val="0"/>
      <w:jc w:val="center"/>
    </w:pPr>
    <w:rPr>
      <w:b/>
      <w:bCs/>
      <w:sz w:val="28"/>
      <w:szCs w:val="28"/>
    </w:rPr>
  </w:style>
  <w:style w:type="paragraph" w:customStyle="1" w:styleId="BodyText31">
    <w:name w:val="Body Text 31"/>
    <w:basedOn w:val="a"/>
    <w:rsid w:val="00590DD2"/>
    <w:pPr>
      <w:widowControl w:val="0"/>
      <w:jc w:val="both"/>
    </w:pPr>
    <w:rPr>
      <w:sz w:val="22"/>
      <w:szCs w:val="22"/>
    </w:rPr>
  </w:style>
  <w:style w:type="paragraph" w:customStyle="1" w:styleId="-5">
    <w:name w:val="ТТТ-5"/>
    <w:basedOn w:val="a"/>
    <w:rsid w:val="00590DD2"/>
    <w:pPr>
      <w:widowControl w:val="0"/>
      <w:ind w:firstLine="454"/>
      <w:jc w:val="both"/>
    </w:pPr>
    <w:rPr>
      <w:sz w:val="10"/>
      <w:szCs w:val="10"/>
    </w:rPr>
  </w:style>
  <w:style w:type="paragraph" w:customStyle="1" w:styleId="af3">
    <w:name w:val="ТТТ"/>
    <w:basedOn w:val="a"/>
    <w:rsid w:val="00590DD2"/>
    <w:pPr>
      <w:widowControl w:val="0"/>
      <w:spacing w:line="228" w:lineRule="auto"/>
      <w:ind w:firstLine="227"/>
      <w:jc w:val="both"/>
    </w:pPr>
    <w:rPr>
      <w:sz w:val="10"/>
      <w:szCs w:val="10"/>
    </w:rPr>
  </w:style>
  <w:style w:type="character" w:styleId="af4">
    <w:name w:val="page number"/>
    <w:basedOn w:val="a0"/>
    <w:rsid w:val="00590DD2"/>
  </w:style>
  <w:style w:type="paragraph" w:customStyle="1" w:styleId="BodyTextIndent31">
    <w:name w:val="Body Text Indent 31"/>
    <w:basedOn w:val="a"/>
    <w:rsid w:val="00590DD2"/>
    <w:pPr>
      <w:widowControl w:val="0"/>
      <w:ind w:firstLine="851"/>
      <w:jc w:val="both"/>
    </w:pPr>
    <w:rPr>
      <w:sz w:val="24"/>
      <w:szCs w:val="24"/>
    </w:rPr>
  </w:style>
  <w:style w:type="character" w:styleId="af5">
    <w:name w:val="footnote reference"/>
    <w:uiPriority w:val="99"/>
    <w:semiHidden/>
    <w:rsid w:val="00590DD2"/>
    <w:rPr>
      <w:vertAlign w:val="superscript"/>
    </w:rPr>
  </w:style>
  <w:style w:type="paragraph" w:customStyle="1" w:styleId="12">
    <w:name w:val="Стиль1"/>
    <w:basedOn w:val="a"/>
    <w:rsid w:val="00590DD2"/>
    <w:pPr>
      <w:jc w:val="center"/>
    </w:pPr>
    <w:rPr>
      <w:b/>
      <w:bCs/>
      <w:sz w:val="28"/>
      <w:szCs w:val="28"/>
    </w:rPr>
  </w:style>
  <w:style w:type="paragraph" w:customStyle="1" w:styleId="24">
    <w:name w:val="Стиль2"/>
    <w:basedOn w:val="12"/>
    <w:rsid w:val="00590DD2"/>
    <w:pPr>
      <w:ind w:firstLine="426"/>
      <w:jc w:val="both"/>
    </w:pPr>
    <w:rPr>
      <w:b w:val="0"/>
      <w:bCs w:val="0"/>
      <w:sz w:val="24"/>
      <w:szCs w:val="24"/>
    </w:rPr>
  </w:style>
  <w:style w:type="paragraph" w:customStyle="1" w:styleId="40">
    <w:name w:val="Стиль4"/>
    <w:basedOn w:val="24"/>
    <w:rsid w:val="00590DD2"/>
    <w:pPr>
      <w:ind w:firstLine="0"/>
    </w:pPr>
  </w:style>
  <w:style w:type="paragraph" w:customStyle="1" w:styleId="36">
    <w:name w:val="Стиль3"/>
    <w:basedOn w:val="24"/>
    <w:rsid w:val="00590DD2"/>
    <w:pPr>
      <w:ind w:firstLine="0"/>
    </w:pPr>
    <w:rPr>
      <w:sz w:val="20"/>
      <w:szCs w:val="20"/>
    </w:rPr>
  </w:style>
  <w:style w:type="paragraph" w:customStyle="1" w:styleId="50">
    <w:name w:val="Стиль5"/>
    <w:basedOn w:val="24"/>
    <w:rsid w:val="00590DD2"/>
    <w:pPr>
      <w:jc w:val="center"/>
    </w:pPr>
  </w:style>
  <w:style w:type="paragraph" w:customStyle="1" w:styleId="60">
    <w:name w:val="Стиль6"/>
    <w:basedOn w:val="36"/>
    <w:rsid w:val="00590DD2"/>
    <w:rPr>
      <w:b/>
      <w:bCs/>
    </w:rPr>
  </w:style>
  <w:style w:type="paragraph" w:customStyle="1" w:styleId="70">
    <w:name w:val="Стиль7"/>
    <w:basedOn w:val="36"/>
    <w:rsid w:val="00590DD2"/>
    <w:pPr>
      <w:ind w:firstLine="426"/>
    </w:pPr>
  </w:style>
  <w:style w:type="paragraph" w:styleId="af6">
    <w:name w:val="footnote text"/>
    <w:basedOn w:val="a"/>
    <w:link w:val="af7"/>
    <w:uiPriority w:val="99"/>
    <w:semiHidden/>
    <w:rsid w:val="00590DD2"/>
  </w:style>
  <w:style w:type="paragraph" w:styleId="af8">
    <w:name w:val="Balloon Text"/>
    <w:basedOn w:val="a"/>
    <w:link w:val="af9"/>
    <w:semiHidden/>
    <w:rsid w:val="00590DD2"/>
    <w:rPr>
      <w:rFonts w:ascii="Tahoma" w:hAnsi="Tahoma"/>
      <w:sz w:val="16"/>
      <w:szCs w:val="16"/>
    </w:rPr>
  </w:style>
  <w:style w:type="paragraph" w:customStyle="1" w:styleId="310">
    <w:name w:val="Основной текст с отступом 31"/>
    <w:basedOn w:val="a"/>
    <w:rsid w:val="00590DD2"/>
    <w:pPr>
      <w:overflowPunct w:val="0"/>
      <w:adjustRightInd w:val="0"/>
      <w:ind w:right="140" w:firstLine="709"/>
      <w:jc w:val="both"/>
      <w:textAlignment w:val="baseline"/>
    </w:pPr>
    <w:rPr>
      <w:sz w:val="26"/>
    </w:rPr>
  </w:style>
  <w:style w:type="paragraph" w:customStyle="1" w:styleId="210">
    <w:name w:val="Основной текст 21"/>
    <w:basedOn w:val="a"/>
    <w:rsid w:val="00590DD2"/>
    <w:pPr>
      <w:overflowPunct w:val="0"/>
      <w:adjustRightInd w:val="0"/>
      <w:ind w:right="140" w:firstLine="720"/>
      <w:jc w:val="both"/>
      <w:textAlignment w:val="baseline"/>
    </w:pPr>
    <w:rPr>
      <w:sz w:val="26"/>
    </w:rPr>
  </w:style>
  <w:style w:type="paragraph" w:styleId="afa">
    <w:name w:val="Document Map"/>
    <w:basedOn w:val="a"/>
    <w:link w:val="afb"/>
    <w:semiHidden/>
    <w:rsid w:val="00590DD2"/>
    <w:pPr>
      <w:shd w:val="clear" w:color="auto" w:fill="000080"/>
    </w:pPr>
    <w:rPr>
      <w:rFonts w:ascii="Tahoma" w:hAnsi="Tahoma"/>
    </w:rPr>
  </w:style>
  <w:style w:type="paragraph" w:styleId="afc">
    <w:name w:val="Normal (Web)"/>
    <w:basedOn w:val="a"/>
    <w:link w:val="afd"/>
    <w:rsid w:val="00590DD2"/>
    <w:pPr>
      <w:autoSpaceDE/>
      <w:autoSpaceDN/>
      <w:spacing w:before="100" w:beforeAutospacing="1" w:after="100" w:afterAutospacing="1"/>
    </w:pPr>
    <w:rPr>
      <w:color w:val="444444"/>
      <w:sz w:val="24"/>
      <w:szCs w:val="24"/>
    </w:rPr>
  </w:style>
  <w:style w:type="paragraph" w:styleId="25">
    <w:name w:val="Body Text 2"/>
    <w:basedOn w:val="a"/>
    <w:link w:val="26"/>
    <w:rsid w:val="00590DD2"/>
    <w:rPr>
      <w:sz w:val="28"/>
    </w:rPr>
  </w:style>
  <w:style w:type="paragraph" w:styleId="afe">
    <w:name w:val="Block Text"/>
    <w:basedOn w:val="a"/>
    <w:rsid w:val="00590DD2"/>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0">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uiPriority w:val="99"/>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1">
    <w:name w:val="Гипертекстовая ссылка"/>
    <w:rsid w:val="00173218"/>
    <w:rPr>
      <w:rFonts w:cs="Times New Roman"/>
      <w:b/>
      <w:color w:val="008000"/>
    </w:rPr>
  </w:style>
  <w:style w:type="character" w:customStyle="1" w:styleId="aff2">
    <w:name w:val="Знак Знак"/>
    <w:locked/>
    <w:rsid w:val="003019BA"/>
    <w:rPr>
      <w:sz w:val="24"/>
      <w:szCs w:val="24"/>
      <w:lang w:val="ru-RU" w:eastAsia="ru-RU" w:bidi="ar-SA"/>
    </w:rPr>
  </w:style>
  <w:style w:type="character" w:customStyle="1" w:styleId="aff3">
    <w:name w:val="Знак Знак Знак"/>
    <w:locked/>
    <w:rsid w:val="009034DA"/>
    <w:rPr>
      <w:sz w:val="24"/>
      <w:szCs w:val="24"/>
      <w:lang w:val="ru-RU" w:eastAsia="ru-RU" w:bidi="ar-SA"/>
    </w:rPr>
  </w:style>
  <w:style w:type="character" w:customStyle="1" w:styleId="aff4">
    <w:name w:val="текст Знак Знак"/>
    <w:locked/>
    <w:rsid w:val="009034DA"/>
    <w:rPr>
      <w:sz w:val="28"/>
      <w:szCs w:val="28"/>
      <w:lang w:val="ru-RU" w:eastAsia="ru-RU" w:bidi="ar-SA"/>
    </w:rPr>
  </w:style>
  <w:style w:type="character" w:styleId="aff5">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3">
    <w:name w:val="Абзац списка1"/>
    <w:basedOn w:val="a"/>
    <w:uiPriority w:val="99"/>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6">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uiPriority w:val="99"/>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5">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7">
    <w:name w:val="Текст сноски Знак"/>
    <w:link w:val="af6"/>
    <w:uiPriority w:val="99"/>
    <w:semiHidden/>
    <w:rsid w:val="00BD23E2"/>
  </w:style>
  <w:style w:type="character" w:customStyle="1" w:styleId="diff-chunk">
    <w:name w:val="diff-chunk"/>
    <w:rsid w:val="00BD23E2"/>
  </w:style>
  <w:style w:type="numbering" w:customStyle="1" w:styleId="16">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2">
    <w:name w:val="Название Знак"/>
    <w:link w:val="af1"/>
    <w:rsid w:val="00B270A4"/>
    <w:rPr>
      <w:b/>
      <w:bCs/>
      <w:sz w:val="28"/>
      <w:szCs w:val="28"/>
    </w:rPr>
  </w:style>
  <w:style w:type="character" w:customStyle="1" w:styleId="af9">
    <w:name w:val="Текст выноски Знак"/>
    <w:link w:val="af8"/>
    <w:semiHidden/>
    <w:rsid w:val="00B270A4"/>
    <w:rPr>
      <w:rFonts w:ascii="Tahoma" w:hAnsi="Tahoma" w:cs="Tahoma"/>
      <w:sz w:val="16"/>
      <w:szCs w:val="16"/>
    </w:rPr>
  </w:style>
  <w:style w:type="character" w:customStyle="1" w:styleId="afb">
    <w:name w:val="Схема документа Знак"/>
    <w:link w:val="afa"/>
    <w:semiHidden/>
    <w:rsid w:val="00B270A4"/>
    <w:rPr>
      <w:rFonts w:ascii="Tahoma" w:hAnsi="Tahoma"/>
      <w:shd w:val="clear" w:color="auto" w:fill="000080"/>
    </w:rPr>
  </w:style>
  <w:style w:type="paragraph" w:styleId="aff7">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7">
    <w:name w:val="Сетка таблицы1"/>
    <w:basedOn w:val="a1"/>
    <w:next w:val="aff"/>
    <w:rsid w:val="00547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9">
    <w:name w:val="Strong"/>
    <w:uiPriority w:val="22"/>
    <w:qFormat/>
    <w:rsid w:val="00547977"/>
    <w:rPr>
      <w:b/>
      <w:bCs/>
    </w:rPr>
  </w:style>
  <w:style w:type="table" w:styleId="-1">
    <w:name w:val="Table Web 1"/>
    <w:basedOn w:val="a1"/>
    <w:rsid w:val="00547977"/>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a">
    <w:name w:val="Table Elegant"/>
    <w:basedOn w:val="a1"/>
    <w:rsid w:val="00547977"/>
    <w:pPr>
      <w:autoSpaceDE w:val="0"/>
      <w:autoSpaceDN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1"/>
    <w:rsid w:val="00547977"/>
    <w:pPr>
      <w:autoSpaceDE w:val="0"/>
      <w:autoSpaceDN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d">
    <w:name w:val="Обычный (веб) Знак"/>
    <w:link w:val="afc"/>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f"/>
    <w:rsid w:val="00F51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 w:type="paragraph" w:customStyle="1" w:styleId="320">
    <w:name w:val="Основной текст с отступом 32"/>
    <w:basedOn w:val="a"/>
    <w:rsid w:val="008D2450"/>
    <w:pPr>
      <w:overflowPunct w:val="0"/>
      <w:adjustRightInd w:val="0"/>
      <w:ind w:right="140" w:firstLine="709"/>
      <w:jc w:val="both"/>
      <w:textAlignment w:val="baseline"/>
    </w:pPr>
    <w:rPr>
      <w:sz w:val="26"/>
    </w:rPr>
  </w:style>
  <w:style w:type="character" w:customStyle="1" w:styleId="19">
    <w:name w:val="Обычный (веб) Знак1"/>
    <w:locked/>
    <w:rsid w:val="003407F7"/>
    <w:rPr>
      <w:color w:val="44444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851263468">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342883">
      <w:bodyDiv w:val="1"/>
      <w:marLeft w:val="0"/>
      <w:marRight w:val="0"/>
      <w:marTop w:val="0"/>
      <w:marBottom w:val="0"/>
      <w:divBdr>
        <w:top w:val="none" w:sz="0" w:space="0" w:color="auto"/>
        <w:left w:val="none" w:sz="0" w:space="0" w:color="auto"/>
        <w:bottom w:val="none" w:sz="0" w:space="0" w:color="auto"/>
        <w:right w:val="none" w:sz="0" w:space="0" w:color="auto"/>
      </w:divBdr>
    </w:div>
    <w:div w:id="1668092561">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886525148">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 w:id="1968126153">
      <w:bodyDiv w:val="1"/>
      <w:marLeft w:val="0"/>
      <w:marRight w:val="0"/>
      <w:marTop w:val="0"/>
      <w:marBottom w:val="0"/>
      <w:divBdr>
        <w:top w:val="none" w:sz="0" w:space="0" w:color="auto"/>
        <w:left w:val="none" w:sz="0" w:space="0" w:color="auto"/>
        <w:bottom w:val="none" w:sz="0" w:space="0" w:color="auto"/>
        <w:right w:val="none" w:sz="0" w:space="0" w:color="auto"/>
      </w:divBdr>
    </w:div>
    <w:div w:id="2030641430">
      <w:bodyDiv w:val="1"/>
      <w:marLeft w:val="0"/>
      <w:marRight w:val="0"/>
      <w:marTop w:val="0"/>
      <w:marBottom w:val="0"/>
      <w:divBdr>
        <w:top w:val="none" w:sz="0" w:space="0" w:color="auto"/>
        <w:left w:val="none" w:sz="0" w:space="0" w:color="auto"/>
        <w:bottom w:val="none" w:sz="0" w:space="0" w:color="auto"/>
        <w:right w:val="none" w:sz="0" w:space="0" w:color="auto"/>
      </w:divBdr>
    </w:div>
    <w:div w:id="209146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garantF1://70717040.1000" TargetMode="External"/><Relationship Id="rId50" Type="http://schemas.openxmlformats.org/officeDocument/2006/relationships/hyperlink" Target="garantF1://10800200.1" TargetMode="External"/><Relationship Id="rId55" Type="http://schemas.openxmlformats.org/officeDocument/2006/relationships/hyperlink" Target="garantF1://70253464.0" TargetMode="External"/><Relationship Id="rId63"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zakupki.gov.ru/" TargetMode="Externa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043044.1000" TargetMode="External"/><Relationship Id="rId53" Type="http://schemas.openxmlformats.org/officeDocument/2006/relationships/hyperlink" Target="garantF1://70550726.0" TargetMode="External"/><Relationship Id="rId58" Type="http://schemas.openxmlformats.org/officeDocument/2006/relationships/hyperlink" Target="garantF1://70253464.104" TargetMode="Externa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eader" Target="header1.xml"/><Relationship Id="rId1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www.zakupki.gov.ru/" TargetMode="External"/><Relationship Id="rId48" Type="http://schemas.openxmlformats.org/officeDocument/2006/relationships/hyperlink" Target="garantF1://71049550.5" TargetMode="External"/><Relationship Id="rId56" Type="http://schemas.openxmlformats.org/officeDocument/2006/relationships/hyperlink" Target="garantF1://12088083.0" TargetMode="External"/><Relationship Id="rId64" Type="http://schemas.openxmlformats.org/officeDocument/2006/relationships/footer" Target="footer4.xml"/><Relationship Id="rId8" Type="http://schemas.openxmlformats.org/officeDocument/2006/relationships/endnotes" Target="endnotes.xm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garantF1://12079043.10" TargetMode="External"/><Relationship Id="rId59" Type="http://schemas.openxmlformats.org/officeDocument/2006/relationships/hyperlink" Target="garantF1://12054854.401113" TargetMode="External"/><Relationship Id="rId20" Type="http://schemas.openxmlformats.org/officeDocument/2006/relationships/hyperlink" Target="http://www.zakupki.gov.ru/" TargetMode="External"/><Relationship Id="rId41" Type="http://schemas.openxmlformats.org/officeDocument/2006/relationships/hyperlink" Target="http://www.zakupki.gov.ru/" TargetMode="External"/><Relationship Id="rId54" Type="http://schemas.openxmlformats.org/officeDocument/2006/relationships/hyperlink" Target="garantF1://70550730.0"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http://www.zakupki.gov.ru/" TargetMode="External"/><Relationship Id="rId49" Type="http://schemas.openxmlformats.org/officeDocument/2006/relationships/hyperlink" Target="garantF1://35919.1602" TargetMode="External"/><Relationship Id="rId57" Type="http://schemas.openxmlformats.org/officeDocument/2006/relationships/hyperlink" Target="garantF1://12088083.5" TargetMode="External"/><Relationship Id="rId10" Type="http://schemas.openxmlformats.org/officeDocument/2006/relationships/hyperlink" Target="http://www.a-k-d.ru" TargetMode="External"/><Relationship Id="rId31" Type="http://schemas.openxmlformats.org/officeDocument/2006/relationships/hyperlink" Target="mailto:AYChugreyeva@mephi.ru" TargetMode="External"/><Relationship Id="rId44" Type="http://schemas.openxmlformats.org/officeDocument/2006/relationships/hyperlink" Target="http://www.a-k-d.ru" TargetMode="External"/><Relationship Id="rId52" Type="http://schemas.openxmlformats.org/officeDocument/2006/relationships/hyperlink" Target="garantF1://70550730.0" TargetMode="External"/><Relationship Id="rId60" Type="http://schemas.openxmlformats.org/officeDocument/2006/relationships/footer" Target="footer1.xm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DC7E6-B8F6-4067-8633-3116D0E04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69</Pages>
  <Words>21079</Words>
  <Characters>120156</Characters>
  <Application>Microsoft Office Word</Application>
  <DocSecurity>0</DocSecurity>
  <Lines>1001</Lines>
  <Paragraphs>281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140954</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8257627</vt:i4>
      </vt:variant>
      <vt:variant>
        <vt:i4>66</vt:i4>
      </vt:variant>
      <vt:variant>
        <vt:i4>0</vt:i4>
      </vt:variant>
      <vt:variant>
        <vt:i4>5</vt:i4>
      </vt:variant>
      <vt:variant>
        <vt:lpwstr>mailto:AYChugreyeva@mephi.ru</vt:lpwstr>
      </vt:variant>
      <vt:variant>
        <vt:lpwstr/>
      </vt:variant>
      <vt:variant>
        <vt:i4>7274549</vt:i4>
      </vt:variant>
      <vt:variant>
        <vt:i4>63</vt:i4>
      </vt:variant>
      <vt:variant>
        <vt:i4>0</vt:i4>
      </vt:variant>
      <vt:variant>
        <vt:i4>5</vt:i4>
      </vt:variant>
      <vt:variant>
        <vt:lpwstr>http://www.zakupki.gov.ru/</vt:lpwstr>
      </vt:variant>
      <vt:variant>
        <vt:lpwstr/>
      </vt:variant>
      <vt:variant>
        <vt:i4>7274549</vt:i4>
      </vt:variant>
      <vt:variant>
        <vt:i4>60</vt:i4>
      </vt:variant>
      <vt:variant>
        <vt:i4>0</vt:i4>
      </vt:variant>
      <vt:variant>
        <vt:i4>5</vt:i4>
      </vt:variant>
      <vt:variant>
        <vt:lpwstr>http://www.zakupki.gov.ru/</vt:lpwstr>
      </vt:variant>
      <vt:variant>
        <vt:lpwstr/>
      </vt:variant>
      <vt:variant>
        <vt:i4>1572875</vt:i4>
      </vt:variant>
      <vt:variant>
        <vt:i4>57</vt:i4>
      </vt:variant>
      <vt:variant>
        <vt:i4>0</vt:i4>
      </vt:variant>
      <vt:variant>
        <vt:i4>5</vt:i4>
      </vt:variant>
      <vt:variant>
        <vt:lpwstr>http://www.a-k-d.ru/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Guseva</cp:lastModifiedBy>
  <cp:revision>11</cp:revision>
  <cp:lastPrinted>2018-06-21T07:36:00Z</cp:lastPrinted>
  <dcterms:created xsi:type="dcterms:W3CDTF">2018-06-14T12:48:00Z</dcterms:created>
  <dcterms:modified xsi:type="dcterms:W3CDTF">2018-06-21T07:38:00Z</dcterms:modified>
</cp:coreProperties>
</file>